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887" w:rsidRDefault="008804DC">
      <w:r>
        <w:t xml:space="preserve">Methods for determining </w:t>
      </w:r>
      <w:proofErr w:type="spellStart"/>
      <w:r>
        <w:t>worldclim</w:t>
      </w:r>
      <w:proofErr w:type="spellEnd"/>
      <w:r>
        <w:t xml:space="preserve"> variables to use:</w:t>
      </w:r>
    </w:p>
    <w:p w:rsidR="008804DC" w:rsidRDefault="008804DC"/>
    <w:p w:rsidR="008804DC" w:rsidRDefault="008804DC" w:rsidP="008804DC">
      <w:pPr>
        <w:pStyle w:val="ListParagraph"/>
        <w:numPr>
          <w:ilvl w:val="0"/>
          <w:numId w:val="1"/>
        </w:numPr>
      </w:pPr>
      <w:r>
        <w:t xml:space="preserve">Use Min, 1Q, Mean, 3Q, Max of each </w:t>
      </w:r>
      <w:proofErr w:type="spellStart"/>
      <w:r>
        <w:t>worldclim</w:t>
      </w:r>
      <w:proofErr w:type="spellEnd"/>
      <w:r>
        <w:t xml:space="preserve"> variable below across all species environmental data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>Annual temperature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>Min temperature in the coldest month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>Max temperature in the hottest month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 xml:space="preserve">Annual </w:t>
      </w:r>
      <w:proofErr w:type="spellStart"/>
      <w:r>
        <w:t>precip</w:t>
      </w:r>
      <w:proofErr w:type="spellEnd"/>
    </w:p>
    <w:p w:rsidR="008804DC" w:rsidRDefault="008804DC" w:rsidP="008804DC">
      <w:pPr>
        <w:pStyle w:val="ListParagraph"/>
        <w:numPr>
          <w:ilvl w:val="1"/>
          <w:numId w:val="1"/>
        </w:numPr>
      </w:pPr>
      <w:proofErr w:type="spellStart"/>
      <w:r>
        <w:t>Precip</w:t>
      </w:r>
      <w:proofErr w:type="spellEnd"/>
      <w:r>
        <w:t xml:space="preserve"> driest month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proofErr w:type="spellStart"/>
      <w:r>
        <w:t>Precip</w:t>
      </w:r>
      <w:proofErr w:type="spellEnd"/>
      <w:r>
        <w:t xml:space="preserve"> wettest month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>Elevation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>Water Vapor Pressure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>Potential Evapotranspiration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>Climactic Moisture Index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>Potential Evapotranspiration of the driest month</w:t>
      </w:r>
    </w:p>
    <w:p w:rsidR="008804DC" w:rsidRDefault="008804DC" w:rsidP="008804DC">
      <w:pPr>
        <w:pStyle w:val="ListParagraph"/>
        <w:numPr>
          <w:ilvl w:val="1"/>
          <w:numId w:val="1"/>
        </w:numPr>
      </w:pPr>
      <w:r>
        <w:t xml:space="preserve">Potential Evapotranspiration of the </w:t>
      </w:r>
      <w:r>
        <w:t>wettest</w:t>
      </w:r>
      <w:r>
        <w:t xml:space="preserve"> month</w:t>
      </w:r>
    </w:p>
    <w:p w:rsidR="008804DC" w:rsidRDefault="008804DC" w:rsidP="008804DC">
      <w:pPr>
        <w:pStyle w:val="ListParagraph"/>
        <w:numPr>
          <w:ilvl w:val="0"/>
          <w:numId w:val="1"/>
        </w:numPr>
      </w:pPr>
      <w:r>
        <w:t>Eliminated WVP because it correlated with Annual Temperature &gt;0.9</w:t>
      </w:r>
    </w:p>
    <w:p w:rsidR="008804DC" w:rsidRDefault="008804DC" w:rsidP="008804DC">
      <w:pPr>
        <w:pStyle w:val="ListParagraph"/>
        <w:numPr>
          <w:ilvl w:val="0"/>
          <w:numId w:val="1"/>
        </w:numPr>
      </w:pPr>
      <w:r>
        <w:t>After performing a PCA of standard normal deviates of all environmental variables minus WVP, we used a cutoff of 0.1 away from 0 to see if any variables were strongly driving variance between species climactic variables</w:t>
      </w:r>
    </w:p>
    <w:p w:rsidR="008804DC" w:rsidRDefault="00971CDA" w:rsidP="008804DC">
      <w:pPr>
        <w:pStyle w:val="ListParagraph"/>
        <w:numPr>
          <w:ilvl w:val="1"/>
          <w:numId w:val="1"/>
        </w:numPr>
      </w:pPr>
      <w:r>
        <w:t>We</w:t>
      </w:r>
      <w:r w:rsidR="008804DC">
        <w:t xml:space="preserve"> looked at the first </w:t>
      </w:r>
      <w:r>
        <w:t>4</w:t>
      </w:r>
      <w:r w:rsidR="008804DC">
        <w:t xml:space="preserve"> pcs and eliminated any </w:t>
      </w:r>
      <w:r>
        <w:t>environmental variables that did not load strongly for any of those axes</w:t>
      </w:r>
    </w:p>
    <w:p w:rsidR="00971CDA" w:rsidRDefault="00971CDA" w:rsidP="008804DC">
      <w:pPr>
        <w:pStyle w:val="ListParagraph"/>
        <w:numPr>
          <w:ilvl w:val="1"/>
          <w:numId w:val="1"/>
        </w:numPr>
      </w:pPr>
      <w:r>
        <w:t>This kept all variables</w:t>
      </w:r>
    </w:p>
    <w:p w:rsidR="0062130D" w:rsidRDefault="0062130D" w:rsidP="008804DC">
      <w:pPr>
        <w:pStyle w:val="ListParagraph"/>
        <w:numPr>
          <w:ilvl w:val="1"/>
          <w:numId w:val="1"/>
        </w:numPr>
      </w:pPr>
      <w:r>
        <w:t xml:space="preserve">Upon looking at the first 4 pc axes with the cutoff of 0.2, we kept each variable except annual </w:t>
      </w:r>
      <w:proofErr w:type="spellStart"/>
      <w:r>
        <w:t>precip</w:t>
      </w:r>
      <w:proofErr w:type="spellEnd"/>
      <w:r>
        <w:t xml:space="preserve"> and annual PET, both of which we have literature and ecological reasoning to include.</w:t>
      </w:r>
      <w:bookmarkStart w:id="0" w:name="_GoBack"/>
      <w:bookmarkEnd w:id="0"/>
    </w:p>
    <w:sectPr w:rsidR="0062130D" w:rsidSect="00D1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52B36"/>
    <w:multiLevelType w:val="hybridMultilevel"/>
    <w:tmpl w:val="A47841E2"/>
    <w:lvl w:ilvl="0" w:tplc="5EC4E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DC"/>
    <w:rsid w:val="0062130D"/>
    <w:rsid w:val="008804DC"/>
    <w:rsid w:val="00971CDA"/>
    <w:rsid w:val="00CE6887"/>
    <w:rsid w:val="00D1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AEBF"/>
  <w15:chartTrackingRefBased/>
  <w15:docId w15:val="{02DD11BD-13A5-484A-B379-234339FC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Baken</dc:creator>
  <cp:keywords/>
  <dc:description/>
  <cp:lastModifiedBy>Erica Baken</cp:lastModifiedBy>
  <cp:revision>1</cp:revision>
  <dcterms:created xsi:type="dcterms:W3CDTF">2019-03-25T19:00:00Z</dcterms:created>
  <dcterms:modified xsi:type="dcterms:W3CDTF">2019-03-25T19:28:00Z</dcterms:modified>
</cp:coreProperties>
</file>