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sk-SK" w:eastAsia="sk-SK"/>
        </w:rPr>
        <w:id w:val="1956673"/>
        <w:docPartObj>
          <w:docPartGallery w:val="Table of Contents"/>
          <w:docPartUnique/>
        </w:docPartObj>
      </w:sdtPr>
      <w:sdtContent>
        <w:p w:rsidR="006011F3" w:rsidRPr="00C03812" w:rsidRDefault="006011F3">
          <w:pPr>
            <w:pStyle w:val="TOCHeading"/>
            <w:rPr>
              <w:lang w:val="sk-SK"/>
            </w:rPr>
          </w:pPr>
          <w:r w:rsidRPr="00C03812">
            <w:rPr>
              <w:rStyle w:val="Heading1Char"/>
              <w:b/>
            </w:rPr>
            <w:t>Obsah</w:t>
          </w:r>
        </w:p>
        <w:p w:rsidR="00926F84" w:rsidRDefault="00DF0EE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 w:rsidRPr="00DF0EE4">
            <w:fldChar w:fldCharType="begin"/>
          </w:r>
          <w:r w:rsidR="006011F3" w:rsidRPr="00C03812">
            <w:instrText xml:space="preserve"> TOC \o "1-3" \h \z \u </w:instrText>
          </w:r>
          <w:r w:rsidRPr="00DF0EE4">
            <w:fldChar w:fldCharType="separate"/>
          </w:r>
          <w:hyperlink w:anchor="_Toc236672637" w:history="1">
            <w:r w:rsidR="00926F84" w:rsidRPr="004E6447">
              <w:rPr>
                <w:rStyle w:val="Hyperlink"/>
                <w:noProof/>
              </w:rPr>
              <w:t>1</w:t>
            </w:r>
            <w:r w:rsidR="00926F84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="00926F84" w:rsidRPr="004E6447">
              <w:rPr>
                <w:rStyle w:val="Hyperlink"/>
                <w:noProof/>
              </w:rPr>
              <w:t>Úvod</w:t>
            </w:r>
            <w:r w:rsidR="00926F84">
              <w:rPr>
                <w:noProof/>
                <w:webHidden/>
              </w:rPr>
              <w:tab/>
            </w:r>
            <w:r w:rsidR="00926F84">
              <w:rPr>
                <w:noProof/>
                <w:webHidden/>
              </w:rPr>
              <w:fldChar w:fldCharType="begin"/>
            </w:r>
            <w:r w:rsidR="00926F84">
              <w:rPr>
                <w:noProof/>
                <w:webHidden/>
              </w:rPr>
              <w:instrText xml:space="preserve"> PAGEREF _Toc236672637 \h </w:instrText>
            </w:r>
            <w:r w:rsidR="00926F84">
              <w:rPr>
                <w:noProof/>
                <w:webHidden/>
              </w:rPr>
            </w:r>
            <w:r w:rsidR="00926F84">
              <w:rPr>
                <w:noProof/>
                <w:webHidden/>
              </w:rPr>
              <w:fldChar w:fldCharType="separate"/>
            </w:r>
            <w:r w:rsidR="00926F84">
              <w:rPr>
                <w:noProof/>
                <w:webHidden/>
              </w:rPr>
              <w:t>3</w:t>
            </w:r>
            <w:r w:rsidR="00926F84"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8" w:history="1">
            <w:r w:rsidRPr="004E6447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Motivácia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39" w:history="1">
            <w:r w:rsidRPr="004E6447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Cieľ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0" w:history="1">
            <w:r w:rsidRPr="004E6447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Štruktúra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41" w:history="1">
            <w:r w:rsidRPr="004E6447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Problematika generovania cestovných poriadkov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2" w:history="1">
            <w:r w:rsidRPr="004E6447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Taktové cestovné poriadky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3" w:history="1">
            <w:r w:rsidRPr="004E6447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Obmedzujúce podmienky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4" w:history="1">
            <w:r w:rsidRPr="004E6447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Predpoklady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5" w:history="1">
            <w:r w:rsidRPr="004E6447">
              <w:rPr>
                <w:rStyle w:val="Hyperlink"/>
                <w:noProof/>
              </w:rPr>
              <w:t>2.2.2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Formulácia obmedzujúcich podmienok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6" w:history="1">
            <w:r w:rsidRPr="004E6447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Periodic Event Scheduling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7" w:history="1">
            <w:r w:rsidRPr="004E6447">
              <w:rPr>
                <w:rStyle w:val="Hyperlink"/>
                <w:noProof/>
              </w:rPr>
              <w:t>2.3.1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Definícia PESP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48" w:history="1">
            <w:r w:rsidRPr="004E6447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Známe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49" w:history="1">
            <w:r w:rsidRPr="004E6447">
              <w:rPr>
                <w:rStyle w:val="Hyperlink"/>
                <w:noProof/>
              </w:rPr>
              <w:t>2.4.1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Odijk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0" w:history="1">
            <w:r w:rsidRPr="004E6447">
              <w:rPr>
                <w:rStyle w:val="Hyperlink"/>
                <w:noProof/>
              </w:rPr>
              <w:t>2.4.2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Voorhoeve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1" w:history="1">
            <w:r w:rsidRPr="004E6447">
              <w:rPr>
                <w:rStyle w:val="Hyperlink"/>
                <w:noProof/>
              </w:rPr>
              <w:t>2.4.3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Liebchen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2" w:history="1">
            <w:r w:rsidRPr="004E6447">
              <w:rPr>
                <w:rStyle w:val="Hyperlink"/>
                <w:noProof/>
              </w:rPr>
              <w:t>2.4.4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Peeters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3" w:history="1">
            <w:r w:rsidRPr="004E6447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Prípadová štúdia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54" w:history="1">
            <w:r w:rsidRPr="004E6447">
              <w:rPr>
                <w:rStyle w:val="Hyperlink"/>
                <w:noProof/>
              </w:rPr>
              <w:t>2.5.1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Berlínske 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55" w:history="1">
            <w:r w:rsidRPr="004E6447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Formulácia riešeného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6" w:history="1">
            <w:r w:rsidRPr="004E6447">
              <w:rPr>
                <w:rStyle w:val="Hyperlink"/>
                <w:noProof/>
              </w:rPr>
              <w:t>3.1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7" w:history="1">
            <w:r w:rsidRPr="004E6447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Požadovaný výstup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8" w:history="1">
            <w:r w:rsidRPr="004E6447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Minimalizačná funkcia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59" w:history="1">
            <w:r w:rsidRPr="004E6447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Viacúrovňové zadávanie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0" w:history="1">
            <w:r w:rsidRPr="004E6447">
              <w:rPr>
                <w:rStyle w:val="Hyperlink"/>
                <w:noProof/>
              </w:rPr>
              <w:t>3.5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Genereovanie a optimalizácia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1" w:history="1">
            <w:r w:rsidRPr="004E6447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Navrhnuté algoritmy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2" w:history="1">
            <w:r w:rsidRPr="004E6447">
              <w:rPr>
                <w:rStyle w:val="Hyperlink"/>
                <w:noProof/>
              </w:rPr>
              <w:t>4.1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Náhodné generovanie s vylepšovaním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3" w:history="1">
            <w:r w:rsidRPr="004E6447">
              <w:rPr>
                <w:rStyle w:val="Hyperlink"/>
                <w:noProof/>
              </w:rPr>
              <w:t>4.2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Generovanie s použitím discrete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64" w:history="1">
            <w:r w:rsidRPr="004E6447">
              <w:rPr>
                <w:rStyle w:val="Hyperlink"/>
                <w:noProof/>
              </w:rPr>
              <w:t>4.2.1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Varianty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5" w:history="1">
            <w:r w:rsidRPr="004E6447">
              <w:rPr>
                <w:rStyle w:val="Hyperlink"/>
                <w:noProof/>
              </w:rPr>
              <w:t>4.3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Možné využitie a obmedzenia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66" w:history="1">
            <w:r w:rsidRPr="004E6447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Užívateľská dokumentácia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7" w:history="1">
            <w:r w:rsidRPr="004E6447">
              <w:rPr>
                <w:rStyle w:val="Hyperlink"/>
                <w:noProof/>
              </w:rPr>
              <w:t>5.1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Inštalácia a spustenie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8" w:history="1">
            <w:r w:rsidRPr="004E6447">
              <w:rPr>
                <w:rStyle w:val="Hyperlink"/>
                <w:noProof/>
              </w:rPr>
              <w:t>5.2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GUI a použité pojmy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69" w:history="1">
            <w:r w:rsidRPr="004E6447">
              <w:rPr>
                <w:rStyle w:val="Hyperlink"/>
                <w:noProof/>
              </w:rPr>
              <w:t>5.3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Základné použite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0" w:history="1">
            <w:r w:rsidRPr="004E6447">
              <w:rPr>
                <w:rStyle w:val="Hyperlink"/>
                <w:noProof/>
              </w:rPr>
              <w:t>5.4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Načítanie vstupných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1" w:history="1">
            <w:r w:rsidRPr="004E6447">
              <w:rPr>
                <w:rStyle w:val="Hyperlink"/>
                <w:noProof/>
              </w:rPr>
              <w:t>5.4.1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Formát vstupných údajov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2" w:history="1">
            <w:r w:rsidRPr="004E6447">
              <w:rPr>
                <w:rStyle w:val="Hyperlink"/>
                <w:noProof/>
              </w:rPr>
              <w:t>5.5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Editovanie liniek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3" w:history="1">
            <w:r w:rsidRPr="004E6447">
              <w:rPr>
                <w:rStyle w:val="Hyperlink"/>
                <w:noProof/>
              </w:rPr>
              <w:t>5.5.1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Connected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4" w:history="1">
            <w:r w:rsidRPr="004E6447">
              <w:rPr>
                <w:rStyle w:val="Hyperlink"/>
                <w:noProof/>
              </w:rPr>
              <w:t>5.5.2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Train Stops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5" w:history="1">
            <w:r w:rsidRPr="004E6447">
              <w:rPr>
                <w:rStyle w:val="Hyperlink"/>
                <w:noProof/>
              </w:rPr>
              <w:t>5.6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Editovanie staníc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6" w:history="1">
            <w:r w:rsidRPr="004E6447">
              <w:rPr>
                <w:rStyle w:val="Hyperlink"/>
                <w:noProof/>
              </w:rPr>
              <w:t>5.6.1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Town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7" w:history="1">
            <w:r w:rsidRPr="004E6447">
              <w:rPr>
                <w:rStyle w:val="Hyperlink"/>
                <w:noProof/>
              </w:rPr>
              <w:t>5.6.2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Minimal Transfer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78" w:history="1">
            <w:r w:rsidRPr="004E6447">
              <w:rPr>
                <w:rStyle w:val="Hyperlink"/>
                <w:noProof/>
              </w:rPr>
              <w:t>5.7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Editovanie spojení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79" w:history="1">
            <w:r w:rsidRPr="004E6447">
              <w:rPr>
                <w:rStyle w:val="Hyperlink"/>
                <w:noProof/>
              </w:rPr>
              <w:t>5.7.1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Zmena trasy spojenia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0" w:history="1">
            <w:r w:rsidRPr="004E6447">
              <w:rPr>
                <w:rStyle w:val="Hyperlink"/>
                <w:noProof/>
              </w:rPr>
              <w:t>5.8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Generovanie cestovných poriadkov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1" w:history="1">
            <w:r w:rsidRPr="004E6447">
              <w:rPr>
                <w:rStyle w:val="Hyperlink"/>
                <w:noProof/>
              </w:rPr>
              <w:t>5.8.1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Výber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2" w:history="1">
            <w:r w:rsidRPr="004E6447">
              <w:rPr>
                <w:rStyle w:val="Hyperlink"/>
                <w:noProof/>
              </w:rPr>
              <w:t>5.9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Prezentácia výsledných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3" w:history="1">
            <w:r w:rsidRPr="004E6447">
              <w:rPr>
                <w:rStyle w:val="Hyperlink"/>
                <w:noProof/>
              </w:rPr>
              <w:t>5.9.1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Linkové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84" w:history="1">
            <w:r w:rsidRPr="004E6447">
              <w:rPr>
                <w:rStyle w:val="Hyperlink"/>
                <w:noProof/>
              </w:rPr>
              <w:t>5.9.2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Staničné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5" w:history="1">
            <w:r w:rsidRPr="004E6447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Výsledky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6" w:history="1">
            <w:r w:rsidRPr="004E6447">
              <w:rPr>
                <w:rStyle w:val="Hyperlink"/>
                <w:noProof/>
              </w:rPr>
              <w:t>6.1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Testovanie na vstupných údajoch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7" w:history="1">
            <w:r w:rsidRPr="004E6447">
              <w:rPr>
                <w:rStyle w:val="Hyperlink"/>
                <w:noProof/>
              </w:rPr>
              <w:t>6.2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Porovnanie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88" w:history="1">
            <w:r w:rsidRPr="004E6447">
              <w:rPr>
                <w:rStyle w:val="Hyperlink"/>
                <w:noProof/>
              </w:rPr>
              <w:t>6.3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Porovnanie vygenerovaných CP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689" w:history="1">
            <w:r w:rsidRPr="004E6447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Implementácia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0" w:history="1">
            <w:r w:rsidRPr="004E6447">
              <w:rPr>
                <w:rStyle w:val="Hyperlink"/>
                <w:noProof/>
              </w:rPr>
              <w:t>7.1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Štruktúra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1" w:history="1">
            <w:r w:rsidRPr="004E6447">
              <w:rPr>
                <w:rStyle w:val="Hyperlink"/>
                <w:noProof/>
              </w:rPr>
              <w:t>7.2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Vývojové prostredie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2" w:history="1">
            <w:r w:rsidRPr="004E6447">
              <w:rPr>
                <w:rStyle w:val="Hyperlink"/>
                <w:noProof/>
              </w:rPr>
              <w:t>7.3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Dátové štruktúry (Reprezentácia údajov)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3" w:history="1">
            <w:r w:rsidRPr="004E6447">
              <w:rPr>
                <w:rStyle w:val="Hyperlink"/>
                <w:noProof/>
              </w:rPr>
              <w:t>7.3.1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4" w:history="1">
            <w:r w:rsidRPr="004E6447">
              <w:rPr>
                <w:rStyle w:val="Hyperlink"/>
                <w:noProof/>
              </w:rPr>
              <w:t>7.4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Implementácia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5" w:history="1">
            <w:r w:rsidRPr="004E6447">
              <w:rPr>
                <w:rStyle w:val="Hyperlink"/>
                <w:noProof/>
              </w:rPr>
              <w:t>7.4.1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696" w:history="1">
            <w:r w:rsidRPr="004E6447">
              <w:rPr>
                <w:rStyle w:val="Hyperlink"/>
                <w:noProof/>
              </w:rPr>
              <w:t>7.5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Zaujímavosti spojené s implementáciou algoritmov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7" w:history="1">
            <w:r w:rsidRPr="004E6447">
              <w:rPr>
                <w:rStyle w:val="Hyperlink"/>
                <w:noProof/>
              </w:rPr>
              <w:t>7.5.1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Propagation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8" w:history="1">
            <w:r w:rsidRPr="004E6447">
              <w:rPr>
                <w:rStyle w:val="Hyperlink"/>
                <w:noProof/>
              </w:rPr>
              <w:t>7.5.2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Search 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3"/>
            <w:tabs>
              <w:tab w:val="left" w:pos="960"/>
              <w:tab w:val="right" w:leader="dot" w:pos="9062"/>
            </w:tabs>
            <w:rPr>
              <w:rFonts w:eastAsiaTheme="minorEastAsia" w:cstheme="minorBidi"/>
              <w:noProof/>
              <w:sz w:val="22"/>
              <w:szCs w:val="22"/>
              <w:lang w:val="en-US" w:eastAsia="en-US"/>
            </w:rPr>
          </w:pPr>
          <w:hyperlink w:anchor="_Toc236672699" w:history="1">
            <w:r w:rsidRPr="004E6447">
              <w:rPr>
                <w:rStyle w:val="Hyperlink"/>
                <w:noProof/>
              </w:rPr>
              <w:t>7.5.3</w:t>
            </w:r>
            <w:r>
              <w:rPr>
                <w:rFonts w:eastAsiaTheme="minorEastAsia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Varianty algoritmu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0" w:history="1">
            <w:r w:rsidRPr="004E6447">
              <w:rPr>
                <w:rStyle w:val="Hyperlink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2"/>
            <w:tabs>
              <w:tab w:val="left" w:pos="480"/>
              <w:tab w:val="right" w:leader="dot" w:pos="9062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236672701" w:history="1">
            <w:r w:rsidRPr="004E6447">
              <w:rPr>
                <w:rStyle w:val="Hyperlink"/>
                <w:noProof/>
              </w:rPr>
              <w:t>8.1</w:t>
            </w:r>
            <w:r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4E6447">
              <w:rPr>
                <w:rStyle w:val="Hyperlink"/>
                <w:noProof/>
              </w:rPr>
              <w:t>Nedostatky a možné rošírenia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6F84" w:rsidRDefault="00926F8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236672702" w:history="1">
            <w:r w:rsidRPr="004E6447">
              <w:rPr>
                <w:rStyle w:val="Hyperlink"/>
                <w:noProof/>
              </w:rPr>
              <w:t>Literatúra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_Toc236672702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1F3" w:rsidRPr="00C03812" w:rsidRDefault="00DF0EE4">
          <w:r w:rsidRPr="00C03812">
            <w:fldChar w:fldCharType="end"/>
          </w:r>
        </w:p>
      </w:sdtContent>
    </w:sdt>
    <w:p w:rsidR="003650D2" w:rsidRPr="00C03812" w:rsidRDefault="003650D2" w:rsidP="003650D2"/>
    <w:p w:rsidR="003650D2" w:rsidRPr="00C03812" w:rsidRDefault="003650D2" w:rsidP="003650D2">
      <w:pPr>
        <w:sectPr w:rsidR="003650D2" w:rsidRPr="00C038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436BA" w:rsidRDefault="00375D4E" w:rsidP="00AA4D93">
      <w:pPr>
        <w:pStyle w:val="Heading1"/>
      </w:pPr>
      <w:bookmarkStart w:id="0" w:name="_Toc236472752"/>
      <w:bookmarkStart w:id="1" w:name="_Toc236672637"/>
      <w:r w:rsidRPr="00C03812">
        <w:lastRenderedPageBreak/>
        <w:t>Úvod</w:t>
      </w:r>
      <w:bookmarkEnd w:id="0"/>
      <w:bookmarkEnd w:id="1"/>
    </w:p>
    <w:p w:rsidR="007E0868" w:rsidRDefault="007E0868" w:rsidP="007E0868">
      <w:pPr>
        <w:pStyle w:val="Heading2"/>
      </w:pPr>
      <w:bookmarkStart w:id="2" w:name="_Toc236672638"/>
      <w:r>
        <w:t>Motivácia</w:t>
      </w:r>
      <w:bookmarkEnd w:id="2"/>
    </w:p>
    <w:p w:rsidR="007E0868" w:rsidRPr="007E0868" w:rsidRDefault="007E0868" w:rsidP="007E0868">
      <w:pPr>
        <w:rPr>
          <w:lang w:val="en-US"/>
        </w:rPr>
      </w:pPr>
      <w:r w:rsidRPr="00C03812">
        <w:t>TODO: úvod, motivácia</w:t>
      </w:r>
      <w:r>
        <w:t>, prečo</w:t>
      </w:r>
      <w:r>
        <w:rPr>
          <w:lang w:val="en-US"/>
        </w:rPr>
        <w:t>?</w:t>
      </w:r>
    </w:p>
    <w:p w:rsidR="008B44F7" w:rsidRPr="00C03812" w:rsidRDefault="008B44F7" w:rsidP="008B44F7">
      <w:pPr>
        <w:pStyle w:val="Heading2"/>
      </w:pPr>
      <w:bookmarkStart w:id="3" w:name="_Toc236472753"/>
      <w:bookmarkStart w:id="4" w:name="_Toc236672639"/>
      <w:r w:rsidRPr="00C03812">
        <w:t>Cieľ práce</w:t>
      </w:r>
      <w:bookmarkEnd w:id="3"/>
      <w:bookmarkEnd w:id="4"/>
    </w:p>
    <w:p w:rsidR="00492D88" w:rsidRPr="00855988" w:rsidRDefault="008B44F7" w:rsidP="002367B3">
      <w:pPr>
        <w:jc w:val="both"/>
        <w:rPr>
          <w:color w:val="00B050"/>
        </w:rPr>
      </w:pPr>
      <w:r w:rsidRPr="00C03812">
        <w:t xml:space="preserve">Cieľom práce je skonštruovať cestovný poriadok </w:t>
      </w:r>
      <w:r w:rsidR="00492D88" w:rsidRPr="00C03812">
        <w:t>zo zadaných liniek</w:t>
      </w:r>
      <w:r w:rsidRPr="00C03812">
        <w:t xml:space="preserve"> tak, aby bolo čo najviac cestujúcich spokojných pri prestupoch. </w:t>
      </w:r>
      <w:r w:rsidR="00492D88" w:rsidRPr="00C03812">
        <w:t xml:space="preserve">T.j. optimalizovať čas na prestupoch v závislosti od počtu cestujúcich, očakávaných na danom prestupe. </w:t>
      </w:r>
      <w:r w:rsidR="00492D88" w:rsidRPr="00855988">
        <w:rPr>
          <w:color w:val="00B050"/>
        </w:rPr>
        <w:t>Súčasťou zadania práce je navrhnúť  algoritmy na generovanie a</w:t>
      </w:r>
      <w:r w:rsidR="006C027C" w:rsidRPr="00855988">
        <w:rPr>
          <w:color w:val="00B050"/>
        </w:rPr>
        <w:t> </w:t>
      </w:r>
      <w:r w:rsidR="00492D88" w:rsidRPr="00855988">
        <w:rPr>
          <w:color w:val="00B050"/>
        </w:rPr>
        <w:t>optimalizáciu</w:t>
      </w:r>
      <w:r w:rsidR="006C027C" w:rsidRPr="00855988">
        <w:rPr>
          <w:color w:val="00B050"/>
        </w:rPr>
        <w:t xml:space="preserve"> cestovných poriadkov na železnici</w:t>
      </w:r>
      <w:r w:rsidR="00492D88" w:rsidRPr="00855988">
        <w:rPr>
          <w:color w:val="00B050"/>
        </w:rPr>
        <w:t>.</w:t>
      </w:r>
    </w:p>
    <w:p w:rsidR="00492D88" w:rsidRPr="00C03812" w:rsidRDefault="00492D88" w:rsidP="008B44F7"/>
    <w:p w:rsidR="00DE2F1E" w:rsidRDefault="00492D88" w:rsidP="002367B3">
      <w:pPr>
        <w:jc w:val="both"/>
      </w:pPr>
      <w:r w:rsidRPr="00C03812">
        <w:t xml:space="preserve">Výsledkom práce je program </w:t>
      </w:r>
      <w:r w:rsidR="00B6584A" w:rsidRPr="00C03812">
        <w:t>PTG, ktorého názov je skratka odvodená od</w:t>
      </w:r>
      <w:r w:rsidR="00DE2F1E">
        <w:t xml:space="preserve"> </w:t>
      </w:r>
      <w:proofErr w:type="spellStart"/>
      <w:r w:rsidR="00DE2F1E">
        <w:t>Periodic</w:t>
      </w:r>
      <w:proofErr w:type="spellEnd"/>
      <w:r w:rsidR="00DE2F1E">
        <w:t xml:space="preserve"> </w:t>
      </w:r>
      <w:proofErr w:type="spellStart"/>
      <w:r w:rsidR="00DE2F1E">
        <w:t>Timetable</w:t>
      </w:r>
      <w:proofErr w:type="spellEnd"/>
      <w:r w:rsidR="00DE2F1E">
        <w:t xml:space="preserve"> </w:t>
      </w:r>
      <w:proofErr w:type="spellStart"/>
      <w:r w:rsidR="00DE2F1E">
        <w:t>Generation</w:t>
      </w:r>
      <w:proofErr w:type="spellEnd"/>
      <w:r w:rsidR="00DE2F1E">
        <w:t xml:space="preserve">. </w:t>
      </w:r>
      <w:r w:rsidR="00DE2F1E" w:rsidRPr="00383937">
        <w:rPr>
          <w:color w:val="00B050"/>
        </w:rPr>
        <w:t>Vstupom pre program je jeden konkrétny cestovný poriadok, z ktorého sa načítajú potrebné údaje. Tie sa dajú modifikovať na viacerých úrovniach, čím sa do značnej dá ovplyvniť výsledok generovania. Výstupom programu sú viaceré cestovné poriadky,</w:t>
      </w:r>
      <w:r w:rsidR="0022504E" w:rsidRPr="00383937">
        <w:rPr>
          <w:color w:val="00B050"/>
        </w:rPr>
        <w:t xml:space="preserve"> vygenerované rôznymi algoritmami pre porovnanie</w:t>
      </w:r>
      <w:r w:rsidR="00DE2F1E" w:rsidRPr="00383937">
        <w:rPr>
          <w:color w:val="00B050"/>
        </w:rPr>
        <w:t>.</w:t>
      </w:r>
      <w:r w:rsidR="00DE2F1E">
        <w:t xml:space="preserve"> </w:t>
      </w:r>
    </w:p>
    <w:p w:rsidR="00375D4E" w:rsidRPr="00C03812" w:rsidRDefault="009B28E8" w:rsidP="00B6584A">
      <w:pPr>
        <w:pStyle w:val="Heading2"/>
      </w:pPr>
      <w:bookmarkStart w:id="5" w:name="_Toc236472754"/>
      <w:bookmarkStart w:id="6" w:name="_Toc236672640"/>
      <w:r w:rsidRPr="00C03812">
        <w:t>Štruktúra</w:t>
      </w:r>
      <w:r w:rsidR="00375D4E" w:rsidRPr="00C03812">
        <w:t xml:space="preserve"> práce</w:t>
      </w:r>
      <w:bookmarkEnd w:id="5"/>
      <w:bookmarkEnd w:id="6"/>
    </w:p>
    <w:p w:rsidR="00AD35A0" w:rsidRPr="002367B3" w:rsidRDefault="00AA4D93" w:rsidP="002367B3">
      <w:pPr>
        <w:jc w:val="both"/>
        <w:rPr>
          <w:color w:val="00B050"/>
        </w:rPr>
      </w:pPr>
      <w:r w:rsidRPr="002367B3">
        <w:rPr>
          <w:color w:val="00B050"/>
        </w:rPr>
        <w:t>V druhej kapitole</w:t>
      </w:r>
      <w:r w:rsidR="0022504E" w:rsidRPr="002367B3">
        <w:rPr>
          <w:color w:val="00B050"/>
        </w:rPr>
        <w:t xml:space="preserve"> </w:t>
      </w:r>
      <w:r w:rsidRPr="002367B3">
        <w:rPr>
          <w:color w:val="00B050"/>
        </w:rPr>
        <w:t>je načrtnutá problematika generovania cestovných poriadkov a</w:t>
      </w:r>
      <w:r w:rsidR="0022504E" w:rsidRPr="002367B3">
        <w:rPr>
          <w:color w:val="00B050"/>
        </w:rPr>
        <w:t> </w:t>
      </w:r>
      <w:r w:rsidRPr="002367B3">
        <w:rPr>
          <w:color w:val="00B050"/>
        </w:rPr>
        <w:t>popísané</w:t>
      </w:r>
      <w:r w:rsidR="0022504E" w:rsidRPr="002367B3">
        <w:rPr>
          <w:color w:val="00B050"/>
        </w:rPr>
        <w:t xml:space="preserve"> známe</w:t>
      </w:r>
      <w:r w:rsidRPr="002367B3">
        <w:rPr>
          <w:color w:val="00B050"/>
        </w:rPr>
        <w:t xml:space="preserve"> algoritmy, ktoré riešia daný problém.</w:t>
      </w:r>
      <w:r w:rsidR="0022504E" w:rsidRPr="002367B3">
        <w:rPr>
          <w:color w:val="00B050"/>
        </w:rPr>
        <w:t xml:space="preserve"> Tretia</w:t>
      </w:r>
      <w:r w:rsidR="00383937" w:rsidRPr="002367B3">
        <w:rPr>
          <w:color w:val="00B050"/>
        </w:rPr>
        <w:t xml:space="preserve"> kapitola je zameraná na formuláciu riešeného problému v tejto bakalárskej práci.</w:t>
      </w:r>
    </w:p>
    <w:p w:rsidR="00AD35A0" w:rsidRPr="002367B3" w:rsidRDefault="00AD35A0" w:rsidP="007F3F10">
      <w:pPr>
        <w:rPr>
          <w:color w:val="00B050"/>
        </w:rPr>
      </w:pPr>
    </w:p>
    <w:p w:rsidR="002367B3" w:rsidRPr="002367B3" w:rsidRDefault="00383937" w:rsidP="002367B3">
      <w:pPr>
        <w:jc w:val="both"/>
        <w:rPr>
          <w:color w:val="00B050"/>
        </w:rPr>
      </w:pPr>
      <w:r w:rsidRPr="002367B3">
        <w:rPr>
          <w:color w:val="00B050"/>
        </w:rPr>
        <w:t>V</w:t>
      </w:r>
      <w:r w:rsidR="002367B3" w:rsidRPr="002367B3">
        <w:rPr>
          <w:color w:val="00B050"/>
        </w:rPr>
        <w:t>o</w:t>
      </w:r>
      <w:r w:rsidRPr="002367B3">
        <w:rPr>
          <w:color w:val="00B050"/>
        </w:rPr>
        <w:t xml:space="preserve"> štvrtej kapitole sú popísané navrhnuté algoritmy</w:t>
      </w:r>
      <w:r w:rsidR="004335ED" w:rsidRPr="002367B3">
        <w:rPr>
          <w:color w:val="00B050"/>
        </w:rPr>
        <w:t xml:space="preserve">. </w:t>
      </w:r>
      <w:r w:rsidRPr="002367B3">
        <w:rPr>
          <w:color w:val="00B050"/>
        </w:rPr>
        <w:t>Piata</w:t>
      </w:r>
      <w:r w:rsidR="004335ED" w:rsidRPr="002367B3">
        <w:rPr>
          <w:color w:val="00B050"/>
        </w:rPr>
        <w:t xml:space="preserve"> kapitola obsahuje </w:t>
      </w:r>
      <w:r w:rsidR="00AA4D93" w:rsidRPr="002367B3">
        <w:rPr>
          <w:color w:val="00B050"/>
        </w:rPr>
        <w:t>užívateľskú dokumentáciu</w:t>
      </w:r>
      <w:r w:rsidR="00162A7E" w:rsidRPr="002367B3">
        <w:rPr>
          <w:color w:val="00B050"/>
        </w:rPr>
        <w:t xml:space="preserve">, ktorá objasňuje </w:t>
      </w:r>
      <w:r w:rsidR="005F0D09" w:rsidRPr="002367B3">
        <w:rPr>
          <w:color w:val="00B050"/>
        </w:rPr>
        <w:t>postup, ako</w:t>
      </w:r>
      <w:r w:rsidR="002367B3" w:rsidRPr="002367B3">
        <w:rPr>
          <w:color w:val="00B050"/>
        </w:rPr>
        <w:t xml:space="preserve"> modifikovať vstupné údaje na viacerých úrovniach a odplyniť výsledky generovania.</w:t>
      </w:r>
    </w:p>
    <w:p w:rsidR="002367B3" w:rsidRDefault="002367B3" w:rsidP="007F3F10"/>
    <w:p w:rsidR="00AA4D93" w:rsidRPr="001B0A8C" w:rsidRDefault="005F0D09" w:rsidP="002367B3">
      <w:pPr>
        <w:jc w:val="both"/>
        <w:rPr>
          <w:color w:val="00B050"/>
        </w:rPr>
      </w:pPr>
      <w:r w:rsidRPr="001B0A8C">
        <w:rPr>
          <w:color w:val="00B050"/>
        </w:rPr>
        <w:t>V</w:t>
      </w:r>
      <w:r w:rsidR="009142E3" w:rsidRPr="001B0A8C">
        <w:rPr>
          <w:color w:val="00B050"/>
        </w:rPr>
        <w:t> š</w:t>
      </w:r>
      <w:r w:rsidR="002367B3" w:rsidRPr="001B0A8C">
        <w:rPr>
          <w:color w:val="00B050"/>
        </w:rPr>
        <w:t>iestej</w:t>
      </w:r>
      <w:r w:rsidR="009142E3" w:rsidRPr="001B0A8C">
        <w:rPr>
          <w:color w:val="00B050"/>
        </w:rPr>
        <w:t xml:space="preserve"> kapitole</w:t>
      </w:r>
      <w:r w:rsidR="002367B3" w:rsidRPr="001B0A8C">
        <w:rPr>
          <w:color w:val="00B050"/>
        </w:rPr>
        <w:t xml:space="preserve"> sú</w:t>
      </w:r>
      <w:r w:rsidR="009142E3" w:rsidRPr="001B0A8C">
        <w:rPr>
          <w:color w:val="00B050"/>
        </w:rPr>
        <w:t xml:space="preserve"> vzájomne porovn</w:t>
      </w:r>
      <w:r w:rsidR="002367B3" w:rsidRPr="001B0A8C">
        <w:rPr>
          <w:color w:val="00B050"/>
        </w:rPr>
        <w:t>ané</w:t>
      </w:r>
      <w:r w:rsidR="009142E3" w:rsidRPr="001B0A8C">
        <w:rPr>
          <w:color w:val="00B050"/>
        </w:rPr>
        <w:t xml:space="preserve"> výsledky vygenerované </w:t>
      </w:r>
      <w:r w:rsidR="002367B3" w:rsidRPr="001B0A8C">
        <w:rPr>
          <w:color w:val="00B050"/>
        </w:rPr>
        <w:t>navrhnutými</w:t>
      </w:r>
      <w:r w:rsidR="009142E3" w:rsidRPr="001B0A8C">
        <w:rPr>
          <w:color w:val="00B050"/>
        </w:rPr>
        <w:t xml:space="preserve"> algoritmami</w:t>
      </w:r>
      <w:r w:rsidR="002367B3" w:rsidRPr="001B0A8C">
        <w:rPr>
          <w:color w:val="00B050"/>
        </w:rPr>
        <w:t xml:space="preserve"> nad rôznymi kolekciami vstupných dát.</w:t>
      </w:r>
      <w:r w:rsidR="009142E3" w:rsidRPr="001B0A8C">
        <w:rPr>
          <w:color w:val="00B050"/>
        </w:rPr>
        <w:t xml:space="preserve"> </w:t>
      </w:r>
      <w:r w:rsidR="002367B3" w:rsidRPr="001B0A8C">
        <w:rPr>
          <w:color w:val="00B050"/>
        </w:rPr>
        <w:t xml:space="preserve">Výsledky sú porovnané aj </w:t>
      </w:r>
      <w:r w:rsidR="009142E3" w:rsidRPr="001B0A8C">
        <w:rPr>
          <w:color w:val="00B050"/>
        </w:rPr>
        <w:t xml:space="preserve">so skutočným cestovným poriadkom. </w:t>
      </w:r>
      <w:r w:rsidR="002367B3" w:rsidRPr="001B0A8C">
        <w:rPr>
          <w:color w:val="00B050"/>
        </w:rPr>
        <w:t>Siedma</w:t>
      </w:r>
      <w:r w:rsidR="009142E3" w:rsidRPr="001B0A8C">
        <w:rPr>
          <w:color w:val="00B050"/>
        </w:rPr>
        <w:t xml:space="preserve"> kapitola </w:t>
      </w:r>
      <w:r w:rsidR="002367B3" w:rsidRPr="001B0A8C">
        <w:rPr>
          <w:color w:val="00B050"/>
        </w:rPr>
        <w:t>je zameraná na</w:t>
      </w:r>
      <w:r w:rsidR="00855988">
        <w:rPr>
          <w:color w:val="00B050"/>
        </w:rPr>
        <w:t xml:space="preserve"> implementáciu a</w:t>
      </w:r>
      <w:r w:rsidR="001B0A8C" w:rsidRPr="001B0A8C">
        <w:rPr>
          <w:color w:val="00B050"/>
        </w:rPr>
        <w:t xml:space="preserve">  </w:t>
      </w:r>
      <w:r w:rsidR="00855988">
        <w:rPr>
          <w:color w:val="00B050"/>
        </w:rPr>
        <w:t>popisuje</w:t>
      </w:r>
      <w:r w:rsidR="002367B3" w:rsidRPr="001B0A8C">
        <w:rPr>
          <w:color w:val="00B050"/>
        </w:rPr>
        <w:t xml:space="preserve"> zaujímavosti</w:t>
      </w:r>
      <w:r w:rsidR="009142E3" w:rsidRPr="001B0A8C">
        <w:rPr>
          <w:color w:val="00B050"/>
        </w:rPr>
        <w:t>, ktoré sa vyskytli pri implementácii.</w:t>
      </w:r>
      <w:r w:rsidR="00855988">
        <w:rPr>
          <w:color w:val="00B050"/>
        </w:rPr>
        <w:t xml:space="preserve"> V závere sú zhrnuté výsledky porovnania algoritmov a kriticky spomenuté nedostatky.</w:t>
      </w:r>
    </w:p>
    <w:p w:rsidR="000436BA" w:rsidRPr="00C03812" w:rsidRDefault="000436BA" w:rsidP="007F3F10"/>
    <w:p w:rsidR="000436BA" w:rsidRPr="00C03812" w:rsidRDefault="000436BA" w:rsidP="007F3F10">
      <w:pPr>
        <w:sectPr w:rsidR="000436BA" w:rsidRPr="00C038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75D4E" w:rsidRPr="00C03812" w:rsidRDefault="009B28E8" w:rsidP="00375D4E">
      <w:pPr>
        <w:pStyle w:val="Heading1"/>
      </w:pPr>
      <w:bookmarkStart w:id="7" w:name="_Toc236472755"/>
      <w:bookmarkStart w:id="8" w:name="_Toc236672641"/>
      <w:r w:rsidRPr="00C03812">
        <w:lastRenderedPageBreak/>
        <w:t>Problematika generovania cestovných poriadkov</w:t>
      </w:r>
      <w:bookmarkEnd w:id="7"/>
      <w:bookmarkEnd w:id="8"/>
    </w:p>
    <w:p w:rsidR="001B0A8C" w:rsidRPr="001B0A8C" w:rsidRDefault="005C071B" w:rsidP="001B0A8C">
      <w:pPr>
        <w:jc w:val="both"/>
        <w:rPr>
          <w:color w:val="00B050"/>
        </w:rPr>
      </w:pPr>
      <w:r w:rsidRPr="00C03812">
        <w:t xml:space="preserve">V tejto kapitole </w:t>
      </w:r>
      <w:r w:rsidR="005B2540" w:rsidRPr="00C03812">
        <w:t xml:space="preserve">a rovnako </w:t>
      </w:r>
      <w:r w:rsidR="001109AB" w:rsidRPr="00C03812">
        <w:t>ako</w:t>
      </w:r>
      <w:r w:rsidR="005B2540" w:rsidRPr="00C03812">
        <w:t xml:space="preserve"> aj celej práci sa zameriavam na problematiku cestovných </w:t>
      </w:r>
      <w:r w:rsidR="001109AB" w:rsidRPr="00C03812">
        <w:t xml:space="preserve">poriadkov (ďalej len pod skratkou „CP“) </w:t>
      </w:r>
      <w:r w:rsidR="005B2540" w:rsidRPr="00C03812">
        <w:t xml:space="preserve"> na železnici. Taktové CP </w:t>
      </w:r>
      <w:r w:rsidR="002E26AE" w:rsidRPr="00C03812">
        <w:t xml:space="preserve">sa používajú aj pre iné dopravné siete ako železnice, </w:t>
      </w:r>
      <w:r w:rsidR="003A25ED" w:rsidRPr="00C03812">
        <w:t>ako napríklad sys</w:t>
      </w:r>
      <w:r w:rsidR="001109AB" w:rsidRPr="00C03812">
        <w:t>tém integrovanej dopravy v mestách</w:t>
      </w:r>
      <w:r w:rsidR="003A25ED" w:rsidRPr="00C03812">
        <w:t xml:space="preserve"> zahrňujúci metro, električky a</w:t>
      </w:r>
      <w:r w:rsidR="001B0A8C">
        <w:t> autobusy</w:t>
      </w:r>
      <w:r w:rsidR="001B0A8C" w:rsidRPr="001B0A8C">
        <w:rPr>
          <w:color w:val="00B050"/>
        </w:rPr>
        <w:t>, ktoré chodia v kratších</w:t>
      </w:r>
      <w:r w:rsidR="004428AC" w:rsidRPr="001B0A8C">
        <w:rPr>
          <w:color w:val="00B050"/>
        </w:rPr>
        <w:t xml:space="preserve"> </w:t>
      </w:r>
      <w:r w:rsidR="001B0A8C" w:rsidRPr="001B0A8C">
        <w:rPr>
          <w:color w:val="00B050"/>
        </w:rPr>
        <w:t>č</w:t>
      </w:r>
      <w:r w:rsidR="004428AC" w:rsidRPr="001B0A8C">
        <w:rPr>
          <w:color w:val="00B050"/>
        </w:rPr>
        <w:t>asový</w:t>
      </w:r>
      <w:r w:rsidR="001B0A8C" w:rsidRPr="001B0A8C">
        <w:rPr>
          <w:color w:val="00B050"/>
        </w:rPr>
        <w:t>ch</w:t>
      </w:r>
      <w:r w:rsidR="001109AB" w:rsidRPr="001B0A8C">
        <w:rPr>
          <w:color w:val="00B050"/>
        </w:rPr>
        <w:t xml:space="preserve"> interval</w:t>
      </w:r>
      <w:r w:rsidR="001B0A8C" w:rsidRPr="001B0A8C">
        <w:rPr>
          <w:color w:val="00B050"/>
        </w:rPr>
        <w:t>och</w:t>
      </w:r>
      <w:r w:rsidR="001109AB" w:rsidRPr="001B0A8C">
        <w:rPr>
          <w:color w:val="00B050"/>
        </w:rPr>
        <w:t xml:space="preserve"> </w:t>
      </w:r>
      <w:r w:rsidR="001B0A8C" w:rsidRPr="001B0A8C">
        <w:rPr>
          <w:color w:val="00B050"/>
        </w:rPr>
        <w:t xml:space="preserve">ako vlaky. </w:t>
      </w:r>
      <w:r w:rsidR="003A25ED" w:rsidRPr="001B0A8C">
        <w:rPr>
          <w:color w:val="00B050"/>
        </w:rPr>
        <w:t>P</w:t>
      </w:r>
      <w:r w:rsidR="002E26AE" w:rsidRPr="001B0A8C">
        <w:rPr>
          <w:color w:val="00B050"/>
        </w:rPr>
        <w:t>reto sa v texte obmedzím na p</w:t>
      </w:r>
      <w:r w:rsidR="001B0A8C" w:rsidRPr="001B0A8C">
        <w:rPr>
          <w:color w:val="00B050"/>
        </w:rPr>
        <w:t>ojem taktové cestovné poriadky.</w:t>
      </w:r>
    </w:p>
    <w:p w:rsidR="001B0A8C" w:rsidRDefault="001B0A8C" w:rsidP="007344E2"/>
    <w:p w:rsidR="005C071B" w:rsidRPr="00C03812" w:rsidRDefault="002E26AE" w:rsidP="001B0A8C">
      <w:pPr>
        <w:jc w:val="both"/>
      </w:pPr>
      <w:r w:rsidRPr="00C03812">
        <w:t>Špeciálne pre CP na železnici sa berie do úvahy aj infraštruktúra železničných tratí a</w:t>
      </w:r>
      <w:r w:rsidR="001109AB" w:rsidRPr="00C03812">
        <w:t xml:space="preserve"> rôzne</w:t>
      </w:r>
      <w:r w:rsidRPr="00C03812">
        <w:t xml:space="preserve"> iné obmedzenia z toho </w:t>
      </w:r>
      <w:r w:rsidR="003A25ED" w:rsidRPr="00C03812">
        <w:t>vyplývajúce, ktoré budú vysvetlené neskôr.</w:t>
      </w:r>
      <w:r w:rsidRPr="00C03812">
        <w:t xml:space="preserve"> </w:t>
      </w:r>
    </w:p>
    <w:p w:rsidR="002830A0" w:rsidRPr="00C03812" w:rsidRDefault="005C071B" w:rsidP="002830A0">
      <w:pPr>
        <w:pStyle w:val="Heading2"/>
      </w:pPr>
      <w:bookmarkStart w:id="9" w:name="_Toc236472756"/>
      <w:bookmarkStart w:id="10" w:name="_Toc236672642"/>
      <w:r w:rsidRPr="00C03812">
        <w:t>Taktové cestovné poriadky</w:t>
      </w:r>
      <w:bookmarkEnd w:id="9"/>
      <w:bookmarkEnd w:id="10"/>
    </w:p>
    <w:p w:rsidR="00CD2CC9" w:rsidRPr="00C03812" w:rsidRDefault="005C071B" w:rsidP="001B0A8C">
      <w:pPr>
        <w:jc w:val="both"/>
      </w:pPr>
      <w:r w:rsidRPr="00C03812">
        <w:t>Myšlienka</w:t>
      </w:r>
      <w:r w:rsidR="005B2540" w:rsidRPr="00C03812">
        <w:t xml:space="preserve"> taktových cestovných poriadkov s</w:t>
      </w:r>
      <w:r w:rsidR="001109AB" w:rsidRPr="00C03812">
        <w:t>počíva v tom, že vlaky, prípadne</w:t>
      </w:r>
      <w:r w:rsidR="005B2540" w:rsidRPr="00C03812">
        <w:t xml:space="preserve"> vlakové spojenia, jazdia na danom úseku v pravidelných intervaloch</w:t>
      </w:r>
      <w:r w:rsidR="003A25ED" w:rsidRPr="00C03812">
        <w:t>,</w:t>
      </w:r>
      <w:r w:rsidR="001109AB" w:rsidRPr="00C03812">
        <w:t xml:space="preserve"> v</w:t>
      </w:r>
      <w:r w:rsidR="003A25ED" w:rsidRPr="00C03812">
        <w:t xml:space="preserve"> tzv.</w:t>
      </w:r>
      <w:r w:rsidR="005B2540" w:rsidRPr="00C03812">
        <w:t xml:space="preserve"> taktoch. Vlakové súpravy jednej vlakovej linky sú z určitej stanice vypravované vždy v rovnaký čas v každej perióde intervalu, napríklad každú hodinu. </w:t>
      </w:r>
    </w:p>
    <w:p w:rsidR="003A25ED" w:rsidRPr="00C03812" w:rsidRDefault="003A25ED" w:rsidP="00CD2CC9"/>
    <w:p w:rsidR="00910D06" w:rsidRDefault="004428AC" w:rsidP="00910D06">
      <w:pPr>
        <w:jc w:val="both"/>
      </w:pPr>
      <w:r w:rsidRPr="00C03812">
        <w:t>Taktové CP prinášajú viaceré výhody.</w:t>
      </w:r>
      <w:r w:rsidRPr="00910D06">
        <w:rPr>
          <w:color w:val="00B050"/>
        </w:rPr>
        <w:t xml:space="preserve"> </w:t>
      </w:r>
      <w:r w:rsidR="00910D06" w:rsidRPr="00910D06">
        <w:rPr>
          <w:color w:val="00B050"/>
        </w:rPr>
        <w:t>Svoju</w:t>
      </w:r>
      <w:r w:rsidR="00B9663F" w:rsidRPr="00910D06">
        <w:rPr>
          <w:color w:val="00B050"/>
        </w:rPr>
        <w:t xml:space="preserve"> transpa</w:t>
      </w:r>
      <w:r w:rsidR="00910D06" w:rsidRPr="00910D06">
        <w:rPr>
          <w:color w:val="00B050"/>
        </w:rPr>
        <w:t>rentnosťou sú</w:t>
      </w:r>
      <w:r w:rsidRPr="00910D06">
        <w:rPr>
          <w:color w:val="00B050"/>
        </w:rPr>
        <w:t xml:space="preserve"> pre cestujúcich ľahko zapamätateľné</w:t>
      </w:r>
      <w:r w:rsidR="00B9663F" w:rsidRPr="00910D06">
        <w:rPr>
          <w:color w:val="00B050"/>
        </w:rPr>
        <w:t>, a to najmä</w:t>
      </w:r>
      <w:r w:rsidRPr="00910D06">
        <w:rPr>
          <w:color w:val="00B050"/>
        </w:rPr>
        <w:t xml:space="preserve"> pre ich pravidelnosť.</w:t>
      </w:r>
      <w:r w:rsidRPr="00C03812">
        <w:t xml:space="preserve"> Pre odchod vlaku si stačí </w:t>
      </w:r>
      <w:r w:rsidR="00B9663F" w:rsidRPr="00C03812">
        <w:t>za</w:t>
      </w:r>
      <w:r w:rsidRPr="00C03812">
        <w:t xml:space="preserve">pamätať v ktorej minúte odchádza zo stanice. </w:t>
      </w:r>
      <w:r w:rsidR="00D94BB1" w:rsidRPr="00C03812">
        <w:t xml:space="preserve">Koncept zachováva </w:t>
      </w:r>
      <w:r w:rsidR="00715DB1" w:rsidRPr="00C03812">
        <w:t xml:space="preserve">rovnaký </w:t>
      </w:r>
      <w:r w:rsidR="00D94BB1" w:rsidRPr="00C03812">
        <w:t>čas potreb</w:t>
      </w:r>
      <w:r w:rsidR="00910D06">
        <w:t xml:space="preserve">ný na prestup počas celého dňa. </w:t>
      </w:r>
      <w:r w:rsidR="00910D06" w:rsidRPr="002762B2">
        <w:rPr>
          <w:color w:val="00B050"/>
        </w:rPr>
        <w:t xml:space="preserve">Ak Vám teda uchádza prípoj len o pár minút, bude Vám </w:t>
      </w:r>
      <w:r w:rsidR="002762B2" w:rsidRPr="002762B2">
        <w:rPr>
          <w:color w:val="00B050"/>
        </w:rPr>
        <w:t>pre periodicitu CP</w:t>
      </w:r>
      <w:r w:rsidR="00910D06" w:rsidRPr="002762B2">
        <w:rPr>
          <w:color w:val="00B050"/>
        </w:rPr>
        <w:t xml:space="preserve"> uchádzať rovnako po celý deň. Optimalizácia časov potrebných na prestupoch</w:t>
      </w:r>
      <w:r w:rsidR="002762B2" w:rsidRPr="002762B2">
        <w:rPr>
          <w:color w:val="00B050"/>
        </w:rPr>
        <w:t xml:space="preserve"> v závislosti od počtu cestujúcich </w:t>
      </w:r>
      <w:r w:rsidR="00910D06" w:rsidRPr="002762B2">
        <w:rPr>
          <w:color w:val="00B050"/>
        </w:rPr>
        <w:t>je predmetom tejto bakalárskej práce.</w:t>
      </w:r>
    </w:p>
    <w:p w:rsidR="002E26AE" w:rsidRPr="00C03812" w:rsidRDefault="002E26AE" w:rsidP="00CD2CC9"/>
    <w:p w:rsidR="00D94BB1" w:rsidRPr="00C03812" w:rsidRDefault="00D94BB1" w:rsidP="002762B2">
      <w:pPr>
        <w:jc w:val="both"/>
      </w:pPr>
      <w:r w:rsidRPr="00C03812">
        <w:t xml:space="preserve">Z hľadiska plánovania je výhodné, že pri generovaní stačí uvažovať iba jeden interval. </w:t>
      </w:r>
      <w:r w:rsidR="00483808" w:rsidRPr="00C03812">
        <w:t>Zásadnou požiadavkou je, že situácia na konci periódy musí odpovedať situácii na začiatku periódy.</w:t>
      </w:r>
      <w:r w:rsidR="00602652" w:rsidRPr="00C03812">
        <w:t xml:space="preserve"> V</w:t>
      </w:r>
      <w:r w:rsidR="00715DB1" w:rsidRPr="00C03812">
        <w:t> prípade zhody sa základ vygenerovaného CP pre daný interval skopíruje do celého rozsahu dňa, a tým skomponuje výsledný celodenný CP. Vlaky chodia v každej perióde rovnako až na posun.</w:t>
      </w:r>
    </w:p>
    <w:p w:rsidR="00D94BB1" w:rsidRPr="00C03812" w:rsidRDefault="00D94BB1" w:rsidP="00CD2CC9"/>
    <w:p w:rsidR="002762B2" w:rsidRDefault="00602652" w:rsidP="00CE5BD7">
      <w:pPr>
        <w:jc w:val="both"/>
      </w:pPr>
      <w:r w:rsidRPr="00C03812">
        <w:t xml:space="preserve">Pre prispôsobenie taktového CP </w:t>
      </w:r>
      <w:r w:rsidR="00715DB1" w:rsidRPr="00C03812">
        <w:t>potrebám obyvateľstva a dopytu po cestovaní sa narúša</w:t>
      </w:r>
      <w:r w:rsidR="00CF2C63" w:rsidRPr="00C03812">
        <w:t xml:space="preserve"> periodicita.</w:t>
      </w:r>
      <w:r w:rsidRPr="00C03812">
        <w:t xml:space="preserve"> </w:t>
      </w:r>
      <w:r w:rsidR="00CF2C63" w:rsidRPr="00C03812">
        <w:t>V praxi to vyzerá tak, že v</w:t>
      </w:r>
      <w:r w:rsidR="002E26AE" w:rsidRPr="00C03812">
        <w:t xml:space="preserve"> prípade </w:t>
      </w:r>
      <w:r w:rsidR="00CF2C63" w:rsidRPr="00C03812">
        <w:t>dopravnej špičky sa</w:t>
      </w:r>
      <w:r w:rsidR="002E26AE" w:rsidRPr="00C03812">
        <w:t xml:space="preserve"> hodinový interval môže skrátiť na polhodinu, naopak mimo špičky a pri nočných spojoch natiahnuť na dvojhodinový interval.</w:t>
      </w:r>
    </w:p>
    <w:p w:rsidR="002762B2" w:rsidRDefault="002762B2" w:rsidP="00CD2CC9"/>
    <w:p w:rsidR="00CF2C63" w:rsidRPr="002762B2" w:rsidRDefault="00CF2C63" w:rsidP="00CE5BD7">
      <w:pPr>
        <w:jc w:val="both"/>
        <w:rPr>
          <w:color w:val="00B050"/>
        </w:rPr>
      </w:pPr>
      <w:r w:rsidRPr="00C03812">
        <w:t>V skutočnom CP sa</w:t>
      </w:r>
      <w:r w:rsidR="00C5008B" w:rsidRPr="00C03812">
        <w:t xml:space="preserve"> pridávajú spoje aj</w:t>
      </w:r>
      <w:r w:rsidRPr="00C03812">
        <w:t xml:space="preserve"> v dôsledku zvýšenia počtu cestujúcich pred víkendom a po víkende</w:t>
      </w:r>
      <w:r w:rsidR="00C5008B" w:rsidRPr="00C03812">
        <w:t xml:space="preserve">. Počas víkendov sa interval </w:t>
      </w:r>
      <w:r w:rsidR="006830AB" w:rsidRPr="00C03812">
        <w:t>zväčšuje.</w:t>
      </w:r>
      <w:r w:rsidR="002762B2" w:rsidRPr="002762B2">
        <w:rPr>
          <w:color w:val="00B050"/>
        </w:rPr>
        <w:t xml:space="preserve"> Príkladom pridaných neperiodicky sa opakujúcich spojov môžu byť školské linky a linky zabezpečujúce dopravu pre industriálne zóny.</w:t>
      </w:r>
    </w:p>
    <w:p w:rsidR="00F15C6A" w:rsidRPr="00C03812" w:rsidRDefault="00F15C6A" w:rsidP="00CD2CC9"/>
    <w:p w:rsidR="005C071B" w:rsidRPr="00C03812" w:rsidRDefault="005B2540" w:rsidP="00CD2CC9">
      <w:r w:rsidRPr="00C03812">
        <w:t>TODO: ukážka taktového cestovného poriadku</w:t>
      </w:r>
    </w:p>
    <w:p w:rsidR="0067057E" w:rsidRDefault="0067057E" w:rsidP="00CD2CC9">
      <w:pPr>
        <w:pStyle w:val="Heading2"/>
        <w:sectPr w:rsidR="0067057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D2CC9" w:rsidRDefault="002762B2" w:rsidP="00CD2CC9">
      <w:pPr>
        <w:pStyle w:val="Heading2"/>
      </w:pPr>
      <w:bookmarkStart w:id="11" w:name="_Toc236672643"/>
      <w:r>
        <w:lastRenderedPageBreak/>
        <w:t>Obmedzujúce</w:t>
      </w:r>
      <w:r w:rsidR="00383937">
        <w:t xml:space="preserve"> podmienky</w:t>
      </w:r>
      <w:bookmarkEnd w:id="11"/>
    </w:p>
    <w:p w:rsidR="005766B9" w:rsidRPr="006169E9" w:rsidRDefault="005766B9" w:rsidP="005766B9">
      <w:pPr>
        <w:rPr>
          <w:color w:val="00B050"/>
        </w:rPr>
      </w:pPr>
      <w:r w:rsidRPr="006169E9">
        <w:rPr>
          <w:i/>
          <w:color w:val="00B050"/>
        </w:rPr>
        <w:t>Obmedzujúce podmienky</w:t>
      </w:r>
      <w:r w:rsidRPr="006169E9">
        <w:rPr>
          <w:color w:val="00B050"/>
        </w:rPr>
        <w:t xml:space="preserve"> sa používajú pre modelovanie vzťahu medzi dvomi udalosťami</w:t>
      </w:r>
      <w:r w:rsidR="006169E9" w:rsidRPr="006169E9">
        <w:rPr>
          <w:color w:val="00B050"/>
        </w:rPr>
        <w:t>. Pomocou nich sa dá sformulovať všetky možné vzťahy, ktoré majú byť obsiahnuté vo výsledne vygenerovanom CP.</w:t>
      </w:r>
    </w:p>
    <w:p w:rsidR="005766B9" w:rsidRPr="005766B9" w:rsidRDefault="005766B9" w:rsidP="005766B9"/>
    <w:p w:rsidR="002A3DE1" w:rsidRPr="004335ED" w:rsidRDefault="002A3DE1" w:rsidP="00CE5BD7">
      <w:pPr>
        <w:jc w:val="both"/>
        <w:rPr>
          <w:color w:val="00B050"/>
        </w:rPr>
      </w:pPr>
      <w:r w:rsidRPr="004335ED">
        <w:rPr>
          <w:color w:val="00B050"/>
        </w:rPr>
        <w:t>V tejto sekcii popíšem</w:t>
      </w:r>
      <w:r w:rsidR="00383937" w:rsidRPr="004335ED">
        <w:rPr>
          <w:color w:val="00B050"/>
        </w:rPr>
        <w:t xml:space="preserve"> ako sa dajú</w:t>
      </w:r>
      <w:r w:rsidRPr="004335ED">
        <w:rPr>
          <w:color w:val="00B050"/>
        </w:rPr>
        <w:t xml:space="preserve"> </w:t>
      </w:r>
      <w:r w:rsidR="00383937" w:rsidRPr="004335ED">
        <w:rPr>
          <w:color w:val="00B050"/>
        </w:rPr>
        <w:t>modelovať obmedzujúce podmienky</w:t>
      </w:r>
      <w:r w:rsidRPr="004335ED">
        <w:rPr>
          <w:color w:val="00B050"/>
        </w:rPr>
        <w:t xml:space="preserve"> pre taktové </w:t>
      </w:r>
      <w:r w:rsidR="00715DB1" w:rsidRPr="004335ED">
        <w:rPr>
          <w:color w:val="00B050"/>
        </w:rPr>
        <w:t>CP</w:t>
      </w:r>
      <w:r w:rsidRPr="004335ED">
        <w:rPr>
          <w:color w:val="00B050"/>
        </w:rPr>
        <w:t xml:space="preserve"> na železnici. </w:t>
      </w:r>
      <w:r w:rsidR="00383937" w:rsidRPr="004335ED">
        <w:rPr>
          <w:color w:val="00B050"/>
        </w:rPr>
        <w:t xml:space="preserve">Najskôr uvediem predpoklady a požiadavky </w:t>
      </w:r>
      <w:r w:rsidR="000436BA" w:rsidRPr="004335ED">
        <w:rPr>
          <w:color w:val="00B050"/>
        </w:rPr>
        <w:t>vyplývajúce z rôznych faktoro</w:t>
      </w:r>
      <w:r w:rsidR="00383937" w:rsidRPr="004335ED">
        <w:rPr>
          <w:color w:val="00B050"/>
        </w:rPr>
        <w:t>v, následne ukážem ako sa formulujú</w:t>
      </w:r>
      <w:r w:rsidR="000436BA" w:rsidRPr="004335ED">
        <w:rPr>
          <w:color w:val="00B050"/>
        </w:rPr>
        <w:t xml:space="preserve"> periodické podmienky na základe rôznych požiadaviek. </w:t>
      </w:r>
    </w:p>
    <w:p w:rsidR="000436BA" w:rsidRPr="00C03812" w:rsidRDefault="000436BA" w:rsidP="000436BA">
      <w:pPr>
        <w:pStyle w:val="Heading3"/>
      </w:pPr>
      <w:bookmarkStart w:id="12" w:name="_Toc236472758"/>
      <w:bookmarkStart w:id="13" w:name="_Ref236593818"/>
      <w:bookmarkStart w:id="14" w:name="_Toc236672644"/>
      <w:r w:rsidRPr="00C03812">
        <w:t>Predpoklady</w:t>
      </w:r>
      <w:bookmarkEnd w:id="12"/>
      <w:bookmarkEnd w:id="13"/>
      <w:bookmarkEnd w:id="14"/>
    </w:p>
    <w:p w:rsidR="000436BA" w:rsidRPr="00C03812" w:rsidRDefault="000436BA" w:rsidP="00CE5BD7">
      <w:pPr>
        <w:jc w:val="both"/>
      </w:pPr>
      <w:r w:rsidRPr="00C03812">
        <w:t xml:space="preserve">Predpoklady pre model môžu byť rôzne v závislosti od infraštruktúry, vlakových spojení a iných požiadaviek na CP. </w:t>
      </w:r>
      <w:r w:rsidRPr="00CE5BD7">
        <w:rPr>
          <w:color w:val="00B050"/>
        </w:rPr>
        <w:t>Spomenuté predpoklady</w:t>
      </w:r>
      <w:r w:rsidR="00CE5BD7" w:rsidRPr="00CE5BD7">
        <w:rPr>
          <w:color w:val="00B050"/>
        </w:rPr>
        <w:t xml:space="preserve"> a požiadavky z nich vyplývajúce</w:t>
      </w:r>
      <w:r w:rsidRPr="00CE5BD7">
        <w:rPr>
          <w:color w:val="00B050"/>
        </w:rPr>
        <w:t xml:space="preserve"> sú vopred zadané.</w:t>
      </w:r>
    </w:p>
    <w:p w:rsidR="000436BA" w:rsidRPr="00C03812" w:rsidRDefault="000436BA" w:rsidP="000436BA">
      <w:pPr>
        <w:pStyle w:val="Heading4"/>
        <w:numPr>
          <w:ilvl w:val="0"/>
          <w:numId w:val="0"/>
        </w:numPr>
      </w:pPr>
      <w:r w:rsidRPr="00C03812">
        <w:t>Železničná infraštruktúra</w:t>
      </w:r>
    </w:p>
    <w:p w:rsidR="000436BA" w:rsidRPr="00C03812" w:rsidRDefault="000436BA" w:rsidP="000436BA">
      <w:r w:rsidRPr="00C03812">
        <w:t>Železničnú infraštruktúru tvoria uzly a trate.</w:t>
      </w:r>
    </w:p>
    <w:p w:rsidR="000436BA" w:rsidRPr="00C03812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C03812">
        <w:rPr>
          <w:b/>
        </w:rPr>
        <w:t>Uzly</w:t>
      </w:r>
      <w:r w:rsidRPr="00C03812">
        <w:t xml:space="preserve"> reprezentujú miesta v železničnej sieti, kde sa môžu vlaky vzájomne ovplyvňovať, preto sa v nich vyžaduje koordinácia. Príkladom uzla je vlaková stanic</w:t>
      </w:r>
      <w:r w:rsidR="00CE5BD7">
        <w:t>a, kríženia, výhybky a zoraďovac</w:t>
      </w:r>
      <w:r w:rsidRPr="00C03812">
        <w:t>ie koľajisko.</w:t>
      </w:r>
    </w:p>
    <w:p w:rsidR="000436BA" w:rsidRPr="00C03812" w:rsidRDefault="000436BA" w:rsidP="00CE5BD7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C03812">
        <w:rPr>
          <w:b/>
        </w:rPr>
        <w:t xml:space="preserve">Trate </w:t>
      </w:r>
      <w:r w:rsidRPr="00C03812">
        <w:t>sú spojenia z uzla do najbližšie uzla, po ktorých sa presúvajú vlaky. Medzi dvojicou uzlov môže existovať aj viac položených paralelne tratí - koľají, a každému vlaku je vopred určená voľná koľaj po ktorej sa má presúvať. Trate môžu byť:</w:t>
      </w:r>
    </w:p>
    <w:p w:rsidR="000436BA" w:rsidRPr="00C03812" w:rsidRDefault="00CE5BD7" w:rsidP="00CE5BD7">
      <w:pPr>
        <w:pStyle w:val="ListParagraph"/>
        <w:numPr>
          <w:ilvl w:val="1"/>
          <w:numId w:val="4"/>
        </w:numPr>
        <w:spacing w:before="240" w:after="240"/>
        <w:contextualSpacing w:val="0"/>
      </w:pPr>
      <w:r>
        <w:t> </w:t>
      </w:r>
      <w:r w:rsidR="000436BA" w:rsidRPr="00C03812">
        <w:t>Jednokoľajové</w:t>
      </w:r>
      <w:r>
        <w:t>.</w:t>
      </w:r>
    </w:p>
    <w:p w:rsidR="000436BA" w:rsidRPr="00C03812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C03812">
        <w:t> Dvojkoľajové, pri ktorých je každá koľaj využívaná jedným smerom.</w:t>
      </w:r>
    </w:p>
    <w:p w:rsidR="000436BA" w:rsidRDefault="000436BA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</w:pPr>
      <w:r w:rsidRPr="00C03812">
        <w:t> Viackoľajové, (napr.: 2 koľaje pre každý smer) na ktorých môže byť riešené predbiehanie v tom zmysle, že pre koľaje v jednom smere sú pridelené vlaky podľa rýchlosti (jedna koľaj pre IC a rýchliky, druhá pre osobné a nákladné vlaky).</w:t>
      </w:r>
    </w:p>
    <w:p w:rsidR="00CE5BD7" w:rsidRPr="00CE5BD7" w:rsidRDefault="00CE5BD7" w:rsidP="00DD7D62">
      <w:pPr>
        <w:pStyle w:val="ListParagraph"/>
        <w:numPr>
          <w:ilvl w:val="1"/>
          <w:numId w:val="4"/>
        </w:numPr>
        <w:spacing w:before="240" w:after="240"/>
        <w:contextualSpacing w:val="0"/>
        <w:jc w:val="both"/>
        <w:rPr>
          <w:color w:val="00B050"/>
        </w:rPr>
      </w:pPr>
      <w:r>
        <w:t> </w:t>
      </w:r>
      <w:proofErr w:type="spellStart"/>
      <w:r w:rsidRPr="00CE5BD7">
        <w:rPr>
          <w:color w:val="00B050"/>
        </w:rPr>
        <w:t>Banalizované</w:t>
      </w:r>
      <w:proofErr w:type="spellEnd"/>
      <w:r w:rsidRPr="00CE5BD7">
        <w:rPr>
          <w:color w:val="00B050"/>
        </w:rPr>
        <w:t xml:space="preserve"> viackoľajové, kde všetky koľaje môžu byť využívané pre oba smery podľa potreby.</w:t>
      </w:r>
    </w:p>
    <w:p w:rsidR="000436BA" w:rsidRPr="00C03812" w:rsidRDefault="000436BA" w:rsidP="00683236">
      <w:pPr>
        <w:pStyle w:val="ListParagraph"/>
        <w:numPr>
          <w:ilvl w:val="0"/>
          <w:numId w:val="4"/>
        </w:numPr>
        <w:spacing w:before="240" w:after="240"/>
        <w:contextualSpacing w:val="0"/>
        <w:jc w:val="both"/>
      </w:pPr>
      <w:r w:rsidRPr="00C03812">
        <w:rPr>
          <w:b/>
        </w:rPr>
        <w:t>Stanica</w:t>
      </w:r>
      <w:r w:rsidRPr="00C03812">
        <w:t xml:space="preserve"> je uzol, určený pre zastavenie vlaku na určitý čas, pre nástup a výstup cestujúcich, ale taktiež miesto pre križovanie vlakov. Pri pohľade na stanicu ako uzol, je skrytá jej vlastná infraštruktúra. </w:t>
      </w:r>
      <w:r w:rsidR="00270D4F" w:rsidRPr="00C03812">
        <w:t>Uvažovanie a začlenenie</w:t>
      </w:r>
      <w:r w:rsidRPr="00C03812">
        <w:t xml:space="preserve"> staničnej infraštruktúry by </w:t>
      </w:r>
      <w:r w:rsidR="00270D4F" w:rsidRPr="00C03812">
        <w:t>viedlo k</w:t>
      </w:r>
      <w:r w:rsidRPr="00C03812">
        <w:t xml:space="preserve"> veľkému</w:t>
      </w:r>
      <w:r w:rsidR="00CE5BD7">
        <w:t xml:space="preserve"> a komplikovanému modelu</w:t>
      </w:r>
      <w:r w:rsidR="00CE5BD7" w:rsidRPr="00683236">
        <w:rPr>
          <w:color w:val="00B050"/>
        </w:rPr>
        <w:t xml:space="preserve">, preto v našom modeli </w:t>
      </w:r>
      <w:r w:rsidR="00270D4F" w:rsidRPr="00683236">
        <w:rPr>
          <w:color w:val="00B050"/>
        </w:rPr>
        <w:t>stanice</w:t>
      </w:r>
      <w:r w:rsidR="00CE5BD7" w:rsidRPr="00683236">
        <w:rPr>
          <w:color w:val="00B050"/>
        </w:rPr>
        <w:t xml:space="preserve"> chápeme ako čierne skrinky. Pri tomto prístupe môže nastať prípad,</w:t>
      </w:r>
      <w:r w:rsidRPr="00683236">
        <w:rPr>
          <w:color w:val="00B050"/>
        </w:rPr>
        <w:t xml:space="preserve"> že</w:t>
      </w:r>
      <w:r w:rsidR="00270D4F" w:rsidRPr="00683236">
        <w:rPr>
          <w:color w:val="00B050"/>
        </w:rPr>
        <w:t xml:space="preserve"> po</w:t>
      </w:r>
      <w:r w:rsidRPr="00683236">
        <w:rPr>
          <w:color w:val="00B050"/>
        </w:rPr>
        <w:t xml:space="preserve"> vygenerovaní CP nebude realizovateľný pre obmedzenie staničnej infraštruktúry.</w:t>
      </w:r>
      <w:r w:rsidR="00683236" w:rsidRPr="00683236">
        <w:rPr>
          <w:color w:val="00B050"/>
        </w:rPr>
        <w:t xml:space="preserve"> Existujú modely a algoritmy, ktoré zahŕňajú aj staničnú infraštruktúru.</w:t>
      </w:r>
    </w:p>
    <w:p w:rsidR="00A75107" w:rsidRPr="00C03812" w:rsidRDefault="00A75107" w:rsidP="00A75107">
      <w:pPr>
        <w:pStyle w:val="Heading4"/>
        <w:numPr>
          <w:ilvl w:val="0"/>
          <w:numId w:val="0"/>
        </w:numPr>
      </w:pPr>
      <w:r w:rsidRPr="00C03812">
        <w:t>Vlaky</w:t>
      </w:r>
    </w:p>
    <w:p w:rsidR="00A75107" w:rsidRPr="00C03812" w:rsidRDefault="00A75107" w:rsidP="00A75107">
      <w:r w:rsidRPr="00C03812">
        <w:t>Jednotlivé vlaky sú uvažované vo forme vlakových liniek.</w:t>
      </w:r>
    </w:p>
    <w:p w:rsidR="00A75107" w:rsidRPr="00C03812" w:rsidRDefault="00A75107" w:rsidP="00683236">
      <w:pPr>
        <w:pStyle w:val="ListParagraph"/>
        <w:numPr>
          <w:ilvl w:val="0"/>
          <w:numId w:val="5"/>
        </w:numPr>
        <w:spacing w:before="240" w:after="240"/>
        <w:jc w:val="both"/>
        <w:rPr>
          <w:b/>
        </w:rPr>
      </w:pPr>
      <w:r w:rsidRPr="00C03812">
        <w:rPr>
          <w:b/>
        </w:rPr>
        <w:lastRenderedPageBreak/>
        <w:t xml:space="preserve">Vlaková linka </w:t>
      </w:r>
      <w:r w:rsidRPr="00C03812">
        <w:t>je priame vlakové spojenie medzi počiatočnou a konečnou stanicou po určitej, v</w:t>
      </w:r>
      <w:r w:rsidR="00270D4F" w:rsidRPr="00C03812">
        <w:t>o</w:t>
      </w:r>
      <w:r w:rsidRPr="00C03812">
        <w:t>pred definovanej trase. Každá linka jazdí v pravidelnom intervale</w:t>
      </w:r>
      <w:r w:rsidR="00715DB1" w:rsidRPr="00C03812">
        <w:t>, t.j. pravidelné sú vypravované</w:t>
      </w:r>
      <w:r w:rsidRPr="00C03812">
        <w:t xml:space="preserve"> vlaky v každej perióde intervalu.</w:t>
      </w:r>
      <w:r w:rsidR="0028027A" w:rsidRPr="00C03812">
        <w:t xml:space="preserve"> Pre každú linku je čas medzi dvomi stanicami vopred určený a fixný.</w:t>
      </w:r>
    </w:p>
    <w:p w:rsidR="00A75107" w:rsidRPr="00C03812" w:rsidRDefault="00A75107" w:rsidP="00A75107">
      <w:pPr>
        <w:pStyle w:val="Heading4"/>
        <w:numPr>
          <w:ilvl w:val="0"/>
          <w:numId w:val="0"/>
        </w:numPr>
      </w:pPr>
      <w:r w:rsidRPr="00C03812">
        <w:t>Cestujúci</w:t>
      </w:r>
    </w:p>
    <w:p w:rsidR="00A75107" w:rsidRPr="00C03812" w:rsidRDefault="00305695" w:rsidP="00DD7D62">
      <w:pPr>
        <w:jc w:val="both"/>
      </w:pPr>
      <w:r w:rsidRPr="00C03812">
        <w:t>Vzhľadom k počtu cestujúcich, ich zámeru odkiaľ, kam a v akom čase cestovať,</w:t>
      </w:r>
      <w:r w:rsidR="006442FC" w:rsidRPr="00C03812">
        <w:t xml:space="preserve"> je</w:t>
      </w:r>
      <w:r w:rsidRPr="00C03812">
        <w:t xml:space="preserve"> optimalizovaný celý železničný model. Podľa toho  sú navrhované vlakové linky, ich </w:t>
      </w:r>
      <w:r w:rsidR="00270D4F" w:rsidRPr="00C03812">
        <w:t>periodicita,</w:t>
      </w:r>
      <w:r w:rsidR="00715DB1" w:rsidRPr="00C03812">
        <w:t xml:space="preserve"> či</w:t>
      </w:r>
      <w:r w:rsidR="00270D4F" w:rsidRPr="00C03812">
        <w:t xml:space="preserve"> použitie konkrétnych vlakových súprav.</w:t>
      </w:r>
      <w:r w:rsidR="0028027A" w:rsidRPr="00C03812">
        <w:t xml:space="preserve"> </w:t>
      </w:r>
    </w:p>
    <w:p w:rsidR="00A75107" w:rsidRPr="00C03812" w:rsidRDefault="00A75107" w:rsidP="00A75107">
      <w:pPr>
        <w:pStyle w:val="Heading4"/>
        <w:numPr>
          <w:ilvl w:val="0"/>
          <w:numId w:val="0"/>
        </w:numPr>
      </w:pPr>
      <w:r w:rsidRPr="00C03812">
        <w:t>Špeciálne požiadavky</w:t>
      </w:r>
    </w:p>
    <w:p w:rsidR="00F15C6A" w:rsidRPr="00C03812" w:rsidRDefault="00715DB1" w:rsidP="00DD7D62">
      <w:pPr>
        <w:jc w:val="both"/>
      </w:pPr>
      <w:r w:rsidRPr="00C03812">
        <w:t>CP</w:t>
      </w:r>
      <w:r w:rsidR="00201E47" w:rsidRPr="00C03812">
        <w:t xml:space="preserve"> musia spĺňať viacero požiadaviek, ktoré sú kladené na bezpečnostnú reguláciu, na dosiahnutie určitého štandardu poskytovaných služieb a v neposlednom rade musia byť realizovateľné samotné </w:t>
      </w:r>
      <w:r w:rsidRPr="00C03812">
        <w:t>CP</w:t>
      </w:r>
      <w:r w:rsidR="00201E47" w:rsidRPr="00C03812">
        <w:t>.</w:t>
      </w:r>
    </w:p>
    <w:p w:rsidR="00E56FAF" w:rsidRPr="00C03812" w:rsidRDefault="00040390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C03812">
        <w:rPr>
          <w:b/>
        </w:rPr>
        <w:t xml:space="preserve">Pobyt vlaku na stanici </w:t>
      </w:r>
      <w:r w:rsidR="00F15AAA" w:rsidRPr="00C03812">
        <w:rPr>
          <w:b/>
        </w:rPr>
        <w:t>-</w:t>
      </w:r>
      <w:r w:rsidR="00A60AC8" w:rsidRPr="00C03812">
        <w:t xml:space="preserve"> </w:t>
      </w:r>
      <w:r w:rsidR="00201E47" w:rsidRPr="00C03812">
        <w:t>je</w:t>
      </w:r>
      <w:r w:rsidR="00E56FAF" w:rsidRPr="00C03812">
        <w:t xml:space="preserve"> </w:t>
      </w:r>
      <w:r w:rsidR="00201E47" w:rsidRPr="00C03812">
        <w:t>čas</w:t>
      </w:r>
      <w:r w:rsidR="00E56FAF" w:rsidRPr="00C03812">
        <w:t xml:space="preserve">ový interval počas ktoré vlak zastaví na stanici. Spodná hranica predstavuje minimálny </w:t>
      </w:r>
      <w:r w:rsidR="00201E47" w:rsidRPr="00C03812">
        <w:t>potrebný</w:t>
      </w:r>
      <w:r w:rsidR="00E56FAF" w:rsidRPr="00C03812">
        <w:t xml:space="preserve"> čas</w:t>
      </w:r>
      <w:r w:rsidR="00201E47" w:rsidRPr="00C03812">
        <w:t xml:space="preserve"> na nástup a výstup </w:t>
      </w:r>
      <w:r w:rsidR="00E56FAF" w:rsidRPr="00C03812">
        <w:t>pasažierov</w:t>
      </w:r>
      <w:r w:rsidR="00201E47" w:rsidRPr="00C03812">
        <w:t>.</w:t>
      </w:r>
      <w:r w:rsidR="00E56FAF" w:rsidRPr="00C03812">
        <w:t xml:space="preserve"> Na druhej strane horná hranica obmedzuje dobu státia a</w:t>
      </w:r>
      <w:r w:rsidR="00715DB1" w:rsidRPr="00C03812">
        <w:t> </w:t>
      </w:r>
      <w:r w:rsidR="00E56FAF" w:rsidRPr="00C03812">
        <w:t>po</w:t>
      </w:r>
      <w:r w:rsidR="00715DB1" w:rsidRPr="00C03812">
        <w:t xml:space="preserve"> uplynutí</w:t>
      </w:r>
      <w:r w:rsidR="00E56FAF" w:rsidRPr="00C03812">
        <w:t xml:space="preserve"> ktorej už vlak nevyťažuje kapacitu stanice.</w:t>
      </w:r>
      <w:r w:rsidR="00201E47" w:rsidRPr="00C03812">
        <w:t xml:space="preserve"> </w:t>
      </w:r>
      <w:r w:rsidR="00E56FAF" w:rsidRPr="00C03812">
        <w:t>Započítava sa do celkovej doby cestovania.</w:t>
      </w:r>
    </w:p>
    <w:p w:rsidR="00683236" w:rsidRPr="00683236" w:rsidRDefault="00683236" w:rsidP="00DD7D62">
      <w:pPr>
        <w:pStyle w:val="ListParagraph"/>
        <w:numPr>
          <w:ilvl w:val="0"/>
          <w:numId w:val="5"/>
        </w:numPr>
        <w:spacing w:before="240" w:after="240"/>
        <w:contextualSpacing w:val="0"/>
        <w:jc w:val="both"/>
        <w:rPr>
          <w:b/>
        </w:rPr>
      </w:pPr>
      <w:r w:rsidRPr="00683236">
        <w:rPr>
          <w:b/>
          <w:color w:val="00B050"/>
        </w:rPr>
        <w:t>Prípojové vlaky</w:t>
      </w:r>
      <w:r w:rsidR="00E56FAF" w:rsidRPr="00683236">
        <w:rPr>
          <w:b/>
          <w:color w:val="00B050"/>
        </w:rPr>
        <w:t xml:space="preserve"> </w:t>
      </w:r>
      <w:r w:rsidR="00F15AAA" w:rsidRPr="00683236">
        <w:rPr>
          <w:b/>
          <w:color w:val="00B050"/>
        </w:rPr>
        <w:t>-</w:t>
      </w:r>
      <w:r w:rsidR="00A60AC8" w:rsidRPr="00683236">
        <w:rPr>
          <w:color w:val="00B050"/>
        </w:rPr>
        <w:t xml:space="preserve"> dva vlaky</w:t>
      </w:r>
      <w:r w:rsidRPr="00683236">
        <w:rPr>
          <w:color w:val="00B050"/>
        </w:rPr>
        <w:t xml:space="preserve"> môžeme označiť ako prípojové</w:t>
      </w:r>
      <w:r w:rsidR="00A60AC8" w:rsidRPr="00683236">
        <w:rPr>
          <w:color w:val="00B050"/>
        </w:rPr>
        <w:t>, ak je medzi nimi plánovaný prestup.</w:t>
      </w:r>
      <w:r w:rsidR="00A60AC8" w:rsidRPr="00C03812">
        <w:t xml:space="preserve"> Dôležitým faktorom je príchod prvého nasledovaný odchodom druhého vlaku zo stanice. Taká situácia nastane ak medzi d</w:t>
      </w:r>
      <w:r w:rsidR="00715DB1" w:rsidRPr="00C03812">
        <w:t>vomi stanicami neexistuje priame</w:t>
      </w:r>
      <w:r w:rsidR="00A60AC8" w:rsidRPr="00C03812">
        <w:t xml:space="preserve"> vlakové spojenie, čiže nutnosť prestupu. </w:t>
      </w:r>
    </w:p>
    <w:p w:rsidR="00040390" w:rsidRPr="00C03812" w:rsidRDefault="00683236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DD7D62">
        <w:rPr>
          <w:b/>
          <w:color w:val="00B050"/>
        </w:rPr>
        <w:t>Spájanie vlakov</w:t>
      </w:r>
      <w:r w:rsidRPr="00DD7D62">
        <w:rPr>
          <w:color w:val="00B050"/>
        </w:rPr>
        <w:t xml:space="preserve"> - spájanie</w:t>
      </w:r>
      <w:r w:rsidR="00A60AC8" w:rsidRPr="00DD7D62">
        <w:rPr>
          <w:color w:val="00B050"/>
        </w:rPr>
        <w:t xml:space="preserve"> môže vzniknúť medzi dvomi vlakmi, ktoré </w:t>
      </w:r>
      <w:r w:rsidRPr="00DD7D62">
        <w:rPr>
          <w:color w:val="00B050"/>
        </w:rPr>
        <w:t>majú v určitom úseku spoločnú trasu</w:t>
      </w:r>
      <w:r w:rsidR="00A60AC8" w:rsidRPr="00DD7D62">
        <w:rPr>
          <w:color w:val="00B050"/>
        </w:rPr>
        <w:t>.</w:t>
      </w:r>
      <w:r w:rsidR="00A60AC8" w:rsidRPr="00C03812">
        <w:t xml:space="preserve"> Takáto kombinácia dvoch vlakov si vyžaduje prítomnosť oboch v stanici, v ktorej sú spájané</w:t>
      </w:r>
      <w:r w:rsidR="00F15AAA" w:rsidRPr="00C03812">
        <w:t xml:space="preserve"> do jednej vlakovej súpravy</w:t>
      </w:r>
      <w:r w:rsidR="00A60AC8" w:rsidRPr="00C03812">
        <w:t>. Optimalizuje sa tým veľkosť posádky</w:t>
      </w:r>
      <w:r w:rsidR="00EA5A11" w:rsidRPr="00C03812">
        <w:t xml:space="preserve"> (na spoločnej trase </w:t>
      </w:r>
      <w:r w:rsidR="00715DB1" w:rsidRPr="00C03812">
        <w:t>po</w:t>
      </w:r>
      <w:r w:rsidR="00EA5A11" w:rsidRPr="00C03812">
        <w:t>stačí jedna) a</w:t>
      </w:r>
      <w:r w:rsidR="00A60AC8" w:rsidRPr="00C03812">
        <w:t xml:space="preserve"> šetrí </w:t>
      </w:r>
      <w:r w:rsidR="00715DB1" w:rsidRPr="00C03812">
        <w:t>sa kapacita tratí (dva vlaky</w:t>
      </w:r>
      <w:r w:rsidR="00EA5A11" w:rsidRPr="00C03812">
        <w:t xml:space="preserve"> by museli mať medzi sebou bezpečnostné časové rozstupy).</w:t>
      </w:r>
    </w:p>
    <w:p w:rsidR="00995124" w:rsidRPr="00C03812" w:rsidRDefault="00040390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03812">
        <w:rPr>
          <w:b/>
        </w:rPr>
        <w:t>Synchronizácia vlakov</w:t>
      </w:r>
      <w:r w:rsidR="00995124" w:rsidRPr="00C03812">
        <w:t xml:space="preserve"> býva výhodná, ak dve vlakové linky majú spoločnú časť na ich trasách. Tak potom čas odchodu z prvého spoločného uzla je synchronizovaný. Napríklad pri rovnakej perióde majú dve vlakové linky frekvenciu jedna, po synchronizácii je poskytovanie prepravy osôb v spoločnej časti trasy s frekvenciou dva.</w:t>
      </w:r>
    </w:p>
    <w:p w:rsidR="00040390" w:rsidRPr="00C03812" w:rsidRDefault="00DD3D98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03812">
        <w:rPr>
          <w:b/>
        </w:rPr>
        <w:t>Otáčanie vlakovej súpravy</w:t>
      </w:r>
      <w:r w:rsidRPr="00C03812">
        <w:t xml:space="preserve"> v konečnej stanici býva v dôsledku jej využitia pre vlakovú linku v opačnom smere. Čas strávený v tomto uzle je naplánovaný tak, </w:t>
      </w:r>
      <w:r w:rsidR="00D96A8E" w:rsidRPr="00C03812">
        <w:t>že započítava</w:t>
      </w:r>
      <w:r w:rsidRPr="00C03812">
        <w:t xml:space="preserve"> dobu prepojovania súpravy,</w:t>
      </w:r>
      <w:r w:rsidR="00D96A8E" w:rsidRPr="00C03812">
        <w:t xml:space="preserve"> prípadné overenie technického stavu </w:t>
      </w:r>
      <w:r w:rsidRPr="00C03812">
        <w:t xml:space="preserve"> a taktiež aj čas slúžiaci na zmenšovanie alebo absorbovanie meškaní.</w:t>
      </w:r>
    </w:p>
    <w:p w:rsidR="00040390" w:rsidRPr="00C03812" w:rsidRDefault="00201E47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03812">
        <w:rPr>
          <w:b/>
        </w:rPr>
        <w:t>Fixované príchody a</w:t>
      </w:r>
      <w:r w:rsidR="00DB2119" w:rsidRPr="00C03812">
        <w:rPr>
          <w:b/>
        </w:rPr>
        <w:t> </w:t>
      </w:r>
      <w:r w:rsidRPr="00C03812">
        <w:rPr>
          <w:b/>
        </w:rPr>
        <w:t>odchody</w:t>
      </w:r>
      <w:r w:rsidR="00DB2119" w:rsidRPr="00C03812">
        <w:t xml:space="preserve"> sa vyskytujú </w:t>
      </w:r>
      <w:r w:rsidR="00DD3D98" w:rsidRPr="00C03812">
        <w:t xml:space="preserve">napríklad </w:t>
      </w:r>
      <w:r w:rsidR="00DB2119" w:rsidRPr="00C03812">
        <w:t>pri vlakových linkách, ktoré</w:t>
      </w:r>
      <w:r w:rsidR="00DD3D98" w:rsidRPr="00C03812">
        <w:t xml:space="preserve"> s</w:t>
      </w:r>
      <w:r w:rsidR="00DB2119" w:rsidRPr="00C03812">
        <w:t xml:space="preserve">ú </w:t>
      </w:r>
      <w:r w:rsidR="00DD3D98" w:rsidRPr="00C03812">
        <w:t xml:space="preserve">zároveň </w:t>
      </w:r>
      <w:r w:rsidR="00DB2119" w:rsidRPr="00C03812">
        <w:t>medzinárodnými linkami</w:t>
      </w:r>
      <w:r w:rsidR="00DD3D98" w:rsidRPr="00C03812">
        <w:t>. Čas príchodu na hranice štátu je vymedzený vzájomnou dohodou susediacich železničných spoločností a nie ako výsledok plánovacieho procesu.</w:t>
      </w:r>
    </w:p>
    <w:p w:rsidR="00EA5A11" w:rsidRPr="00C03812" w:rsidRDefault="00EA5A11" w:rsidP="00683236">
      <w:pPr>
        <w:pStyle w:val="ListParagraph"/>
        <w:numPr>
          <w:ilvl w:val="0"/>
          <w:numId w:val="5"/>
        </w:numPr>
        <w:spacing w:before="240" w:after="240"/>
        <w:contextualSpacing w:val="0"/>
        <w:rPr>
          <w:b/>
        </w:rPr>
      </w:pPr>
      <w:r w:rsidRPr="00C03812">
        <w:rPr>
          <w:b/>
        </w:rPr>
        <w:t xml:space="preserve">Bezpečnostná regulácia </w:t>
      </w:r>
      <w:r w:rsidRPr="00C03812">
        <w:t>spočíva v tom, že dva vlaky využívajúce rovnakú trať</w:t>
      </w:r>
      <w:r w:rsidR="00995124" w:rsidRPr="00C03812">
        <w:t xml:space="preserve"> v </w:t>
      </w:r>
      <w:r w:rsidR="00DB2119" w:rsidRPr="00C03812">
        <w:t>určitom</w:t>
      </w:r>
      <w:r w:rsidR="00995124" w:rsidRPr="00C03812">
        <w:t xml:space="preserve"> smere</w:t>
      </w:r>
      <w:r w:rsidRPr="00C03812">
        <w:t xml:space="preserve"> sú od seba oddelené bezpečnostnými časovými rozstupmi. Časový rozdiel medzi nimi musí byť dodržaný rovnako v počiatočnom aj v konco</w:t>
      </w:r>
      <w:r w:rsidR="005E3D76" w:rsidRPr="00C03812">
        <w:t>vo</w:t>
      </w:r>
      <w:r w:rsidRPr="00C03812">
        <w:t xml:space="preserve">m uzle </w:t>
      </w:r>
      <w:r w:rsidRPr="00C03812">
        <w:lastRenderedPageBreak/>
        <w:t>trate</w:t>
      </w:r>
      <w:r w:rsidR="00995124" w:rsidRPr="00C03812">
        <w:t>. Bezpečnostné opatrenia taktiež nepovoľujú stretávanie a predbiehanie vlakov na jednej koľaji.</w:t>
      </w:r>
    </w:p>
    <w:p w:rsidR="00DB2119" w:rsidRPr="00C03812" w:rsidRDefault="00DB2119" w:rsidP="00DB2119">
      <w:pPr>
        <w:pStyle w:val="Heading3"/>
      </w:pPr>
      <w:bookmarkStart w:id="15" w:name="_Toc236472759"/>
      <w:bookmarkStart w:id="16" w:name="_Ref236501790"/>
      <w:bookmarkStart w:id="17" w:name="_Toc236672645"/>
      <w:r w:rsidRPr="00C03812">
        <w:t>Formulácia</w:t>
      </w:r>
      <w:r w:rsidR="00D418AB" w:rsidRPr="00C03812">
        <w:t xml:space="preserve"> obmedzujúcich</w:t>
      </w:r>
      <w:r w:rsidRPr="00C03812">
        <w:t xml:space="preserve"> podmienok</w:t>
      </w:r>
      <w:bookmarkEnd w:id="15"/>
      <w:bookmarkEnd w:id="16"/>
      <w:bookmarkEnd w:id="17"/>
    </w:p>
    <w:p w:rsidR="00CA4E93" w:rsidRPr="004270D5" w:rsidRDefault="00D418AB" w:rsidP="004270D5">
      <w:pPr>
        <w:jc w:val="both"/>
        <w:rPr>
          <w:color w:val="00B050"/>
        </w:rPr>
      </w:pPr>
      <w:r w:rsidRPr="00C03812">
        <w:t>V tejto sekcii si ukážeme ako sa dajú predchádzajúce požiadavky pretransformovať do obmed</w:t>
      </w:r>
      <w:r w:rsidR="00CA4E93">
        <w:t xml:space="preserve">zujúcich periodických podmienok. </w:t>
      </w:r>
      <w:r w:rsidR="00CA4E93" w:rsidRPr="004270D5">
        <w:rPr>
          <w:color w:val="00B050"/>
        </w:rPr>
        <w:t>Väčšina známych algoritmov</w:t>
      </w:r>
      <w:r w:rsidR="004270D5" w:rsidRPr="004270D5">
        <w:rPr>
          <w:color w:val="00B050"/>
        </w:rPr>
        <w:t xml:space="preserve"> na generovanie</w:t>
      </w:r>
      <w:r w:rsidR="00CA4E93" w:rsidRPr="004270D5">
        <w:rPr>
          <w:color w:val="00B050"/>
        </w:rPr>
        <w:t xml:space="preserve"> CP je založená na splňovaní</w:t>
      </w:r>
      <w:r w:rsidR="004270D5" w:rsidRPr="004270D5">
        <w:rPr>
          <w:color w:val="00B050"/>
        </w:rPr>
        <w:t xml:space="preserve"> obmedzujúcich podmienok.</w:t>
      </w:r>
    </w:p>
    <w:p w:rsidR="00A879D6" w:rsidRPr="00C03812" w:rsidRDefault="00A879D6" w:rsidP="00A879D6">
      <w:pPr>
        <w:pStyle w:val="Heading4"/>
        <w:numPr>
          <w:ilvl w:val="0"/>
          <w:numId w:val="0"/>
        </w:numPr>
      </w:pPr>
      <w:r w:rsidRPr="00C03812">
        <w:t>Periodická</w:t>
      </w:r>
      <w:r w:rsidR="00D418AB" w:rsidRPr="00C03812">
        <w:t xml:space="preserve"> obmedzujúca</w:t>
      </w:r>
      <w:r w:rsidRPr="00C03812">
        <w:t xml:space="preserve"> podmienka</w:t>
      </w:r>
    </w:p>
    <w:p w:rsidR="00CD43CC" w:rsidRPr="00C03812" w:rsidRDefault="00FE114A" w:rsidP="002D330E">
      <w:pPr>
        <w:jc w:val="both"/>
      </w:pPr>
      <w:r w:rsidRPr="00C03812">
        <w:t>Cestovný poriadok pozostáva z časov príchodu a odchodu pre všetky linky v každej stanici, ktorou prechádzajú. Pri modelovaní</w:t>
      </w:r>
      <w:r w:rsidR="002D330E">
        <w:t xml:space="preserve"> sa používajú</w:t>
      </w:r>
      <w:r w:rsidRPr="00C03812">
        <w:t xml:space="preserve"> rozh</w:t>
      </w:r>
      <w:r w:rsidR="008D4E02" w:rsidRPr="00C03812">
        <w:t>odovacie</w:t>
      </w:r>
      <w:r w:rsidRPr="00C03812">
        <w:t xml:space="preserve"> premenné pre príchody a odchody nasledovne:</w:t>
      </w:r>
    </w:p>
    <w:p w:rsidR="00D418AB" w:rsidRPr="00C03812" w:rsidRDefault="00DF0EE4" w:rsidP="002D330E">
      <w:pPr>
        <w:spacing w:before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C03812">
        <w:t xml:space="preserve"> čas príchodu vlaku</w:t>
      </w:r>
      <m:oMath>
        <m:r>
          <w:rPr>
            <w:rFonts w:ascii="Cambria Math" w:hAnsi="Cambria Math"/>
          </w:rPr>
          <m:t xml:space="preserve"> t</m:t>
        </m:r>
      </m:oMath>
      <w:r w:rsidR="00FE114A" w:rsidRPr="00C03812">
        <w:t xml:space="preserve"> do uzla </w:t>
      </w:r>
      <m:oMath>
        <m:r>
          <w:rPr>
            <w:rFonts w:ascii="Cambria Math" w:hAnsi="Cambria Math"/>
          </w:rPr>
          <m:t>n</m:t>
        </m:r>
      </m:oMath>
    </w:p>
    <w:p w:rsidR="00CD43CC" w:rsidRPr="00C03812" w:rsidRDefault="00DF0EE4" w:rsidP="002D330E">
      <w:pPr>
        <w:spacing w:after="240"/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="00FE114A" w:rsidRPr="00C03812">
        <w:t xml:space="preserve"> čas odchodu vlaku </w:t>
      </w:r>
      <m:oMath>
        <m:r>
          <w:rPr>
            <w:rFonts w:ascii="Cambria Math" w:hAnsi="Cambria Math"/>
          </w:rPr>
          <m:t>t</m:t>
        </m:r>
      </m:oMath>
      <w:r w:rsidR="00FE114A" w:rsidRPr="00C03812">
        <w:t xml:space="preserve"> z uzla </w:t>
      </w:r>
      <m:oMath>
        <m:r>
          <w:rPr>
            <w:rFonts w:ascii="Cambria Math" w:hAnsi="Cambria Math"/>
          </w:rPr>
          <m:t>n</m:t>
        </m:r>
      </m:oMath>
    </w:p>
    <w:p w:rsidR="002D330E" w:rsidRDefault="008D4E02" w:rsidP="002D330E">
      <w:pPr>
        <w:jc w:val="both"/>
      </w:pPr>
      <w:r w:rsidRPr="00C03812">
        <w:t xml:space="preserve">Kde parameter </w:t>
      </w:r>
      <m:oMath>
        <m:r>
          <w:rPr>
            <w:rFonts w:ascii="Cambria Math" w:hAnsi="Cambria Math"/>
          </w:rPr>
          <m:t>T</m:t>
        </m:r>
      </m:oMath>
      <w:r w:rsidRPr="00C03812">
        <w:t xml:space="preserve"> je interval cestovné poriadku v minútach. Rozhodovanie premenné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 xml:space="preserve"> a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 xml:space="preserve"> nadobúdajú celočíselné hodnoty z domény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..,T-1</m:t>
            </m:r>
          </m:e>
        </m:d>
      </m:oMath>
      <w:r w:rsidRPr="00C03812">
        <w:t xml:space="preserve">. Vlak </w:t>
      </w:r>
      <m:oMath>
        <m:r>
          <w:rPr>
            <w:rFonts w:ascii="Cambria Math" w:hAnsi="Cambria Math"/>
          </w:rPr>
          <m:t>t</m:t>
        </m:r>
      </m:oMath>
      <w:r w:rsidR="00793040" w:rsidRPr="00C03812">
        <w:t xml:space="preserve"> podľa CP </w:t>
      </w:r>
      <w:r w:rsidRPr="00C03812">
        <w:t xml:space="preserve">príde do stanice </w:t>
      </w:r>
      <m:oMath>
        <m:r>
          <w:rPr>
            <w:rFonts w:ascii="Cambria Math" w:hAnsi="Cambria Math"/>
          </w:rPr>
          <m:t>s</m:t>
        </m:r>
      </m:oMath>
      <w:r w:rsidR="00793040" w:rsidRPr="00C03812">
        <w:t xml:space="preserve"> v čase :25</w:t>
      </w:r>
      <w:r w:rsidRPr="00C03812">
        <w:t>, pobudne v stanice jednu minútu a</w:t>
      </w:r>
      <w:r w:rsidR="00793040" w:rsidRPr="00C03812">
        <w:t> </w:t>
      </w:r>
      <w:r w:rsidRPr="00C03812">
        <w:t>odíde</w:t>
      </w:r>
      <w:r w:rsidR="00793040" w:rsidRPr="00C03812">
        <w:t xml:space="preserve"> v čase :26</w:t>
      </w:r>
      <w:r w:rsidRPr="00C03812">
        <w:t>, zapíšeme pomocou obmedzujúcej podmienky takto:</w:t>
      </w:r>
    </w:p>
    <w:p w:rsidR="00EE56C3" w:rsidRDefault="00DF0EE4" w:rsidP="002D330E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=1</m:t>
          </m:r>
        </m:oMath>
      </m:oMathPara>
    </w:p>
    <w:p w:rsidR="00CD43CC" w:rsidRPr="00C03812" w:rsidRDefault="00CD43CC" w:rsidP="00793040">
      <w:pPr>
        <w:jc w:val="center"/>
      </w:pPr>
    </w:p>
    <w:p w:rsidR="007F2F71" w:rsidRPr="00C03812" w:rsidRDefault="007F2F71" w:rsidP="002D330E">
      <w:pPr>
        <w:jc w:val="both"/>
      </w:pPr>
      <w:r w:rsidRPr="00C03812">
        <w:t xml:space="preserve">Inými slovami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 xml:space="preserve"> nastane jednu minútu pred udalosťou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 xml:space="preserve">, a naopak udalosť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 xml:space="preserve"> nastane jednu minútu po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Pr="00C03812">
        <w:t>.</w:t>
      </w:r>
    </w:p>
    <w:p w:rsidR="00F15C6A" w:rsidRDefault="00F15C6A" w:rsidP="007F2F71"/>
    <w:p w:rsidR="0043643B" w:rsidRPr="00816FE1" w:rsidRDefault="002D330E" w:rsidP="00816FE1">
      <w:pPr>
        <w:jc w:val="both"/>
        <w:rPr>
          <w:color w:val="00B050"/>
        </w:rPr>
      </w:pPr>
      <w:r w:rsidRPr="00816FE1">
        <w:rPr>
          <w:color w:val="00B050"/>
        </w:rPr>
        <w:t>Periodicita obmedzujúcich podmienok sa dosiahne počítaním v </w:t>
      </w:r>
      <w:proofErr w:type="spellStart"/>
      <w:r w:rsidRPr="00816FE1">
        <w:rPr>
          <w:color w:val="00B050"/>
        </w:rPr>
        <w:t>modulo</w:t>
      </w:r>
      <w:proofErr w:type="spellEnd"/>
      <w:r w:rsidRPr="00816FE1">
        <w:rPr>
          <w:color w:val="00B050"/>
        </w:rPr>
        <w:t xml:space="preserve"> </w:t>
      </w:r>
      <w:r w:rsidR="00816FE1" w:rsidRPr="00816FE1">
        <w:rPr>
          <w:color w:val="00B050"/>
        </w:rPr>
        <w:t>T (</w:t>
      </w:r>
      <w:r w:rsidRPr="00816FE1">
        <w:rPr>
          <w:color w:val="00B050"/>
        </w:rPr>
        <w:t>pri perióde T</w:t>
      </w:r>
      <w:r w:rsidR="00816FE1" w:rsidRPr="00816FE1">
        <w:rPr>
          <w:color w:val="00B050"/>
        </w:rPr>
        <w:t>)</w:t>
      </w:r>
      <w:r w:rsidRPr="00816FE1">
        <w:rPr>
          <w:color w:val="00B050"/>
        </w:rPr>
        <w:t>.</w:t>
      </w:r>
      <w:r w:rsidR="00816FE1" w:rsidRPr="00816FE1">
        <w:rPr>
          <w:color w:val="00B050"/>
        </w:rPr>
        <w:t xml:space="preserve"> </w:t>
      </w:r>
      <w:r w:rsidR="00805F73" w:rsidRPr="00816FE1">
        <w:rPr>
          <w:color w:val="00B050"/>
        </w:rPr>
        <w:t xml:space="preserve">Pre zovšeobecnenie myšlienky uvažujme </w:t>
      </w:r>
      <m:oMath>
        <m:sSubSup>
          <m:sSubSupPr>
            <m:ctrlPr>
              <w:rPr>
                <w:rFonts w:ascii="Cambria Math" w:hAnsi="Cambria Math"/>
                <w:i/>
                <w:color w:val="00B050"/>
              </w:rPr>
            </m:ctrlPr>
          </m:sSubSupPr>
          <m:e>
            <m:r>
              <w:rPr>
                <w:rFonts w:ascii="Cambria Math" w:hAnsi="Cambria Math"/>
                <w:color w:val="00B050"/>
              </w:rPr>
              <m:t>a</m:t>
            </m:r>
          </m:e>
          <m:sub>
            <m:r>
              <w:rPr>
                <w:rFonts w:ascii="Cambria Math" w:hAnsi="Cambria Math"/>
                <w:color w:val="00B050"/>
              </w:rPr>
              <m:t>n</m:t>
            </m:r>
          </m:sub>
          <m:sup>
            <m:r>
              <w:rPr>
                <w:rFonts w:ascii="Cambria Math" w:hAnsi="Cambria Math"/>
                <w:color w:val="00B050"/>
              </w:rPr>
              <m:t>t</m:t>
            </m:r>
          </m:sup>
        </m:sSubSup>
      </m:oMath>
      <w:r w:rsidR="00805F73" w:rsidRPr="00816FE1">
        <w:rPr>
          <w:color w:val="00B050"/>
        </w:rPr>
        <w:t xml:space="preserve"> ako príchod vlaku </w:t>
      </w:r>
      <m:oMath>
        <m:r>
          <w:rPr>
            <w:rFonts w:ascii="Cambria Math" w:hAnsi="Cambria Math"/>
            <w:color w:val="00B050"/>
          </w:rPr>
          <m:t>t</m:t>
        </m:r>
      </m:oMath>
      <w:r w:rsidR="00805F73" w:rsidRPr="00816FE1">
        <w:rPr>
          <w:color w:val="00B050"/>
        </w:rPr>
        <w:t xml:space="preserve"> do uzla </w:t>
      </w:r>
      <m:oMath>
        <m:r>
          <w:rPr>
            <w:rFonts w:ascii="Cambria Math" w:hAnsi="Cambria Math"/>
            <w:color w:val="00B050"/>
          </w:rPr>
          <m:t>n</m:t>
        </m:r>
      </m:oMath>
      <w:r w:rsidR="00805F73" w:rsidRPr="00816FE1">
        <w:rPr>
          <w:color w:val="00B050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B050"/>
              </w:rPr>
            </m:ctrlPr>
          </m:sSubSupPr>
          <m:e>
            <m:r>
              <w:rPr>
                <w:rFonts w:ascii="Cambria Math" w:hAnsi="Cambria Math"/>
                <w:color w:val="00B050"/>
              </w:rPr>
              <m:t>d</m:t>
            </m:r>
          </m:e>
          <m:sub>
            <m:r>
              <w:rPr>
                <w:rFonts w:ascii="Cambria Math" w:hAnsi="Cambria Math"/>
                <w:color w:val="00B050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  <w:color w:val="00B050"/>
                  </w:rPr>
                </m:ctrlPr>
              </m:sSupPr>
              <m:e>
                <m:r>
                  <w:rPr>
                    <w:rFonts w:ascii="Cambria Math" w:hAnsi="Cambria Math"/>
                    <w:color w:val="00B050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B050"/>
                  </w:rPr>
                  <m:t>,</m:t>
                </m:r>
              </m:sup>
            </m:sSup>
          </m:sup>
        </m:sSubSup>
      </m:oMath>
      <w:r w:rsidR="00805F73" w:rsidRPr="00816FE1">
        <w:rPr>
          <w:color w:val="00B050"/>
        </w:rPr>
        <w:t xml:space="preserve"> ako odchod </w:t>
      </w:r>
      <w:r w:rsidR="005C5B4D" w:rsidRPr="00816FE1">
        <w:rPr>
          <w:color w:val="00B050"/>
        </w:rPr>
        <w:t xml:space="preserve">iného </w:t>
      </w:r>
      <w:r w:rsidR="00805F73" w:rsidRPr="00816FE1">
        <w:rPr>
          <w:color w:val="00B050"/>
        </w:rPr>
        <w:t xml:space="preserve">vlaku </w:t>
      </w:r>
      <m:oMath>
        <m:sSup>
          <m:sSupPr>
            <m:ctrlPr>
              <w:rPr>
                <w:rFonts w:ascii="Cambria Math" w:hAnsi="Cambria Math"/>
                <w:i/>
                <w:color w:val="00B050"/>
              </w:rPr>
            </m:ctrlPr>
          </m:sSupPr>
          <m:e>
            <m:r>
              <w:rPr>
                <w:rFonts w:ascii="Cambria Math" w:hAnsi="Cambria Math"/>
                <w:color w:val="00B050"/>
              </w:rPr>
              <m:t>t</m:t>
            </m:r>
          </m:e>
          <m:sup>
            <m:r>
              <w:rPr>
                <w:rFonts w:ascii="Cambria Math" w:hAnsi="Cambria Math"/>
                <w:color w:val="00B050"/>
              </w:rPr>
              <m:t>,</m:t>
            </m:r>
          </m:sup>
        </m:sSup>
      </m:oMath>
      <w:r w:rsidR="00805F73" w:rsidRPr="00816FE1">
        <w:rPr>
          <w:color w:val="00B050"/>
        </w:rPr>
        <w:t xml:space="preserve"> z uzla </w:t>
      </w:r>
      <m:oMath>
        <m:r>
          <w:rPr>
            <w:rFonts w:ascii="Cambria Math" w:hAnsi="Cambria Math"/>
            <w:color w:val="00B050"/>
          </w:rPr>
          <m:t>m</m:t>
        </m:r>
      </m:oMath>
      <w:r w:rsidR="00C45BFE" w:rsidRPr="00816FE1">
        <w:rPr>
          <w:color w:val="00B050"/>
        </w:rPr>
        <w:t>, a</w:t>
      </w:r>
      <w:r w:rsidR="005C5B4D" w:rsidRPr="00816FE1">
        <w:rPr>
          <w:color w:val="00B050"/>
        </w:rPr>
        <w:t> </w:t>
      </w:r>
      <w:r w:rsidR="00C45BFE" w:rsidRPr="00816FE1">
        <w:rPr>
          <w:color w:val="00B050"/>
        </w:rPr>
        <w:t>i</w:t>
      </w:r>
      <w:r w:rsidR="005C5B4D" w:rsidRPr="00816FE1">
        <w:rPr>
          <w:color w:val="00B050"/>
        </w:rPr>
        <w:t xml:space="preserve">ch vzťah </w:t>
      </w:r>
      <w:r w:rsidR="00C45BFE" w:rsidRPr="00816FE1">
        <w:rPr>
          <w:color w:val="00B050"/>
        </w:rPr>
        <w:t>vytvoríme</w:t>
      </w:r>
      <w:r w:rsidR="005C5B4D" w:rsidRPr="00816FE1">
        <w:rPr>
          <w:color w:val="00B050"/>
        </w:rPr>
        <w:t xml:space="preserve"> pomocou časového okna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50"/>
              </w:rPr>
            </m:ctrlPr>
          </m:dPr>
          <m:e>
            <m:r>
              <w:rPr>
                <w:rFonts w:ascii="Cambria Math" w:hAnsi="Cambria Math"/>
                <w:color w:val="00B050"/>
              </w:rPr>
              <m:t>l,u</m:t>
            </m:r>
          </m:e>
        </m:d>
      </m:oMath>
      <w:r w:rsidR="005C5B4D" w:rsidRPr="00816FE1">
        <w:rPr>
          <w:color w:val="00B050"/>
        </w:rPr>
        <w:t> namiesto fixovanej hodnoty</w:t>
      </w:r>
      <w:r w:rsidR="00816FE1" w:rsidRPr="00816FE1">
        <w:rPr>
          <w:color w:val="00B050"/>
        </w:rPr>
        <w:t>. Časové okno predstavuje interval s dolnou a hornou hranicou pre rozdiel dvoch rozhodujúcich premenných.</w:t>
      </w:r>
    </w:p>
    <w:p w:rsidR="00C45BFE" w:rsidRDefault="00DF0EE4" w:rsidP="00C45BFE">
      <w:pPr>
        <w:jc w:val="center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,</m:t>
                </m:r>
              </m:sup>
            </m:sSup>
          </m:sup>
        </m:sSubSup>
        <m:r>
          <w:rPr>
            <w:rFonts w:ascii="Cambria Math" w:hAnsi="Cambria Math"/>
          </w:rPr>
          <m:t>+Tp∈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l,u</m:t>
            </m:r>
          </m:e>
        </m:d>
      </m:oMath>
      <w:r w:rsidR="00C45BFE" w:rsidRPr="00C03812">
        <w:tab/>
      </w:r>
      <m:oMath>
        <m:r>
          <w:rPr>
            <w:rFonts w:ascii="Cambria Math" w:hAnsi="Cambria Math"/>
          </w:rPr>
          <m:t>p</m:t>
        </m:r>
        <m:r>
          <m:rPr>
            <m:scr m:val="double-struck"/>
          </m:rPr>
          <w:rPr>
            <w:rFonts w:ascii="Cambria Math" w:hAnsi="Cambria Math"/>
          </w:rPr>
          <m:t>∈Z</m:t>
        </m:r>
      </m:oMath>
    </w:p>
    <w:p w:rsidR="00CD43CC" w:rsidRPr="00C03812" w:rsidRDefault="00CD43CC" w:rsidP="00C45BFE">
      <w:pPr>
        <w:jc w:val="center"/>
      </w:pPr>
    </w:p>
    <w:p w:rsidR="00C45BFE" w:rsidRPr="00816FE1" w:rsidRDefault="00816FE1" w:rsidP="00816FE1">
      <w:pPr>
        <w:jc w:val="both"/>
        <w:rPr>
          <w:color w:val="00B050"/>
        </w:rPr>
      </w:pPr>
      <w:r w:rsidRPr="00816FE1">
        <w:rPr>
          <w:color w:val="00B050"/>
        </w:rPr>
        <w:t xml:space="preserve">Ekvivalentne sa </w:t>
      </w:r>
      <w:r w:rsidR="00C45BFE" w:rsidRPr="00816FE1">
        <w:rPr>
          <w:color w:val="00B050"/>
        </w:rPr>
        <w:t>predchádzajúci zápis</w:t>
      </w:r>
      <w:r w:rsidRPr="00816FE1">
        <w:rPr>
          <w:color w:val="00B050"/>
        </w:rPr>
        <w:t xml:space="preserve"> pre prehľadnosť</w:t>
      </w:r>
      <w:r w:rsidR="00C45BFE" w:rsidRPr="00816FE1">
        <w:rPr>
          <w:color w:val="00B050"/>
        </w:rPr>
        <w:t xml:space="preserve"> skr</w:t>
      </w:r>
      <w:r w:rsidRPr="00816FE1">
        <w:rPr>
          <w:color w:val="00B050"/>
        </w:rPr>
        <w:t>acuje</w:t>
      </w:r>
      <w:r w:rsidR="00C45BFE" w:rsidRPr="00816FE1">
        <w:rPr>
          <w:color w:val="00B050"/>
        </w:rPr>
        <w:t xml:space="preserve"> na:</w:t>
      </w:r>
    </w:p>
    <w:p w:rsidR="00CD43CC" w:rsidRPr="00C03812" w:rsidRDefault="00CD43CC" w:rsidP="0043643B"/>
    <w:p w:rsidR="00C45BFE" w:rsidRPr="00C03812" w:rsidRDefault="00DF0EE4" w:rsidP="0043643B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,</m:t>
                  </m:r>
                </m:sup>
              </m:sSup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l,u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:rsidR="00793040" w:rsidRDefault="00793040" w:rsidP="00D418AB"/>
    <w:p w:rsidR="00F15C6A" w:rsidRPr="00C03812" w:rsidRDefault="00EE56C3" w:rsidP="00816FE1">
      <w:pPr>
        <w:jc w:val="both"/>
      </w:pPr>
      <w:r w:rsidRPr="00816FE1">
        <w:t>Pre jednotlivé</w:t>
      </w:r>
      <w:r w:rsidR="00816FE1">
        <w:t xml:space="preserve"> špeciálne</w:t>
      </w:r>
      <w:r w:rsidR="00C45BFE" w:rsidRPr="00816FE1">
        <w:t xml:space="preserve"> </w:t>
      </w:r>
      <w:r w:rsidRPr="00816FE1">
        <w:t>požiadavky</w:t>
      </w:r>
      <w:r w:rsidR="00816FE1">
        <w:t xml:space="preserve"> </w:t>
      </w:r>
      <w:r w:rsidR="00816FE1" w:rsidRPr="00816FE1">
        <w:t>spomenuté</w:t>
      </w:r>
      <w:r w:rsidR="00816FE1">
        <w:t xml:space="preserve"> v </w:t>
      </w:r>
      <w:r w:rsidR="00DF0EE4">
        <w:fldChar w:fldCharType="begin"/>
      </w:r>
      <w:r w:rsidR="00816FE1">
        <w:instrText xml:space="preserve"> REF _Ref236593818 \r \h </w:instrText>
      </w:r>
      <w:r w:rsidR="00DF0EE4">
        <w:fldChar w:fldCharType="separate"/>
      </w:r>
      <w:r w:rsidR="00926F84">
        <w:t>2.2.1</w:t>
      </w:r>
      <w:r w:rsidR="00DF0EE4">
        <w:fldChar w:fldCharType="end"/>
      </w:r>
      <w:r w:rsidR="00816FE1">
        <w:t xml:space="preserve"> sa</w:t>
      </w:r>
      <w:r w:rsidR="007043C4" w:rsidRPr="00816FE1">
        <w:t xml:space="preserve"> </w:t>
      </w:r>
      <w:r w:rsidR="00816FE1">
        <w:t>formulujú</w:t>
      </w:r>
      <w:r w:rsidRPr="00816FE1">
        <w:t xml:space="preserve"> obmedzujúce podmienky nasledovne</w:t>
      </w:r>
      <w:r w:rsidR="00F25DB1">
        <w:t xml:space="preserve"> (všetky konkrétne čísla použité v obmedzujúcich podmienkach sú uvedené ako príklad):</w:t>
      </w:r>
    </w:p>
    <w:p w:rsidR="00F25DB1" w:rsidRDefault="00EE56C3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F25DB1">
        <w:rPr>
          <w:b/>
        </w:rPr>
        <w:t>Pobyt vlaku</w:t>
      </w:r>
      <w:r w:rsidR="00F62ED7" w:rsidRPr="00F25DB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t</m:t>
        </m:r>
      </m:oMath>
      <w:r w:rsidRPr="00F25DB1">
        <w:rPr>
          <w:b/>
        </w:rPr>
        <w:t xml:space="preserve"> na stanici</w:t>
      </w:r>
      <w:r w:rsidR="00F62ED7" w:rsidRPr="00F25DB1"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</m:t>
        </m:r>
      </m:oMath>
      <w:r w:rsidR="00F25DB1">
        <w:t xml:space="preserve">, ktorý má byť minimálne 2 minúty a maximálne 10 minút </w:t>
      </w:r>
      <w:r w:rsidR="00F62ED7" w:rsidRPr="00C03812">
        <w:t>sa dá vyjadriť</w:t>
      </w:r>
      <w:r w:rsidR="00D028BA" w:rsidRPr="00C03812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F25DB1" w:rsidRDefault="00F25DB1" w:rsidP="004C338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A73B02">
        <w:rPr>
          <w:b/>
          <w:color w:val="00B050"/>
        </w:rPr>
        <w:t>Prípojové vlaky</w:t>
      </w:r>
      <w:r w:rsidR="00A73B02" w:rsidRPr="00A73B02">
        <w:rPr>
          <w:b/>
          <w:color w:val="00B050"/>
        </w:rPr>
        <w:t xml:space="preserve"> -</w:t>
      </w:r>
      <w:r w:rsidRPr="00A73B02">
        <w:rPr>
          <w:color w:val="00B050"/>
        </w:rPr>
        <w:t xml:space="preserve"> plánovaný vzájomný</w:t>
      </w:r>
      <w:r w:rsidR="00A667CE" w:rsidRPr="00A73B02">
        <w:rPr>
          <w:color w:val="00B050"/>
        </w:rPr>
        <w:t xml:space="preserve"> prestup</w:t>
      </w:r>
      <w:r w:rsidR="00A73B02" w:rsidRPr="00A73B02">
        <w:rPr>
          <w:color w:val="00B050"/>
        </w:rPr>
        <w:t xml:space="preserve"> medzi linkami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t</m:t>
            </m:r>
          </m:e>
          <m:sub>
            <m:r>
              <w:rPr>
                <w:rFonts w:ascii="Cambria Math" w:hAnsi="Cambria Math"/>
                <w:color w:val="00B050"/>
              </w:rPr>
              <m:t>1</m:t>
            </m:r>
          </m:sub>
        </m:sSub>
      </m:oMath>
      <w:r w:rsidR="00A73B02" w:rsidRPr="00A73B02">
        <w:rPr>
          <w:color w:val="00B050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t</m:t>
            </m:r>
          </m:e>
          <m:sub>
            <m:r>
              <w:rPr>
                <w:rFonts w:ascii="Cambria Math" w:hAnsi="Cambria Math"/>
                <w:color w:val="00B050"/>
              </w:rPr>
              <m:t>2</m:t>
            </m:r>
          </m:sub>
        </m:sSub>
      </m:oMath>
      <w:r w:rsidRPr="00A73B02">
        <w:rPr>
          <w:color w:val="00B050"/>
        </w:rPr>
        <w:t xml:space="preserve"> </w:t>
      </w:r>
      <w:r w:rsidR="00A667CE" w:rsidRPr="00A73B02">
        <w:rPr>
          <w:color w:val="00B050"/>
        </w:rPr>
        <w:t xml:space="preserve">v stanici </w:t>
      </w:r>
      <m:oMath>
        <m:r>
          <w:rPr>
            <w:rFonts w:ascii="Cambria Math" w:hAnsi="Cambria Math"/>
            <w:color w:val="00B050"/>
          </w:rPr>
          <m:t>s</m:t>
        </m:r>
      </m:oMath>
      <w:r w:rsidRPr="00A73B02">
        <w:rPr>
          <w:color w:val="00B050"/>
        </w:rPr>
        <w:t>,</w:t>
      </w:r>
      <w:r w:rsidR="00A667CE" w:rsidRPr="00A73B02">
        <w:rPr>
          <w:color w:val="00B050"/>
        </w:rPr>
        <w:t xml:space="preserve"> </w:t>
      </w:r>
      <w:r w:rsidRPr="00A73B02">
        <w:rPr>
          <w:color w:val="00B050"/>
        </w:rPr>
        <w:t xml:space="preserve">sa </w:t>
      </w:r>
      <w:r w:rsidR="00A73B02" w:rsidRPr="00A73B02">
        <w:rPr>
          <w:color w:val="00B050"/>
        </w:rPr>
        <w:t>definuje</w:t>
      </w:r>
      <w:r w:rsidR="00A667CE" w:rsidRPr="00A73B02">
        <w:rPr>
          <w:color w:val="00B050"/>
        </w:rPr>
        <w:t xml:space="preserve"> d</w:t>
      </w:r>
      <w:r w:rsidR="00A73B02" w:rsidRPr="00A73B02">
        <w:rPr>
          <w:color w:val="00B050"/>
        </w:rPr>
        <w:t>vojicou obmedzujúcich podmienok.</w:t>
      </w:r>
      <w:r w:rsidR="00A667CE" w:rsidRPr="00A73B02">
        <w:rPr>
          <w:color w:val="00B050"/>
        </w:rPr>
        <w:t xml:space="preserve"> </w:t>
      </w:r>
      <w:r w:rsidR="00A73B02" w:rsidRPr="00A73B02">
        <w:rPr>
          <w:color w:val="00B050"/>
        </w:rPr>
        <w:t>Požadovaný</w:t>
      </w:r>
      <w:r w:rsidR="00796909" w:rsidRPr="00A73B02">
        <w:rPr>
          <w:color w:val="00B050"/>
        </w:rPr>
        <w:t xml:space="preserve"> čas na prestup od 2 do 10 minúť</w:t>
      </w:r>
      <w:r w:rsidR="00A667CE" w:rsidRPr="00A73B02">
        <w:rPr>
          <w:color w:val="00B050"/>
        </w:rPr>
        <w:t xml:space="preserve"> </w:t>
      </w:r>
      <w:r w:rsidR="00A73B02" w:rsidRPr="00A73B02">
        <w:rPr>
          <w:color w:val="00B050"/>
        </w:rPr>
        <w:t>medzi oboma navzájom.</w:t>
      </w:r>
      <w:r w:rsidR="00EE56C3" w:rsidRPr="00A73B02">
        <w:rPr>
          <w:rFonts w:ascii="Cambria Math" w:hAnsi="Cambria Math"/>
          <w:color w:val="00B050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C03812" w:rsidRDefault="00F25DB1" w:rsidP="004C338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4C3381">
        <w:rPr>
          <w:b/>
          <w:color w:val="00B050"/>
        </w:rPr>
        <w:lastRenderedPageBreak/>
        <w:t>Spájanie dvoch vlakov</w:t>
      </w:r>
      <w:r w:rsidR="006B1142" w:rsidRPr="004C3381">
        <w:rPr>
          <w:color w:val="00B05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t</m:t>
            </m:r>
          </m:e>
          <m:sub>
            <m:r>
              <w:rPr>
                <w:rFonts w:ascii="Cambria Math" w:hAnsi="Cambria Math"/>
                <w:color w:val="00B050"/>
              </w:rPr>
              <m:t>1</m:t>
            </m:r>
          </m:sub>
        </m:sSub>
      </m:oMath>
      <w:r w:rsidR="006B1142" w:rsidRPr="004C3381">
        <w:rPr>
          <w:color w:val="00B050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  <w:color w:val="00B050"/>
              </w:rPr>
            </m:ctrlPr>
          </m:sSubPr>
          <m:e>
            <m:r>
              <w:rPr>
                <w:rFonts w:ascii="Cambria Math" w:hAnsi="Cambria Math"/>
                <w:color w:val="00B050"/>
              </w:rPr>
              <m:t>t</m:t>
            </m:r>
          </m:e>
          <m:sub>
            <m:r>
              <w:rPr>
                <w:rFonts w:ascii="Cambria Math" w:hAnsi="Cambria Math"/>
                <w:color w:val="00B050"/>
              </w:rPr>
              <m:t>2</m:t>
            </m:r>
          </m:sub>
        </m:sSub>
      </m:oMath>
      <w:r w:rsidR="004C3381" w:rsidRPr="004C3381">
        <w:rPr>
          <w:color w:val="00B050"/>
        </w:rPr>
        <w:t>, respektíve</w:t>
      </w:r>
      <w:r w:rsidR="00796909" w:rsidRPr="004C3381">
        <w:rPr>
          <w:color w:val="00B050"/>
        </w:rPr>
        <w:t> </w:t>
      </w:r>
      <w:r w:rsidR="006B1142" w:rsidRPr="004C3381">
        <w:rPr>
          <w:color w:val="00B050"/>
        </w:rPr>
        <w:t>spájanie</w:t>
      </w:r>
      <w:r w:rsidR="00796909" w:rsidRPr="004C3381">
        <w:rPr>
          <w:color w:val="00B050"/>
        </w:rPr>
        <w:t xml:space="preserve"> ich</w:t>
      </w:r>
      <w:r w:rsidR="006B1142" w:rsidRPr="004C3381">
        <w:rPr>
          <w:color w:val="00B050"/>
        </w:rPr>
        <w:t xml:space="preserve"> vlakových súprav do </w:t>
      </w:r>
      <w:r w:rsidR="006B1142" w:rsidRPr="00C03812">
        <w:t xml:space="preserve">jednej (napr.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C03812">
        <w:t xml:space="preserve">) na spoločnej trase ohraničenej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B1142" w:rsidRPr="00C03812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F2F71" w:rsidRPr="00C03812">
        <w:t xml:space="preserve"> si vyžaduje, aby boli</w:t>
      </w:r>
      <w:r w:rsidR="00796909" w:rsidRPr="00C03812">
        <w:t xml:space="preserve"> v oboch hraničných staniciach obidva dva vlaky prítomné. Presnejšie v stanici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C03812">
        <w:t xml:space="preserve">, kde sa vlaky spájajú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C03812">
        <w:t xml:space="preserve">, príchod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6909" w:rsidRPr="00C03812">
        <w:t xml:space="preserve"> musí predchádzať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909" w:rsidRPr="00C03812">
        <w:t>. Druhá obmedzujúca podmienka vyplýva analogicky pre stanicu, kde sa rozpájajú:</w:t>
      </w:r>
      <w:r w:rsidR="007F2F71" w:rsidRPr="00C03812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5,10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</w:p>
    <w:p w:rsidR="00EE56C3" w:rsidRPr="00C03812" w:rsidRDefault="00EE56C3" w:rsidP="00A73B02">
      <w:pPr>
        <w:pStyle w:val="ListParagraph"/>
        <w:numPr>
          <w:ilvl w:val="0"/>
          <w:numId w:val="6"/>
        </w:numPr>
        <w:spacing w:before="240" w:after="240"/>
        <w:contextualSpacing w:val="0"/>
        <w:rPr>
          <w:b/>
        </w:rPr>
      </w:pPr>
      <w:r w:rsidRPr="00C03812">
        <w:rPr>
          <w:b/>
        </w:rPr>
        <w:t>Otáčanie vlakov</w:t>
      </w:r>
      <w:r w:rsidR="007043C4" w:rsidRPr="00C03812">
        <w:t xml:space="preserve"> v konečnej stanici pre použitie vlakovej súpravy na linke v opačnom smere vyjadruje </w:t>
      </w:r>
      <w:r w:rsidR="00796909" w:rsidRPr="00C03812">
        <w:t>obmedzujúca podmienka</w:t>
      </w:r>
      <w:r w:rsidR="00D028BA" w:rsidRPr="00C03812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20,50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  <w:r w:rsidR="00D028BA" w:rsidRPr="00C03812">
        <w:br/>
      </w:r>
      <w:r w:rsidR="007043C4" w:rsidRPr="00C03812">
        <w:t>kde je požadovaný minimálny čas 20 minúť predtým ako vlaková súprava opustí konečnú stanicu a 50 minúť je maximálny</w:t>
      </w:r>
      <w:r w:rsidR="00D028BA" w:rsidRPr="00C03812">
        <w:t xml:space="preserve"> čas, ktorý v nej môže pobudnúť.</w:t>
      </w:r>
    </w:p>
    <w:p w:rsidR="00EE56C3" w:rsidRPr="00C03812" w:rsidRDefault="00EE56C3" w:rsidP="00A73B02">
      <w:pPr>
        <w:pStyle w:val="ListParagraph"/>
        <w:numPr>
          <w:ilvl w:val="0"/>
          <w:numId w:val="6"/>
        </w:numPr>
        <w:spacing w:before="240" w:after="240"/>
        <w:contextualSpacing w:val="0"/>
        <w:rPr>
          <w:b/>
        </w:rPr>
      </w:pPr>
      <w:r w:rsidRPr="00C03812">
        <w:rPr>
          <w:b/>
        </w:rPr>
        <w:t>Fixované príchody a odchody</w:t>
      </w:r>
      <w:r w:rsidRPr="00C03812">
        <w:t xml:space="preserve"> </w:t>
      </w:r>
      <w:r w:rsidR="0058534C" w:rsidRPr="00C03812">
        <w:t>sa vyskytujú pri medzinárodných linkách. Vlak vstupuje na územie štátu o :25 a opúšťa územie o :34. Vstup odpovedá odchodu medzinárodného vlaku od uzla na hranici, ktorý je podľa dohody napríklad v rozpätí :23 a :27. Opúšťanie odpovedá príchodu vlaku do uzla hranice v rozpätí :32 a :36.</w:t>
      </w:r>
      <w:r w:rsidR="003B76A0" w:rsidRPr="00C03812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=25</m:t>
          </m:r>
        </m:oMath>
        <w:r w:rsidR="003B76A0" w:rsidRPr="00C03812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=34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23,27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32,36</m:t>
              </m:r>
            </m:e>
          </m:d>
        </m:oMath>
      </m:oMathPara>
      <w:r w:rsidR="003B76A0" w:rsidRPr="00C03812">
        <w:br/>
      </w:r>
      <w:r w:rsidR="003B76A0" w:rsidRPr="00C03812">
        <w:t>Obmedzujúce podmienky nie sú ale periodické. Vyjadrujú presne hodnotu v minútach. Pre zapísanie do obecného tvaru potrebujeme pridať pomocnú premennú</w:t>
      </w:r>
      <w:r w:rsidR="003B76A0" w:rsidRPr="00C03812">
        <w:br/>
      </w:r>
      <m:oMathPara>
        <m:oMath>
          <m:r>
            <w:rPr>
              <w:rFonts w:ascii="Cambria Math" w:hAnsi="Cambria Math"/>
            </w:rPr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 …, T-1</m:t>
              </m:r>
            </m:e>
          </m:d>
        </m:oMath>
      </m:oMathPara>
      <w:r w:rsidR="003B76A0" w:rsidRPr="00C03812">
        <w:br/>
      </w:r>
      <w:r w:rsidR="003B76A0" w:rsidRPr="00C03812">
        <w:t xml:space="preserve">Dostávame upravené periodické obmedzujúce podmienky: </w:t>
      </w:r>
      <w:r w:rsidRPr="00C03812">
        <w:rPr>
          <w:rFonts w:ascii="Cambria Math" w:hAnsi="Cambria Math"/>
        </w:rP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25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  <w:r w:rsidR="000A1D48" w:rsidRPr="00C03812">
          <w:rPr>
            <w:rFonts w:ascii="Cambria Math" w:hAnsi="Cambria Math"/>
            <w:i/>
          </w:rPr>
          <w:br/>
        </w: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34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23,27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-β∈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32,36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</m:oMath>
      </m:oMathPara>
      <w:r w:rsidR="000A1D48" w:rsidRPr="00C03812">
        <w:br/>
      </w:r>
      <w:r w:rsidR="000A1D48" w:rsidRPr="00C03812">
        <w:t>Každá obmedzujúca podmienka dve rozhodujúce premenné. Ak nejaký cestovný poriadok spĺňa všet</w:t>
      </w:r>
      <w:proofErr w:type="spellStart"/>
      <w:r w:rsidR="000A1D48" w:rsidRPr="00C03812">
        <w:t>ky</w:t>
      </w:r>
      <w:proofErr w:type="spellEnd"/>
      <w:r w:rsidR="000A1D48" w:rsidRPr="00C03812">
        <w:t xml:space="preserve"> obmedzujúce podmienky, tak pridaním </w:t>
      </w:r>
      <m:oMath>
        <m:r>
          <w:rPr>
            <w:rFonts w:ascii="Cambria Math" w:hAnsi="Cambria Math"/>
          </w:rPr>
          <m:t>m</m:t>
        </m:r>
      </m:oMath>
      <w:r w:rsidR="000A1D48" w:rsidRPr="00C03812">
        <w:t xml:space="preserve"> minút pre každý čas príchodu a odchodu dostaneme nový cestovný poriadok, rovnako spĺňajúci všetky podmienky. Oba CP sú v podstate rovnaké, až o posunutie o </w:t>
      </w:r>
      <m:oMath>
        <m:r>
          <w:rPr>
            <w:rFonts w:ascii="Cambria Math" w:hAnsi="Cambria Math"/>
          </w:rPr>
          <m:t>m</m:t>
        </m:r>
      </m:oMath>
      <w:r w:rsidR="000A1D48" w:rsidRPr="00C03812">
        <w:t xml:space="preserve"> minút. Ak </w:t>
      </w:r>
      <w:r w:rsidR="008B441D" w:rsidRPr="00C03812">
        <w:t>pri zvolenom posunutí sú</w:t>
      </w:r>
      <w:r w:rsidR="000A1D48" w:rsidRPr="00C03812">
        <w:t xml:space="preserve"> všetky pomocné premenné </w:t>
      </w:r>
      <m:oMath>
        <m:r>
          <w:rPr>
            <w:rFonts w:ascii="Cambria Math" w:hAnsi="Cambria Math"/>
          </w:rPr>
          <m:t>β=0</m:t>
        </m:r>
      </m:oMath>
      <w:r w:rsidR="008B441D" w:rsidRPr="00C03812">
        <w:t>, tak všetky obmedzujúce podmienky pre fixné odchody a príchody sú splniteľné.</w:t>
      </w:r>
    </w:p>
    <w:p w:rsidR="00EE56C3" w:rsidRPr="00C03812" w:rsidRDefault="00677AD9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C03812">
        <w:rPr>
          <w:b/>
        </w:rPr>
        <w:t>Synchronizáciu</w:t>
      </w:r>
      <w:r w:rsidR="00EE56C3" w:rsidRPr="00C03812">
        <w:rPr>
          <w:b/>
        </w:rPr>
        <w:t xml:space="preserve"> </w:t>
      </w:r>
      <w:r w:rsidR="006011F3" w:rsidRPr="00C03812">
        <w:rPr>
          <w:b/>
        </w:rPr>
        <w:t>d</w:t>
      </w:r>
      <w:r w:rsidR="00EE56C3" w:rsidRPr="00C03812">
        <w:rPr>
          <w:b/>
        </w:rPr>
        <w:t>v</w:t>
      </w:r>
      <w:r w:rsidR="006011F3" w:rsidRPr="00C03812">
        <w:rPr>
          <w:b/>
        </w:rPr>
        <w:t>och v</w:t>
      </w:r>
      <w:r w:rsidR="00EE56C3" w:rsidRPr="00C03812">
        <w:rPr>
          <w:b/>
        </w:rPr>
        <w:t>lakov</w:t>
      </w:r>
      <w:r w:rsidR="006011F3" w:rsidRPr="00C03812"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C03812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011F3" w:rsidRPr="00C03812">
        <w:t>, ktoré majú značnú časť trasy spoločnú</w:t>
      </w:r>
      <w:r w:rsidR="005D28F0" w:rsidRPr="00C03812">
        <w:t xml:space="preserve"> a frekvenciu jedna v perióde cestovného poriadku</w:t>
      </w:r>
      <w:r w:rsidRPr="00C03812">
        <w:t xml:space="preserve">, </w:t>
      </w:r>
      <w:r w:rsidR="005D28F0" w:rsidRPr="00C03812">
        <w:t>skonštruujeme</w:t>
      </w:r>
      <w:r w:rsidR="00282BBB" w:rsidRPr="00C03812">
        <w:t xml:space="preserve"> nasledovne:</w:t>
      </w:r>
      <w:r w:rsidRPr="00C03812">
        <w:t xml:space="preserve"> </w:t>
      </w:r>
      <w:r w:rsidR="00282BBB" w:rsidRPr="00C03812">
        <w:t>c</w:t>
      </w:r>
      <w:r w:rsidR="005D28F0" w:rsidRPr="00C03812">
        <w:t xml:space="preserve">hceme posunúť odchod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D28F0" w:rsidRPr="00C03812">
        <w:t xml:space="preserve"> voči odchodu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D28F0" w:rsidRPr="00C03812">
        <w:t xml:space="preserve"> o 30 minút s chybou 2 minúty. Synchronizácia sa vzťahuje na celú spoločnú trasu so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1,…,n</m:t>
            </m:r>
          </m:e>
        </m:d>
      </m:oMath>
      <w:r w:rsidR="004270D5">
        <w:t>.</w:t>
      </w:r>
      <w:r w:rsidR="00953994" w:rsidRPr="00C03812"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28,32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m:r>
            <w:rPr>
              <w:rFonts w:ascii="Cambria Math" w:hAnsi="Cambria Math"/>
            </w:rPr>
            <m:t xml:space="preserve">          i∈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  <w:r w:rsidR="00953994" w:rsidRPr="00C03812">
        <w:br/>
      </w:r>
      <w:r w:rsidR="00953994" w:rsidRPr="00C03812">
        <w:t>Po synchronizác</w:t>
      </w:r>
      <w:proofErr w:type="spellStart"/>
      <w:r w:rsidR="00953994" w:rsidRPr="00C03812">
        <w:t>ii</w:t>
      </w:r>
      <w:proofErr w:type="spellEnd"/>
      <w:r w:rsidR="00953994" w:rsidRPr="00C03812">
        <w:t xml:space="preserve"> vlakov o 30 minút poskytuje osobnú dopravu pre na spoločnej trase s frekvenciou dva. Podobným spôsobom sa dajú synchronizovať viac ako dva vlaky.</w:t>
      </w:r>
    </w:p>
    <w:p w:rsidR="002A3EF7" w:rsidRPr="00C03812" w:rsidRDefault="00EE56C3" w:rsidP="00816FE1">
      <w:pPr>
        <w:pStyle w:val="ListParagraph"/>
        <w:numPr>
          <w:ilvl w:val="0"/>
          <w:numId w:val="6"/>
        </w:numPr>
        <w:spacing w:before="240" w:after="240"/>
        <w:contextualSpacing w:val="0"/>
      </w:pPr>
      <w:r w:rsidRPr="00C03812">
        <w:rPr>
          <w:b/>
        </w:rPr>
        <w:t>Bezpečnostná regulácia</w:t>
      </w:r>
      <w:r w:rsidRPr="00C03812">
        <w:t xml:space="preserve"> </w:t>
      </w:r>
      <w:r w:rsidR="005E6A75" w:rsidRPr="00C03812">
        <w:t>rozstupov</w:t>
      </w:r>
      <w:r w:rsidR="006E190E" w:rsidRPr="00C03812">
        <w:t xml:space="preserve"> (napr. 3 minúty)</w:t>
      </w:r>
      <w:r w:rsidR="005E6A75" w:rsidRPr="00C03812">
        <w:t xml:space="preserve"> dvoch po sebe idúcich vlakov v jenom smere po tej istej trati znamená, že 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E6A75" w:rsidRPr="00C03812">
        <w:t xml:space="preserve"> opustí stanicu </w:t>
      </w:r>
      <m:oMath>
        <m:r>
          <w:rPr>
            <w:rFonts w:ascii="Cambria Math" w:hAnsi="Cambria Math"/>
          </w:rPr>
          <m:t>s</m:t>
        </m:r>
      </m:oMath>
      <w:r w:rsidR="005E6A75" w:rsidRPr="00C03812">
        <w:t xml:space="preserve"> v určitom čase, tak vlak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6A75" w:rsidRPr="00C03812">
        <w:t xml:space="preserve"> nesmie opustiť stanicu</w:t>
      </w:r>
      <w:r w:rsidR="00BA2119" w:rsidRPr="00C03812">
        <w:t xml:space="preserve"> do</w:t>
      </w:r>
      <w:r w:rsidR="006E190E" w:rsidRPr="00C03812">
        <w:t xml:space="preserve"> 3</w:t>
      </w:r>
      <w:r w:rsidR="00BA2119" w:rsidRPr="00C03812">
        <w:t xml:space="preserve"> minút pred ani po odchode vlaku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C03812">
        <w:t xml:space="preserve">. </w:t>
      </w:r>
      <w:r w:rsidR="00282BBB" w:rsidRPr="00C03812">
        <w:t>Keď</w:t>
      </w:r>
      <w:r w:rsidR="006E190E" w:rsidRPr="00C03812">
        <w:t xml:space="preserve">že bezpečnostný rozstup sa týka vlakov po celej dĺžke trate medzi stanicami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E190E" w:rsidRPr="00C03812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E190E" w:rsidRPr="00C03812">
        <w:t xml:space="preserve">, tak </w:t>
      </w:r>
      <w:r w:rsidR="006E190E" w:rsidRPr="00C03812">
        <w:lastRenderedPageBreak/>
        <w:t>dostáv</w:t>
      </w:r>
      <w:proofErr w:type="spellStart"/>
      <w:r w:rsidR="006E190E" w:rsidRPr="00C03812">
        <w:t>ame</w:t>
      </w:r>
      <w:proofErr w:type="spellEnd"/>
      <w:r w:rsidR="006E190E" w:rsidRPr="00C03812">
        <w:t xml:space="preserve"> dve podmienky:</w:t>
      </w:r>
      <w:r w:rsidR="006E190E" w:rsidRPr="00C03812">
        <w:br/>
      </w:r>
      <m:oMathPara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3,57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60</m:t>
              </m:r>
            </m:sub>
          </m:sSub>
          <w:bookmarkStart w:id="18" w:name="_Toc236472760"/>
        </m:oMath>
      </m:oMathPara>
    </w:p>
    <w:p w:rsidR="002830A0" w:rsidRPr="00C03812" w:rsidRDefault="00A65B1B" w:rsidP="002830A0">
      <w:pPr>
        <w:pStyle w:val="Heading2"/>
      </w:pPr>
      <w:bookmarkStart w:id="19" w:name="_Toc236472761"/>
      <w:bookmarkStart w:id="20" w:name="_Toc236672646"/>
      <w:bookmarkEnd w:id="18"/>
      <w:proofErr w:type="spellStart"/>
      <w:r w:rsidRPr="00C03812">
        <w:t>Periodic</w:t>
      </w:r>
      <w:proofErr w:type="spellEnd"/>
      <w:r w:rsidRPr="00C03812">
        <w:t xml:space="preserve"> </w:t>
      </w:r>
      <w:proofErr w:type="spellStart"/>
      <w:r w:rsidRPr="00C03812">
        <w:t>Event</w:t>
      </w:r>
      <w:proofErr w:type="spellEnd"/>
      <w:r w:rsidRPr="00C03812">
        <w:t xml:space="preserve"> </w:t>
      </w:r>
      <w:proofErr w:type="spellStart"/>
      <w:r w:rsidRPr="00C03812">
        <w:t>Scheduling</w:t>
      </w:r>
      <w:proofErr w:type="spellEnd"/>
      <w:r w:rsidRPr="00C03812">
        <w:t xml:space="preserve"> </w:t>
      </w:r>
      <w:proofErr w:type="spellStart"/>
      <w:r w:rsidRPr="00C03812">
        <w:t>Problem</w:t>
      </w:r>
      <w:bookmarkEnd w:id="19"/>
      <w:bookmarkEnd w:id="20"/>
      <w:proofErr w:type="spellEnd"/>
    </w:p>
    <w:p w:rsidR="00A65B1B" w:rsidRPr="00C03812" w:rsidRDefault="00A65B1B" w:rsidP="00A65B1B">
      <w:r w:rsidRPr="00C03812">
        <w:t xml:space="preserve">Táto sekcia opisuje </w:t>
      </w:r>
      <w:proofErr w:type="spellStart"/>
      <w:r w:rsidRPr="00C03812">
        <w:t>Periodic</w:t>
      </w:r>
      <w:proofErr w:type="spellEnd"/>
      <w:r w:rsidRPr="00C03812">
        <w:t xml:space="preserve"> </w:t>
      </w:r>
      <w:proofErr w:type="spellStart"/>
      <w:r w:rsidRPr="00C03812">
        <w:t>Event</w:t>
      </w:r>
      <w:proofErr w:type="spellEnd"/>
      <w:r w:rsidRPr="00C03812">
        <w:t xml:space="preserve"> </w:t>
      </w:r>
      <w:proofErr w:type="spellStart"/>
      <w:r w:rsidRPr="00C03812">
        <w:t>Scheduling</w:t>
      </w:r>
      <w:proofErr w:type="spellEnd"/>
      <w:r w:rsidRPr="00C03812">
        <w:t xml:space="preserve"> </w:t>
      </w:r>
      <w:proofErr w:type="spellStart"/>
      <w:r w:rsidRPr="00C03812">
        <w:t>Problem</w:t>
      </w:r>
      <w:proofErr w:type="spellEnd"/>
      <w:r w:rsidRPr="00C03812">
        <w:t xml:space="preserve"> (PESP)</w:t>
      </w:r>
      <w:r w:rsidR="00DC52CB" w:rsidRPr="00C03812">
        <w:t>, ktorý</w:t>
      </w:r>
      <w:r w:rsidRPr="00C03812">
        <w:t xml:space="preserve"> sformulovali </w:t>
      </w:r>
      <w:proofErr w:type="spellStart"/>
      <w:r w:rsidRPr="00C03812">
        <w:t>Serafini</w:t>
      </w:r>
      <w:proofErr w:type="spellEnd"/>
      <w:r w:rsidRPr="00C03812">
        <w:t xml:space="preserve"> a </w:t>
      </w:r>
      <w:proofErr w:type="spellStart"/>
      <w:r w:rsidRPr="00C03812">
        <w:t>Ukovich</w:t>
      </w:r>
      <w:proofErr w:type="spellEnd"/>
      <w:sdt>
        <w:sdtPr>
          <w:id w:val="2397299"/>
          <w:citation/>
        </w:sdtPr>
        <w:sdtContent>
          <w:r w:rsidR="00DF0EE4" w:rsidRPr="00C03812">
            <w:fldChar w:fldCharType="begin"/>
          </w:r>
          <w:r w:rsidR="00C153E0" w:rsidRPr="00C03812">
            <w:instrText xml:space="preserve"> CITATION PSe89 \l 1033 </w:instrText>
          </w:r>
          <w:r w:rsidR="00DF0EE4" w:rsidRPr="00C03812">
            <w:fldChar w:fldCharType="separate"/>
          </w:r>
          <w:r w:rsidR="008906C3">
            <w:rPr>
              <w:noProof/>
            </w:rPr>
            <w:t xml:space="preserve"> (1)</w:t>
          </w:r>
          <w:r w:rsidR="00DF0EE4" w:rsidRPr="00C03812">
            <w:fldChar w:fldCharType="end"/>
          </w:r>
        </w:sdtContent>
      </w:sdt>
      <w:r w:rsidRPr="00C03812">
        <w:t>.</w:t>
      </w:r>
      <w:r w:rsidR="000F1F7E" w:rsidRPr="00C03812">
        <w:t xml:space="preserve"> PESP poskytuje akýsi </w:t>
      </w:r>
      <w:proofErr w:type="spellStart"/>
      <w:r w:rsidR="000F1F7E" w:rsidRPr="00C03812">
        <w:t>framework</w:t>
      </w:r>
      <w:proofErr w:type="spellEnd"/>
      <w:r w:rsidR="000F1F7E" w:rsidRPr="00C03812">
        <w:t xml:space="preserve"> pre podmienky typu popísané v sekcii </w:t>
      </w:r>
      <w:r w:rsidR="00DF0EE4" w:rsidRPr="00C03812">
        <w:fldChar w:fldCharType="begin"/>
      </w:r>
      <w:r w:rsidR="000F1F7E" w:rsidRPr="00C03812">
        <w:instrText xml:space="preserve"> REF _Ref236364286 \r \h </w:instrText>
      </w:r>
      <w:r w:rsidR="00DF0EE4" w:rsidRPr="00C03812">
        <w:fldChar w:fldCharType="separate"/>
      </w:r>
      <w:r w:rsidR="00926F84">
        <w:rPr>
          <w:b/>
          <w:bCs/>
          <w:lang w:val="en-US"/>
        </w:rPr>
        <w:t>Error! Reference source not found.</w:t>
      </w:r>
      <w:r w:rsidR="00DF0EE4" w:rsidRPr="00C03812">
        <w:fldChar w:fldCharType="end"/>
      </w:r>
      <w:r w:rsidR="000F1F7E" w:rsidRPr="00C03812">
        <w:t>.</w:t>
      </w:r>
    </w:p>
    <w:p w:rsidR="00A65B1B" w:rsidRPr="00C03812" w:rsidRDefault="00A65B1B" w:rsidP="00A65B1B">
      <w:pPr>
        <w:pStyle w:val="Heading3"/>
      </w:pPr>
      <w:bookmarkStart w:id="21" w:name="_Toc236472762"/>
      <w:bookmarkStart w:id="22" w:name="_Toc236672647"/>
      <w:r w:rsidRPr="00C03812">
        <w:t>Definícia PESP</w:t>
      </w:r>
      <w:bookmarkEnd w:id="21"/>
      <w:bookmarkEnd w:id="22"/>
    </w:p>
    <w:p w:rsidR="00BD4C3E" w:rsidRPr="00C03812" w:rsidRDefault="00B868BA" w:rsidP="004270D5">
      <w:pPr>
        <w:rPr>
          <w:i/>
        </w:rPr>
      </w:pPr>
      <w:r w:rsidRPr="00522CB3">
        <w:rPr>
          <w:i/>
        </w:rPr>
        <w:t>Definícia:</w:t>
      </w:r>
      <w:r w:rsidRPr="00C03812">
        <w:t xml:space="preserve"> Nech je daná </w:t>
      </w:r>
      <m:oMath>
        <m:r>
          <w:rPr>
            <w:rFonts w:ascii="Cambria Math" w:hAnsi="Cambria Math"/>
          </w:rPr>
          <m:t>N</m:t>
        </m:r>
      </m:oMath>
      <w:r w:rsidRPr="00C03812">
        <w:t xml:space="preserve"> množina udalostí,  množina </w:t>
      </w:r>
      <m:oMath>
        <m:r>
          <w:rPr>
            <w:rFonts w:ascii="Cambria Math" w:hAnsi="Cambria Math"/>
          </w:rPr>
          <m:t>A⊆N×N</m:t>
        </m:r>
      </m:oMath>
      <w:r w:rsidR="00BD4C3E" w:rsidRPr="00C03812">
        <w:t xml:space="preserve">, časová perióda </w:t>
      </w:r>
      <m:oMath>
        <m:r>
          <w:rPr>
            <w:rFonts w:ascii="Cambria Math" w:hAnsi="Cambria Math"/>
          </w:rPr>
          <m:t>T</m:t>
        </m:r>
      </m:oMath>
      <w:r w:rsidR="00BD4C3E" w:rsidRPr="00C03812">
        <w:t xml:space="preserve">, a časové okná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</m:oMath>
      <w:r w:rsidR="00BD4C3E" w:rsidRPr="00C03812">
        <w:t xml:space="preserve"> pre všetky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 xml:space="preserve"> ∈A</m:t>
        </m:r>
      </m:oMath>
      <w:r w:rsidR="00BD4C3E" w:rsidRPr="00C03812">
        <w:t xml:space="preserve">. PESP má nájsť periodický rozvrh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d>
          <m:dPr>
            <m:begChr m:val="["/>
            <m:end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,</m:t>
        </m:r>
        <m:d>
          <m:dPr>
            <m:begChr m:val="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  i ∈N</m:t>
        </m:r>
      </m:oMath>
      <w:r w:rsidR="00BD4C3E" w:rsidRPr="00C03812">
        <w:t>, ktorý spĺňa</w:t>
      </w:r>
      <w:r w:rsidR="0095022C" w:rsidRPr="00C03812">
        <w:br/>
      </w: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T∈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pre všetky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∈A</m:t>
          </m:r>
        </m:oMath>
      </m:oMathPara>
    </w:p>
    <w:p w:rsidR="002A3DE1" w:rsidRDefault="0095022C" w:rsidP="004270D5">
      <w:r w:rsidRPr="00C03812">
        <w:t>alebo rozhodne, že vstupné podmienky sú nesplniteľné a rozvrh ne</w:t>
      </w:r>
      <w:r w:rsidR="002A3DE1" w:rsidRPr="00C03812">
        <w:t>existuje.</w:t>
      </w:r>
    </w:p>
    <w:p w:rsidR="002D330E" w:rsidRDefault="002D330E" w:rsidP="00A65B1B"/>
    <w:p w:rsidR="002D330E" w:rsidRPr="004C3381" w:rsidRDefault="002D330E" w:rsidP="00A65B1B">
      <w:pPr>
        <w:rPr>
          <w:color w:val="00B050"/>
        </w:rPr>
      </w:pPr>
      <w:r w:rsidRPr="004C3381">
        <w:rPr>
          <w:color w:val="00B050"/>
        </w:rPr>
        <w:t xml:space="preserve">Spomínaný problém splniteľnosti zadaných obmedzujúcich podmienok je NP - úplný, dokázaný autormi v </w:t>
      </w:r>
      <w:sdt>
        <w:sdtPr>
          <w:rPr>
            <w:color w:val="00B050"/>
          </w:rPr>
          <w:id w:val="26964009"/>
          <w:citation/>
        </w:sdtPr>
        <w:sdtContent>
          <w:r w:rsidR="00DF0EE4" w:rsidRPr="004C3381">
            <w:rPr>
              <w:color w:val="00B050"/>
            </w:rPr>
            <w:fldChar w:fldCharType="begin"/>
          </w:r>
          <w:r w:rsidRPr="004C3381">
            <w:rPr>
              <w:color w:val="00B050"/>
            </w:rPr>
            <w:instrText xml:space="preserve"> CITATION PSe89 \l 1051 </w:instrText>
          </w:r>
          <w:r w:rsidR="00DF0EE4" w:rsidRPr="004C3381">
            <w:rPr>
              <w:color w:val="00B050"/>
            </w:rPr>
            <w:fldChar w:fldCharType="separate"/>
          </w:r>
          <w:r w:rsidR="008906C3" w:rsidRPr="008906C3">
            <w:rPr>
              <w:noProof/>
              <w:color w:val="00B050"/>
            </w:rPr>
            <w:t>(1)</w:t>
          </w:r>
          <w:r w:rsidR="00DF0EE4" w:rsidRPr="004C3381">
            <w:rPr>
              <w:color w:val="00B050"/>
            </w:rPr>
            <w:fldChar w:fldCharType="end"/>
          </w:r>
        </w:sdtContent>
      </w:sdt>
      <w:r w:rsidRPr="004C3381">
        <w:rPr>
          <w:color w:val="00B050"/>
        </w:rPr>
        <w:t>.</w:t>
      </w:r>
    </w:p>
    <w:p w:rsidR="00522CB3" w:rsidRDefault="007F3F10" w:rsidP="00522CB3">
      <w:pPr>
        <w:pStyle w:val="Heading2"/>
      </w:pPr>
      <w:bookmarkStart w:id="23" w:name="_Toc236472763"/>
      <w:bookmarkStart w:id="24" w:name="_Toc236672648"/>
      <w:r w:rsidRPr="00C03812">
        <w:t>Známe algoritmy</w:t>
      </w:r>
      <w:bookmarkEnd w:id="23"/>
      <w:bookmarkEnd w:id="24"/>
    </w:p>
    <w:p w:rsidR="00522CB3" w:rsidRPr="00522CB3" w:rsidRDefault="00522CB3" w:rsidP="00522CB3">
      <w:r>
        <w:t>V tejto sekcii je prehľad algoritmov, ktoré riešia problém generovania a optimalizácie taktových cestovných poriadkov.</w:t>
      </w:r>
    </w:p>
    <w:p w:rsidR="002830A0" w:rsidRPr="00C03812" w:rsidRDefault="002830A0" w:rsidP="002830A0">
      <w:pPr>
        <w:pStyle w:val="Heading3"/>
      </w:pPr>
      <w:bookmarkStart w:id="25" w:name="_Toc236472764"/>
      <w:bookmarkStart w:id="26" w:name="_Toc236672649"/>
      <w:proofErr w:type="spellStart"/>
      <w:r w:rsidRPr="00C03812">
        <w:t>Odijk</w:t>
      </w:r>
      <w:bookmarkEnd w:id="25"/>
      <w:bookmarkEnd w:id="26"/>
      <w:proofErr w:type="spellEnd"/>
    </w:p>
    <w:p w:rsidR="002830A0" w:rsidRDefault="002830A0" w:rsidP="002830A0">
      <w:pPr>
        <w:pStyle w:val="Heading3"/>
      </w:pPr>
      <w:bookmarkStart w:id="27" w:name="_Toc236472765"/>
      <w:bookmarkStart w:id="28" w:name="_Toc236672650"/>
      <w:proofErr w:type="spellStart"/>
      <w:r w:rsidRPr="00C03812">
        <w:t>Voorhoeve</w:t>
      </w:r>
      <w:bookmarkEnd w:id="27"/>
      <w:bookmarkEnd w:id="28"/>
      <w:proofErr w:type="spellEnd"/>
    </w:p>
    <w:p w:rsidR="002D330E" w:rsidRDefault="002D330E" w:rsidP="002D330E">
      <w:pPr>
        <w:pStyle w:val="Heading3"/>
      </w:pPr>
      <w:bookmarkStart w:id="29" w:name="_Toc236672651"/>
      <w:proofErr w:type="spellStart"/>
      <w:r>
        <w:t>L</w:t>
      </w:r>
      <w:r w:rsidR="00180904">
        <w:t>iebchen</w:t>
      </w:r>
      <w:bookmarkEnd w:id="29"/>
      <w:proofErr w:type="spellEnd"/>
    </w:p>
    <w:p w:rsidR="00180904" w:rsidRPr="00180904" w:rsidRDefault="00180904" w:rsidP="00180904">
      <w:pPr>
        <w:pStyle w:val="Heading3"/>
      </w:pPr>
      <w:bookmarkStart w:id="30" w:name="_Toc236672652"/>
      <w:proofErr w:type="spellStart"/>
      <w:r>
        <w:t>Peeters</w:t>
      </w:r>
      <w:bookmarkEnd w:id="30"/>
      <w:proofErr w:type="spellEnd"/>
    </w:p>
    <w:p w:rsidR="00180904" w:rsidRPr="00180904" w:rsidRDefault="00180904" w:rsidP="00180904"/>
    <w:p w:rsidR="004C3381" w:rsidRPr="004C3381" w:rsidRDefault="004C3381" w:rsidP="004C3381"/>
    <w:p w:rsidR="002B130E" w:rsidRDefault="002B130E" w:rsidP="008B441D">
      <w:pPr>
        <w:pStyle w:val="Heading2"/>
        <w:sectPr w:rsidR="002B130E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B441D" w:rsidRDefault="00A2318A" w:rsidP="008B441D">
      <w:pPr>
        <w:pStyle w:val="Heading2"/>
      </w:pPr>
      <w:bookmarkStart w:id="31" w:name="_Toc236672653"/>
      <w:r>
        <w:lastRenderedPageBreak/>
        <w:t>Prípadová štúdia</w:t>
      </w:r>
      <w:bookmarkEnd w:id="31"/>
    </w:p>
    <w:p w:rsidR="00B956BC" w:rsidRDefault="002B130E" w:rsidP="008B441D">
      <w:r>
        <w:t xml:space="preserve">Nasledujúca sekcia stručne popisuje situáciu ako bol použitý matematický optimalizačný model v praxi, t.j. pri </w:t>
      </w:r>
      <w:r w:rsidR="0036628C">
        <w:t>generovaní</w:t>
      </w:r>
      <w:r>
        <w:t xml:space="preserve"> CP pre sieť liniek metra. </w:t>
      </w:r>
      <w:sdt>
        <w:sdtPr>
          <w:id w:val="574598"/>
          <w:citation/>
        </w:sdtPr>
        <w:sdtContent>
          <w:fldSimple w:instr=" CITATION Pro \l 1051 ">
            <w:r w:rsidR="008906C3">
              <w:rPr>
                <w:noProof/>
              </w:rPr>
              <w:t>(2)</w:t>
            </w:r>
          </w:fldSimple>
        </w:sdtContent>
      </w:sdt>
      <w:sdt>
        <w:sdtPr>
          <w:id w:val="574625"/>
          <w:citation/>
        </w:sdtPr>
        <w:sdtContent>
          <w:fldSimple w:instr=" CITATION CaseStudy \l 1051 ">
            <w:r w:rsidR="008906C3">
              <w:rPr>
                <w:noProof/>
              </w:rPr>
              <w:t>(3)</w:t>
            </w:r>
          </w:fldSimple>
        </w:sdtContent>
      </w:sdt>
    </w:p>
    <w:p w:rsidR="00CB2DC3" w:rsidRDefault="00A2318A" w:rsidP="00A2318A">
      <w:pPr>
        <w:pStyle w:val="Heading3"/>
      </w:pPr>
      <w:bookmarkStart w:id="32" w:name="_Toc236672654"/>
      <w:r>
        <w:t>Berlínske metro</w:t>
      </w:r>
      <w:bookmarkEnd w:id="32"/>
    </w:p>
    <w:p w:rsidR="00CB2DC3" w:rsidRDefault="00A2318A" w:rsidP="00CB2DC3">
      <w:pPr>
        <w:pStyle w:val="Heading4"/>
        <w:numPr>
          <w:ilvl w:val="0"/>
          <w:numId w:val="0"/>
        </w:numPr>
      </w:pPr>
      <w:r>
        <w:t>Sieť b</w:t>
      </w:r>
      <w:r w:rsidR="00CB2DC3">
        <w:t>erlínsk</w:t>
      </w:r>
      <w:r w:rsidR="00D96337">
        <w:t>e</w:t>
      </w:r>
      <w:r>
        <w:t>ho metra</w:t>
      </w:r>
    </w:p>
    <w:p w:rsidR="00D96337" w:rsidRDefault="00D96337" w:rsidP="002B130E">
      <w:r>
        <w:t xml:space="preserve">Sieť berlínskeho metra má dĺžku všetkých tratí </w:t>
      </w:r>
      <w:r w:rsidR="007A14D1">
        <w:t>144 km</w:t>
      </w:r>
      <w:r>
        <w:t xml:space="preserve"> TODO: (Pražské metro ?? km) s počtom 170 staníc</w:t>
      </w:r>
      <w:r w:rsidR="007A14D1">
        <w:t>, kde</w:t>
      </w:r>
      <w:r>
        <w:t xml:space="preserve"> 19 z nich je prestupných. Priemerná doba cestovania je 6 km alebo 8 staníc. Počas jedného dňa je prepraví okolo 1,3 milióna cestujúcich.</w:t>
      </w:r>
      <w:r w:rsidR="006C436A">
        <w:t xml:space="preserve"> </w:t>
      </w:r>
      <w:r>
        <w:t>Z úvodných informácií sa dá usúdiť, že ide o rozľahnú sieť, ktorá je len časťou siete integrovanej dopravy v Berlíne.</w:t>
      </w:r>
    </w:p>
    <w:p w:rsidR="00172430" w:rsidRDefault="00172430" w:rsidP="00D96337"/>
    <w:p w:rsidR="00D96337" w:rsidRDefault="00D96337" w:rsidP="00D96337">
      <w:r>
        <w:t xml:space="preserve">Počas dopravnej špičky a v pracovných </w:t>
      </w:r>
      <w:r w:rsidR="00A2318A">
        <w:t xml:space="preserve">dňoch sú intervaly na linkách aspoň 5 minút. Intervaly vo večerných a nočných hodinách a počas víkendov sú 10 minút. Predmetom ich štúdie </w:t>
      </w:r>
      <w:r w:rsidR="005D4B14">
        <w:t>bola prevádzka</w:t>
      </w:r>
      <w:r w:rsidR="006C436A">
        <w:t xml:space="preserve"> berlínskeho</w:t>
      </w:r>
      <w:r w:rsidR="00A2318A">
        <w:t xml:space="preserve"> metra</w:t>
      </w:r>
      <w:r w:rsidR="005D4B14">
        <w:t xml:space="preserve"> mimo dopravnej špičky</w:t>
      </w:r>
      <w:r w:rsidR="00A2318A">
        <w:t xml:space="preserve"> pri intervale T=10.</w:t>
      </w:r>
    </w:p>
    <w:p w:rsidR="00172430" w:rsidRDefault="00172430" w:rsidP="00172430">
      <w:pPr>
        <w:pStyle w:val="Heading4"/>
        <w:numPr>
          <w:ilvl w:val="0"/>
          <w:numId w:val="0"/>
        </w:numPr>
      </w:pPr>
      <w:r>
        <w:t>Požiadavky</w:t>
      </w:r>
    </w:p>
    <w:p w:rsidR="009716C4" w:rsidRDefault="006C436A" w:rsidP="009716C4">
      <w:r>
        <w:t xml:space="preserve">Cieľom ich štúdie </w:t>
      </w:r>
      <w:r w:rsidR="00172430">
        <w:t>bolo vylepšiť aktuálny CP metra, redukovať dobu čakania cestujúcich.</w:t>
      </w:r>
      <w:r>
        <w:t xml:space="preserve"> Kritéria</w:t>
      </w:r>
      <w:r w:rsidR="00172430">
        <w:t xml:space="preserve">, ktoré sa brali do úvahy, </w:t>
      </w:r>
      <w:r>
        <w:t>sa týkali počtu použitých vlakových súprav, priemernej doby potrebnej na prestup, priemernú rýchlosť vlakov, a počtu plánovaných prestupov.</w:t>
      </w:r>
    </w:p>
    <w:p w:rsidR="009716C4" w:rsidRDefault="009716C4" w:rsidP="009716C4"/>
    <w:p w:rsidR="009716C4" w:rsidRDefault="009716C4" w:rsidP="009716C4">
      <w:r>
        <w:t xml:space="preserve">Ďalšími kritériami boli vyrovnanosť medzi všetkými prestupmi (neexistujú príliš zlé časy na prestupoch), a stabilita </w:t>
      </w:r>
      <w:r w:rsidR="00B956BC">
        <w:t xml:space="preserve">CP, schopnosť </w:t>
      </w:r>
      <w:r>
        <w:t xml:space="preserve">absorbovať v určitej </w:t>
      </w:r>
      <w:r w:rsidR="00B956BC">
        <w:t>miere odchýlenie sa od plánovaného rozvrhu.</w:t>
      </w:r>
    </w:p>
    <w:p w:rsidR="006C436A" w:rsidRDefault="00172430" w:rsidP="00172430">
      <w:pPr>
        <w:pStyle w:val="Heading4"/>
        <w:numPr>
          <w:ilvl w:val="0"/>
          <w:numId w:val="0"/>
        </w:numPr>
      </w:pPr>
      <w:r>
        <w:t>Optimalizácia</w:t>
      </w:r>
    </w:p>
    <w:p w:rsidR="005D4B14" w:rsidRDefault="006C436A" w:rsidP="00B956BC">
      <w:pPr>
        <w:jc w:val="both"/>
      </w:pPr>
      <w:r>
        <w:t>Pri modelovaní</w:t>
      </w:r>
      <w:r w:rsidR="007A14D1">
        <w:t xml:space="preserve"> použili PESP model s určitými doplneniami. Výslednú úlohu lineárneho programovania riešili </w:t>
      </w:r>
      <w:r>
        <w:t xml:space="preserve">CPLEX </w:t>
      </w:r>
      <w:proofErr w:type="spellStart"/>
      <w:r w:rsidR="007A14D1">
        <w:t>MIP-Solverom</w:t>
      </w:r>
      <w:proofErr w:type="spellEnd"/>
      <w:r w:rsidR="007A14D1">
        <w:t xml:space="preserve">. </w:t>
      </w:r>
      <w:r w:rsidR="00B85BB1">
        <w:t>Skonštruovali</w:t>
      </w:r>
      <w:r w:rsidR="007A14D1">
        <w:t xml:space="preserve"> CP, ktorý </w:t>
      </w:r>
      <w:r w:rsidR="00B85BB1">
        <w:t>podstatne</w:t>
      </w:r>
      <w:r w:rsidR="007A14D1">
        <w:t xml:space="preserve"> vylepšil ten predchádzajúci vo </w:t>
      </w:r>
      <w:r w:rsidR="00B85BB1">
        <w:t xml:space="preserve">všetkých zadaných </w:t>
      </w:r>
      <w:r w:rsidR="00097DF2">
        <w:t>kritériách.</w:t>
      </w:r>
    </w:p>
    <w:p w:rsidR="00097DF2" w:rsidRDefault="00097DF2" w:rsidP="00097DF2">
      <w:pPr>
        <w:pStyle w:val="Heading4"/>
        <w:numPr>
          <w:ilvl w:val="0"/>
          <w:numId w:val="0"/>
        </w:numPr>
      </w:pPr>
      <w:r>
        <w:t>Výsledok</w:t>
      </w:r>
    </w:p>
    <w:p w:rsidR="00097DF2" w:rsidRDefault="00330D6A" w:rsidP="00B956BC">
      <w:pPr>
        <w:jc w:val="both"/>
      </w:pPr>
      <w:r>
        <w:t>Prvý v</w:t>
      </w:r>
      <w:r w:rsidR="00097DF2" w:rsidRPr="00097DF2">
        <w:t>ýsledný CP zredukoval vážený priemer čakacej doby cestujúcich z  34% doby interval</w:t>
      </w:r>
      <w:r w:rsidR="005D5A98">
        <w:t>u</w:t>
      </w:r>
      <w:r w:rsidR="00097DF2" w:rsidRPr="00097DF2">
        <w:t xml:space="preserve"> na menej ako 17%. Pre 24 najdôležitejších prestupov sa priemerná doba čakania znížila z 30% na 4% doby interval</w:t>
      </w:r>
      <w:r w:rsidR="005D5A98">
        <w:t>u</w:t>
      </w:r>
      <w:r w:rsidR="00097DF2" w:rsidRPr="00097DF2">
        <w:t>.</w:t>
      </w:r>
      <w:r>
        <w:t xml:space="preserve"> Zvýšil počet potrebných vlakových súprav zo 71 na 78. Spoločnosť BVG, </w:t>
      </w:r>
      <w:r w:rsidR="005D5A98">
        <w:t xml:space="preserve">prevádzkujúca </w:t>
      </w:r>
      <w:r>
        <w:t>berlínske metro</w:t>
      </w:r>
      <w:r w:rsidR="005D5A98">
        <w:t>,</w:t>
      </w:r>
      <w:r w:rsidR="002B130E">
        <w:t xml:space="preserve"> ho</w:t>
      </w:r>
      <w:r>
        <w:t xml:space="preserve"> zamietla.</w:t>
      </w:r>
    </w:p>
    <w:p w:rsidR="00330D6A" w:rsidRDefault="00330D6A" w:rsidP="00097DF2"/>
    <w:p w:rsidR="00330D6A" w:rsidRDefault="00330D6A" w:rsidP="00B956BC">
      <w:pPr>
        <w:jc w:val="both"/>
      </w:pPr>
      <w:r>
        <w:t>Nasledujúca spolupráca</w:t>
      </w:r>
      <w:r w:rsidR="002B130E">
        <w:t xml:space="preserve"> medzi vývojovým tímom CP a BVG viedla k vzniku viacerých CP. Pri každom z nich sa vyskytli situácie, ktoré viedli k zmene pôvodných podmienok</w:t>
      </w:r>
      <w:r w:rsidR="005D5A98">
        <w:t xml:space="preserve"> alebo</w:t>
      </w:r>
      <w:r w:rsidR="002B130E">
        <w:t xml:space="preserve"> sa pridávali dodatočné nové požiadavky.</w:t>
      </w:r>
      <w:r w:rsidR="0036628C">
        <w:t xml:space="preserve"> Konečný</w:t>
      </w:r>
      <w:r w:rsidR="001F3A28">
        <w:t xml:space="preserve"> akceptovaný</w:t>
      </w:r>
      <w:r w:rsidR="0036628C">
        <w:t xml:space="preserve"> CP bol v porovnaní s pôvodným CP z pohľadu vylepšenia doby čakania len o niečo lepší</w:t>
      </w:r>
      <w:r w:rsidR="001F3A28">
        <w:t>, ale výrazne však</w:t>
      </w:r>
      <w:r w:rsidR="0036628C">
        <w:t xml:space="preserve"> zlepšoval vyrovnanosť</w:t>
      </w:r>
      <w:r w:rsidR="001F3A28">
        <w:t xml:space="preserve"> </w:t>
      </w:r>
      <w:r w:rsidR="0036628C">
        <w:t>a</w:t>
      </w:r>
      <w:r w:rsidR="001F3A28">
        <w:t xml:space="preserve"> stabilitu. </w:t>
      </w:r>
    </w:p>
    <w:p w:rsidR="005D5A98" w:rsidRDefault="005D5A98" w:rsidP="00097DF2"/>
    <w:p w:rsidR="005D5A98" w:rsidRPr="00097DF2" w:rsidRDefault="005D5A98" w:rsidP="00097DF2">
      <w:r>
        <w:t>Prípad optimalizácie ukázal, že výsledný CP je význačne lepší ako manuálne skonštruovaný</w:t>
      </w:r>
      <w:r w:rsidR="00C30EA4">
        <w:t xml:space="preserve"> </w:t>
      </w:r>
      <w:r>
        <w:t>v</w:t>
      </w:r>
      <w:r w:rsidR="00C30EA4">
        <w:t> splniteľnosti kritérií.</w:t>
      </w:r>
      <w:r w:rsidR="0036628C">
        <w:t xml:space="preserve"> Prípad demonštroval</w:t>
      </w:r>
      <w:r w:rsidR="00B956BC">
        <w:t xml:space="preserve"> úspešné uvedenie prvého, matematicky optimalizovaného, taktového</w:t>
      </w:r>
      <w:r w:rsidR="0036628C">
        <w:t xml:space="preserve"> CP </w:t>
      </w:r>
      <w:r w:rsidR="00B956BC">
        <w:t>v</w:t>
      </w:r>
      <w:r w:rsidR="0036628C">
        <w:t> </w:t>
      </w:r>
      <w:r w:rsidR="00B956BC">
        <w:t>praxi</w:t>
      </w:r>
      <w:r w:rsidR="0036628C">
        <w:t>.</w:t>
      </w:r>
    </w:p>
    <w:p w:rsidR="00FA3E13" w:rsidRDefault="00FA3E13" w:rsidP="008B441D"/>
    <w:p w:rsidR="007E0868" w:rsidRDefault="007E0868" w:rsidP="0022504E">
      <w:pPr>
        <w:pStyle w:val="Heading1"/>
        <w:sectPr w:rsidR="007E086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A3E13" w:rsidRDefault="0022504E" w:rsidP="0022504E">
      <w:pPr>
        <w:pStyle w:val="Heading1"/>
      </w:pPr>
      <w:bookmarkStart w:id="33" w:name="_Toc236672655"/>
      <w:r>
        <w:lastRenderedPageBreak/>
        <w:t>Formulácia riešeného problému</w:t>
      </w:r>
      <w:bookmarkEnd w:id="33"/>
    </w:p>
    <w:p w:rsidR="002D7823" w:rsidRPr="002D7823" w:rsidRDefault="002D7823" w:rsidP="00827FF1">
      <w:pPr>
        <w:jc w:val="both"/>
      </w:pPr>
      <w:r>
        <w:t>Táto kapitola obsahuje formuláciu riešeného problému, ktorý vychádza už zo zadania ročníkového projektu</w:t>
      </w:r>
      <w:r w:rsidR="006C027C">
        <w:t xml:space="preserve"> a jeho špecifikácie</w:t>
      </w:r>
      <w:r>
        <w:t>. Definuje vstup a požadovaný výstup, popisuje minimalizačnú funkciu v závislosti od ktorej prebieha optimalizácia problému.</w:t>
      </w:r>
    </w:p>
    <w:p w:rsidR="0022504E" w:rsidRDefault="0022504E" w:rsidP="00383937">
      <w:pPr>
        <w:pStyle w:val="Heading2"/>
      </w:pPr>
      <w:bookmarkStart w:id="34" w:name="_Toc236672656"/>
      <w:r>
        <w:t>Vstup</w:t>
      </w:r>
      <w:bookmarkEnd w:id="34"/>
    </w:p>
    <w:p w:rsidR="00726ED8" w:rsidRDefault="002D7823" w:rsidP="00827FF1">
      <w:pPr>
        <w:jc w:val="both"/>
      </w:pPr>
      <w:r>
        <w:t>Vstupom je existujúci cestovný poriadok získaný z </w:t>
      </w:r>
      <w:proofErr w:type="spellStart"/>
      <w:r>
        <w:t>IDOSu</w:t>
      </w:r>
      <w:proofErr w:type="spellEnd"/>
      <w:r>
        <w:t>, ktorý slúži pre potreby načítania vstupných dát. Vstupnými dátami sú rozplánované vlakové linky,</w:t>
      </w:r>
      <w:r w:rsidR="00726ED8">
        <w:t xml:space="preserve"> ktoré</w:t>
      </w:r>
      <w:r>
        <w:t xml:space="preserve"> majú definova</w:t>
      </w:r>
      <w:r w:rsidR="00726ED8">
        <w:t>nú</w:t>
      </w:r>
      <w:r>
        <w:t xml:space="preserve"> pevnú trasu,</w:t>
      </w:r>
      <w:r w:rsidR="00726ED8">
        <w:t xml:space="preserve"> číslo linky,</w:t>
      </w:r>
      <w:r>
        <w:t xml:space="preserve"> časový interval a obsahujú zoznam zastávok.</w:t>
      </w:r>
      <w:r w:rsidR="00726ED8">
        <w:t xml:space="preserve"> Zastávka obsahuje názov stanice, čas príchodu a odchodu do stanice, a na akom kilometri od počiatku trasy sa nachádza.</w:t>
      </w:r>
      <w:r w:rsidR="000422D8">
        <w:t xml:space="preserve"> Časovanie vlakových</w:t>
      </w:r>
      <w:r w:rsidR="00726ED8">
        <w:t xml:space="preserve"> </w:t>
      </w:r>
      <w:proofErr w:type="spellStart"/>
      <w:r w:rsidR="00726ED8">
        <w:t>lin</w:t>
      </w:r>
      <w:r w:rsidR="000422D8">
        <w:t>ie</w:t>
      </w:r>
      <w:proofErr w:type="spellEnd"/>
      <w:r w:rsidR="00726ED8">
        <w:t xml:space="preserve"> je tak kompletne zadané.</w:t>
      </w:r>
    </w:p>
    <w:p w:rsidR="00726ED8" w:rsidRDefault="00726ED8" w:rsidP="002D7823"/>
    <w:p w:rsidR="00726ED8" w:rsidRDefault="00726ED8" w:rsidP="00827FF1">
      <w:pPr>
        <w:jc w:val="both"/>
      </w:pPr>
      <w:r>
        <w:t xml:space="preserve">Ďalším parametrom vstupu je zoznam staníc. Každú stanicu špecifikuje názov stanice, mesto v ktorom sa nachádza a počet obyvateľov aglomerácie spadajúcich pod danú stanicu. Položka mesto nie je pre stanicu povinná, slúži pre potreby optimalizácie. </w:t>
      </w:r>
      <w:r w:rsidR="0099437D">
        <w:t>N</w:t>
      </w:r>
      <w:r>
        <w:t>ie sú vyhľadávané vlakové spojenia medzi dvomi stanicami jedného mesta</w:t>
      </w:r>
      <w:r w:rsidR="0099437D">
        <w:t>, inak by nezohľadňovali realitu</w:t>
      </w:r>
      <w:r>
        <w:t>. Obyvatelia mesta preferujú MHD, ktorá poskytuje frekventovanejšiu osobnú dopravu.</w:t>
      </w:r>
    </w:p>
    <w:p w:rsidR="00726ED8" w:rsidRDefault="00726ED8" w:rsidP="002D7823"/>
    <w:p w:rsidR="00726ED8" w:rsidRDefault="00726ED8" w:rsidP="00827FF1">
      <w:pPr>
        <w:jc w:val="both"/>
      </w:pPr>
      <w:r>
        <w:t>Parametrami vstupu</w:t>
      </w:r>
      <w:r w:rsidR="00107FE0">
        <w:t xml:space="preserve"> aj zoznam navzájom prepojených liniek.</w:t>
      </w:r>
      <w:r w:rsidR="000422D8">
        <w:t xml:space="preserve"> Vzájomne prepojené linky tvoria triedu ekvival</w:t>
      </w:r>
      <w:r w:rsidR="00F7386E">
        <w:t>encie. Ak posuniem odchod linky o </w:t>
      </w:r>
      <m:oMath>
        <m:r>
          <w:rPr>
            <w:rFonts w:ascii="Cambria Math" w:hAnsi="Cambria Math"/>
          </w:rPr>
          <m:t>m</m:t>
        </m:r>
      </m:oMath>
      <w:r w:rsidR="00F7386E">
        <w:t xml:space="preserve"> minút, posunú sa rovnako o </w:t>
      </w:r>
      <m:oMath>
        <m:r>
          <w:rPr>
            <w:rFonts w:ascii="Cambria Math" w:hAnsi="Cambria Math"/>
          </w:rPr>
          <m:t>m</m:t>
        </m:r>
      </m:oMath>
      <w:r w:rsidR="00F7386E">
        <w:t xml:space="preserve"> minút odchody všetkých liniek, ktoré sú s ňou prepojené.</w:t>
      </w:r>
    </w:p>
    <w:p w:rsidR="00383937" w:rsidRDefault="00383937" w:rsidP="002D7823">
      <w:pPr>
        <w:pStyle w:val="Heading2"/>
      </w:pPr>
      <w:bookmarkStart w:id="35" w:name="_Toc236672657"/>
      <w:r>
        <w:t>Požadovaný výstup</w:t>
      </w:r>
      <w:bookmarkEnd w:id="35"/>
    </w:p>
    <w:p w:rsidR="00827FF1" w:rsidRPr="00F7386E" w:rsidRDefault="00F7386E" w:rsidP="00827FF1">
      <w:pPr>
        <w:jc w:val="both"/>
      </w:pPr>
      <w:r>
        <w:t>Výstupom sú skonštruované taktové cestov</w:t>
      </w:r>
      <w:r w:rsidR="00827FF1">
        <w:t>n</w:t>
      </w:r>
      <w:r>
        <w:t xml:space="preserve">é poriadky. Sú vygenerované rôznymi navrhnutými algoritmami optimalizované vzhľadom k minimalizačnej funkcii. </w:t>
      </w:r>
      <w:r w:rsidR="00827FF1">
        <w:t>Pre štatistické účely porovnania sú súčasťou výstupu pre jednotlivé CP aj: výsledná hodnota minimalizačnej funkcie a počet progresívnych zmien, ktoré vylepšili aktuálnu hodnotu minimalizačnej funkcie.</w:t>
      </w:r>
    </w:p>
    <w:p w:rsidR="0022504E" w:rsidRPr="00C03812" w:rsidRDefault="0022504E" w:rsidP="0022504E">
      <w:pPr>
        <w:pStyle w:val="Heading2"/>
      </w:pPr>
      <w:bookmarkStart w:id="36" w:name="_Toc236472768"/>
      <w:bookmarkStart w:id="37" w:name="_Ref236669282"/>
      <w:bookmarkStart w:id="38" w:name="_Ref236669292"/>
      <w:bookmarkStart w:id="39" w:name="_Toc236672658"/>
      <w:r w:rsidRPr="00C03812">
        <w:t>Minimalizačná funkcia</w:t>
      </w:r>
      <w:bookmarkEnd w:id="36"/>
      <w:bookmarkEnd w:id="37"/>
      <w:bookmarkEnd w:id="38"/>
      <w:bookmarkEnd w:id="39"/>
    </w:p>
    <w:p w:rsidR="0022504E" w:rsidRPr="00C03812" w:rsidRDefault="0022504E" w:rsidP="0022504E">
      <w:r w:rsidRPr="00C03812">
        <w:t xml:space="preserve">V navrhnuté algoritmy počítajú s minimalizačnou funkciou, ktorá je navrhnutá ako súčet cez všetky prestupy z množiny </w:t>
      </w:r>
      <m:oMath>
        <m:r>
          <w:rPr>
            <w:rFonts w:ascii="Cambria Math" w:hAnsi="Cambria Math"/>
          </w:rPr>
          <m:t>P</m:t>
        </m:r>
      </m:oMath>
      <w:r w:rsidRPr="00C03812">
        <w:t xml:space="preserve"> súčinu váhy a času maximálnej doby prestupu. Formálne zapísané ako:</w:t>
      </w:r>
    </w:p>
    <w:p w:rsidR="0022504E" w:rsidRPr="00C03812" w:rsidRDefault="00DF0EE4" w:rsidP="0022504E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/>
            <m:sup>
              <m:r>
                <w:rPr>
                  <w:rFonts w:ascii="Cambria Math" w:hAnsi="Cambria Math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</m:e>
          </m:d>
        </m:oMath>
      </m:oMathPara>
    </w:p>
    <w:p w:rsidR="0022504E" w:rsidRPr="00C03812" w:rsidRDefault="0022504E" w:rsidP="0022504E">
      <m:oMath>
        <m:r>
          <w:rPr>
            <w:rFonts w:ascii="Cambria Math" w:hAnsi="Cambria Math"/>
          </w:rPr>
          <m:t>P</m:t>
        </m:r>
      </m:oMath>
      <w:r w:rsidRPr="00C03812">
        <w:tab/>
        <w:t>je množina prestupov v CP</w:t>
      </w:r>
    </w:p>
    <w:p w:rsidR="0022504E" w:rsidRPr="00C03812" w:rsidRDefault="0022504E" w:rsidP="0022504E">
      <w:pPr>
        <w:ind w:left="705" w:hanging="705"/>
      </w:pPr>
      <m:oMath>
        <m:r>
          <w:rPr>
            <w:rFonts w:ascii="Cambria Math" w:hAnsi="Cambria Math"/>
          </w:rPr>
          <m:t>p ∈P</m:t>
        </m:r>
      </m:oMath>
      <w:r w:rsidRPr="00C03812">
        <w:tab/>
        <w:t xml:space="preserve">je prestup medzi dvoma linkami v stanici </w:t>
      </w:r>
      <m:oMath>
        <m:r>
          <w:rPr>
            <w:rFonts w:ascii="Cambria Math" w:hAnsi="Cambria Math"/>
          </w:rPr>
          <m:t>s</m:t>
        </m:r>
      </m:oMath>
      <w:r w:rsidRPr="00C03812">
        <w:t xml:space="preserve">,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3812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C03812" w:rsidRDefault="00DF0EE4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bSup>
      </m:oMath>
      <w:r w:rsidR="0022504E" w:rsidRPr="00C03812">
        <w:tab/>
        <w:t xml:space="preserve">je čas príchodu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C03812">
        <w:t xml:space="preserve"> do 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C03812" w:rsidRDefault="00DF0EE4" w:rsidP="0022504E">
      <w:pPr>
        <w:ind w:left="705" w:hanging="705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</m:oMath>
      <w:r w:rsidR="0022504E" w:rsidRPr="00C03812">
        <w:tab/>
        <w:t xml:space="preserve">je čas odchodu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22504E" w:rsidRPr="00C03812">
        <w:t xml:space="preserve"> z prestupnej stanice </w:t>
      </w:r>
      <m:oMath>
        <m:r>
          <w:rPr>
            <w:rFonts w:ascii="Cambria Math" w:hAnsi="Cambria Math"/>
          </w:rPr>
          <m:t>s</m:t>
        </m:r>
      </m:oMath>
    </w:p>
    <w:p w:rsidR="0022504E" w:rsidRPr="00C03812" w:rsidRDefault="00DF0EE4" w:rsidP="0022504E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s</m:t>
            </m:r>
          </m:sub>
          <m:sup>
            <m:r>
              <w:rPr>
                <w:rFonts w:ascii="Cambria Math" w:hAnsi="Cambria Math"/>
              </w:rPr>
              <m:t>ij</m:t>
            </m:r>
          </m:sup>
        </m:sSubSup>
      </m:oMath>
      <w:r w:rsidR="0022504E" w:rsidRPr="00C03812">
        <w:tab/>
        <w:t xml:space="preserve">je počet očakávaných cestujúcich </w:t>
      </w:r>
      <w:r w:rsidR="0022504E">
        <w:t>na prestupe</w:t>
      </w:r>
      <w:r w:rsidR="0022504E" w:rsidRPr="00C03812">
        <w:t xml:space="preserve"> z 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2504E" w:rsidRPr="00C03812">
        <w:t xml:space="preserve"> na linku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22504E" w:rsidRPr="00C03812" w:rsidRDefault="0022504E" w:rsidP="0022504E">
      <m:oMath>
        <m:r>
          <w:rPr>
            <w:rFonts w:ascii="Cambria Math" w:hAnsi="Cambria Math"/>
          </w:rPr>
          <m:t>N</m:t>
        </m:r>
      </m:oMath>
      <w:r w:rsidRPr="00C03812">
        <w:tab/>
        <w:t>je počet vlakových liniek</w:t>
      </w:r>
    </w:p>
    <w:p w:rsidR="0022504E" w:rsidRPr="00C03812" w:rsidRDefault="0022504E" w:rsidP="0022504E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i,j ∈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1,…,N</m:t>
              </m:r>
            </m:e>
          </m:d>
        </m:oMath>
      </m:oMathPara>
    </w:p>
    <w:p w:rsidR="0022504E" w:rsidRPr="00C03812" w:rsidRDefault="0022504E" w:rsidP="0022504E">
      <m:oMath>
        <m:r>
          <w:rPr>
            <w:rFonts w:ascii="Cambria Math" w:hAnsi="Cambria Math"/>
          </w:rPr>
          <m:t>S</m:t>
        </m:r>
      </m:oMath>
      <w:r w:rsidRPr="00C03812">
        <w:tab/>
        <w:t>je množina všetkých staníc</w:t>
      </w:r>
    </w:p>
    <w:p w:rsidR="004C3381" w:rsidRDefault="0022504E" w:rsidP="0022504E">
      <m:oMath>
        <m:r>
          <w:rPr>
            <w:rFonts w:ascii="Cambria Math" w:hAnsi="Cambria Math"/>
          </w:rPr>
          <m:t>s∈S</m:t>
        </m:r>
      </m:oMath>
      <w:r w:rsidRPr="00C03812">
        <w:t xml:space="preserve"> </w:t>
      </w:r>
      <w:r w:rsidRPr="00C03812">
        <w:tab/>
        <w:t xml:space="preserve">je prestupná stanica pre linky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C03812"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:rsidR="00827FF1" w:rsidRDefault="00827FF1" w:rsidP="0099437D">
      <w:pPr>
        <w:pStyle w:val="Heading2"/>
      </w:pPr>
      <w:bookmarkStart w:id="40" w:name="_Toc236672659"/>
      <w:r>
        <w:lastRenderedPageBreak/>
        <w:t>Viacúrovňové zadávanie údajov</w:t>
      </w:r>
      <w:bookmarkEnd w:id="40"/>
    </w:p>
    <w:p w:rsidR="00421DA0" w:rsidRDefault="00827FF1" w:rsidP="00421DA0">
      <w:pPr>
        <w:jc w:val="both"/>
      </w:pPr>
      <w:r>
        <w:t>Procesu optimalizácie predchádza možnosť viacúrovňového</w:t>
      </w:r>
      <w:r w:rsidR="006C027C">
        <w:t xml:space="preserve"> zadávania, respektíve modifikácie vstupných údajov. </w:t>
      </w:r>
      <w:r w:rsidR="00421DA0">
        <w:t>M</w:t>
      </w:r>
      <w:r w:rsidR="00937504">
        <w:t>ožnosť modifikácie</w:t>
      </w:r>
      <w:r w:rsidR="00421DA0">
        <w:t xml:space="preserve"> je na úrovni vlakových liniek, ich zastávok a staníc. Po vygenerovaní vlakových spojení medzi všetkými stanicami, sa dajú modifikovať údaje o vlakových spojeniach medzi jednotlivými stanicami.</w:t>
      </w:r>
    </w:p>
    <w:p w:rsidR="00421DA0" w:rsidRDefault="00421DA0" w:rsidP="00827FF1"/>
    <w:p w:rsidR="00421DA0" w:rsidRDefault="00421DA0" w:rsidP="00421DA0">
      <w:pPr>
        <w:jc w:val="both"/>
      </w:pPr>
      <w:r>
        <w:t>Takéto viac úrovňové zadávanie údajov ovplyvňuje výsledné vygenerované taktové cestovné poriadky.</w:t>
      </w:r>
    </w:p>
    <w:p w:rsidR="0099437D" w:rsidRDefault="00421DA0" w:rsidP="0099437D">
      <w:pPr>
        <w:pStyle w:val="Heading2"/>
      </w:pPr>
      <w:bookmarkStart w:id="41" w:name="_Toc236672660"/>
      <w:proofErr w:type="spellStart"/>
      <w:r>
        <w:t>Genereovanie</w:t>
      </w:r>
      <w:proofErr w:type="spellEnd"/>
      <w:r>
        <w:t xml:space="preserve"> a o</w:t>
      </w:r>
      <w:r w:rsidR="0099437D">
        <w:t>ptimalizácia</w:t>
      </w:r>
      <w:bookmarkEnd w:id="41"/>
    </w:p>
    <w:p w:rsidR="00421DA0" w:rsidRDefault="00421DA0" w:rsidP="00421DA0">
      <w:r>
        <w:t>Predmetom generovania a konštrukcie CP je nájsť vzájomné posunutie</w:t>
      </w:r>
      <w:r w:rsidR="00E22DEE">
        <w:t xml:space="preserve"> zadaných vlakových</w:t>
      </w:r>
      <w:r>
        <w:t xml:space="preserve"> liniek v čase tak, aby výsledný CP zohľadňoval</w:t>
      </w:r>
      <w:r w:rsidR="00E22DEE">
        <w:t xml:space="preserve"> problém</w:t>
      </w:r>
      <w:r>
        <w:t xml:space="preserve"> optimali</w:t>
      </w:r>
      <w:r w:rsidR="00E22DEE">
        <w:t>zácie.</w:t>
      </w:r>
    </w:p>
    <w:p w:rsidR="00421DA0" w:rsidRPr="00421DA0" w:rsidRDefault="00421DA0" w:rsidP="00421DA0"/>
    <w:p w:rsidR="006C027C" w:rsidRDefault="00E22DEE" w:rsidP="00421DA0">
      <w:pPr>
        <w:jc w:val="both"/>
      </w:pPr>
      <w:r>
        <w:t>Problém</w:t>
      </w:r>
      <w:r w:rsidR="00937504">
        <w:t xml:space="preserve"> optimalizácie je minimalizovať časy na prestupoch tak, aby bolo čo najviac cestujúcich spokojných. Minimalizačná funkcia je definovaná v sekcii </w:t>
      </w:r>
      <w:r w:rsidR="00937504">
        <w:fldChar w:fldCharType="begin"/>
      </w:r>
      <w:r w:rsidR="00937504">
        <w:instrText xml:space="preserve"> REF _Ref236669292 \r \h </w:instrText>
      </w:r>
      <w:r w:rsidR="00937504">
        <w:fldChar w:fldCharType="separate"/>
      </w:r>
      <w:r w:rsidR="00926F84">
        <w:t>3.3</w:t>
      </w:r>
      <w:r w:rsidR="00937504">
        <w:fldChar w:fldCharType="end"/>
      </w:r>
      <w:r w:rsidR="00937504">
        <w:t>.</w:t>
      </w:r>
    </w:p>
    <w:p w:rsidR="0099437D" w:rsidRDefault="0099437D" w:rsidP="0022504E"/>
    <w:p w:rsidR="0099437D" w:rsidRDefault="0099437D" w:rsidP="0022504E">
      <w:pPr>
        <w:rPr>
          <w:oMath/>
          <w:rFonts w:ascii="Cambria Math" w:hAnsi="Cambria Math"/>
        </w:rPr>
        <w:sectPr w:rsidR="0099437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C03812" w:rsidRDefault="000436BA" w:rsidP="008B441D">
      <w:pPr>
        <w:pStyle w:val="Heading1"/>
      </w:pPr>
      <w:bookmarkStart w:id="42" w:name="_Toc236472767"/>
      <w:bookmarkStart w:id="43" w:name="_Toc236672661"/>
      <w:r w:rsidRPr="00C03812">
        <w:lastRenderedPageBreak/>
        <w:t>Navrhnuté</w:t>
      </w:r>
      <w:r w:rsidR="007F3F10" w:rsidRPr="00C03812">
        <w:t xml:space="preserve"> algoritmy</w:t>
      </w:r>
      <w:bookmarkEnd w:id="42"/>
      <w:bookmarkEnd w:id="43"/>
    </w:p>
    <w:p w:rsidR="008D3F4A" w:rsidRPr="00C03812" w:rsidRDefault="00CD2CC9" w:rsidP="007E0868">
      <w:pPr>
        <w:jc w:val="both"/>
      </w:pPr>
      <w:r w:rsidRPr="00C03812">
        <w:t xml:space="preserve">V použitých algoritmoch sa pre zjednodušenie obmedzím na </w:t>
      </w:r>
      <w:r w:rsidR="008279F9">
        <w:t xml:space="preserve">iba na niektoré obmedzujúce podmienky zo sekcie </w:t>
      </w:r>
      <w:r w:rsidR="00DF0EE4">
        <w:fldChar w:fldCharType="begin"/>
      </w:r>
      <w:r w:rsidR="008279F9">
        <w:instrText xml:space="preserve"> REF _Ref236501790 \r \h </w:instrText>
      </w:r>
      <w:r w:rsidR="00DF0EE4">
        <w:fldChar w:fldCharType="separate"/>
      </w:r>
      <w:r w:rsidR="00926F84">
        <w:t>2.2.2</w:t>
      </w:r>
      <w:r w:rsidR="00DF0EE4">
        <w:fldChar w:fldCharType="end"/>
      </w:r>
      <w:r w:rsidR="008279F9">
        <w:t>.</w:t>
      </w:r>
    </w:p>
    <w:p w:rsidR="007F3F10" w:rsidRDefault="002830A0" w:rsidP="008B441D">
      <w:pPr>
        <w:pStyle w:val="Heading2"/>
      </w:pPr>
      <w:bookmarkStart w:id="44" w:name="_Toc236472769"/>
      <w:bookmarkStart w:id="45" w:name="_Toc236672662"/>
      <w:r w:rsidRPr="00C03812">
        <w:t>Náhodné generovanie s</w:t>
      </w:r>
      <w:r w:rsidR="0032486D">
        <w:t> </w:t>
      </w:r>
      <w:r w:rsidRPr="00C03812">
        <w:t>vylepšovaním</w:t>
      </w:r>
      <w:bookmarkEnd w:id="44"/>
      <w:bookmarkEnd w:id="45"/>
    </w:p>
    <w:p w:rsidR="0032486D" w:rsidRDefault="0032486D" w:rsidP="004C3381">
      <w:pPr>
        <w:jc w:val="both"/>
      </w:pPr>
      <w:r>
        <w:t>Prvý</w:t>
      </w:r>
      <w:r w:rsidR="004C3381">
        <w:t xml:space="preserve"> z</w:t>
      </w:r>
      <w:r>
        <w:t xml:space="preserve"> navrhnutý</w:t>
      </w:r>
      <w:r w:rsidR="004C3381">
        <w:t>ch</w:t>
      </w:r>
      <w:r>
        <w:t xml:space="preserve"> a implementovaný</w:t>
      </w:r>
      <w:r w:rsidR="004C3381">
        <w:t xml:space="preserve">ch </w:t>
      </w:r>
      <w:r w:rsidR="006C027C">
        <w:t>algoritmov</w:t>
      </w:r>
      <w:r>
        <w:t xml:space="preserve"> je založený na </w:t>
      </w:r>
      <w:r w:rsidR="006C027C">
        <w:t>vy</w:t>
      </w:r>
      <w:r>
        <w:t>generovaní</w:t>
      </w:r>
      <w:r w:rsidR="006C027C">
        <w:t xml:space="preserve"> náhodného</w:t>
      </w:r>
      <w:r>
        <w:t xml:space="preserve"> </w:t>
      </w:r>
      <w:r w:rsidR="006C027C">
        <w:t xml:space="preserve">CP </w:t>
      </w:r>
      <w:r>
        <w:t>a</w:t>
      </w:r>
      <w:r w:rsidR="006C027C">
        <w:t> jeho modifikáciou</w:t>
      </w:r>
      <w:r>
        <w:t> s</w:t>
      </w:r>
      <w:r w:rsidR="006C027C">
        <w:t>a ho</w:t>
      </w:r>
      <w:r>
        <w:t> postup</w:t>
      </w:r>
      <w:r w:rsidR="006C027C">
        <w:t>e snaží</w:t>
      </w:r>
      <w:r>
        <w:t xml:space="preserve"> vylepšova</w:t>
      </w:r>
      <w:r w:rsidR="006C027C">
        <w:t>ť.</w:t>
      </w:r>
    </w:p>
    <w:p w:rsidR="007534E1" w:rsidRDefault="007534E1" w:rsidP="007534E1">
      <w:pPr>
        <w:pStyle w:val="Heading4"/>
        <w:numPr>
          <w:ilvl w:val="0"/>
          <w:numId w:val="0"/>
        </w:numPr>
        <w:rPr>
          <w:noProof/>
          <w:lang w:val="en-US"/>
        </w:rPr>
      </w:pPr>
      <w:r>
        <w:rPr>
          <w:noProof/>
          <w:lang w:val="en-US"/>
        </w:rPr>
        <w:t>Pseudokód algoritmu</w:t>
      </w:r>
    </w:p>
    <w:p w:rsidR="007534E1" w:rsidRPr="007C7235" w:rsidRDefault="007534E1" w:rsidP="007534E1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7534E1" w:rsidRPr="006D5C89" w:rsidRDefault="007534E1" w:rsidP="007534E1">
      <w:pPr>
        <w:pStyle w:val="Code"/>
        <w:rPr>
          <w:i/>
          <w:noProof/>
          <w:lang w:val="en-US"/>
        </w:rPr>
      </w:pPr>
      <w:r w:rsidRPr="006D5C89">
        <w:rPr>
          <w:i/>
          <w:noProof/>
          <w:lang w:val="en-US"/>
        </w:rPr>
        <w:t>– definitions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AllLines : is a set of all used lines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AvailableLines : is a set of lines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StableLines : is a set of lines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selectedLine : is a line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</w:p>
    <w:p w:rsidR="007534E1" w:rsidRPr="006D5C89" w:rsidRDefault="007534E1" w:rsidP="007534E1">
      <w:pPr>
        <w:pStyle w:val="Code"/>
        <w:rPr>
          <w:i/>
          <w:noProof/>
          <w:lang w:val="en-US"/>
        </w:rPr>
      </w:pPr>
      <w:r w:rsidRPr="006D5C89">
        <w:rPr>
          <w:i/>
          <w:noProof/>
          <w:lang w:val="en-US"/>
        </w:rPr>
        <w:t>- initialization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T := create</w:t>
      </w:r>
      <w:r>
        <w:rPr>
          <w:noProof/>
          <w:lang w:val="en-US"/>
        </w:rPr>
        <w:t>RandomizedT</w:t>
      </w:r>
      <w:r w:rsidRPr="006D5C89">
        <w:rPr>
          <w:noProof/>
          <w:lang w:val="en-US"/>
        </w:rPr>
        <w:t>imetable(AllLines)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>AvailableLines := AllLines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>
        <w:rPr>
          <w:noProof/>
          <w:lang w:val="en-US"/>
        </w:rPr>
        <w:t>Stable</w:t>
      </w:r>
      <w:r w:rsidRPr="006D5C89">
        <w:rPr>
          <w:noProof/>
          <w:lang w:val="en-US"/>
        </w:rPr>
        <w:t>Lines := 0</w:t>
      </w:r>
    </w:p>
    <w:p w:rsidR="007534E1" w:rsidRDefault="007534E1" w:rsidP="007534E1">
      <w:pPr>
        <w:pStyle w:val="Code"/>
        <w:rPr>
          <w:noProof/>
          <w:lang w:val="en-US"/>
        </w:rPr>
      </w:pP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5042BD">
        <w:rPr>
          <w:noProof/>
          <w:lang w:val="en-US"/>
        </w:rPr>
        <w:t>-</w:t>
      </w:r>
      <w:r>
        <w:rPr>
          <w:noProof/>
          <w:lang w:val="en-US"/>
        </w:rPr>
        <w:t xml:space="preserve"> </w:t>
      </w:r>
      <w:r>
        <w:rPr>
          <w:i/>
          <w:noProof/>
          <w:lang w:val="en-US"/>
        </w:rPr>
        <w:t>m</w:t>
      </w:r>
      <w:r w:rsidRPr="005042BD">
        <w:rPr>
          <w:i/>
          <w:noProof/>
          <w:lang w:val="en-US"/>
        </w:rPr>
        <w:t xml:space="preserve">ain </w:t>
      </w:r>
      <w:r>
        <w:rPr>
          <w:i/>
          <w:noProof/>
          <w:lang w:val="en-US"/>
        </w:rPr>
        <w:t>l</w:t>
      </w:r>
      <w:r w:rsidRPr="005042BD">
        <w:rPr>
          <w:i/>
          <w:noProof/>
          <w:lang w:val="en-US"/>
        </w:rPr>
        <w:t>oop</w:t>
      </w: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  <w:r w:rsidRPr="006D5C89">
        <w:rPr>
          <w:b/>
          <w:noProof/>
          <w:lang w:val="en-US"/>
        </w:rPr>
        <w:t>while</w:t>
      </w:r>
      <w:r w:rsidR="004270D5">
        <w:rPr>
          <w:noProof/>
          <w:lang w:val="en-US"/>
        </w:rPr>
        <w:t xml:space="preserve"> AvailableLines 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Pr="006D5C89">
        <w:rPr>
          <w:noProof/>
          <w:lang w:val="en-US"/>
        </w:rPr>
        <w:t xml:space="preserve"> 0 </w:t>
      </w:r>
      <w:r w:rsidRPr="006D5C89">
        <w:rPr>
          <w:b/>
          <w:noProof/>
          <w:lang w:val="en-US"/>
        </w:rPr>
        <w:t>do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b/>
          <w:noProof/>
          <w:lang w:val="en-US"/>
        </w:rPr>
        <w:tab/>
      </w:r>
      <w:r w:rsidRPr="006D5C89">
        <w:rPr>
          <w:noProof/>
          <w:lang w:val="en-US"/>
        </w:rPr>
        <w:t>selectedLine := chooseRandomlyFrom(AvailableLines)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>
        <w:rPr>
          <w:noProof/>
          <w:lang w:val="en-US"/>
        </w:rPr>
        <w:tab/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</w:r>
      <w:r>
        <w:rPr>
          <w:b/>
          <w:noProof/>
          <w:lang w:val="en-US"/>
        </w:rPr>
        <w:t>for</w:t>
      </w:r>
      <w:r w:rsidRPr="006D5C89">
        <w:rPr>
          <w:noProof/>
          <w:lang w:val="en-US"/>
        </w:rPr>
        <w:t xml:space="preserve"> all</w:t>
      </w:r>
      <w:r>
        <w:rPr>
          <w:noProof/>
          <w:lang w:val="en-US"/>
        </w:rPr>
        <w:t xml:space="preserve"> possible shifts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  <w:r>
        <w:rPr>
          <w:noProof/>
          <w:lang w:val="en-US"/>
        </w:rPr>
        <w:t xml:space="preserve"> in period of selected line </w:t>
      </w:r>
      <w:r w:rsidRPr="007E0868">
        <w:rPr>
          <w:b/>
          <w:noProof/>
          <w:lang w:val="en-US"/>
        </w:rPr>
        <w:t>do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</w:r>
      <w:r w:rsidRPr="006D5C89">
        <w:rPr>
          <w:noProof/>
          <w:lang w:val="en-US"/>
        </w:rPr>
        <w:tab/>
        <w:t>calculate line related transfers` rating value of current shift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</w:r>
      <w:r w:rsidRPr="006D5C89">
        <w:rPr>
          <w:noProof/>
          <w:lang w:val="en-US"/>
        </w:rPr>
        <w:tab/>
        <w:t>newRatingValue := remember the minimum of line`s rating value</w:t>
      </w: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  <w:r w:rsidRPr="006D5C89">
        <w:rPr>
          <w:noProof/>
          <w:lang w:val="en-US"/>
        </w:rPr>
        <w:tab/>
      </w:r>
      <w:r>
        <w:rPr>
          <w:b/>
          <w:noProof/>
          <w:lang w:val="en-US"/>
        </w:rPr>
        <w:t>od</w:t>
      </w: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  <w:r w:rsidRPr="006D5C89">
        <w:rPr>
          <w:b/>
          <w:noProof/>
          <w:lang w:val="en-US"/>
        </w:rPr>
        <w:tab/>
        <w:t>if</w:t>
      </w:r>
      <w:r w:rsidRPr="006D5C89">
        <w:rPr>
          <w:noProof/>
          <w:lang w:val="en-US"/>
        </w:rPr>
        <w:t xml:space="preserve"> newRatingValue &lt; oldRatingValue</w:t>
      </w:r>
      <w:r w:rsidRPr="006D5C89">
        <w:rPr>
          <w:b/>
          <w:noProof/>
          <w:lang w:val="en-US"/>
        </w:rPr>
        <w:t xml:space="preserve"> then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b/>
          <w:noProof/>
          <w:lang w:val="en-US"/>
        </w:rPr>
        <w:tab/>
      </w:r>
      <w:r w:rsidRPr="006D5C89">
        <w:rPr>
          <w:b/>
          <w:noProof/>
          <w:lang w:val="en-US"/>
        </w:rPr>
        <w:tab/>
      </w:r>
      <w:r w:rsidRPr="006D5C89">
        <w:rPr>
          <w:noProof/>
          <w:lang w:val="en-US"/>
        </w:rPr>
        <w:t>StableLines := 0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</w:r>
      <w:r w:rsidRPr="006D5C89">
        <w:rPr>
          <w:noProof/>
          <w:lang w:val="en-US"/>
        </w:rPr>
        <w:tab/>
        <w:t>AvailableLines := AllLines</w:t>
      </w:r>
      <w:r w:rsidRPr="006D5C89">
        <w:rPr>
          <w:b/>
          <w:noProof/>
          <w:lang w:val="en-US"/>
        </w:rPr>
        <w:tab/>
      </w: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  <w:r w:rsidRPr="006D5C89">
        <w:rPr>
          <w:b/>
          <w:noProof/>
          <w:lang w:val="en-US"/>
        </w:rPr>
        <w:tab/>
        <w:t>fi</w:t>
      </w:r>
    </w:p>
    <w:p w:rsidR="007534E1" w:rsidRPr="006D5C89" w:rsidRDefault="007534E1" w:rsidP="007534E1">
      <w:pPr>
        <w:pStyle w:val="Code"/>
        <w:rPr>
          <w:b/>
          <w:noProof/>
          <w:lang w:val="en-US"/>
        </w:rPr>
      </w:pP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  <w:t xml:space="preserve">StableLines := StableLines </w:t>
      </w:r>
      <m:oMath>
        <m:r>
          <w:rPr>
            <w:rFonts w:ascii="Cambria Math" w:hAnsi="Cambria Math"/>
            <w:noProof/>
            <w:lang w:val="en-US"/>
          </w:rPr>
          <m:t>∪</m:t>
        </m:r>
      </m:oMath>
      <w:r w:rsidRPr="006D5C89">
        <w:rPr>
          <w:noProof/>
          <w:lang w:val="en-US"/>
        </w:rPr>
        <w:t xml:space="preserve"> selectedLine</w:t>
      </w:r>
    </w:p>
    <w:p w:rsidR="007534E1" w:rsidRPr="006D5C89" w:rsidRDefault="007534E1" w:rsidP="007534E1">
      <w:pPr>
        <w:pStyle w:val="Code"/>
        <w:rPr>
          <w:noProof/>
          <w:lang w:val="en-US"/>
        </w:rPr>
      </w:pPr>
      <w:r w:rsidRPr="006D5C89">
        <w:rPr>
          <w:noProof/>
          <w:lang w:val="en-US"/>
        </w:rPr>
        <w:tab/>
        <w:t>AvailableLines := AvailableLines \ selectedLine</w:t>
      </w:r>
    </w:p>
    <w:p w:rsidR="007534E1" w:rsidRDefault="007534E1" w:rsidP="007534E1">
      <w:pPr>
        <w:pStyle w:val="Code"/>
        <w:rPr>
          <w:b/>
          <w:noProof/>
          <w:lang w:val="en-US"/>
        </w:rPr>
      </w:pPr>
      <w:r w:rsidRPr="006D5C89">
        <w:rPr>
          <w:b/>
          <w:noProof/>
          <w:lang w:val="en-US"/>
        </w:rPr>
        <w:t>Od</w:t>
      </w:r>
    </w:p>
    <w:p w:rsidR="007534E1" w:rsidRPr="007C7235" w:rsidRDefault="007534E1" w:rsidP="007534E1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32486D" w:rsidRDefault="0032486D" w:rsidP="0032486D">
      <w:pPr>
        <w:pStyle w:val="Heading4"/>
        <w:numPr>
          <w:ilvl w:val="0"/>
          <w:numId w:val="0"/>
        </w:numPr>
      </w:pPr>
      <w:r>
        <w:t>Popis algoritmu</w:t>
      </w:r>
    </w:p>
    <w:p w:rsidR="007B70F1" w:rsidRDefault="0032486D" w:rsidP="004C3381">
      <w:pPr>
        <w:jc w:val="both"/>
      </w:pPr>
      <w:r>
        <w:t>Algoritmus je na</w:t>
      </w:r>
      <w:r w:rsidR="00F15C6A">
        <w:t>vrhnutý</w:t>
      </w:r>
      <w:r w:rsidR="005042BD">
        <w:t xml:space="preserve"> tak</w:t>
      </w:r>
      <w:r w:rsidR="00F15C6A">
        <w:t>,</w:t>
      </w:r>
      <w:r w:rsidR="005042BD">
        <w:t xml:space="preserve"> že si</w:t>
      </w:r>
      <w:r w:rsidR="00F15C6A">
        <w:t xml:space="preserve"> v</w:t>
      </w:r>
      <w:r w:rsidR="005042BD">
        <w:t xml:space="preserve"> </w:t>
      </w:r>
      <w:proofErr w:type="spellStart"/>
      <w:r w:rsidR="005042BD">
        <w:t>inicializačnej</w:t>
      </w:r>
      <w:proofErr w:type="spellEnd"/>
      <w:r w:rsidR="005042BD">
        <w:t xml:space="preserve"> časti vygeneruje náhodný CP, a potom sa ho snaží</w:t>
      </w:r>
      <w:r w:rsidR="007B70F1">
        <w:t xml:space="preserve"> vylepšovať.</w:t>
      </w:r>
      <w:r w:rsidR="00F15C6A">
        <w:t xml:space="preserve"> Súčasťou inicializácie je aj nastavenie množiny stabilných liniek na prázdnu a do množiny dostupných liniek, s ktorými ešte môžeme posúvať, sa pridajú všetky zadané linky.</w:t>
      </w:r>
    </w:p>
    <w:p w:rsidR="007B70F1" w:rsidRDefault="007B70F1" w:rsidP="00FF617F"/>
    <w:p w:rsidR="007B70F1" w:rsidRDefault="005042BD" w:rsidP="007E0868">
      <w:pPr>
        <w:jc w:val="both"/>
      </w:pPr>
      <w:r>
        <w:t>Vylepšovanie prebieha tak, že algoritmus si</w:t>
      </w:r>
      <w:r w:rsidR="007B70F1">
        <w:t xml:space="preserve"> náhodne vyberie linku, ktorá e</w:t>
      </w:r>
      <w:r>
        <w:t>šte môže byť vylepšená, respektíve vylepšenie jej prírastku do minimalizačnej funkcie. Vybranou linkou algoritmus posúva</w:t>
      </w:r>
      <w:r w:rsidR="0032486D">
        <w:t xml:space="preserve"> v tom zmysle, že nastavuje čas odchod z počiatočnej stanice</w:t>
      </w:r>
      <w:r>
        <w:t xml:space="preserve"> </w:t>
      </w:r>
      <w:r w:rsidR="0032486D">
        <w:t>prechádz</w:t>
      </w:r>
      <w:r w:rsidR="007B70F1">
        <w:t>an</w:t>
      </w:r>
      <w:r w:rsidR="0032486D">
        <w:t>ím celej množiny</w:t>
      </w:r>
      <w:r>
        <w:t xml:space="preserve"> </w:t>
      </w:r>
      <w:r w:rsidR="0032486D">
        <w:t>periódy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0,…,T-1</m:t>
            </m:r>
          </m:e>
        </m:d>
        <m:r>
          <w:rPr>
            <w:rFonts w:ascii="Cambria Math" w:hAnsi="Cambria Math"/>
          </w:rPr>
          <m:t>.</m:t>
        </m:r>
      </m:oMath>
      <w:r w:rsidR="0032486D">
        <w:t xml:space="preserve"> Množina reprezentuje minúty, o ktoré môže byť </w:t>
      </w:r>
      <w:r w:rsidR="0032486D">
        <w:lastRenderedPageBreak/>
        <w:t>posunutý aktuálny</w:t>
      </w:r>
      <w:r w:rsidR="007B70F1">
        <w:t xml:space="preserve"> CP linky.</w:t>
      </w:r>
      <w:r w:rsidR="0032486D">
        <w:t xml:space="preserve"> Pre každé posunutie si spočíta minimalizačnú funkciu pre prestupy obsahujúce vybranú linku. Prejdením celej množiny nájde minimum možného prírastku k výslednej hodnote minimalizačnej pre </w:t>
      </w:r>
      <w:r w:rsidR="007B70F1">
        <w:t>minútu posunutia</w:t>
      </w:r>
      <w:r w:rsidR="0032486D">
        <w:t>, a ten porovná s</w:t>
      </w:r>
      <w:r w:rsidR="007B70F1">
        <w:t> </w:t>
      </w:r>
      <w:r w:rsidR="0032486D">
        <w:t>predchádzajúcim</w:t>
      </w:r>
      <w:r w:rsidR="007B70F1">
        <w:t>, doteraz aktuálnym prírastkom.</w:t>
      </w:r>
    </w:p>
    <w:p w:rsidR="007B70F1" w:rsidRDefault="007B70F1" w:rsidP="00FF617F"/>
    <w:p w:rsidR="00FF617F" w:rsidRDefault="007B70F1" w:rsidP="007E0868">
      <w:pPr>
        <w:jc w:val="both"/>
      </w:pPr>
      <w:r>
        <w:t>Ak je nový prírastok lepší</w:t>
      </w:r>
      <w:r w:rsidR="00F15C6A">
        <w:t xml:space="preserve"> ako doteraz aktuálny</w:t>
      </w:r>
      <w:r>
        <w:t>, čiže menší z pohľadu minimalizácie, tak na vybranej linke sa nastaví odchod z počiatočnej stanice na minútu posunutia, pre ktorú bol vygenerovaný nový prírastok. Rovnako sa zmení aj aktuálny prírastok pre linku. Súčasne sa množina stabilných liniek nastaví na prázdnu, a množina dostupných liniek sa rozšíri opäť na všetky linky</w:t>
      </w:r>
      <w:r w:rsidR="00F15C6A">
        <w:t>, podobne ako v </w:t>
      </w:r>
      <w:proofErr w:type="spellStart"/>
      <w:r w:rsidR="00F15C6A">
        <w:t>inicializačnej</w:t>
      </w:r>
      <w:proofErr w:type="spellEnd"/>
      <w:r w:rsidR="00F15C6A">
        <w:t xml:space="preserve"> časti</w:t>
      </w:r>
      <w:r>
        <w:t xml:space="preserve"> </w:t>
      </w:r>
      <w:r w:rsidR="00F15C6A">
        <w:t>na</w:t>
      </w:r>
      <w:r>
        <w:t xml:space="preserve"> algoritmu.</w:t>
      </w:r>
    </w:p>
    <w:p w:rsidR="007E0868" w:rsidRDefault="007E0868" w:rsidP="007E0868">
      <w:pPr>
        <w:jc w:val="both"/>
      </w:pPr>
    </w:p>
    <w:p w:rsidR="00F15C6A" w:rsidRDefault="00F15C6A" w:rsidP="00FF617F">
      <w:r>
        <w:t>V oboch prípadoch, či už je nový prírastok lepší alebo nie, sa vybraná linka pridá do množiny stabilných liniek a odoberie z množiny dostupných liniek.</w:t>
      </w:r>
    </w:p>
    <w:p w:rsidR="007B70F1" w:rsidRDefault="00383937" w:rsidP="007B70F1">
      <w:pPr>
        <w:pStyle w:val="Heading4"/>
        <w:numPr>
          <w:ilvl w:val="0"/>
          <w:numId w:val="0"/>
        </w:numPr>
      </w:pPr>
      <w:r>
        <w:t>Konečnosť algoritmu</w:t>
      </w:r>
    </w:p>
    <w:p w:rsidR="007534E1" w:rsidRPr="007534E1" w:rsidRDefault="007534E1" w:rsidP="007534E1"/>
    <w:p w:rsidR="007F3F10" w:rsidRDefault="002830A0" w:rsidP="008B441D">
      <w:pPr>
        <w:pStyle w:val="Heading2"/>
      </w:pPr>
      <w:bookmarkStart w:id="46" w:name="_Toc236472770"/>
      <w:bookmarkStart w:id="47" w:name="_Toc236672663"/>
      <w:r w:rsidRPr="00C03812">
        <w:t xml:space="preserve">Generovanie s použitím </w:t>
      </w:r>
      <w:proofErr w:type="spellStart"/>
      <w:r w:rsidRPr="00C03812">
        <w:t>discrete</w:t>
      </w:r>
      <w:proofErr w:type="spellEnd"/>
      <w:r w:rsidRPr="00C03812">
        <w:t xml:space="preserve"> set</w:t>
      </w:r>
      <w:bookmarkEnd w:id="46"/>
      <w:bookmarkEnd w:id="47"/>
    </w:p>
    <w:p w:rsidR="007344E2" w:rsidRPr="008279F9" w:rsidRDefault="008279F9" w:rsidP="007534E1">
      <w:pPr>
        <w:jc w:val="both"/>
      </w:pPr>
      <w:r>
        <w:t>.</w:t>
      </w:r>
    </w:p>
    <w:p w:rsidR="00286AEF" w:rsidRDefault="00286AEF" w:rsidP="00286AEF">
      <w:pPr>
        <w:pStyle w:val="Heading4"/>
        <w:numPr>
          <w:ilvl w:val="0"/>
          <w:numId w:val="0"/>
        </w:numPr>
      </w:pPr>
      <w:proofErr w:type="spellStart"/>
      <w:r>
        <w:t>Pseudokód</w:t>
      </w:r>
      <w:proofErr w:type="spellEnd"/>
      <w:r>
        <w:t xml:space="preserve"> algoritmu</w:t>
      </w:r>
    </w:p>
    <w:p w:rsidR="007C7235" w:rsidRPr="007C7235" w:rsidRDefault="007C7235" w:rsidP="007C7235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Pr="00C2418E" w:rsidRDefault="00286AEF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--Propagation part</w:t>
      </w:r>
    </w:p>
    <w:p w:rsidR="00017BCA" w:rsidRPr="00C2418E" w:rsidRDefault="00017BCA" w:rsidP="00286AEF">
      <w:pPr>
        <w:pStyle w:val="Code"/>
        <w:rPr>
          <w:i/>
          <w:noProof/>
          <w:lang w:val="en-US"/>
        </w:rPr>
      </w:pPr>
      <w:r w:rsidRPr="00C2418E">
        <w:rPr>
          <w:i/>
          <w:noProof/>
          <w:lang w:val="en-US"/>
        </w:rPr>
        <w:t>- definitions</w:t>
      </w:r>
    </w:p>
    <w:p w:rsidR="00984E2A" w:rsidRPr="00C2418E" w:rsidRDefault="00984E2A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-</w:t>
      </w:r>
      <w:r w:rsidR="00017BCA" w:rsidRPr="00C2418E">
        <w:rPr>
          <w:noProof/>
          <w:lang w:val="en-US"/>
        </w:rPr>
        <w:t xml:space="preserve"> </w:t>
      </w:r>
      <w:r w:rsidRPr="00C2418E">
        <w:rPr>
          <w:noProof/>
          <w:lang w:val="en-US"/>
        </w:rPr>
        <w:t xml:space="preserve">transfers : </w:t>
      </w:r>
      <w:r w:rsidR="00017BCA" w:rsidRPr="00C2418E">
        <w:rPr>
          <w:noProof/>
          <w:lang w:val="en-US"/>
        </w:rPr>
        <w:t>defined as from line to line on specified station</w:t>
      </w:r>
    </w:p>
    <w:p w:rsidR="00984E2A" w:rsidRPr="00C2418E" w:rsidRDefault="00984E2A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-</w:t>
      </w:r>
      <w:r w:rsidR="00017BCA" w:rsidRPr="00C2418E">
        <w:rPr>
          <w:noProof/>
          <w:lang w:val="en-US"/>
        </w:rPr>
        <w:t xml:space="preserve"> </w:t>
      </w:r>
      <w:r w:rsidRPr="00C2418E">
        <w:rPr>
          <w:noProof/>
          <w:lang w:val="en-US"/>
        </w:rPr>
        <w:t>constraints</w:t>
      </w:r>
      <w:r w:rsidR="00017BCA" w:rsidRPr="00C2418E">
        <w:rPr>
          <w:noProof/>
          <w:lang w:val="en-US"/>
        </w:rPr>
        <w:t xml:space="preserve"> : derived from transfer, contains discrete set</w:t>
      </w:r>
    </w:p>
    <w:p w:rsidR="00D9180B" w:rsidRPr="00C2418E" w:rsidRDefault="00D9180B" w:rsidP="00D9180B">
      <w:pPr>
        <w:pStyle w:val="Code"/>
        <w:rPr>
          <w:noProof/>
          <w:lang w:val="en-US"/>
        </w:rPr>
      </w:pPr>
      <w:r w:rsidRPr="00C2418E">
        <w:rPr>
          <w:i/>
          <w:noProof/>
          <w:lang w:val="en-US"/>
        </w:rPr>
        <w:t>- I</w:t>
      </w:r>
      <w:r w:rsidRPr="00C2418E">
        <w:rPr>
          <w:noProof/>
          <w:lang w:val="en-US"/>
        </w:rPr>
        <w:t xml:space="preserve"> : set of {1,…,</w:t>
      </w:r>
      <w:r w:rsidRPr="00C2418E">
        <w:rPr>
          <w:i/>
          <w:noProof/>
          <w:lang w:val="en-US"/>
        </w:rPr>
        <w:t>N</w:t>
      </w:r>
      <w:r w:rsidRPr="00C2418E">
        <w:rPr>
          <w:noProof/>
          <w:lang w:val="en-US"/>
        </w:rPr>
        <w:t xml:space="preserve">} where </w:t>
      </w:r>
      <w:r w:rsidRPr="00C2418E">
        <w:rPr>
          <w:i/>
          <w:noProof/>
          <w:lang w:val="en-US"/>
        </w:rPr>
        <w:t>N</w:t>
      </w:r>
      <w:r w:rsidRPr="00C2418E">
        <w:rPr>
          <w:noProof/>
          <w:lang w:val="en-US"/>
        </w:rPr>
        <w:t xml:space="preserve"> is number of train lines used in constraints</w:t>
      </w:r>
    </w:p>
    <w:p w:rsidR="00017BCA" w:rsidRPr="00C2418E" w:rsidRDefault="00017BCA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- matrix : matrix of discrete set</w:t>
      </w:r>
    </w:p>
    <w:p w:rsidR="00017BCA" w:rsidRPr="00C2418E" w:rsidRDefault="00017BCA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 xml:space="preserve"> </w:t>
      </w:r>
    </w:p>
    <w:p w:rsidR="00017BCA" w:rsidRPr="00C2418E" w:rsidRDefault="00017BCA" w:rsidP="00017BCA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 xml:space="preserve">- </w:t>
      </w:r>
      <w:r w:rsidRPr="00C2418E">
        <w:rPr>
          <w:i/>
          <w:noProof/>
          <w:lang w:val="en-US"/>
        </w:rPr>
        <w:t>initialization</w:t>
      </w:r>
    </w:p>
    <w:p w:rsidR="00286AEF" w:rsidRPr="00C2418E" w:rsidRDefault="00017BCA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constraints</w:t>
      </w:r>
      <w:r w:rsidR="00984E2A" w:rsidRPr="00C2418E">
        <w:rPr>
          <w:noProof/>
          <w:lang w:val="en-US"/>
        </w:rPr>
        <w:t xml:space="preserve"> := createConstraints</w:t>
      </w:r>
      <w:r w:rsidRPr="00C2418E">
        <w:rPr>
          <w:noProof/>
          <w:lang w:val="en-US"/>
        </w:rPr>
        <w:t>(transfer)</w:t>
      </w:r>
    </w:p>
    <w:p w:rsidR="00D9180B" w:rsidRPr="00C2418E" w:rsidRDefault="00D9180B" w:rsidP="00D9180B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constraints := createSetAndMinimizationFactor(constraints)</w:t>
      </w:r>
    </w:p>
    <w:p w:rsidR="00D9180B" w:rsidRPr="00C2418E" w:rsidRDefault="00D9180B" w:rsidP="00D9180B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constraints := mergeEquivalentConstraints(constraints)</w:t>
      </w:r>
    </w:p>
    <w:p w:rsidR="00DD670D" w:rsidRPr="00C2418E" w:rsidRDefault="00DD670D" w:rsidP="00D9180B">
      <w:pPr>
        <w:pStyle w:val="Code"/>
        <w:rPr>
          <w:noProof/>
          <w:lang w:val="en-US"/>
        </w:rPr>
      </w:pPr>
    </w:p>
    <w:p w:rsidR="00DD670D" w:rsidRPr="00C2418E" w:rsidRDefault="00DD670D" w:rsidP="00DD670D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 xml:space="preserve">- </w:t>
      </w:r>
      <w:r w:rsidRPr="00C2418E">
        <w:rPr>
          <w:i/>
          <w:noProof/>
          <w:lang w:val="en-US"/>
        </w:rPr>
        <w:t>matrix initialization</w:t>
      </w:r>
    </w:p>
    <w:p w:rsidR="00017BCA" w:rsidRPr="00C2418E" w:rsidRDefault="00D9180B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>for</w:t>
      </w:r>
      <w:r w:rsidRPr="00C2418E">
        <w:rPr>
          <w:noProof/>
          <w:lang w:val="en-US"/>
        </w:rPr>
        <w:t xml:space="preserve">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C2418E">
        <w:rPr>
          <w:noProof/>
          <w:lang w:val="en-US"/>
        </w:rPr>
        <w:t xml:space="preserve"> </w:t>
      </w:r>
      <w:r w:rsidRPr="00C2418E">
        <w:rPr>
          <w:i/>
          <w:noProof/>
          <w:lang w:val="en-US"/>
        </w:rPr>
        <w:t>I</w:t>
      </w:r>
      <w:r w:rsidRPr="00C2418E">
        <w:rPr>
          <w:noProof/>
          <w:lang w:val="en-US"/>
        </w:rPr>
        <w:t xml:space="preserve"> </w:t>
      </w:r>
      <w:r w:rsidRPr="00C2418E">
        <w:rPr>
          <w:b/>
          <w:noProof/>
          <w:lang w:val="en-US"/>
        </w:rPr>
        <w:t>do</w:t>
      </w:r>
    </w:p>
    <w:p w:rsidR="00D9180B" w:rsidRPr="00C2418E" w:rsidRDefault="00D9180B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ab/>
        <w:t xml:space="preserve">if </w:t>
      </w:r>
      <w:r w:rsidRPr="00C2418E">
        <w:rPr>
          <w:noProof/>
          <w:lang w:val="en-US"/>
        </w:rPr>
        <w:t xml:space="preserve">i = j </w:t>
      </w:r>
      <w:r w:rsidRPr="00C2418E">
        <w:rPr>
          <w:b/>
          <w:noProof/>
          <w:lang w:val="en-US"/>
        </w:rPr>
        <w:t>then</w:t>
      </w:r>
    </w:p>
    <w:p w:rsidR="00D9180B" w:rsidRPr="00C2418E" w:rsidRDefault="00D9180B" w:rsidP="00286AEF">
      <w:pPr>
        <w:pStyle w:val="Code"/>
        <w:rPr>
          <w:noProof/>
          <w:lang w:val="en-US"/>
        </w:rPr>
      </w:pPr>
      <w:r w:rsidRPr="00C2418E">
        <w:rPr>
          <w:b/>
          <w:noProof/>
          <w:lang w:val="en-US"/>
        </w:rPr>
        <w:tab/>
      </w:r>
      <w:r w:rsidRPr="00C2418E">
        <w:rPr>
          <w:b/>
          <w:noProof/>
          <w:lang w:val="en-US"/>
        </w:rPr>
        <w:tab/>
      </w:r>
      <w:r w:rsidRPr="00C2418E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</w:p>
    <w:p w:rsidR="00DD670D" w:rsidRPr="00C2418E" w:rsidRDefault="00DD670D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ab/>
        <w:t>else</w:t>
      </w:r>
    </w:p>
    <w:p w:rsidR="00DD670D" w:rsidRPr="00C2418E" w:rsidRDefault="00DD670D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ab/>
      </w:r>
      <w:r w:rsidRPr="00C2418E">
        <w:rPr>
          <w:b/>
          <w:noProof/>
          <w:lang w:val="en-US"/>
        </w:rPr>
        <w:tab/>
      </w:r>
      <w:r w:rsidRPr="00C2418E">
        <w:rPr>
          <w:noProof/>
          <w:lang w:val="en-US"/>
        </w:rPr>
        <w:t xml:space="preserve">matrix[i,j]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0,..T-1</m:t>
            </m:r>
          </m:e>
        </m:d>
      </m:oMath>
    </w:p>
    <w:p w:rsidR="00D9180B" w:rsidRPr="00C2418E" w:rsidRDefault="00D9180B" w:rsidP="00286AEF">
      <w:pPr>
        <w:pStyle w:val="Code"/>
        <w:rPr>
          <w:rFonts w:ascii="Courier New" w:hAnsi="Courier New" w:cs="Courier New"/>
          <w:b/>
          <w:noProof/>
          <w:lang w:val="en-US"/>
        </w:rPr>
      </w:pPr>
      <w:r w:rsidRPr="00C2418E">
        <w:rPr>
          <w:b/>
          <w:noProof/>
          <w:lang w:val="en-US"/>
        </w:rPr>
        <w:tab/>
        <w:t>fi</w:t>
      </w:r>
    </w:p>
    <w:p w:rsidR="00D9180B" w:rsidRPr="00C2418E" w:rsidRDefault="00D9180B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>od</w:t>
      </w:r>
    </w:p>
    <w:p w:rsidR="00DD670D" w:rsidRPr="00C2418E" w:rsidRDefault="00DD670D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>foreach</w:t>
      </w:r>
      <w:r w:rsidRPr="00C2418E">
        <w:rPr>
          <w:noProof/>
          <w:lang w:val="en-US"/>
        </w:rPr>
        <w:t xml:space="preserve"> constraint on i,j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Pr="00C2418E">
        <w:rPr>
          <w:noProof/>
          <w:lang w:val="en-US"/>
        </w:rPr>
        <w:t xml:space="preserve"> </w:t>
      </w:r>
      <w:r w:rsidRPr="00C2418E">
        <w:rPr>
          <w:i/>
          <w:noProof/>
          <w:lang w:val="en-US"/>
        </w:rPr>
        <w:t>I</w:t>
      </w:r>
      <w:r w:rsidRPr="00C2418E">
        <w:rPr>
          <w:noProof/>
          <w:lang w:val="en-US"/>
        </w:rPr>
        <w:t xml:space="preserve"> </w:t>
      </w:r>
      <w:r w:rsidRPr="00C2418E">
        <w:rPr>
          <w:b/>
          <w:noProof/>
          <w:lang w:val="en-US"/>
        </w:rPr>
        <w:t>do</w:t>
      </w:r>
    </w:p>
    <w:p w:rsidR="00D9180B" w:rsidRPr="00C2418E" w:rsidRDefault="00DD670D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ab/>
        <w:t>matrix[i,j] := constraint.set</w:t>
      </w:r>
    </w:p>
    <w:p w:rsidR="00DD670D" w:rsidRPr="00C2418E" w:rsidRDefault="00DD670D" w:rsidP="00286AEF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Pr="00C2418E">
        <w:rPr>
          <w:noProof/>
          <w:lang w:val="en-US"/>
        </w:rPr>
        <w:t xml:space="preserve"> – matrix[i,j]</w:t>
      </w:r>
    </w:p>
    <w:p w:rsidR="00DD670D" w:rsidRPr="00C2418E" w:rsidRDefault="00DD670D" w:rsidP="00286AEF">
      <w:pPr>
        <w:pStyle w:val="Code"/>
        <w:rPr>
          <w:b/>
          <w:noProof/>
          <w:lang w:val="en-US"/>
        </w:rPr>
      </w:pPr>
      <w:r w:rsidRPr="00C2418E">
        <w:rPr>
          <w:b/>
          <w:noProof/>
          <w:lang w:val="en-US"/>
        </w:rPr>
        <w:t>od</w:t>
      </w:r>
    </w:p>
    <w:p w:rsidR="00DD670D" w:rsidRPr="00C2418E" w:rsidRDefault="00DD670D" w:rsidP="00286AEF">
      <w:pPr>
        <w:pStyle w:val="Code"/>
        <w:rPr>
          <w:b/>
          <w:noProof/>
          <w:lang w:val="en-US"/>
        </w:rPr>
      </w:pPr>
    </w:p>
    <w:p w:rsidR="00017BCA" w:rsidRPr="00C2418E" w:rsidRDefault="00017BCA" w:rsidP="00017BCA">
      <w:pPr>
        <w:pStyle w:val="Code"/>
        <w:rPr>
          <w:i/>
          <w:noProof/>
          <w:lang w:val="en-US"/>
        </w:rPr>
      </w:pPr>
      <w:r w:rsidRPr="00C2418E">
        <w:rPr>
          <w:i/>
          <w:noProof/>
          <w:lang w:val="en-US"/>
        </w:rPr>
        <w:t>- main part</w:t>
      </w:r>
    </w:p>
    <w:p w:rsidR="007534E1" w:rsidRDefault="00D9180B" w:rsidP="00286AEF">
      <w:pPr>
        <w:pStyle w:val="Code"/>
        <w:pBdr>
          <w:bottom w:val="single" w:sz="6" w:space="1" w:color="auto"/>
        </w:pBdr>
        <w:rPr>
          <w:noProof/>
          <w:lang w:val="en-US"/>
        </w:rPr>
      </w:pPr>
      <w:r w:rsidRPr="00C2418E">
        <w:rPr>
          <w:noProof/>
          <w:lang w:val="en-US"/>
        </w:rPr>
        <w:t>propagate(matrix)</w:t>
      </w:r>
    </w:p>
    <w:p w:rsidR="007534E1" w:rsidRDefault="007534E1" w:rsidP="007C7235"/>
    <w:p w:rsidR="007534E1" w:rsidRDefault="007534E1" w:rsidP="007C7235">
      <w:pPr>
        <w:sectPr w:rsidR="007534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C7235" w:rsidRPr="007C7235" w:rsidRDefault="007C7235" w:rsidP="007C7235">
      <w:r>
        <w:lastRenderedPageBreak/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Default="00286AEF" w:rsidP="00286AEF">
      <w:pPr>
        <w:pStyle w:val="Code"/>
        <w:rPr>
          <w:noProof/>
          <w:lang w:val="en-US"/>
        </w:rPr>
      </w:pPr>
      <w:r w:rsidRPr="00884D40">
        <w:rPr>
          <w:noProof/>
          <w:lang w:val="en-US"/>
        </w:rPr>
        <w:t>--Search part (Backtracking)</w:t>
      </w:r>
    </w:p>
    <w:p w:rsidR="007C7235" w:rsidRDefault="007C7235" w:rsidP="00286AEF">
      <w:pPr>
        <w:pStyle w:val="Code"/>
        <w:rPr>
          <w:i/>
          <w:noProof/>
          <w:lang w:val="en-US"/>
        </w:rPr>
      </w:pPr>
      <w:r w:rsidRPr="007C7235">
        <w:rPr>
          <w:i/>
          <w:noProof/>
          <w:lang w:val="en-US"/>
        </w:rPr>
        <w:t>- paramaters</w:t>
      </w:r>
    </w:p>
    <w:p w:rsidR="007C7235" w:rsidRPr="00C2418E" w:rsidRDefault="007C7235" w:rsidP="007C7235">
      <w:pPr>
        <w:pStyle w:val="Code"/>
        <w:rPr>
          <w:noProof/>
          <w:lang w:val="en-US"/>
        </w:rPr>
      </w:pPr>
      <w:r w:rsidRPr="00C2418E">
        <w:rPr>
          <w:noProof/>
          <w:lang w:val="en-US"/>
        </w:rPr>
        <w:t>matrix : matrix of discrete set</w:t>
      </w:r>
    </w:p>
    <w:p w:rsidR="007C7235" w:rsidRDefault="007C7235" w:rsidP="00286AEF">
      <w:pPr>
        <w:pStyle w:val="Code"/>
        <w:rPr>
          <w:b/>
          <w:noProof/>
          <w:lang w:val="en-US"/>
        </w:rPr>
      </w:pPr>
    </w:p>
    <w:p w:rsidR="007C7235" w:rsidRPr="007C7235" w:rsidRDefault="007C7235" w:rsidP="007C7235">
      <w:pPr>
        <w:pStyle w:val="Code"/>
        <w:rPr>
          <w:i/>
          <w:noProof/>
          <w:lang w:val="en-US"/>
        </w:rPr>
      </w:pPr>
      <w:r w:rsidRPr="007C7235">
        <w:rPr>
          <w:i/>
          <w:noProof/>
          <w:lang w:val="en-US"/>
        </w:rPr>
        <w:t xml:space="preserve">- </w:t>
      </w:r>
      <w:r>
        <w:rPr>
          <w:i/>
          <w:noProof/>
          <w:lang w:val="en-US"/>
        </w:rPr>
        <w:t>m</w:t>
      </w:r>
      <w:r w:rsidRPr="007C7235">
        <w:rPr>
          <w:i/>
          <w:noProof/>
          <w:lang w:val="en-US"/>
        </w:rPr>
        <w:t>ain loop</w:t>
      </w:r>
    </w:p>
    <w:p w:rsidR="00286AEF" w:rsidRDefault="007C7235" w:rsidP="00286AEF">
      <w:pPr>
        <w:pStyle w:val="Code"/>
        <w:rPr>
          <w:b/>
          <w:noProof/>
          <w:lang w:val="en-US"/>
        </w:rPr>
      </w:pPr>
      <w:r w:rsidRPr="007C7235">
        <w:rPr>
          <w:b/>
          <w:noProof/>
          <w:lang w:val="en-US"/>
        </w:rPr>
        <w:t>while</w:t>
      </w:r>
      <w:r>
        <w:rPr>
          <w:noProof/>
          <w:lang w:val="en-US"/>
        </w:rPr>
        <w:t xml:space="preserve"> (true) </w:t>
      </w:r>
      <w:r w:rsidRPr="007C7235">
        <w:rPr>
          <w:b/>
          <w:noProof/>
          <w:lang w:val="en-US"/>
        </w:rPr>
        <w:t>do</w:t>
      </w:r>
    </w:p>
    <w:p w:rsidR="007C7235" w:rsidRDefault="007C7235" w:rsidP="00286AEF">
      <w:pPr>
        <w:pStyle w:val="Code"/>
        <w:rPr>
          <w:noProof/>
          <w:lang w:val="en-US"/>
        </w:rPr>
      </w:pPr>
      <w:r>
        <w:rPr>
          <w:b/>
          <w:noProof/>
          <w:lang w:val="en-US"/>
        </w:rPr>
        <w:tab/>
      </w:r>
      <w:r>
        <w:rPr>
          <w:noProof/>
          <w:lang w:val="en-US"/>
        </w:rPr>
        <w:t>propagate(matrix)</w:t>
      </w:r>
    </w:p>
    <w:p w:rsidR="00C10380" w:rsidRDefault="00C10380" w:rsidP="00286AEF">
      <w:pPr>
        <w:pStyle w:val="Code"/>
        <w:rPr>
          <w:noProof/>
          <w:lang w:val="en-US"/>
        </w:rPr>
      </w:pPr>
    </w:p>
    <w:p w:rsidR="007C7235" w:rsidRDefault="007C7235" w:rsidP="00286AEF">
      <w:pPr>
        <w:pStyle w:val="Code"/>
        <w:rPr>
          <w:b/>
          <w:noProof/>
          <w:lang w:val="en-US"/>
        </w:rPr>
      </w:pPr>
      <w:r>
        <w:rPr>
          <w:noProof/>
          <w:lang w:val="en-US"/>
        </w:rPr>
        <w:tab/>
      </w:r>
      <w:r w:rsidRPr="007C7235">
        <w:rPr>
          <w:b/>
          <w:noProof/>
          <w:lang w:val="en-US"/>
        </w:rPr>
        <w:t>if</w:t>
      </w:r>
      <w:r>
        <w:rPr>
          <w:noProof/>
          <w:lang w:val="en-US"/>
        </w:rPr>
        <w:t xml:space="preserve"> matrix is not valid </w:t>
      </w:r>
      <w:r w:rsidRPr="007C7235">
        <w:rPr>
          <w:b/>
          <w:noProof/>
          <w:lang w:val="en-US"/>
        </w:rPr>
        <w:t>then</w:t>
      </w:r>
    </w:p>
    <w:p w:rsidR="007C7235" w:rsidRPr="007C7235" w:rsidRDefault="007C7235" w:rsidP="00286AEF">
      <w:pPr>
        <w:pStyle w:val="Code"/>
        <w:rPr>
          <w:noProof/>
          <w:lang w:val="en-US"/>
        </w:rPr>
      </w:pPr>
      <w:r>
        <w:rPr>
          <w:b/>
          <w:noProof/>
          <w:lang w:val="en-US"/>
        </w:rPr>
        <w:tab/>
      </w:r>
      <w:r>
        <w:rPr>
          <w:b/>
          <w:noProof/>
          <w:lang w:val="en-US"/>
        </w:rPr>
        <w:tab/>
      </w:r>
      <w:r>
        <w:rPr>
          <w:noProof/>
          <w:lang w:val="en-US"/>
        </w:rPr>
        <w:t>return</w:t>
      </w:r>
    </w:p>
    <w:p w:rsidR="007C7235" w:rsidRDefault="007C7235" w:rsidP="00286AEF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ab/>
        <w:t>fi</w:t>
      </w:r>
    </w:p>
    <w:p w:rsidR="00C10380" w:rsidRDefault="00C10380" w:rsidP="00286AEF">
      <w:pPr>
        <w:pStyle w:val="Code"/>
        <w:rPr>
          <w:b/>
          <w:noProof/>
          <w:lang w:val="en-US"/>
        </w:rPr>
      </w:pPr>
    </w:p>
    <w:p w:rsidR="007C7235" w:rsidRPr="00C10380" w:rsidRDefault="00C10380" w:rsidP="00286AEF">
      <w:pPr>
        <w:pStyle w:val="Code"/>
        <w:rPr>
          <w:noProof/>
          <w:lang w:val="en-US"/>
        </w:rPr>
      </w:pPr>
      <w:r w:rsidRPr="00C10380">
        <w:rPr>
          <w:noProof/>
          <w:lang w:val="en-US"/>
        </w:rPr>
        <w:tab/>
        <w:t>best</w:t>
      </w:r>
      <w:r>
        <w:rPr>
          <w:noProof/>
          <w:lang w:val="en-US"/>
        </w:rPr>
        <w:t>Record := choose best record from Set d</w:t>
      </w:r>
      <w:r w:rsidR="000D598D">
        <w:rPr>
          <w:noProof/>
          <w:lang w:val="en-US"/>
        </w:rPr>
        <w:t>e</w:t>
      </w:r>
      <w:r>
        <w:rPr>
          <w:noProof/>
          <w:lang w:val="en-US"/>
        </w:rPr>
        <w:t>rived from constraints only</w:t>
      </w:r>
    </w:p>
    <w:p w:rsidR="00C10380" w:rsidRDefault="00C10380" w:rsidP="00286AEF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ab/>
        <w:t xml:space="preserve">if </w:t>
      </w:r>
      <w:r w:rsidRPr="00C10380">
        <w:rPr>
          <w:noProof/>
          <w:lang w:val="en-US"/>
        </w:rPr>
        <w:t>best</w:t>
      </w:r>
      <w:r>
        <w:rPr>
          <w:noProof/>
          <w:lang w:val="en-US"/>
        </w:rPr>
        <w:t xml:space="preserve">Record was not found </w:t>
      </w:r>
      <w:r w:rsidRPr="00C10380">
        <w:rPr>
          <w:b/>
          <w:noProof/>
          <w:lang w:val="en-US"/>
        </w:rPr>
        <w:t>then</w:t>
      </w:r>
    </w:p>
    <w:p w:rsidR="00830E5D" w:rsidRDefault="00C10380" w:rsidP="00286AEF">
      <w:pPr>
        <w:pStyle w:val="Code"/>
        <w:rPr>
          <w:noProof/>
          <w:lang w:val="en-US"/>
        </w:rPr>
      </w:pPr>
      <w:r>
        <w:rPr>
          <w:b/>
          <w:noProof/>
          <w:lang w:val="en-US"/>
        </w:rPr>
        <w:tab/>
      </w:r>
      <w:r w:rsidR="00EC15D0">
        <w:rPr>
          <w:b/>
          <w:noProof/>
          <w:lang w:val="en-US"/>
        </w:rPr>
        <w:tab/>
      </w:r>
      <w:r w:rsidR="00830E5D">
        <w:rPr>
          <w:noProof/>
          <w:lang w:val="en-US"/>
        </w:rPr>
        <w:t>solution found</w:t>
      </w:r>
    </w:p>
    <w:p w:rsidR="00830E5D" w:rsidRDefault="00830E5D" w:rsidP="00286AEF">
      <w:pPr>
        <w:pStyle w:val="Code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>end of algoritm</w:t>
      </w:r>
    </w:p>
    <w:p w:rsidR="00C10380" w:rsidRDefault="00C10380" w:rsidP="00286AEF">
      <w:pPr>
        <w:pStyle w:val="Code"/>
        <w:rPr>
          <w:b/>
          <w:noProof/>
          <w:lang w:val="en-US"/>
        </w:rPr>
      </w:pPr>
      <w:r>
        <w:rPr>
          <w:b/>
          <w:noProof/>
          <w:lang w:val="en-US"/>
        </w:rPr>
        <w:tab/>
        <w:t>fi</w:t>
      </w:r>
    </w:p>
    <w:p w:rsidR="00C10380" w:rsidRDefault="00C10380" w:rsidP="00286AEF">
      <w:pPr>
        <w:pStyle w:val="Code"/>
        <w:rPr>
          <w:b/>
          <w:noProof/>
          <w:lang w:val="en-US"/>
        </w:rPr>
      </w:pPr>
    </w:p>
    <w:p w:rsidR="00C10380" w:rsidRDefault="00C10380" w:rsidP="00286AEF">
      <w:pPr>
        <w:pStyle w:val="Code"/>
        <w:rPr>
          <w:noProof/>
          <w:lang w:val="en-US"/>
        </w:rPr>
      </w:pPr>
      <w:r>
        <w:rPr>
          <w:b/>
          <w:noProof/>
          <w:lang w:val="en-US"/>
        </w:rPr>
        <w:tab/>
      </w:r>
      <w:r w:rsidRPr="00C10380">
        <w:rPr>
          <w:noProof/>
          <w:lang w:val="en-US"/>
        </w:rPr>
        <w:t>fix</w:t>
      </w:r>
      <w:r>
        <w:rPr>
          <w:noProof/>
          <w:lang w:val="en-US"/>
        </w:rPr>
        <w:t>OnePotentialOfSet(matrix, bestRecord)</w:t>
      </w:r>
    </w:p>
    <w:p w:rsidR="00C10380" w:rsidRDefault="00C10380" w:rsidP="00286AEF">
      <w:pPr>
        <w:pStyle w:val="Code"/>
        <w:rPr>
          <w:noProof/>
          <w:lang w:val="en-US"/>
        </w:rPr>
      </w:pPr>
    </w:p>
    <w:p w:rsidR="00C10380" w:rsidRDefault="00C10380" w:rsidP="00286AEF">
      <w:pPr>
        <w:pStyle w:val="Code"/>
        <w:rPr>
          <w:noProof/>
          <w:lang w:val="en-US"/>
        </w:rPr>
      </w:pPr>
      <w:r>
        <w:rPr>
          <w:noProof/>
          <w:lang w:val="en-US"/>
        </w:rPr>
        <w:tab/>
        <w:t>search(matrix)</w:t>
      </w:r>
    </w:p>
    <w:p w:rsidR="00C10380" w:rsidRDefault="00C10380" w:rsidP="00286AEF">
      <w:pPr>
        <w:pStyle w:val="Code"/>
        <w:rPr>
          <w:noProof/>
          <w:lang w:val="en-US"/>
        </w:rPr>
      </w:pPr>
    </w:p>
    <w:p w:rsidR="00C10380" w:rsidRPr="00C10380" w:rsidRDefault="00C10380" w:rsidP="00286AEF">
      <w:pPr>
        <w:pStyle w:val="Code"/>
        <w:rPr>
          <w:noProof/>
          <w:lang w:val="en-US"/>
        </w:rPr>
      </w:pPr>
      <w:r>
        <w:rPr>
          <w:noProof/>
          <w:lang w:val="en-US"/>
        </w:rPr>
        <w:tab/>
      </w:r>
      <w:r w:rsidR="001827B7">
        <w:rPr>
          <w:noProof/>
          <w:lang w:val="en-US"/>
        </w:rPr>
        <w:t>removedFixedPotentialOfSet(matrix, bestRecord)</w:t>
      </w:r>
    </w:p>
    <w:p w:rsidR="007C7235" w:rsidRDefault="007C7235" w:rsidP="00286AEF">
      <w:pPr>
        <w:pStyle w:val="Code"/>
        <w:rPr>
          <w:noProof/>
          <w:lang w:val="en-US"/>
        </w:rPr>
      </w:pPr>
      <w:r>
        <w:rPr>
          <w:b/>
          <w:noProof/>
          <w:lang w:val="en-US"/>
        </w:rPr>
        <w:t>od</w:t>
      </w:r>
    </w:p>
    <w:p w:rsidR="007534E1" w:rsidRPr="007C7235" w:rsidRDefault="007534E1" w:rsidP="007534E1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F03882" w:rsidRDefault="00F03882" w:rsidP="007C7235"/>
    <w:p w:rsidR="007C7235" w:rsidRPr="007C7235" w:rsidRDefault="007C7235" w:rsidP="007C7235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286AEF" w:rsidRPr="00FA3E13" w:rsidRDefault="00286AEF" w:rsidP="00286AEF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>--Propagat</w:t>
      </w:r>
      <w:r w:rsidR="00B716D3" w:rsidRPr="00FA3E13">
        <w:rPr>
          <w:noProof/>
          <w:lang w:val="en-US"/>
        </w:rPr>
        <w:t>e</w:t>
      </w:r>
      <w:r w:rsidRPr="00FA3E13">
        <w:rPr>
          <w:noProof/>
          <w:lang w:val="en-US"/>
        </w:rPr>
        <w:t xml:space="preserve"> method</w:t>
      </w:r>
    </w:p>
    <w:p w:rsidR="00B716D3" w:rsidRPr="00FA3E13" w:rsidRDefault="00B716D3" w:rsidP="00B716D3">
      <w:pPr>
        <w:pStyle w:val="Code"/>
        <w:rPr>
          <w:i/>
          <w:noProof/>
          <w:lang w:val="en-US"/>
        </w:rPr>
      </w:pPr>
      <w:r w:rsidRPr="00FA3E13">
        <w:rPr>
          <w:i/>
          <w:noProof/>
          <w:lang w:val="en-US"/>
        </w:rPr>
        <w:t>-</w:t>
      </w:r>
      <w:r w:rsidR="00682484">
        <w:rPr>
          <w:i/>
          <w:noProof/>
          <w:lang w:val="en-US"/>
        </w:rPr>
        <w:t xml:space="preserve"> </w:t>
      </w:r>
      <w:r w:rsidRPr="00FA3E13">
        <w:rPr>
          <w:i/>
          <w:noProof/>
          <w:lang w:val="en-US"/>
        </w:rPr>
        <w:t>parameters</w:t>
      </w:r>
    </w:p>
    <w:p w:rsidR="00B716D3" w:rsidRPr="00FA3E13" w:rsidRDefault="00884D40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>m</w:t>
      </w:r>
      <w:r w:rsidR="00B716D3" w:rsidRPr="00FA3E13">
        <w:rPr>
          <w:noProof/>
          <w:lang w:val="en-US"/>
        </w:rPr>
        <w:t xml:space="preserve">atrix : matrix of </w:t>
      </w:r>
      <w:r w:rsidRPr="00FA3E13">
        <w:rPr>
          <w:noProof/>
          <w:lang w:val="en-US"/>
        </w:rPr>
        <w:t xml:space="preserve">discrete </w:t>
      </w:r>
      <w:r w:rsidR="00B716D3" w:rsidRPr="00FA3E13">
        <w:rPr>
          <w:noProof/>
          <w:lang w:val="en-US"/>
        </w:rPr>
        <w:t>set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</w:p>
    <w:p w:rsidR="00B716D3" w:rsidRPr="00FA3E13" w:rsidRDefault="00682484" w:rsidP="00682484">
      <w:pPr>
        <w:pStyle w:val="Code"/>
        <w:rPr>
          <w:i/>
          <w:noProof/>
          <w:lang w:val="en-US"/>
        </w:rPr>
      </w:pPr>
      <w:r w:rsidRPr="00682484">
        <w:rPr>
          <w:i/>
          <w:noProof/>
          <w:lang w:val="en-US"/>
        </w:rPr>
        <w:t>-</w:t>
      </w:r>
      <w:r>
        <w:rPr>
          <w:i/>
          <w:noProof/>
          <w:lang w:val="en-US"/>
        </w:rPr>
        <w:t xml:space="preserve"> </w:t>
      </w:r>
      <w:r w:rsidR="00B716D3" w:rsidRPr="00FA3E13">
        <w:rPr>
          <w:i/>
          <w:noProof/>
          <w:lang w:val="en-US"/>
        </w:rPr>
        <w:t>definitions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>changed : boolean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  <w:r w:rsidRPr="00FA3E13">
        <w:rPr>
          <w:i/>
          <w:noProof/>
          <w:lang w:val="en-US"/>
        </w:rPr>
        <w:t>I</w:t>
      </w:r>
      <w:r w:rsidRPr="00FA3E13">
        <w:rPr>
          <w:noProof/>
          <w:lang w:val="en-US"/>
        </w:rPr>
        <w:t xml:space="preserve"> : set of {1,…,</w:t>
      </w:r>
      <w:r w:rsidRPr="00FA3E13">
        <w:rPr>
          <w:i/>
          <w:noProof/>
          <w:lang w:val="en-US"/>
        </w:rPr>
        <w:t>N</w:t>
      </w:r>
      <w:r w:rsidRPr="00FA3E13">
        <w:rPr>
          <w:noProof/>
          <w:lang w:val="en-US"/>
        </w:rPr>
        <w:t>}</w:t>
      </w:r>
      <w:r w:rsidR="008F05FA" w:rsidRPr="00FA3E13">
        <w:rPr>
          <w:noProof/>
          <w:lang w:val="en-US"/>
        </w:rPr>
        <w:t xml:space="preserve"> where </w:t>
      </w:r>
      <w:r w:rsidR="008F05FA" w:rsidRPr="00FA3E13">
        <w:rPr>
          <w:i/>
          <w:noProof/>
          <w:lang w:val="en-US"/>
        </w:rPr>
        <w:t>N</w:t>
      </w:r>
      <w:r w:rsidR="008F05FA" w:rsidRPr="00FA3E13">
        <w:rPr>
          <w:noProof/>
          <w:lang w:val="en-US"/>
        </w:rPr>
        <w:t xml:space="preserve"> i</w:t>
      </w:r>
      <w:r w:rsidR="00884D40" w:rsidRPr="00FA3E13">
        <w:rPr>
          <w:noProof/>
          <w:lang w:val="en-US"/>
        </w:rPr>
        <w:t>s number of train lines</w:t>
      </w:r>
      <w:r w:rsidR="008F05FA" w:rsidRPr="00FA3E13">
        <w:rPr>
          <w:noProof/>
          <w:lang w:val="en-US"/>
        </w:rPr>
        <w:t xml:space="preserve"> used in constraints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</w:p>
    <w:p w:rsidR="00B716D3" w:rsidRPr="00FA3E13" w:rsidRDefault="00682484" w:rsidP="00682484">
      <w:pPr>
        <w:pStyle w:val="Code"/>
        <w:rPr>
          <w:i/>
          <w:noProof/>
          <w:lang w:val="en-US"/>
        </w:rPr>
      </w:pPr>
      <w:r w:rsidRPr="00682484">
        <w:rPr>
          <w:i/>
          <w:noProof/>
          <w:lang w:val="en-US"/>
        </w:rPr>
        <w:t>-</w:t>
      </w:r>
      <w:r>
        <w:rPr>
          <w:i/>
          <w:noProof/>
          <w:lang w:val="en-US"/>
        </w:rPr>
        <w:t xml:space="preserve"> </w:t>
      </w:r>
      <w:r w:rsidR="00B716D3" w:rsidRPr="00FA3E13">
        <w:rPr>
          <w:i/>
          <w:noProof/>
          <w:lang w:val="en-US"/>
        </w:rPr>
        <w:t>initialization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>changed := true</w:t>
      </w:r>
    </w:p>
    <w:p w:rsidR="00B716D3" w:rsidRPr="00FA3E13" w:rsidRDefault="00B716D3" w:rsidP="00286AEF">
      <w:pPr>
        <w:pStyle w:val="Code"/>
        <w:rPr>
          <w:noProof/>
          <w:lang w:val="en-US"/>
        </w:rPr>
      </w:pPr>
    </w:p>
    <w:p w:rsidR="00B716D3" w:rsidRPr="00FA3E13" w:rsidRDefault="00682484" w:rsidP="00682484">
      <w:pPr>
        <w:pStyle w:val="Code"/>
        <w:rPr>
          <w:i/>
          <w:noProof/>
          <w:lang w:val="en-US"/>
        </w:rPr>
      </w:pPr>
      <w:r w:rsidRPr="00682484">
        <w:rPr>
          <w:i/>
          <w:noProof/>
          <w:lang w:val="en-US"/>
        </w:rPr>
        <w:t>-</w:t>
      </w:r>
      <w:r>
        <w:rPr>
          <w:i/>
          <w:noProof/>
          <w:lang w:val="en-US"/>
        </w:rPr>
        <w:t xml:space="preserve"> </w:t>
      </w:r>
      <w:r w:rsidR="00B716D3" w:rsidRPr="00FA3E13">
        <w:rPr>
          <w:i/>
          <w:noProof/>
          <w:lang w:val="en-US"/>
        </w:rPr>
        <w:t>main loop</w:t>
      </w:r>
    </w:p>
    <w:p w:rsidR="00286AEF" w:rsidRPr="00FA3E13" w:rsidRDefault="00B716D3" w:rsidP="00B716D3">
      <w:pPr>
        <w:pStyle w:val="Code"/>
        <w:rPr>
          <w:b/>
          <w:noProof/>
          <w:lang w:val="en-US"/>
        </w:rPr>
      </w:pPr>
      <w:r w:rsidRPr="00FA3E13">
        <w:rPr>
          <w:b/>
          <w:noProof/>
          <w:lang w:val="en-US"/>
        </w:rPr>
        <w:t>while</w:t>
      </w:r>
      <w:r w:rsidRPr="00FA3E13">
        <w:rPr>
          <w:noProof/>
          <w:lang w:val="en-US"/>
        </w:rPr>
        <w:t xml:space="preserve"> changed </w:t>
      </w:r>
      <w:r w:rsidRPr="00FA3E13">
        <w:rPr>
          <w:b/>
          <w:noProof/>
          <w:lang w:val="en-US"/>
        </w:rPr>
        <w:t>do</w:t>
      </w:r>
    </w:p>
    <w:p w:rsidR="00B716D3" w:rsidRPr="00FA3E13" w:rsidRDefault="00B716D3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ab/>
        <w:t>changed := false</w:t>
      </w:r>
    </w:p>
    <w:p w:rsidR="00B716D3" w:rsidRPr="00FA3E13" w:rsidRDefault="00B716D3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ab/>
      </w:r>
    </w:p>
    <w:p w:rsidR="00884D40" w:rsidRPr="00FA3E13" w:rsidRDefault="00B716D3" w:rsidP="00B716D3">
      <w:pPr>
        <w:pStyle w:val="Code"/>
        <w:rPr>
          <w:b/>
          <w:noProof/>
          <w:lang w:val="en-US"/>
        </w:rPr>
      </w:pPr>
      <w:r w:rsidRPr="00FA3E13">
        <w:rPr>
          <w:noProof/>
          <w:lang w:val="en-US"/>
        </w:rPr>
        <w:tab/>
      </w:r>
      <w:r w:rsidRPr="00FA3E13">
        <w:rPr>
          <w:b/>
          <w:noProof/>
          <w:lang w:val="en-US"/>
        </w:rPr>
        <w:t>for</w:t>
      </w:r>
      <w:r w:rsidRPr="00FA3E13">
        <w:rPr>
          <w:noProof/>
          <w:lang w:val="en-US"/>
        </w:rPr>
        <w:t xml:space="preserve"> i,j,k</w:t>
      </w:r>
      <w:r w:rsidR="00884D40" w:rsidRPr="00FA3E13">
        <w:rPr>
          <w:noProof/>
          <w:lang w:val="en-US"/>
        </w:rPr>
        <w:t xml:space="preserve"> </w:t>
      </w:r>
      <m:oMath>
        <m:r>
          <w:rPr>
            <w:rFonts w:ascii="Cambria Math" w:hAnsi="Cambria Math"/>
            <w:noProof/>
            <w:lang w:val="en-US"/>
          </w:rPr>
          <m:t>∈</m:t>
        </m:r>
      </m:oMath>
      <w:r w:rsidR="00884D40" w:rsidRPr="00FA3E13">
        <w:rPr>
          <w:noProof/>
          <w:lang w:val="en-US"/>
        </w:rPr>
        <w:t xml:space="preserve"> </w:t>
      </w:r>
      <w:r w:rsidR="00884D40" w:rsidRPr="00FA3E13">
        <w:rPr>
          <w:i/>
          <w:noProof/>
          <w:lang w:val="en-US"/>
        </w:rPr>
        <w:t>I</w:t>
      </w:r>
      <w:r w:rsidR="00884D40" w:rsidRPr="00FA3E13">
        <w:rPr>
          <w:noProof/>
          <w:lang w:val="en-US"/>
        </w:rPr>
        <w:t xml:space="preserve"> </w:t>
      </w:r>
      <w:r w:rsidR="00884D40" w:rsidRPr="00FA3E13">
        <w:rPr>
          <w:b/>
          <w:noProof/>
          <w:lang w:val="en-US"/>
        </w:rPr>
        <w:t>and</w:t>
      </w:r>
      <w:r w:rsidR="00C2418E">
        <w:rPr>
          <w:noProof/>
          <w:lang w:val="en-US"/>
        </w:rPr>
        <w:t xml:space="preserve"> i </w:t>
      </w:r>
      <m:oMath>
        <m:r>
          <w:rPr>
            <w:rFonts w:ascii="Cambria Math" w:hAnsi="Cambria Math"/>
            <w:noProof/>
            <w:lang w:val="en-US"/>
          </w:rPr>
          <m:t>≤</m:t>
        </m:r>
      </m:oMath>
      <w:r w:rsidR="00884D40" w:rsidRPr="00FA3E13">
        <w:rPr>
          <w:noProof/>
          <w:lang w:val="en-US"/>
        </w:rPr>
        <w:t xml:space="preserve"> j </w:t>
      </w:r>
      <w:r w:rsidR="00884D40" w:rsidRPr="00FA3E13">
        <w:rPr>
          <w:b/>
          <w:noProof/>
          <w:lang w:val="en-US"/>
        </w:rPr>
        <w:t>and</w:t>
      </w:r>
      <w:r w:rsidR="004270D5">
        <w:rPr>
          <w:noProof/>
          <w:lang w:val="en-US"/>
        </w:rPr>
        <w:t xml:space="preserve"> k</w:t>
      </w:r>
      <m:oMath>
        <m:r>
          <w:rPr>
            <w:rFonts w:ascii="Cambria Math" w:hAnsi="Cambria Math"/>
            <w:noProof/>
            <w:lang w:val="en-US"/>
          </w:rPr>
          <m:t>≠</m:t>
        </m:r>
      </m:oMath>
      <w:r w:rsidR="00884D40" w:rsidRPr="00FA3E13">
        <w:rPr>
          <w:noProof/>
          <w:lang w:val="en-US"/>
        </w:rPr>
        <w:t xml:space="preserve">i,j </w:t>
      </w:r>
      <w:r w:rsidR="00884D40" w:rsidRPr="00FA3E13">
        <w:rPr>
          <w:b/>
          <w:noProof/>
          <w:lang w:val="en-US"/>
        </w:rPr>
        <w:t>do</w:t>
      </w:r>
    </w:p>
    <w:p w:rsidR="00884D40" w:rsidRPr="00FA3E13" w:rsidRDefault="00884D40" w:rsidP="00B716D3">
      <w:pPr>
        <w:pStyle w:val="Code"/>
        <w:rPr>
          <w:b/>
          <w:noProof/>
          <w:lang w:val="en-US"/>
        </w:rPr>
      </w:pPr>
      <w:r w:rsidRPr="00FA3E13">
        <w:rPr>
          <w:b/>
          <w:noProof/>
          <w:lang w:val="en-US"/>
        </w:rPr>
        <w:tab/>
      </w:r>
      <w:r w:rsidRPr="00FA3E13">
        <w:rPr>
          <w:b/>
          <w:noProof/>
          <w:lang w:val="en-US"/>
        </w:rPr>
        <w:tab/>
        <w:t xml:space="preserve">if </w:t>
      </w:r>
      <w:r w:rsidRPr="00FA3E13">
        <w:rPr>
          <w:noProof/>
          <w:lang w:val="en-US"/>
        </w:rPr>
        <w:t xml:space="preserve">matrix[i,j] </w:t>
      </w:r>
      <m:oMath>
        <m:r>
          <w:rPr>
            <w:rFonts w:ascii="Cambria Math" w:hAnsi="Cambria Math"/>
            <w:noProof/>
            <w:lang w:val="en-US"/>
          </w:rPr>
          <m:t>⊈</m:t>
        </m:r>
      </m:oMath>
      <w:r w:rsidRPr="00FA3E13">
        <w:rPr>
          <w:noProof/>
          <w:lang w:val="en-US"/>
        </w:rPr>
        <w:t xml:space="preserve"> matrix[i,k]</w:t>
      </w:r>
      <w:r w:rsidR="00984E2A" w:rsidRPr="00FA3E13">
        <w:rPr>
          <w:noProof/>
          <w:lang w:val="en-US"/>
        </w:rPr>
        <w:t xml:space="preserve"> +</w:t>
      </w:r>
      <w:r w:rsidRPr="00FA3E13">
        <w:rPr>
          <w:noProof/>
          <w:lang w:val="en-US"/>
        </w:rPr>
        <w:t xml:space="preserve"> matrix[k,j] </w:t>
      </w:r>
      <w:r w:rsidRPr="00FA3E13">
        <w:rPr>
          <w:b/>
          <w:noProof/>
          <w:lang w:val="en-US"/>
        </w:rPr>
        <w:t>then</w:t>
      </w:r>
    </w:p>
    <w:p w:rsidR="00884D40" w:rsidRPr="00FA3E13" w:rsidRDefault="00884D40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</w:r>
      <w:r w:rsidR="00984E2A" w:rsidRPr="00FA3E13">
        <w:rPr>
          <w:noProof/>
          <w:lang w:val="en-US"/>
        </w:rPr>
        <w:t xml:space="preserve">matrix[i,j] := matrix[i,j] </w:t>
      </w:r>
      <m:oMath>
        <m:r>
          <w:rPr>
            <w:rFonts w:ascii="Cambria Math" w:hAnsi="Cambria Math"/>
            <w:noProof/>
            <w:lang w:val="en-US"/>
          </w:rPr>
          <m:t>∩</m:t>
        </m:r>
      </m:oMath>
      <w:r w:rsidR="00984E2A" w:rsidRPr="00FA3E13">
        <w:rPr>
          <w:noProof/>
          <w:lang w:val="en-US"/>
        </w:rPr>
        <w:t xml:space="preserve"> </w:t>
      </w:r>
      <w:r w:rsidR="004270D5">
        <w:rPr>
          <w:noProof/>
          <w:lang w:val="en-US"/>
        </w:rPr>
        <w:t>(</w:t>
      </w:r>
      <w:r w:rsidR="004270D5" w:rsidRPr="00FA3E13">
        <w:rPr>
          <w:noProof/>
          <w:lang w:val="en-US"/>
        </w:rPr>
        <w:t>matrix[i,k] + matrix[k,j]</w:t>
      </w:r>
      <w:r w:rsidR="004270D5">
        <w:rPr>
          <w:noProof/>
          <w:lang w:val="en-US"/>
        </w:rPr>
        <w:t>)</w:t>
      </w:r>
    </w:p>
    <w:p w:rsidR="00984E2A" w:rsidRPr="00FA3E13" w:rsidRDefault="00984E2A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  <w:t xml:space="preserve">matrix[j,i] :=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noProof/>
                <w:lang w:val="en-US"/>
              </w:rPr>
            </m:ctrlPr>
          </m:dPr>
          <m:e>
            <m:r>
              <w:rPr>
                <w:rFonts w:ascii="Cambria Math" w:hAnsi="Cambria Math"/>
                <w:noProof/>
                <w:lang w:val="en-US"/>
              </w:rPr>
              <m:t>0</m:t>
            </m:r>
          </m:e>
        </m:d>
      </m:oMath>
      <w:r w:rsidR="00DD670D" w:rsidRPr="00FA3E13">
        <w:rPr>
          <w:noProof/>
          <w:lang w:val="en-US"/>
        </w:rPr>
        <w:t xml:space="preserve"> </w:t>
      </w:r>
      <w:r w:rsidRPr="00FA3E13">
        <w:rPr>
          <w:noProof/>
          <w:lang w:val="en-US"/>
        </w:rPr>
        <w:t>– matrix[i,j]</w:t>
      </w:r>
    </w:p>
    <w:p w:rsidR="00984E2A" w:rsidRPr="00FA3E13" w:rsidRDefault="00984E2A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</w:r>
      <w:r w:rsidRPr="00FA3E13">
        <w:rPr>
          <w:noProof/>
          <w:lang w:val="en-US"/>
        </w:rPr>
        <w:tab/>
        <w:t>changed := true</w:t>
      </w:r>
    </w:p>
    <w:p w:rsidR="00884D40" w:rsidRPr="00FA3E13" w:rsidRDefault="00884D40" w:rsidP="00B716D3">
      <w:pPr>
        <w:pStyle w:val="Code"/>
        <w:rPr>
          <w:b/>
          <w:noProof/>
          <w:lang w:val="en-US"/>
        </w:rPr>
      </w:pPr>
      <w:r w:rsidRPr="00FA3E13">
        <w:rPr>
          <w:b/>
          <w:noProof/>
          <w:lang w:val="en-US"/>
        </w:rPr>
        <w:tab/>
      </w:r>
      <w:r w:rsidRPr="00FA3E13">
        <w:rPr>
          <w:b/>
          <w:noProof/>
          <w:lang w:val="en-US"/>
        </w:rPr>
        <w:tab/>
        <w:t>fi</w:t>
      </w:r>
    </w:p>
    <w:p w:rsidR="00884D40" w:rsidRPr="00FA3E13" w:rsidRDefault="00884D40" w:rsidP="00B716D3">
      <w:pPr>
        <w:pStyle w:val="Code"/>
        <w:rPr>
          <w:b/>
          <w:noProof/>
          <w:lang w:val="en-US"/>
        </w:rPr>
      </w:pPr>
      <w:r w:rsidRPr="00FA3E13">
        <w:rPr>
          <w:b/>
          <w:noProof/>
          <w:lang w:val="en-US"/>
        </w:rPr>
        <w:tab/>
        <w:t>od</w:t>
      </w:r>
    </w:p>
    <w:p w:rsidR="00884D40" w:rsidRPr="00FA3E13" w:rsidRDefault="00884D40" w:rsidP="00B716D3">
      <w:pPr>
        <w:pStyle w:val="Code"/>
        <w:rPr>
          <w:noProof/>
          <w:lang w:val="en-US"/>
        </w:rPr>
      </w:pPr>
    </w:p>
    <w:p w:rsidR="008279F9" w:rsidRDefault="00B716D3" w:rsidP="00B716D3">
      <w:pPr>
        <w:pStyle w:val="Code"/>
        <w:rPr>
          <w:b/>
          <w:noProof/>
          <w:lang w:val="en-US"/>
        </w:rPr>
      </w:pPr>
      <w:r w:rsidRPr="00FA3E13">
        <w:rPr>
          <w:b/>
          <w:noProof/>
          <w:lang w:val="en-US"/>
        </w:rPr>
        <w:t>od</w:t>
      </w:r>
    </w:p>
    <w:p w:rsidR="00F03882" w:rsidRPr="007C7235" w:rsidRDefault="00F03882" w:rsidP="00F03882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F03882" w:rsidRDefault="00F03882" w:rsidP="00B716D3">
      <w:pPr>
        <w:pStyle w:val="Code"/>
        <w:rPr>
          <w:b/>
          <w:noProof/>
          <w:lang w:val="en-US"/>
        </w:rPr>
      </w:pPr>
    </w:p>
    <w:p w:rsidR="007C7235" w:rsidRPr="007C7235" w:rsidRDefault="007C7235" w:rsidP="007C7235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8279F9" w:rsidRDefault="008279F9" w:rsidP="00B716D3">
      <w:pPr>
        <w:pStyle w:val="Code"/>
        <w:rPr>
          <w:noProof/>
          <w:lang w:val="en-US"/>
        </w:rPr>
      </w:pPr>
      <w:r w:rsidRPr="00FA3E13">
        <w:rPr>
          <w:noProof/>
          <w:lang w:val="en-US"/>
        </w:rPr>
        <w:t>--Construction of Timetables</w:t>
      </w:r>
    </w:p>
    <w:p w:rsidR="00682484" w:rsidRDefault="00682484" w:rsidP="00B716D3">
      <w:pPr>
        <w:pStyle w:val="Code"/>
        <w:rPr>
          <w:i/>
          <w:noProof/>
          <w:lang w:val="en-US"/>
        </w:rPr>
      </w:pPr>
      <w:r w:rsidRPr="00682484">
        <w:rPr>
          <w:i/>
          <w:noProof/>
          <w:lang w:val="en-US"/>
        </w:rPr>
        <w:t>- parameters</w:t>
      </w:r>
    </w:p>
    <w:p w:rsidR="00682484" w:rsidRDefault="00682484" w:rsidP="00B716D3">
      <w:pPr>
        <w:pStyle w:val="Code"/>
        <w:rPr>
          <w:noProof/>
          <w:lang w:val="en-US"/>
        </w:rPr>
      </w:pPr>
      <w:r>
        <w:rPr>
          <w:noProof/>
          <w:lang w:val="en-US"/>
        </w:rPr>
        <w:t xml:space="preserve">matrix : </w:t>
      </w:r>
      <w:r w:rsidRPr="00FA3E13">
        <w:rPr>
          <w:noProof/>
          <w:lang w:val="en-US"/>
        </w:rPr>
        <w:t>matrix of discrete set</w:t>
      </w:r>
    </w:p>
    <w:p w:rsidR="00682484" w:rsidRDefault="00682484" w:rsidP="00B716D3">
      <w:pPr>
        <w:pStyle w:val="Code"/>
        <w:rPr>
          <w:noProof/>
          <w:lang w:val="en-US"/>
        </w:rPr>
      </w:pPr>
    </w:p>
    <w:p w:rsidR="00682484" w:rsidRPr="00522CB3" w:rsidRDefault="00682484" w:rsidP="00682484">
      <w:pPr>
        <w:pStyle w:val="Code"/>
        <w:rPr>
          <w:i/>
          <w:noProof/>
          <w:lang w:val="en-US"/>
        </w:rPr>
      </w:pPr>
      <w:r w:rsidRPr="00522CB3">
        <w:rPr>
          <w:i/>
          <w:noProof/>
          <w:lang w:val="en-US"/>
        </w:rPr>
        <w:t>- solution</w:t>
      </w:r>
    </w:p>
    <w:p w:rsidR="00682484" w:rsidRDefault="00682484" w:rsidP="00B716D3">
      <w:pPr>
        <w:pStyle w:val="Code"/>
        <w:rPr>
          <w:noProof/>
          <w:lang w:val="en-US"/>
        </w:rPr>
      </w:pPr>
      <w:r>
        <w:rPr>
          <w:noProof/>
          <w:lang w:val="en-US"/>
        </w:rPr>
        <w:t>matrix[</w:t>
      </w:r>
      <w:r w:rsidRPr="00682484">
        <w:rPr>
          <w:rFonts w:ascii="Courier New" w:hAnsi="Courier New" w:cs="Courier New"/>
          <w:noProof/>
          <w:lang w:val="en-US"/>
        </w:rPr>
        <w:t>0</w:t>
      </w:r>
      <w:r>
        <w:rPr>
          <w:noProof/>
          <w:lang w:val="en-US"/>
        </w:rPr>
        <w:t>] represents solution</w:t>
      </w:r>
    </w:p>
    <w:p w:rsidR="00522CB3" w:rsidRPr="007C7235" w:rsidRDefault="00522CB3" w:rsidP="00522CB3">
      <w:r>
        <w:t>–––––––––––––––––––––––––––––––––––––––––––––––––––––––––––––––––––––––––––</w:t>
      </w:r>
    </w:p>
    <w:p w:rsidR="00C2418E" w:rsidRDefault="00C2418E" w:rsidP="00B716D3">
      <w:pPr>
        <w:pStyle w:val="Code"/>
        <w:rPr>
          <w:noProof/>
          <w:lang w:val="en-US"/>
        </w:rPr>
      </w:pPr>
    </w:p>
    <w:p w:rsidR="007534E1" w:rsidRDefault="007534E1" w:rsidP="007534E1">
      <w:pPr>
        <w:pStyle w:val="Heading4"/>
        <w:numPr>
          <w:ilvl w:val="0"/>
          <w:numId w:val="0"/>
        </w:numPr>
      </w:pPr>
      <w:r>
        <w:t>Popis algoritmu</w:t>
      </w:r>
    </w:p>
    <w:p w:rsidR="00C2418E" w:rsidRPr="00FA3E13" w:rsidRDefault="00C2418E" w:rsidP="00B716D3">
      <w:pPr>
        <w:pStyle w:val="Code"/>
        <w:rPr>
          <w:noProof/>
          <w:lang w:val="en-US"/>
        </w:rPr>
      </w:pPr>
    </w:p>
    <w:p w:rsidR="00286AEF" w:rsidRDefault="00383937" w:rsidP="00286AEF">
      <w:pPr>
        <w:pStyle w:val="Heading4"/>
        <w:numPr>
          <w:ilvl w:val="0"/>
          <w:numId w:val="0"/>
        </w:numPr>
      </w:pPr>
      <w:r>
        <w:t>Konečnosť algoritmu</w:t>
      </w:r>
    </w:p>
    <w:p w:rsidR="00286AEF" w:rsidRDefault="002367B3" w:rsidP="002367B3">
      <w:pPr>
        <w:pStyle w:val="Heading3"/>
      </w:pPr>
      <w:bookmarkStart w:id="48" w:name="_Toc236672664"/>
      <w:r>
        <w:t>Varianty algoritmu</w:t>
      </w:r>
      <w:bookmarkEnd w:id="48"/>
    </w:p>
    <w:p w:rsidR="006C027C" w:rsidRPr="006C027C" w:rsidRDefault="006C027C" w:rsidP="006C027C">
      <w:r>
        <w:t xml:space="preserve">Druhý navrhnutý algoritmus má viacero varianty, ktoré vznikli až vo fáze implementácie. Boli navrhnuté rôzne postupy, ktoré pozmenili hlavné metódy pre generáciu </w:t>
      </w:r>
      <w:proofErr w:type="spellStart"/>
      <w:r w:rsidRPr="00067B0E">
        <w:rPr>
          <w:rFonts w:ascii="Consolas" w:hAnsi="Consolas"/>
          <w:sz w:val="22"/>
          <w:szCs w:val="22"/>
        </w:rPr>
        <w:t>propagate</w:t>
      </w:r>
      <w:proofErr w:type="spellEnd"/>
      <w:r>
        <w:t xml:space="preserve"> a </w:t>
      </w:r>
      <w:proofErr w:type="spellStart"/>
      <w:r w:rsidRPr="00067B0E">
        <w:rPr>
          <w:rFonts w:ascii="Consolas" w:hAnsi="Consolas"/>
          <w:sz w:val="22"/>
          <w:szCs w:val="22"/>
        </w:rPr>
        <w:t>search</w:t>
      </w:r>
      <w:proofErr w:type="spellEnd"/>
      <w:r>
        <w:rPr>
          <w:rFonts w:ascii="Consolas" w:hAnsi="Consolas"/>
          <w:sz w:val="22"/>
          <w:szCs w:val="22"/>
        </w:rPr>
        <w:t>.</w:t>
      </w:r>
    </w:p>
    <w:p w:rsidR="002367B3" w:rsidRDefault="002367B3" w:rsidP="002367B3">
      <w:pPr>
        <w:pStyle w:val="Heading4"/>
        <w:numPr>
          <w:ilvl w:val="0"/>
          <w:numId w:val="0"/>
        </w:numPr>
      </w:pPr>
      <w:r>
        <w:t>Variant A</w:t>
      </w:r>
    </w:p>
    <w:p w:rsidR="002367B3" w:rsidRPr="002367B3" w:rsidRDefault="002367B3" w:rsidP="002367B3">
      <w:pPr>
        <w:pStyle w:val="Heading4"/>
        <w:numPr>
          <w:ilvl w:val="0"/>
          <w:numId w:val="0"/>
        </w:numPr>
      </w:pPr>
      <w:r>
        <w:t>Variant B</w:t>
      </w:r>
    </w:p>
    <w:p w:rsidR="002367B3" w:rsidRPr="002367B3" w:rsidRDefault="002367B3" w:rsidP="002367B3">
      <w:pPr>
        <w:pStyle w:val="Heading4"/>
        <w:numPr>
          <w:ilvl w:val="0"/>
          <w:numId w:val="0"/>
        </w:numPr>
      </w:pPr>
      <w:r>
        <w:t>Variant C</w:t>
      </w:r>
    </w:p>
    <w:p w:rsidR="002367B3" w:rsidRPr="002367B3" w:rsidRDefault="002367B3" w:rsidP="002367B3">
      <w:pPr>
        <w:pStyle w:val="Heading4"/>
        <w:numPr>
          <w:ilvl w:val="0"/>
          <w:numId w:val="0"/>
        </w:numPr>
      </w:pPr>
      <w:r>
        <w:t>Variant D</w:t>
      </w:r>
    </w:p>
    <w:p w:rsidR="002367B3" w:rsidRPr="002367B3" w:rsidRDefault="002367B3" w:rsidP="002367B3"/>
    <w:p w:rsidR="00286AEF" w:rsidRPr="00286AEF" w:rsidRDefault="00286AEF" w:rsidP="00286AEF"/>
    <w:p w:rsidR="003650D2" w:rsidRPr="00C03812" w:rsidRDefault="003650D2" w:rsidP="008B441D">
      <w:pPr>
        <w:pStyle w:val="Heading2"/>
      </w:pPr>
      <w:bookmarkStart w:id="49" w:name="_Toc236472771"/>
      <w:bookmarkStart w:id="50" w:name="_Toc236672665"/>
      <w:r w:rsidRPr="00C03812">
        <w:t>Možné využitie a</w:t>
      </w:r>
      <w:r w:rsidR="00D96A8E" w:rsidRPr="00C03812">
        <w:t> </w:t>
      </w:r>
      <w:r w:rsidRPr="00C03812">
        <w:t>obmedzenia</w:t>
      </w:r>
      <w:bookmarkEnd w:id="49"/>
      <w:bookmarkEnd w:id="50"/>
    </w:p>
    <w:p w:rsidR="00D96A8E" w:rsidRPr="00C03812" w:rsidRDefault="00D96A8E" w:rsidP="00D96A8E"/>
    <w:p w:rsidR="003650D2" w:rsidRPr="00C03812" w:rsidRDefault="003650D2" w:rsidP="007F3F10"/>
    <w:p w:rsidR="001F7397" w:rsidRPr="00C03812" w:rsidRDefault="001F7397" w:rsidP="007F3F10"/>
    <w:p w:rsidR="001F7397" w:rsidRPr="00C03812" w:rsidRDefault="001F7397" w:rsidP="007F3F10">
      <w:pPr>
        <w:sectPr w:rsidR="001F7397" w:rsidRPr="00C038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C03812" w:rsidRDefault="001F7397" w:rsidP="007F3F10">
      <w:pPr>
        <w:pStyle w:val="Heading1"/>
      </w:pPr>
      <w:bookmarkStart w:id="51" w:name="_Toc236472772"/>
      <w:bookmarkStart w:id="52" w:name="_Toc236672666"/>
      <w:r w:rsidRPr="00C03812">
        <w:lastRenderedPageBreak/>
        <w:t>Užíva</w:t>
      </w:r>
      <w:r w:rsidR="007F3F10" w:rsidRPr="00C03812">
        <w:t>teľská dokumentácia</w:t>
      </w:r>
      <w:bookmarkEnd w:id="51"/>
      <w:bookmarkEnd w:id="52"/>
    </w:p>
    <w:p w:rsidR="00F76A44" w:rsidRPr="00C03812" w:rsidRDefault="00F76A44" w:rsidP="00F76A44"/>
    <w:p w:rsidR="007F3F10" w:rsidRPr="00C03812" w:rsidRDefault="007F3F10" w:rsidP="007F3F10">
      <w:pPr>
        <w:pStyle w:val="Heading2"/>
      </w:pPr>
      <w:bookmarkStart w:id="53" w:name="_Toc236472773"/>
      <w:bookmarkStart w:id="54" w:name="_Toc236672667"/>
      <w:r w:rsidRPr="00C03812">
        <w:t>Inštalácia a spustenie programu</w:t>
      </w:r>
      <w:bookmarkEnd w:id="53"/>
      <w:bookmarkEnd w:id="54"/>
    </w:p>
    <w:p w:rsidR="00F76A44" w:rsidRPr="00C03812" w:rsidRDefault="00F76A44" w:rsidP="00F76A44"/>
    <w:p w:rsidR="007F3F10" w:rsidRPr="00C03812" w:rsidRDefault="007F3F10" w:rsidP="007F3F10">
      <w:pPr>
        <w:pStyle w:val="Heading2"/>
      </w:pPr>
      <w:bookmarkStart w:id="55" w:name="_Toc236472774"/>
      <w:bookmarkStart w:id="56" w:name="_Toc236672668"/>
      <w:r w:rsidRPr="00C03812">
        <w:t>GUI a použité pojmy</w:t>
      </w:r>
      <w:bookmarkEnd w:id="55"/>
      <w:bookmarkEnd w:id="56"/>
    </w:p>
    <w:p w:rsidR="00F76A44" w:rsidRPr="00C03812" w:rsidRDefault="00F76A44" w:rsidP="00F76A44"/>
    <w:p w:rsidR="002830A0" w:rsidRPr="00C03812" w:rsidRDefault="002830A0" w:rsidP="002830A0">
      <w:pPr>
        <w:pStyle w:val="Heading2"/>
      </w:pPr>
      <w:bookmarkStart w:id="57" w:name="_Toc236472775"/>
      <w:bookmarkStart w:id="58" w:name="_Toc236672669"/>
      <w:r w:rsidRPr="00C03812">
        <w:t>Základné použite</w:t>
      </w:r>
      <w:bookmarkEnd w:id="57"/>
      <w:bookmarkEnd w:id="58"/>
    </w:p>
    <w:p w:rsidR="002830A0" w:rsidRPr="00C03812" w:rsidRDefault="002830A0" w:rsidP="00F76A44"/>
    <w:p w:rsidR="007F3F10" w:rsidRPr="00C03812" w:rsidRDefault="007F3F10" w:rsidP="007F3F10">
      <w:pPr>
        <w:pStyle w:val="Heading2"/>
      </w:pPr>
      <w:bookmarkStart w:id="59" w:name="_Toc236472776"/>
      <w:bookmarkStart w:id="60" w:name="_Toc236672670"/>
      <w:r w:rsidRPr="00C03812">
        <w:t>Načítanie vstupných údajov</w:t>
      </w:r>
      <w:bookmarkEnd w:id="59"/>
      <w:bookmarkEnd w:id="60"/>
    </w:p>
    <w:p w:rsidR="007F3F10" w:rsidRPr="00C03812" w:rsidRDefault="007F3F10" w:rsidP="007F3F10">
      <w:pPr>
        <w:pStyle w:val="Heading3"/>
      </w:pPr>
      <w:bookmarkStart w:id="61" w:name="_Toc236472777"/>
      <w:bookmarkStart w:id="62" w:name="_Toc236672671"/>
      <w:r w:rsidRPr="00C03812">
        <w:t>Formát vstupných údajov</w:t>
      </w:r>
      <w:bookmarkEnd w:id="61"/>
      <w:bookmarkEnd w:id="62"/>
    </w:p>
    <w:p w:rsidR="00F76A44" w:rsidRPr="00C03812" w:rsidRDefault="00F76A44" w:rsidP="00F76A44"/>
    <w:p w:rsidR="007F3F10" w:rsidRPr="00C03812" w:rsidRDefault="007F3F10" w:rsidP="007F3F10">
      <w:pPr>
        <w:pStyle w:val="Heading2"/>
      </w:pPr>
      <w:bookmarkStart w:id="63" w:name="_Toc236472778"/>
      <w:bookmarkStart w:id="64" w:name="_Toc236672672"/>
      <w:r w:rsidRPr="00C03812">
        <w:t>Editovanie liniek</w:t>
      </w:r>
      <w:bookmarkEnd w:id="63"/>
      <w:bookmarkEnd w:id="64"/>
    </w:p>
    <w:p w:rsidR="007F3F10" w:rsidRPr="00C03812" w:rsidRDefault="007F3F10" w:rsidP="007F3F10">
      <w:pPr>
        <w:pStyle w:val="Heading3"/>
      </w:pPr>
      <w:bookmarkStart w:id="65" w:name="_Toc236472779"/>
      <w:bookmarkStart w:id="66" w:name="_Toc236672673"/>
      <w:proofErr w:type="spellStart"/>
      <w:r w:rsidRPr="00C03812">
        <w:t>Connected</w:t>
      </w:r>
      <w:proofErr w:type="spellEnd"/>
      <w:r w:rsidRPr="00C03812">
        <w:t xml:space="preserve"> </w:t>
      </w:r>
      <w:proofErr w:type="spellStart"/>
      <w:r w:rsidRPr="00C03812">
        <w:t>Lines</w:t>
      </w:r>
      <w:bookmarkEnd w:id="65"/>
      <w:bookmarkEnd w:id="66"/>
      <w:proofErr w:type="spellEnd"/>
    </w:p>
    <w:p w:rsidR="00F76A44" w:rsidRPr="00C03812" w:rsidRDefault="00F76A44" w:rsidP="00F76A44">
      <w:pPr>
        <w:pStyle w:val="Heading3"/>
      </w:pPr>
      <w:bookmarkStart w:id="67" w:name="_Toc236472780"/>
      <w:bookmarkStart w:id="68" w:name="_Toc236672674"/>
      <w:proofErr w:type="spellStart"/>
      <w:r w:rsidRPr="00C03812">
        <w:t>Train</w:t>
      </w:r>
      <w:proofErr w:type="spellEnd"/>
      <w:r w:rsidRPr="00C03812">
        <w:t xml:space="preserve"> </w:t>
      </w:r>
      <w:proofErr w:type="spellStart"/>
      <w:r w:rsidRPr="00C03812">
        <w:t>Stops</w:t>
      </w:r>
      <w:bookmarkEnd w:id="67"/>
      <w:bookmarkEnd w:id="68"/>
      <w:proofErr w:type="spellEnd"/>
    </w:p>
    <w:p w:rsidR="00F76A44" w:rsidRPr="00C03812" w:rsidRDefault="00F76A44" w:rsidP="00F76A44"/>
    <w:p w:rsidR="00F76A44" w:rsidRPr="00C03812" w:rsidRDefault="00F76A44" w:rsidP="00F76A44">
      <w:pPr>
        <w:pStyle w:val="Heading2"/>
      </w:pPr>
      <w:bookmarkStart w:id="69" w:name="_Toc236472781"/>
      <w:bookmarkStart w:id="70" w:name="_Toc236672675"/>
      <w:r w:rsidRPr="00C03812">
        <w:t>Editovanie staníc</w:t>
      </w:r>
      <w:bookmarkEnd w:id="69"/>
      <w:bookmarkEnd w:id="70"/>
    </w:p>
    <w:p w:rsidR="007F3F10" w:rsidRPr="00C03812" w:rsidRDefault="00F76A44" w:rsidP="00F76A44">
      <w:pPr>
        <w:pStyle w:val="Heading3"/>
      </w:pPr>
      <w:bookmarkStart w:id="71" w:name="_Toc236472782"/>
      <w:bookmarkStart w:id="72" w:name="_Toc236672676"/>
      <w:proofErr w:type="spellStart"/>
      <w:r w:rsidRPr="00C03812">
        <w:t>Town</w:t>
      </w:r>
      <w:proofErr w:type="spellEnd"/>
      <w:r w:rsidRPr="00C03812">
        <w:t xml:space="preserve"> </w:t>
      </w:r>
      <w:proofErr w:type="spellStart"/>
      <w:r w:rsidRPr="00C03812">
        <w:t>Categories</w:t>
      </w:r>
      <w:bookmarkEnd w:id="71"/>
      <w:bookmarkEnd w:id="72"/>
      <w:proofErr w:type="spellEnd"/>
    </w:p>
    <w:p w:rsidR="00F76A44" w:rsidRPr="00C03812" w:rsidRDefault="00F76A44" w:rsidP="00F76A44">
      <w:pPr>
        <w:pStyle w:val="Heading3"/>
      </w:pPr>
      <w:bookmarkStart w:id="73" w:name="_Toc236472783"/>
      <w:bookmarkStart w:id="74" w:name="_Toc236672677"/>
      <w:proofErr w:type="spellStart"/>
      <w:r w:rsidRPr="00C03812">
        <w:t>Minimal</w:t>
      </w:r>
      <w:proofErr w:type="spellEnd"/>
      <w:r w:rsidRPr="00C03812">
        <w:t xml:space="preserve"> Transfer </w:t>
      </w:r>
      <w:proofErr w:type="spellStart"/>
      <w:r w:rsidRPr="00C03812">
        <w:t>Time</w:t>
      </w:r>
      <w:bookmarkEnd w:id="73"/>
      <w:bookmarkEnd w:id="74"/>
      <w:proofErr w:type="spellEnd"/>
    </w:p>
    <w:p w:rsidR="002830A0" w:rsidRPr="00C03812" w:rsidRDefault="002830A0" w:rsidP="002830A0"/>
    <w:p w:rsidR="00F76A44" w:rsidRPr="00C03812" w:rsidRDefault="00F76A44" w:rsidP="00F76A44">
      <w:pPr>
        <w:pStyle w:val="Heading2"/>
      </w:pPr>
      <w:bookmarkStart w:id="75" w:name="_Toc236472784"/>
      <w:bookmarkStart w:id="76" w:name="_Toc236672678"/>
      <w:r w:rsidRPr="00C03812">
        <w:t>Editovanie spojení</w:t>
      </w:r>
      <w:bookmarkEnd w:id="75"/>
      <w:bookmarkEnd w:id="76"/>
    </w:p>
    <w:p w:rsidR="00F76A44" w:rsidRPr="00C03812" w:rsidRDefault="00F76A44" w:rsidP="00F76A44">
      <w:pPr>
        <w:pStyle w:val="Heading3"/>
      </w:pPr>
      <w:bookmarkStart w:id="77" w:name="_Toc236472785"/>
      <w:bookmarkStart w:id="78" w:name="_Toc236672679"/>
      <w:r w:rsidRPr="00C03812">
        <w:t>Zmena trasy spojenia</w:t>
      </w:r>
      <w:bookmarkEnd w:id="77"/>
      <w:bookmarkEnd w:id="78"/>
    </w:p>
    <w:p w:rsidR="00F76A44" w:rsidRPr="00C03812" w:rsidRDefault="00F76A44" w:rsidP="00F76A44"/>
    <w:p w:rsidR="00F76A44" w:rsidRPr="00C03812" w:rsidRDefault="002830A0" w:rsidP="002830A0">
      <w:pPr>
        <w:pStyle w:val="Heading2"/>
      </w:pPr>
      <w:bookmarkStart w:id="79" w:name="_Toc236472786"/>
      <w:bookmarkStart w:id="80" w:name="_Toc236672680"/>
      <w:r w:rsidRPr="00C03812">
        <w:t>Generovanie cestovných poriadkov</w:t>
      </w:r>
      <w:bookmarkEnd w:id="79"/>
      <w:bookmarkEnd w:id="80"/>
    </w:p>
    <w:p w:rsidR="00F76A44" w:rsidRPr="00C03812" w:rsidRDefault="002830A0" w:rsidP="002830A0">
      <w:pPr>
        <w:pStyle w:val="Heading3"/>
      </w:pPr>
      <w:bookmarkStart w:id="81" w:name="_Toc236472787"/>
      <w:bookmarkStart w:id="82" w:name="_Toc236672681"/>
      <w:r w:rsidRPr="00C03812">
        <w:t>Výber algoritmu</w:t>
      </w:r>
      <w:bookmarkEnd w:id="81"/>
      <w:bookmarkEnd w:id="82"/>
    </w:p>
    <w:p w:rsidR="00F76A44" w:rsidRPr="00C03812" w:rsidRDefault="003650D2" w:rsidP="002830A0">
      <w:pPr>
        <w:pStyle w:val="Heading2"/>
      </w:pPr>
      <w:bookmarkStart w:id="83" w:name="_Toc236472788"/>
      <w:bookmarkStart w:id="84" w:name="_Toc236672682"/>
      <w:r w:rsidRPr="00C03812">
        <w:t>Prezentácia výsledných CP</w:t>
      </w:r>
      <w:bookmarkEnd w:id="83"/>
      <w:bookmarkEnd w:id="84"/>
    </w:p>
    <w:p w:rsidR="003650D2" w:rsidRPr="00C03812" w:rsidRDefault="003650D2" w:rsidP="003650D2">
      <w:pPr>
        <w:pStyle w:val="Heading3"/>
      </w:pPr>
      <w:bookmarkStart w:id="85" w:name="_Toc236472789"/>
      <w:bookmarkStart w:id="86" w:name="_Toc236672683"/>
      <w:r w:rsidRPr="00C03812">
        <w:t>Linkové CP</w:t>
      </w:r>
      <w:bookmarkEnd w:id="85"/>
      <w:bookmarkEnd w:id="86"/>
    </w:p>
    <w:p w:rsidR="003650D2" w:rsidRPr="00C03812" w:rsidRDefault="003650D2" w:rsidP="003650D2">
      <w:pPr>
        <w:pStyle w:val="Heading3"/>
      </w:pPr>
      <w:bookmarkStart w:id="87" w:name="_Toc236472790"/>
      <w:bookmarkStart w:id="88" w:name="_Toc236672684"/>
      <w:r w:rsidRPr="00C03812">
        <w:t>Staničné CP</w:t>
      </w:r>
      <w:bookmarkEnd w:id="87"/>
      <w:bookmarkEnd w:id="88"/>
    </w:p>
    <w:p w:rsidR="00F76A44" w:rsidRPr="00C03812" w:rsidRDefault="00F76A44" w:rsidP="00F76A44"/>
    <w:p w:rsidR="007344E2" w:rsidRDefault="007344E2" w:rsidP="00F76A44">
      <w:pPr>
        <w:sectPr w:rsidR="007344E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F3F10" w:rsidRPr="00C03812" w:rsidRDefault="00383937" w:rsidP="007F3F10">
      <w:pPr>
        <w:pStyle w:val="Heading1"/>
      </w:pPr>
      <w:bookmarkStart w:id="89" w:name="_Toc236672685"/>
      <w:r>
        <w:lastRenderedPageBreak/>
        <w:t>Výsledky</w:t>
      </w:r>
      <w:bookmarkEnd w:id="89"/>
    </w:p>
    <w:p w:rsidR="00DD41B8" w:rsidRDefault="00DD41B8" w:rsidP="00DD41B8">
      <w:pPr>
        <w:pStyle w:val="Heading2"/>
      </w:pPr>
      <w:bookmarkStart w:id="90" w:name="_Toc236472793"/>
      <w:bookmarkStart w:id="91" w:name="_Toc236672686"/>
      <w:r w:rsidRPr="00C03812">
        <w:t>Testovanie na vstupných údajoch</w:t>
      </w:r>
      <w:bookmarkEnd w:id="90"/>
      <w:bookmarkEnd w:id="91"/>
    </w:p>
    <w:p w:rsidR="000422D8" w:rsidRPr="00C03812" w:rsidRDefault="000422D8" w:rsidP="000422D8">
      <w:pPr>
        <w:pStyle w:val="Heading2"/>
      </w:pPr>
      <w:bookmarkStart w:id="92" w:name="_Toc236472792"/>
      <w:bookmarkStart w:id="93" w:name="_Toc236672687"/>
      <w:r w:rsidRPr="00C03812">
        <w:t>Porovnanie algoritmov</w:t>
      </w:r>
      <w:bookmarkEnd w:id="92"/>
      <w:bookmarkEnd w:id="93"/>
    </w:p>
    <w:p w:rsidR="00162A7E" w:rsidRDefault="00136A18" w:rsidP="00162A7E">
      <w:pPr>
        <w:pStyle w:val="Heading2"/>
      </w:pPr>
      <w:bookmarkStart w:id="94" w:name="_Toc236472794"/>
      <w:bookmarkStart w:id="95" w:name="_Toc236672688"/>
      <w:r w:rsidRPr="00C03812">
        <w:t>Porovnanie</w:t>
      </w:r>
      <w:r w:rsidR="00383937">
        <w:t xml:space="preserve"> vygenerovaných CP</w:t>
      </w:r>
      <w:bookmarkEnd w:id="94"/>
      <w:bookmarkEnd w:id="95"/>
    </w:p>
    <w:p w:rsidR="000422D8" w:rsidRPr="000422D8" w:rsidRDefault="000422D8" w:rsidP="000422D8"/>
    <w:p w:rsidR="00136A18" w:rsidRPr="00C03812" w:rsidRDefault="00136A18" w:rsidP="00136A18">
      <w:pPr>
        <w:pStyle w:val="Heading1"/>
      </w:pPr>
      <w:bookmarkStart w:id="96" w:name="_Toc236472795"/>
      <w:bookmarkStart w:id="97" w:name="_Toc236672689"/>
      <w:r w:rsidRPr="00C03812">
        <w:t>Implementácia</w:t>
      </w:r>
      <w:bookmarkEnd w:id="96"/>
      <w:bookmarkEnd w:id="97"/>
    </w:p>
    <w:p w:rsidR="00136A18" w:rsidRPr="00C03812" w:rsidRDefault="00814B30" w:rsidP="00814B30">
      <w:pPr>
        <w:pStyle w:val="Heading2"/>
      </w:pPr>
      <w:bookmarkStart w:id="98" w:name="_Toc236472796"/>
      <w:bookmarkStart w:id="99" w:name="_Toc236672690"/>
      <w:r w:rsidRPr="00C03812">
        <w:t>Štruktúra programu</w:t>
      </w:r>
      <w:bookmarkEnd w:id="98"/>
      <w:bookmarkEnd w:id="99"/>
    </w:p>
    <w:p w:rsidR="00F76A44" w:rsidRPr="00C03812" w:rsidRDefault="00136A18" w:rsidP="00136A18">
      <w:pPr>
        <w:pStyle w:val="Heading2"/>
      </w:pPr>
      <w:bookmarkStart w:id="100" w:name="_Toc236472797"/>
      <w:bookmarkStart w:id="101" w:name="_Toc236672691"/>
      <w:r w:rsidRPr="00C03812">
        <w:t>Vývojové prostredie</w:t>
      </w:r>
      <w:bookmarkEnd w:id="100"/>
      <w:bookmarkEnd w:id="101"/>
    </w:p>
    <w:p w:rsidR="007F3F10" w:rsidRPr="00C03812" w:rsidRDefault="00751B2A" w:rsidP="00814B30">
      <w:pPr>
        <w:pStyle w:val="Heading2"/>
      </w:pPr>
      <w:bookmarkStart w:id="102" w:name="_Toc236472798"/>
      <w:bookmarkStart w:id="103" w:name="_Toc236672692"/>
      <w:r w:rsidRPr="00C03812">
        <w:t>Dátové štruktúry (</w:t>
      </w:r>
      <w:r w:rsidR="00814B30" w:rsidRPr="00C03812">
        <w:t>Reprezentácia údajov</w:t>
      </w:r>
      <w:r w:rsidRPr="00C03812">
        <w:t>)</w:t>
      </w:r>
      <w:bookmarkEnd w:id="102"/>
      <w:bookmarkEnd w:id="103"/>
    </w:p>
    <w:p w:rsidR="00814B30" w:rsidRPr="00C03812" w:rsidRDefault="00814B30" w:rsidP="00814B30">
      <w:pPr>
        <w:pStyle w:val="Heading3"/>
      </w:pPr>
      <w:bookmarkStart w:id="104" w:name="_Toc236472799"/>
      <w:bookmarkStart w:id="105" w:name="_Toc236672693"/>
      <w:proofErr w:type="spellStart"/>
      <w:r w:rsidRPr="00C03812">
        <w:t>Class</w:t>
      </w:r>
      <w:proofErr w:type="spellEnd"/>
      <w:r w:rsidRPr="00C03812">
        <w:t xml:space="preserve"> </w:t>
      </w:r>
      <w:proofErr w:type="spellStart"/>
      <w:r w:rsidRPr="00C03812">
        <w:t>Diagrams</w:t>
      </w:r>
      <w:bookmarkEnd w:id="104"/>
      <w:bookmarkEnd w:id="105"/>
      <w:proofErr w:type="spellEnd"/>
    </w:p>
    <w:p w:rsidR="00814B30" w:rsidRPr="00C03812" w:rsidRDefault="00814B30" w:rsidP="00814B30">
      <w:pPr>
        <w:pStyle w:val="Heading2"/>
      </w:pPr>
      <w:bookmarkStart w:id="106" w:name="_Toc236472800"/>
      <w:bookmarkStart w:id="107" w:name="_Toc236672694"/>
      <w:r w:rsidRPr="00C03812">
        <w:t>Implementácia algoritmov</w:t>
      </w:r>
      <w:bookmarkEnd w:id="106"/>
      <w:bookmarkEnd w:id="107"/>
    </w:p>
    <w:p w:rsidR="00814B30" w:rsidRPr="00C03812" w:rsidRDefault="00814B30" w:rsidP="00814B30">
      <w:pPr>
        <w:pStyle w:val="Heading3"/>
      </w:pPr>
      <w:bookmarkStart w:id="108" w:name="_Toc236472801"/>
      <w:bookmarkStart w:id="109" w:name="_Toc236672695"/>
      <w:proofErr w:type="spellStart"/>
      <w:r w:rsidRPr="00C03812">
        <w:t>Class</w:t>
      </w:r>
      <w:proofErr w:type="spellEnd"/>
      <w:r w:rsidRPr="00C03812">
        <w:t xml:space="preserve"> </w:t>
      </w:r>
      <w:proofErr w:type="spellStart"/>
      <w:r w:rsidRPr="00C03812">
        <w:t>Diagrams</w:t>
      </w:r>
      <w:bookmarkEnd w:id="108"/>
      <w:bookmarkEnd w:id="109"/>
      <w:proofErr w:type="spellEnd"/>
    </w:p>
    <w:p w:rsidR="00814B30" w:rsidRPr="00C03812" w:rsidRDefault="00814B30" w:rsidP="00814B30"/>
    <w:p w:rsidR="00162A7E" w:rsidRPr="00C03812" w:rsidRDefault="00383937" w:rsidP="000422D8">
      <w:pPr>
        <w:pStyle w:val="Heading2"/>
      </w:pPr>
      <w:bookmarkStart w:id="110" w:name="_Toc236472802"/>
      <w:bookmarkStart w:id="111" w:name="_Toc236672696"/>
      <w:r>
        <w:t>Zaujímavosti</w:t>
      </w:r>
      <w:r w:rsidR="00162A7E" w:rsidRPr="00C03812">
        <w:t xml:space="preserve"> spojené s implementáciou algoritmov</w:t>
      </w:r>
      <w:bookmarkEnd w:id="110"/>
      <w:bookmarkEnd w:id="111"/>
    </w:p>
    <w:p w:rsidR="00162A7E" w:rsidRPr="00C03812" w:rsidRDefault="00162A7E" w:rsidP="000422D8">
      <w:pPr>
        <w:pStyle w:val="Heading3"/>
      </w:pPr>
      <w:bookmarkStart w:id="112" w:name="_Toc236472803"/>
      <w:bookmarkStart w:id="113" w:name="_Toc236672697"/>
      <w:proofErr w:type="spellStart"/>
      <w:r w:rsidRPr="00C03812">
        <w:t>Propagation</w:t>
      </w:r>
      <w:proofErr w:type="spellEnd"/>
      <w:r w:rsidRPr="00C03812">
        <w:t xml:space="preserve"> algoritmus</w:t>
      </w:r>
      <w:bookmarkEnd w:id="112"/>
      <w:bookmarkEnd w:id="113"/>
    </w:p>
    <w:p w:rsidR="00162A7E" w:rsidRPr="00C03812" w:rsidRDefault="00162A7E" w:rsidP="000422D8">
      <w:pPr>
        <w:pStyle w:val="Heading3"/>
      </w:pPr>
      <w:bookmarkStart w:id="114" w:name="_Toc236472804"/>
      <w:bookmarkStart w:id="115" w:name="_Toc236672698"/>
      <w:proofErr w:type="spellStart"/>
      <w:r w:rsidRPr="00C03812">
        <w:t>Search</w:t>
      </w:r>
      <w:proofErr w:type="spellEnd"/>
      <w:r w:rsidRPr="00C03812">
        <w:t xml:space="preserve"> algoritmus</w:t>
      </w:r>
      <w:bookmarkEnd w:id="114"/>
      <w:bookmarkEnd w:id="115"/>
    </w:p>
    <w:p w:rsidR="00162A7E" w:rsidRPr="00C03812" w:rsidRDefault="00162A7E" w:rsidP="000422D8">
      <w:pPr>
        <w:pStyle w:val="Heading3"/>
      </w:pPr>
      <w:bookmarkStart w:id="116" w:name="_Toc236472805"/>
      <w:bookmarkStart w:id="117" w:name="_Toc236672699"/>
      <w:r w:rsidRPr="00C03812">
        <w:t>Varianty algoritmu</w:t>
      </w:r>
      <w:bookmarkEnd w:id="116"/>
      <w:bookmarkEnd w:id="117"/>
    </w:p>
    <w:p w:rsidR="003650D2" w:rsidRDefault="00814B30" w:rsidP="00814B30">
      <w:pPr>
        <w:pStyle w:val="Heading1"/>
      </w:pPr>
      <w:bookmarkStart w:id="118" w:name="_Toc236472806"/>
      <w:bookmarkStart w:id="119" w:name="_Toc236672700"/>
      <w:r w:rsidRPr="00C03812">
        <w:t>Záver</w:t>
      </w:r>
      <w:bookmarkEnd w:id="118"/>
      <w:bookmarkEnd w:id="119"/>
    </w:p>
    <w:p w:rsidR="00D863AB" w:rsidRDefault="006B1EAC" w:rsidP="006B1EAC">
      <w:pPr>
        <w:pStyle w:val="Heading2"/>
      </w:pPr>
      <w:bookmarkStart w:id="120" w:name="_Toc236672701"/>
      <w:r>
        <w:t xml:space="preserve">Nedostatky a možné </w:t>
      </w:r>
      <w:proofErr w:type="spellStart"/>
      <w:r>
        <w:t>rošírenia</w:t>
      </w:r>
      <w:bookmarkEnd w:id="120"/>
      <w:proofErr w:type="spellEnd"/>
    </w:p>
    <w:p w:rsidR="00D863AB" w:rsidRPr="00D863AB" w:rsidRDefault="00D863AB" w:rsidP="00D863AB"/>
    <w:p w:rsidR="00D863AB" w:rsidRPr="00C03812" w:rsidRDefault="00D863AB" w:rsidP="001F7397"/>
    <w:p w:rsidR="001F7397" w:rsidRPr="00C03812" w:rsidRDefault="001F7397" w:rsidP="00814B30">
      <w:pPr>
        <w:sectPr w:rsidR="001F7397" w:rsidRPr="00C038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  <w:id w:val="26295842"/>
        <w:docPartObj>
          <w:docPartGallery w:val="Bibliographies"/>
          <w:docPartUnique/>
        </w:docPartObj>
      </w:sdtPr>
      <w:sdtContent>
        <w:bookmarkStart w:id="121" w:name="_Toc236672702" w:displacedByCustomXml="prev"/>
        <w:bookmarkStart w:id="122" w:name="_Toc236472807" w:displacedByCustomXml="prev"/>
        <w:p w:rsidR="005C071B" w:rsidRPr="00C03812" w:rsidRDefault="005C071B" w:rsidP="005C071B">
          <w:pPr>
            <w:pStyle w:val="Heading1"/>
            <w:numPr>
              <w:ilvl w:val="0"/>
              <w:numId w:val="0"/>
            </w:numPr>
          </w:pPr>
          <w:r w:rsidRPr="00C03812">
            <w:t>Literatúra</w:t>
          </w:r>
          <w:bookmarkEnd w:id="122"/>
          <w:bookmarkEnd w:id="121"/>
        </w:p>
        <w:sdt>
          <w:sdtPr>
            <w:id w:val="111145805"/>
            <w:bibliography/>
          </w:sdtPr>
          <w:sdtContent>
            <w:p w:rsidR="008906C3" w:rsidRDefault="00DF0EE4" w:rsidP="008906C3">
              <w:pPr>
                <w:pStyle w:val="Bibliography"/>
                <w:rPr>
                  <w:noProof/>
                </w:rPr>
              </w:pPr>
              <w:r w:rsidRPr="00C03812">
                <w:fldChar w:fldCharType="begin"/>
              </w:r>
              <w:r w:rsidR="005C071B" w:rsidRPr="00C03812">
                <w:instrText xml:space="preserve"> BIBLIOGRAPHY </w:instrText>
              </w:r>
              <w:r w:rsidRPr="00C03812">
                <w:fldChar w:fldCharType="separate"/>
              </w:r>
              <w:r w:rsidR="008906C3">
                <w:rPr>
                  <w:noProof/>
                </w:rPr>
                <w:t xml:space="preserve">1. </w:t>
              </w:r>
              <w:r w:rsidR="008906C3">
                <w:rPr>
                  <w:i/>
                  <w:iCs/>
                  <w:noProof/>
                </w:rPr>
                <w:t xml:space="preserve">A mathematical model for periodic scheduling problems. </w:t>
              </w:r>
              <w:r w:rsidR="008906C3">
                <w:rPr>
                  <w:b/>
                  <w:bCs/>
                  <w:noProof/>
                </w:rPr>
                <w:t>Ukovich, P. Serafini a W.</w:t>
              </w:r>
              <w:r w:rsidR="008906C3">
                <w:rPr>
                  <w:noProof/>
                </w:rPr>
                <w:t xml:space="preserve"> 550 -581, s.l. : SIAM Journal on Discrete Mathematics 2, 1989.</w:t>
              </w:r>
            </w:p>
            <w:p w:rsidR="008906C3" w:rsidRDefault="008906C3" w:rsidP="008906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>2. Project B15 - Service Design in Public Transport. [Online] http://www.zib.de/Optimization/Projects/TrafficLogistic/Matheon-B15/Matheon-B15long2.en.html.</w:t>
              </w:r>
            </w:p>
            <w:p w:rsidR="008906C3" w:rsidRDefault="008906C3" w:rsidP="008906C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3. </w:t>
              </w:r>
              <w:r>
                <w:rPr>
                  <w:b/>
                  <w:bCs/>
                  <w:noProof/>
                </w:rPr>
                <w:t>Leibchen, Christian a Mohring, Rolf H.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A case Study in Periodic Timetabling. </w:t>
              </w:r>
            </w:p>
            <w:p w:rsidR="005C071B" w:rsidRPr="00C03812" w:rsidRDefault="00DF0EE4" w:rsidP="008906C3">
              <w:r w:rsidRPr="00C03812">
                <w:fldChar w:fldCharType="end"/>
              </w:r>
            </w:p>
          </w:sdtContent>
        </w:sdt>
      </w:sdtContent>
    </w:sdt>
    <w:p w:rsidR="005C071B" w:rsidRPr="00C03812" w:rsidRDefault="005C071B" w:rsidP="007344E2"/>
    <w:sectPr w:rsidR="005C071B" w:rsidRPr="00C03812" w:rsidSect="00B540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44B6"/>
    <w:multiLevelType w:val="hybridMultilevel"/>
    <w:tmpl w:val="07080B70"/>
    <w:lvl w:ilvl="0" w:tplc="5B74F64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C2437"/>
    <w:multiLevelType w:val="multilevel"/>
    <w:tmpl w:val="5DE6D9D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3420"/>
        </w:tabs>
        <w:ind w:left="34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DE00D1C"/>
    <w:multiLevelType w:val="hybridMultilevel"/>
    <w:tmpl w:val="477CF258"/>
    <w:lvl w:ilvl="0" w:tplc="35D471E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E762EA"/>
    <w:multiLevelType w:val="hybridMultilevel"/>
    <w:tmpl w:val="56AA5268"/>
    <w:lvl w:ilvl="0" w:tplc="91C4974A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8E73B6"/>
    <w:multiLevelType w:val="hybridMultilevel"/>
    <w:tmpl w:val="1AC2C3A6"/>
    <w:lvl w:ilvl="0" w:tplc="BCEA049C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71479"/>
    <w:multiLevelType w:val="hybridMultilevel"/>
    <w:tmpl w:val="AA3A07FE"/>
    <w:lvl w:ilvl="0" w:tplc="DC60DED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EA1099"/>
    <w:multiLevelType w:val="hybridMultilevel"/>
    <w:tmpl w:val="06C634AA"/>
    <w:lvl w:ilvl="0" w:tplc="FB9653D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70733"/>
    <w:multiLevelType w:val="hybridMultilevel"/>
    <w:tmpl w:val="3668B394"/>
    <w:lvl w:ilvl="0" w:tplc="C91CBE3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0B338F"/>
    <w:multiLevelType w:val="hybridMultilevel"/>
    <w:tmpl w:val="E8FCCA50"/>
    <w:lvl w:ilvl="0" w:tplc="46AA76B8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3A5BEA"/>
    <w:multiLevelType w:val="hybridMultilevel"/>
    <w:tmpl w:val="94C27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F9532D"/>
    <w:multiLevelType w:val="hybridMultilevel"/>
    <w:tmpl w:val="F12CDA80"/>
    <w:lvl w:ilvl="0" w:tplc="F0FA5E3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825482"/>
    <w:multiLevelType w:val="hybridMultilevel"/>
    <w:tmpl w:val="294A67F6"/>
    <w:lvl w:ilvl="0" w:tplc="6AC45F8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B517A"/>
    <w:multiLevelType w:val="hybridMultilevel"/>
    <w:tmpl w:val="3BE8A7F6"/>
    <w:lvl w:ilvl="0" w:tplc="A008C4A4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B21BAA"/>
    <w:multiLevelType w:val="hybridMultilevel"/>
    <w:tmpl w:val="48A2BE8E"/>
    <w:lvl w:ilvl="0" w:tplc="7BD8B196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BE18D9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44EE1CE3"/>
    <w:multiLevelType w:val="hybridMultilevel"/>
    <w:tmpl w:val="34680146"/>
    <w:lvl w:ilvl="0" w:tplc="D7EAB144">
      <w:numFmt w:val="bullet"/>
      <w:lvlText w:val="–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0C033C"/>
    <w:multiLevelType w:val="hybridMultilevel"/>
    <w:tmpl w:val="4CCA4AC6"/>
    <w:lvl w:ilvl="0" w:tplc="570E3A34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933CC6"/>
    <w:multiLevelType w:val="multilevel"/>
    <w:tmpl w:val="041B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6436547"/>
    <w:multiLevelType w:val="hybridMultilevel"/>
    <w:tmpl w:val="BD6EC03C"/>
    <w:lvl w:ilvl="0" w:tplc="A774B322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1357"/>
    <w:multiLevelType w:val="hybridMultilevel"/>
    <w:tmpl w:val="E51E6C98"/>
    <w:lvl w:ilvl="0" w:tplc="01AEC4EA">
      <w:start w:val="12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056555"/>
    <w:multiLevelType w:val="hybridMultilevel"/>
    <w:tmpl w:val="252C554A"/>
    <w:lvl w:ilvl="0" w:tplc="8638812E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1C799C"/>
    <w:multiLevelType w:val="hybridMultilevel"/>
    <w:tmpl w:val="6DC0CBA8"/>
    <w:lvl w:ilvl="0" w:tplc="73DC4A3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692C1A"/>
    <w:multiLevelType w:val="hybridMultilevel"/>
    <w:tmpl w:val="4256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1B77A7"/>
    <w:multiLevelType w:val="hybridMultilevel"/>
    <w:tmpl w:val="250EC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ED68BC"/>
    <w:multiLevelType w:val="hybridMultilevel"/>
    <w:tmpl w:val="9E1AB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225F18"/>
    <w:multiLevelType w:val="hybridMultilevel"/>
    <w:tmpl w:val="FFCA717C"/>
    <w:lvl w:ilvl="0" w:tplc="52A0473A"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7"/>
  </w:num>
  <w:num w:numId="4">
    <w:abstractNumId w:val="23"/>
  </w:num>
  <w:num w:numId="5">
    <w:abstractNumId w:val="9"/>
  </w:num>
  <w:num w:numId="6">
    <w:abstractNumId w:val="22"/>
  </w:num>
  <w:num w:numId="7">
    <w:abstractNumId w:val="6"/>
  </w:num>
  <w:num w:numId="8">
    <w:abstractNumId w:val="21"/>
  </w:num>
  <w:num w:numId="9">
    <w:abstractNumId w:val="15"/>
  </w:num>
  <w:num w:numId="10">
    <w:abstractNumId w:val="3"/>
  </w:num>
  <w:num w:numId="11">
    <w:abstractNumId w:val="18"/>
  </w:num>
  <w:num w:numId="12">
    <w:abstractNumId w:val="7"/>
  </w:num>
  <w:num w:numId="13">
    <w:abstractNumId w:val="4"/>
  </w:num>
  <w:num w:numId="14">
    <w:abstractNumId w:val="11"/>
  </w:num>
  <w:num w:numId="15">
    <w:abstractNumId w:val="13"/>
  </w:num>
  <w:num w:numId="16">
    <w:abstractNumId w:val="19"/>
  </w:num>
  <w:num w:numId="17">
    <w:abstractNumId w:val="12"/>
  </w:num>
  <w:num w:numId="18">
    <w:abstractNumId w:val="8"/>
  </w:num>
  <w:num w:numId="19">
    <w:abstractNumId w:val="20"/>
  </w:num>
  <w:num w:numId="20">
    <w:abstractNumId w:val="16"/>
  </w:num>
  <w:num w:numId="21">
    <w:abstractNumId w:val="10"/>
  </w:num>
  <w:num w:numId="22">
    <w:abstractNumId w:val="25"/>
  </w:num>
  <w:num w:numId="23">
    <w:abstractNumId w:val="0"/>
  </w:num>
  <w:num w:numId="24">
    <w:abstractNumId w:val="5"/>
  </w:num>
  <w:num w:numId="25">
    <w:abstractNumId w:val="2"/>
  </w:num>
  <w:num w:numId="2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stylePaneFormatFilter w:val="3F01"/>
  <w:defaultTabStop w:val="708"/>
  <w:hyphenationZone w:val="425"/>
  <w:characterSpacingControl w:val="doNotCompress"/>
  <w:compat/>
  <w:rsids>
    <w:rsidRoot w:val="00375D4E"/>
    <w:rsid w:val="000043BD"/>
    <w:rsid w:val="00017BCA"/>
    <w:rsid w:val="00040390"/>
    <w:rsid w:val="000422D8"/>
    <w:rsid w:val="000436BA"/>
    <w:rsid w:val="00067B0E"/>
    <w:rsid w:val="00097DF2"/>
    <w:rsid w:val="000A1D48"/>
    <w:rsid w:val="000D598D"/>
    <w:rsid w:val="000F1F7E"/>
    <w:rsid w:val="00107FE0"/>
    <w:rsid w:val="001109AB"/>
    <w:rsid w:val="00136A18"/>
    <w:rsid w:val="00162A7E"/>
    <w:rsid w:val="00172430"/>
    <w:rsid w:val="001776B0"/>
    <w:rsid w:val="00180904"/>
    <w:rsid w:val="001827B7"/>
    <w:rsid w:val="001B0A8C"/>
    <w:rsid w:val="001F3A28"/>
    <w:rsid w:val="001F7397"/>
    <w:rsid w:val="00201E47"/>
    <w:rsid w:val="002165CA"/>
    <w:rsid w:val="0022504E"/>
    <w:rsid w:val="002367B3"/>
    <w:rsid w:val="00262C81"/>
    <w:rsid w:val="00270D4F"/>
    <w:rsid w:val="002762B2"/>
    <w:rsid w:val="0028027A"/>
    <w:rsid w:val="00282BBB"/>
    <w:rsid w:val="002830A0"/>
    <w:rsid w:val="00286AEF"/>
    <w:rsid w:val="00292624"/>
    <w:rsid w:val="002A3DE1"/>
    <w:rsid w:val="002A3EF7"/>
    <w:rsid w:val="002B130E"/>
    <w:rsid w:val="002D330E"/>
    <w:rsid w:val="002D77B6"/>
    <w:rsid w:val="002D7823"/>
    <w:rsid w:val="002E26AE"/>
    <w:rsid w:val="0030498E"/>
    <w:rsid w:val="00305695"/>
    <w:rsid w:val="003165C0"/>
    <w:rsid w:val="0032486D"/>
    <w:rsid w:val="00330D6A"/>
    <w:rsid w:val="00343052"/>
    <w:rsid w:val="003650D2"/>
    <w:rsid w:val="0036628C"/>
    <w:rsid w:val="00375D4E"/>
    <w:rsid w:val="00383937"/>
    <w:rsid w:val="003A0DE1"/>
    <w:rsid w:val="003A25ED"/>
    <w:rsid w:val="003B76A0"/>
    <w:rsid w:val="003C351D"/>
    <w:rsid w:val="003C4BD9"/>
    <w:rsid w:val="00421DA0"/>
    <w:rsid w:val="004270D5"/>
    <w:rsid w:val="004335ED"/>
    <w:rsid w:val="0043643B"/>
    <w:rsid w:val="00440B16"/>
    <w:rsid w:val="004428AC"/>
    <w:rsid w:val="0046129D"/>
    <w:rsid w:val="00483808"/>
    <w:rsid w:val="00492D88"/>
    <w:rsid w:val="004C3381"/>
    <w:rsid w:val="005042BD"/>
    <w:rsid w:val="00522CB3"/>
    <w:rsid w:val="00573130"/>
    <w:rsid w:val="005766B9"/>
    <w:rsid w:val="0058534C"/>
    <w:rsid w:val="005946F3"/>
    <w:rsid w:val="005A39A8"/>
    <w:rsid w:val="005B2540"/>
    <w:rsid w:val="005C071B"/>
    <w:rsid w:val="005C5B4D"/>
    <w:rsid w:val="005D28F0"/>
    <w:rsid w:val="005D4B14"/>
    <w:rsid w:val="005D5A98"/>
    <w:rsid w:val="005E3D76"/>
    <w:rsid w:val="005E6A75"/>
    <w:rsid w:val="005F0D09"/>
    <w:rsid w:val="00600908"/>
    <w:rsid w:val="006011F3"/>
    <w:rsid w:val="00602652"/>
    <w:rsid w:val="00613355"/>
    <w:rsid w:val="006169E9"/>
    <w:rsid w:val="006414AC"/>
    <w:rsid w:val="006442FC"/>
    <w:rsid w:val="006476AF"/>
    <w:rsid w:val="0067057E"/>
    <w:rsid w:val="00677AD9"/>
    <w:rsid w:val="00682484"/>
    <w:rsid w:val="006830AB"/>
    <w:rsid w:val="00683236"/>
    <w:rsid w:val="006A62D8"/>
    <w:rsid w:val="006B1142"/>
    <w:rsid w:val="006B1EAC"/>
    <w:rsid w:val="006C027C"/>
    <w:rsid w:val="006C436A"/>
    <w:rsid w:val="006D5C89"/>
    <w:rsid w:val="006E190E"/>
    <w:rsid w:val="006E284E"/>
    <w:rsid w:val="007043C4"/>
    <w:rsid w:val="00715DB1"/>
    <w:rsid w:val="00721DCF"/>
    <w:rsid w:val="00726ED8"/>
    <w:rsid w:val="007344E2"/>
    <w:rsid w:val="00751B2A"/>
    <w:rsid w:val="007534E1"/>
    <w:rsid w:val="00793040"/>
    <w:rsid w:val="00796909"/>
    <w:rsid w:val="007A14D1"/>
    <w:rsid w:val="007B55D8"/>
    <w:rsid w:val="007B70F1"/>
    <w:rsid w:val="007C7235"/>
    <w:rsid w:val="007E0868"/>
    <w:rsid w:val="007E1E4A"/>
    <w:rsid w:val="007F2F71"/>
    <w:rsid w:val="007F3F10"/>
    <w:rsid w:val="00805F73"/>
    <w:rsid w:val="00814B30"/>
    <w:rsid w:val="00816FE1"/>
    <w:rsid w:val="008279F9"/>
    <w:rsid w:val="00827FF1"/>
    <w:rsid w:val="00830E5D"/>
    <w:rsid w:val="00840C05"/>
    <w:rsid w:val="00855988"/>
    <w:rsid w:val="008676DF"/>
    <w:rsid w:val="00884D40"/>
    <w:rsid w:val="008906C3"/>
    <w:rsid w:val="008A2F93"/>
    <w:rsid w:val="008B0CE1"/>
    <w:rsid w:val="008B441D"/>
    <w:rsid w:val="008B44F7"/>
    <w:rsid w:val="008D3F4A"/>
    <w:rsid w:val="008D4E02"/>
    <w:rsid w:val="008D624D"/>
    <w:rsid w:val="008F05FA"/>
    <w:rsid w:val="00910D06"/>
    <w:rsid w:val="009142E3"/>
    <w:rsid w:val="00926F84"/>
    <w:rsid w:val="00937504"/>
    <w:rsid w:val="0095022C"/>
    <w:rsid w:val="00953994"/>
    <w:rsid w:val="009716C4"/>
    <w:rsid w:val="00984E2A"/>
    <w:rsid w:val="0099437D"/>
    <w:rsid w:val="00995124"/>
    <w:rsid w:val="009B28E8"/>
    <w:rsid w:val="009C2D72"/>
    <w:rsid w:val="009D57BA"/>
    <w:rsid w:val="00A2318A"/>
    <w:rsid w:val="00A60AC8"/>
    <w:rsid w:val="00A65B1B"/>
    <w:rsid w:val="00A667CE"/>
    <w:rsid w:val="00A73B02"/>
    <w:rsid w:val="00A75107"/>
    <w:rsid w:val="00A879D6"/>
    <w:rsid w:val="00A915F4"/>
    <w:rsid w:val="00AA4D93"/>
    <w:rsid w:val="00AB12ED"/>
    <w:rsid w:val="00AD35A0"/>
    <w:rsid w:val="00B222CF"/>
    <w:rsid w:val="00B32234"/>
    <w:rsid w:val="00B54003"/>
    <w:rsid w:val="00B6584A"/>
    <w:rsid w:val="00B716D3"/>
    <w:rsid w:val="00B85BB1"/>
    <w:rsid w:val="00B868BA"/>
    <w:rsid w:val="00B87A5B"/>
    <w:rsid w:val="00B956BC"/>
    <w:rsid w:val="00B9663F"/>
    <w:rsid w:val="00BA2119"/>
    <w:rsid w:val="00BD4C3E"/>
    <w:rsid w:val="00BD549E"/>
    <w:rsid w:val="00C03812"/>
    <w:rsid w:val="00C10380"/>
    <w:rsid w:val="00C153E0"/>
    <w:rsid w:val="00C17562"/>
    <w:rsid w:val="00C2418E"/>
    <w:rsid w:val="00C30EA4"/>
    <w:rsid w:val="00C45BFE"/>
    <w:rsid w:val="00C5008B"/>
    <w:rsid w:val="00CA4E93"/>
    <w:rsid w:val="00CB2DC3"/>
    <w:rsid w:val="00CC5956"/>
    <w:rsid w:val="00CD2CC9"/>
    <w:rsid w:val="00CD43CC"/>
    <w:rsid w:val="00CD5D00"/>
    <w:rsid w:val="00CE5BD7"/>
    <w:rsid w:val="00CF2C63"/>
    <w:rsid w:val="00D028BA"/>
    <w:rsid w:val="00D171BB"/>
    <w:rsid w:val="00D32109"/>
    <w:rsid w:val="00D418AB"/>
    <w:rsid w:val="00D863AB"/>
    <w:rsid w:val="00D9180B"/>
    <w:rsid w:val="00D94BB1"/>
    <w:rsid w:val="00D96337"/>
    <w:rsid w:val="00D96A8E"/>
    <w:rsid w:val="00DB2119"/>
    <w:rsid w:val="00DB351D"/>
    <w:rsid w:val="00DC52CB"/>
    <w:rsid w:val="00DD3D98"/>
    <w:rsid w:val="00DD41B8"/>
    <w:rsid w:val="00DD670D"/>
    <w:rsid w:val="00DD7D62"/>
    <w:rsid w:val="00DE2F1E"/>
    <w:rsid w:val="00DE6C78"/>
    <w:rsid w:val="00DF0EE4"/>
    <w:rsid w:val="00E03995"/>
    <w:rsid w:val="00E22DEE"/>
    <w:rsid w:val="00E27F0F"/>
    <w:rsid w:val="00E52986"/>
    <w:rsid w:val="00E56FAF"/>
    <w:rsid w:val="00EA5A11"/>
    <w:rsid w:val="00EC15D0"/>
    <w:rsid w:val="00EE56C3"/>
    <w:rsid w:val="00F03882"/>
    <w:rsid w:val="00F15AAA"/>
    <w:rsid w:val="00F15C6A"/>
    <w:rsid w:val="00F21C58"/>
    <w:rsid w:val="00F25DB1"/>
    <w:rsid w:val="00F35FC6"/>
    <w:rsid w:val="00F62ED7"/>
    <w:rsid w:val="00F73348"/>
    <w:rsid w:val="00F7386E"/>
    <w:rsid w:val="00F76A44"/>
    <w:rsid w:val="00FA3E13"/>
    <w:rsid w:val="00FE114A"/>
    <w:rsid w:val="00FF6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A8"/>
    <w:rPr>
      <w:sz w:val="24"/>
      <w:szCs w:val="24"/>
      <w:lang w:val="sk-SK"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D4E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75D4E"/>
    <w:pPr>
      <w:keepNext/>
      <w:numPr>
        <w:ilvl w:val="1"/>
        <w:numId w:val="1"/>
      </w:numPr>
      <w:tabs>
        <w:tab w:val="clear" w:pos="3816"/>
        <w:tab w:val="num" w:pos="576"/>
      </w:tabs>
      <w:spacing w:before="240" w:after="60"/>
      <w:ind w:left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75D4E"/>
    <w:pPr>
      <w:keepNext/>
      <w:numPr>
        <w:ilvl w:val="2"/>
        <w:numId w:val="1"/>
      </w:numPr>
      <w:tabs>
        <w:tab w:val="clear" w:pos="3420"/>
        <w:tab w:val="num" w:pos="720"/>
      </w:tabs>
      <w:spacing w:before="240" w:after="60"/>
      <w:ind w:left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5D4E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5D4E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5D4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5D4E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5D4E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5D4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375D4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B351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CA4E93"/>
    <w:pPr>
      <w:tabs>
        <w:tab w:val="left" w:pos="480"/>
        <w:tab w:val="right" w:leader="dot" w:pos="9062"/>
      </w:tabs>
      <w:spacing w:before="120"/>
    </w:pPr>
    <w:rPr>
      <w:rFonts w:asciiTheme="majorHAnsi" w:hAnsiTheme="majorHAnsi"/>
      <w:b/>
      <w:bCs/>
      <w:caps/>
    </w:rPr>
  </w:style>
  <w:style w:type="paragraph" w:styleId="TOC3">
    <w:name w:val="toc 3"/>
    <w:basedOn w:val="Normal"/>
    <w:next w:val="Normal"/>
    <w:autoRedefine/>
    <w:uiPriority w:val="39"/>
    <w:rsid w:val="00DB351D"/>
    <w:pPr>
      <w:ind w:left="24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rsid w:val="00DB351D"/>
    <w:rPr>
      <w:color w:val="0000FF"/>
      <w:u w:val="single"/>
    </w:rPr>
  </w:style>
  <w:style w:type="paragraph" w:styleId="TOC4">
    <w:name w:val="toc 4"/>
    <w:basedOn w:val="Normal"/>
    <w:next w:val="Normal"/>
    <w:autoRedefine/>
    <w:semiHidden/>
    <w:rsid w:val="00136A18"/>
    <w:pPr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136A18"/>
    <w:pPr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136A18"/>
    <w:pPr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136A18"/>
    <w:pPr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136A18"/>
    <w:pPr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136A18"/>
    <w:pPr>
      <w:ind w:left="1680"/>
    </w:pPr>
    <w:rPr>
      <w:rFonts w:asciiTheme="minorHAnsi" w:hAnsiTheme="minorHAnsi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65C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en-US"/>
    </w:rPr>
  </w:style>
  <w:style w:type="paragraph" w:styleId="BalloonText">
    <w:name w:val="Balloon Text"/>
    <w:basedOn w:val="Normal"/>
    <w:link w:val="BalloonTextChar"/>
    <w:rsid w:val="002165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65CA"/>
    <w:rPr>
      <w:rFonts w:ascii="Tahoma" w:hAnsi="Tahoma" w:cs="Tahoma"/>
      <w:sz w:val="16"/>
      <w:szCs w:val="16"/>
      <w:lang w:val="sk-SK"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5C071B"/>
    <w:rPr>
      <w:rFonts w:ascii="Arial" w:hAnsi="Arial" w:cs="Arial"/>
      <w:b/>
      <w:bCs/>
      <w:kern w:val="32"/>
      <w:sz w:val="32"/>
      <w:szCs w:val="32"/>
      <w:lang w:val="sk-SK" w:eastAsia="sk-SK"/>
    </w:rPr>
  </w:style>
  <w:style w:type="paragraph" w:styleId="Bibliography">
    <w:name w:val="Bibliography"/>
    <w:basedOn w:val="Normal"/>
    <w:next w:val="Normal"/>
    <w:uiPriority w:val="37"/>
    <w:unhideWhenUsed/>
    <w:rsid w:val="00A65B1B"/>
  </w:style>
  <w:style w:type="character" w:styleId="PlaceholderText">
    <w:name w:val="Placeholder Text"/>
    <w:basedOn w:val="DefaultParagraphFont"/>
    <w:uiPriority w:val="99"/>
    <w:semiHidden/>
    <w:rsid w:val="00B868BA"/>
    <w:rPr>
      <w:color w:val="808080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15DB1"/>
  </w:style>
  <w:style w:type="paragraph" w:customStyle="1" w:styleId="Code">
    <w:name w:val="Code"/>
    <w:basedOn w:val="MacroText"/>
    <w:qFormat/>
    <w:rsid w:val="0030498E"/>
    <w:rPr>
      <w:sz w:val="22"/>
    </w:rPr>
  </w:style>
  <w:style w:type="paragraph" w:styleId="MacroText">
    <w:name w:val="macro"/>
    <w:link w:val="MacroTextChar"/>
    <w:rsid w:val="003049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lang w:val="sk-SK" w:eastAsia="sk-SK"/>
    </w:rPr>
  </w:style>
  <w:style w:type="character" w:customStyle="1" w:styleId="MacroTextChar">
    <w:name w:val="Macro Text Char"/>
    <w:basedOn w:val="DefaultParagraphFont"/>
    <w:link w:val="MacroText"/>
    <w:rsid w:val="0030498E"/>
    <w:rPr>
      <w:rFonts w:ascii="Consolas" w:hAnsi="Consolas"/>
      <w:lang w:val="sk-SK"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E1CBE"/>
    <w:rsid w:val="006E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1CBE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PSe89</b:Tag>
    <b:SourceType>JournalArticle</b:SourceType>
    <b:Guid>{35C32B8E-08D2-404C-98BA-45E5D1D33FBD}</b:Guid>
    <b:LCID>0</b:LCID>
    <b:Author>
      <b:Author>
        <b:NameList>
          <b:Person>
            <b:Last>Ukovich</b:Last>
            <b:First>P.</b:First>
            <b:Middle>Serafini a W.</b:Middle>
          </b:Person>
        </b:NameList>
      </b:Author>
    </b:Author>
    <b:Title>A mathematical model for periodic scheduling problems</b:Title>
    <b:Year>1989</b:Year>
    <b:Publisher>SIAM Journal on Discrete Mathematics 2</b:Publisher>
    <b:Issue>550 -581</b:Issue>
    <b:RefOrder>1</b:RefOrder>
  </b:Source>
  <b:Source>
    <b:Tag>Pro</b:Tag>
    <b:SourceType>InternetSite</b:SourceType>
    <b:Guid>{15D1E7D2-5AB8-4CD1-BECA-9688149825CB}</b:Guid>
    <b:LCID>0</b:LCID>
    <b:Title>Project B15 - Service Design in Public Transport</b:Title>
    <b:URL>http://www.zib.de/Optimization/Projects/TrafficLogistic/Matheon-B15/Matheon-B15long2.en.html</b:URL>
    <b:RefOrder>2</b:RefOrder>
  </b:Source>
  <b:Source>
    <b:Tag>CaseStudy</b:Tag>
    <b:SourceType>Report</b:SourceType>
    <b:Guid>{D7E7999E-57D1-475C-B242-7D8DCC5F6C3B}</b:Guid>
    <b:LCID>0</b:LCID>
    <b:Author>
      <b:Author>
        <b:NameList>
          <b:Person>
            <b:Last>Leibchen</b:Last>
            <b:First>Christian</b:First>
          </b:Person>
          <b:Person>
            <b:Last>Mohring</b:Last>
            <b:First>Rolf</b:First>
            <b:Middle>H.</b:Middle>
          </b:Person>
        </b:NameList>
      </b:Author>
    </b:Author>
    <b:Title>A case Study in Periodic Timetabling</b:Title>
    <b:RefOrder>3</b:RefOrder>
  </b:Source>
</b:Sources>
</file>

<file path=customXml/itemProps1.xml><?xml version="1.0" encoding="utf-8"?>
<ds:datastoreItem xmlns:ds="http://schemas.openxmlformats.org/officeDocument/2006/customXml" ds:itemID="{5A20581F-0E90-4BA7-94ED-3108D3B85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19</Pages>
  <Words>5065</Words>
  <Characters>28871</Characters>
  <Application>Microsoft Office Word</Application>
  <DocSecurity>0</DocSecurity>
  <Lines>240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33869</CharactersWithSpaces>
  <SharedDoc>false</SharedDoc>
  <HLinks>
    <vt:vector size="264" baseType="variant">
      <vt:variant>
        <vt:i4>1048624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_Toc235525546</vt:lpwstr>
      </vt:variant>
      <vt:variant>
        <vt:i4>1048624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_Toc235525545</vt:lpwstr>
      </vt:variant>
      <vt:variant>
        <vt:i4>1048624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_Toc235525544</vt:lpwstr>
      </vt:variant>
      <vt:variant>
        <vt:i4>1048624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_Toc235525543</vt:lpwstr>
      </vt:variant>
      <vt:variant>
        <vt:i4>1048624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_Toc235525542</vt:lpwstr>
      </vt:variant>
      <vt:variant>
        <vt:i4>1048624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_Toc235525541</vt:lpwstr>
      </vt:variant>
      <vt:variant>
        <vt:i4>1048624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_Toc235525540</vt:lpwstr>
      </vt:variant>
      <vt:variant>
        <vt:i4>1507376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_Toc235525539</vt:lpwstr>
      </vt:variant>
      <vt:variant>
        <vt:i4>1507376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_Toc235525538</vt:lpwstr>
      </vt:variant>
      <vt:variant>
        <vt:i4>1507376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_Toc235525537</vt:lpwstr>
      </vt:variant>
      <vt:variant>
        <vt:i4>1507376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_Toc235525536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_Toc235525535</vt:lpwstr>
      </vt:variant>
      <vt:variant>
        <vt:i4>1507376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_Toc235525534</vt:lpwstr>
      </vt:variant>
      <vt:variant>
        <vt:i4>1507376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_Toc235525533</vt:lpwstr>
      </vt:variant>
      <vt:variant>
        <vt:i4>1507376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_Toc235525532</vt:lpwstr>
      </vt:variant>
      <vt:variant>
        <vt:i4>1507376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_Toc235525531</vt:lpwstr>
      </vt:variant>
      <vt:variant>
        <vt:i4>1507376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_Toc235525530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_Toc235525529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_Toc235525528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_Toc235525527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_Toc235525526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_Toc235525525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_Toc235525524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_Toc235525523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_Toc235525522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_Toc235525521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_Toc235525520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_Toc235525519</vt:lpwstr>
      </vt:variant>
      <vt:variant>
        <vt:i4>1376304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_Toc235525518</vt:lpwstr>
      </vt:variant>
      <vt:variant>
        <vt:i4>1376304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_Toc235525517</vt:lpwstr>
      </vt:variant>
      <vt:variant>
        <vt:i4>1376304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_Toc235525516</vt:lpwstr>
      </vt:variant>
      <vt:variant>
        <vt:i4>1376304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_Toc235525515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_Toc235525514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_Toc235525513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_Toc235525512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_Toc235525511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_Toc235525510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_Toc235525509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_Toc235525508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_Toc235525507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_Toc235525506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_Toc235525505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_Toc235525504</vt:lpwstr>
      </vt:variant>
      <vt:variant>
        <vt:i4>1310768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_Toc235525503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developer</dc:creator>
  <cp:lastModifiedBy>kalach</cp:lastModifiedBy>
  <cp:revision>49</cp:revision>
  <cp:lastPrinted>2009-07-29T21:15:00Z</cp:lastPrinted>
  <dcterms:created xsi:type="dcterms:W3CDTF">2009-07-28T21:50:00Z</dcterms:created>
  <dcterms:modified xsi:type="dcterms:W3CDTF">2009-07-29T21:15:00Z</dcterms:modified>
</cp:coreProperties>
</file>