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3F7" w:rsidRDefault="006743F7" w:rsidP="006743F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Make sure the Only Jenkins internal database user can login.</w:t>
      </w:r>
      <w:r w:rsidRPr="006743F7">
        <w:rPr>
          <w:noProof/>
        </w:rPr>
        <w:t xml:space="preserve"> </w:t>
      </w:r>
    </w:p>
    <w:p w:rsidR="006743F7" w:rsidRDefault="006743F7" w:rsidP="006743F7">
      <w:pPr>
        <w:pStyle w:val="a5"/>
        <w:ind w:left="360" w:firstLineChars="0" w:firstLine="0"/>
        <w:rPr>
          <w:rFonts w:hint="eastAsia"/>
          <w:noProof/>
        </w:rPr>
      </w:pPr>
      <w:r>
        <w:rPr>
          <w:rFonts w:hint="eastAsia"/>
          <w:noProof/>
        </w:rPr>
        <w:t xml:space="preserve">Set security realm back to </w:t>
      </w:r>
      <w:r w:rsidRPr="006743F7">
        <w:rPr>
          <w:rFonts w:hint="eastAsia"/>
          <w:b/>
          <w:noProof/>
        </w:rPr>
        <w:t>Jenkins</w:t>
      </w:r>
      <w:r w:rsidRPr="006743F7">
        <w:rPr>
          <w:b/>
          <w:noProof/>
        </w:rPr>
        <w:t>’</w:t>
      </w:r>
      <w:r w:rsidRPr="006743F7">
        <w:rPr>
          <w:rFonts w:hint="eastAsia"/>
          <w:b/>
          <w:noProof/>
        </w:rPr>
        <w:t xml:space="preserve"> own user database</w:t>
      </w:r>
    </w:p>
    <w:p w:rsidR="006743F7" w:rsidRDefault="006743F7" w:rsidP="006743F7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C8379C" wp14:editId="140A37E9">
            <wp:extent cx="4152900" cy="26365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F7" w:rsidRDefault="006743F7" w:rsidP="006743F7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Verify the user</w:t>
      </w:r>
      <w:r>
        <w:t>’</w:t>
      </w:r>
      <w:r>
        <w:rPr>
          <w:rFonts w:hint="eastAsia"/>
        </w:rPr>
        <w:t>s password.</w:t>
      </w:r>
    </w:p>
    <w:p w:rsidR="003A16D1" w:rsidRDefault="006743F7" w:rsidP="003A16D1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55C77BC" wp14:editId="576A44BB">
            <wp:extent cx="2849880" cy="374142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D1" w:rsidRDefault="003A16D1" w:rsidP="003A16D1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FA9631B" wp14:editId="004BE305">
            <wp:extent cx="1737360" cy="8229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D1" w:rsidRPr="0016532C" w:rsidRDefault="003A16D1" w:rsidP="006743F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  <w:noProof/>
        </w:rPr>
        <w:t xml:space="preserve">et security realm to </w:t>
      </w:r>
      <w:r>
        <w:rPr>
          <w:rFonts w:hint="eastAsia"/>
          <w:b/>
          <w:noProof/>
        </w:rPr>
        <w:t>Active Directory</w:t>
      </w:r>
    </w:p>
    <w:p w:rsidR="0016532C" w:rsidRDefault="0016532C" w:rsidP="0016532C">
      <w:pPr>
        <w:pStyle w:val="a5"/>
        <w:ind w:left="360" w:firstLineChars="0" w:firstLine="0"/>
        <w:rPr>
          <w:rFonts w:hint="eastAsia"/>
          <w:noProof/>
        </w:rPr>
      </w:pPr>
      <w:r w:rsidRPr="0016532C">
        <w:rPr>
          <w:rFonts w:hint="eastAsia"/>
          <w:noProof/>
        </w:rPr>
        <w:t>Setting all the Configuration</w:t>
      </w:r>
      <w:r>
        <w:rPr>
          <w:rFonts w:hint="eastAsia"/>
          <w:noProof/>
        </w:rPr>
        <w:t>.</w:t>
      </w:r>
    </w:p>
    <w:p w:rsidR="0016532C" w:rsidRDefault="0016532C" w:rsidP="0016532C">
      <w:pPr>
        <w:pStyle w:val="a5"/>
        <w:ind w:left="360" w:firstLineChars="0" w:firstLine="0"/>
        <w:rPr>
          <w:rFonts w:hint="eastAsia"/>
          <w:noProof/>
        </w:rPr>
      </w:pPr>
      <w:r>
        <w:rPr>
          <w:rFonts w:hint="eastAsia"/>
          <w:noProof/>
        </w:rPr>
        <w:t xml:space="preserve">Correct setting as below capture. Using below configuration, domain ID can normally login to </w:t>
      </w:r>
      <w:r>
        <w:rPr>
          <w:rFonts w:hint="eastAsia"/>
          <w:noProof/>
        </w:rPr>
        <w:lastRenderedPageBreak/>
        <w:t>jenkins.</w:t>
      </w:r>
    </w:p>
    <w:p w:rsidR="00CF4FB6" w:rsidRDefault="006743F7" w:rsidP="0016532C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5B6A83" wp14:editId="46120572">
            <wp:extent cx="5274310" cy="277084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F7" w:rsidRDefault="0016532C" w:rsidP="006743F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To test the internal </w:t>
      </w:r>
      <w:proofErr w:type="spellStart"/>
      <w:proofErr w:type="gramStart"/>
      <w:r>
        <w:rPr>
          <w:rFonts w:hint="eastAsia"/>
        </w:rPr>
        <w:t>jenkins</w:t>
      </w:r>
      <w:proofErr w:type="spellEnd"/>
      <w:proofErr w:type="gramEnd"/>
      <w:r>
        <w:rPr>
          <w:rFonts w:hint="eastAsia"/>
        </w:rPr>
        <w:t xml:space="preserve"> user admin. I changed the Domain controller</w:t>
      </w:r>
      <w:r>
        <w:t>’</w:t>
      </w:r>
      <w:r w:rsidR="00965E77">
        <w:rPr>
          <w:rFonts w:hint="eastAsia"/>
        </w:rPr>
        <w:t xml:space="preserve">s port to 123 to let </w:t>
      </w:r>
      <w:proofErr w:type="spellStart"/>
      <w:proofErr w:type="gramStart"/>
      <w:r w:rsidR="00965E77">
        <w:rPr>
          <w:rFonts w:hint="eastAsia"/>
        </w:rPr>
        <w:t>jenkins</w:t>
      </w:r>
      <w:proofErr w:type="spellEnd"/>
      <w:proofErr w:type="gramEnd"/>
      <w:r w:rsidR="00965E77">
        <w:rPr>
          <w:rFonts w:hint="eastAsia"/>
        </w:rPr>
        <w:t xml:space="preserve"> server can</w:t>
      </w:r>
      <w:r w:rsidR="00965E77">
        <w:t>’</w:t>
      </w:r>
      <w:r w:rsidR="00965E77">
        <w:rPr>
          <w:rFonts w:hint="eastAsia"/>
        </w:rPr>
        <w:t>t reached the domain server.</w:t>
      </w:r>
    </w:p>
    <w:p w:rsidR="00465EE4" w:rsidRDefault="00465EE4" w:rsidP="00465EE4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60B55D6" wp14:editId="4845F81E">
            <wp:extent cx="5274310" cy="3153598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E77" w:rsidRDefault="00465EE4" w:rsidP="006743F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Logout with admin</w:t>
      </w:r>
    </w:p>
    <w:p w:rsidR="00465EE4" w:rsidRDefault="00465EE4" w:rsidP="00465EE4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DA009C1" wp14:editId="2FA321E2">
            <wp:extent cx="1684020" cy="7772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EE4" w:rsidRDefault="00465EE4" w:rsidP="006743F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Login with Domain ID not OK.</w:t>
      </w:r>
    </w:p>
    <w:p w:rsidR="00465EE4" w:rsidRDefault="00465EE4" w:rsidP="00465EE4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108BD4" wp14:editId="26D11B16">
            <wp:extent cx="3444240" cy="421386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EE4" w:rsidRDefault="00465EE4" w:rsidP="006743F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Login with</w:t>
      </w:r>
      <w:r>
        <w:rPr>
          <w:rFonts w:hint="eastAsia"/>
        </w:rPr>
        <w:t xml:space="preserve"> admin</w:t>
      </w:r>
    </w:p>
    <w:p w:rsidR="00465EE4" w:rsidRDefault="00465EE4" w:rsidP="00465EE4">
      <w:pPr>
        <w:pStyle w:val="a5"/>
        <w:ind w:left="360" w:firstLineChars="0" w:firstLine="0"/>
        <w:rPr>
          <w:rFonts w:hint="eastAsia"/>
        </w:rPr>
      </w:pPr>
      <w:proofErr w:type="gramStart"/>
      <w:r>
        <w:rPr>
          <w:rFonts w:hint="eastAsia"/>
        </w:rPr>
        <w:t>still</w:t>
      </w:r>
      <w:proofErr w:type="gramEnd"/>
      <w:r>
        <w:rPr>
          <w:rFonts w:hint="eastAsia"/>
        </w:rPr>
        <w:t xml:space="preserve"> not OK.</w:t>
      </w:r>
    </w:p>
    <w:p w:rsidR="00465EE4" w:rsidRDefault="00465EE4" w:rsidP="00465EE4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9751CA3" wp14:editId="0CD86306">
            <wp:extent cx="4023360" cy="42748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5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274D" w:rsidRDefault="005A274D" w:rsidP="006743F7">
      <w:r>
        <w:separator/>
      </w:r>
    </w:p>
  </w:endnote>
  <w:endnote w:type="continuationSeparator" w:id="0">
    <w:p w:rsidR="005A274D" w:rsidRDefault="005A274D" w:rsidP="0067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274D" w:rsidRDefault="005A274D" w:rsidP="006743F7">
      <w:r>
        <w:separator/>
      </w:r>
    </w:p>
  </w:footnote>
  <w:footnote w:type="continuationSeparator" w:id="0">
    <w:p w:rsidR="005A274D" w:rsidRDefault="005A274D" w:rsidP="00674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A054DD"/>
    <w:multiLevelType w:val="hybridMultilevel"/>
    <w:tmpl w:val="0DDAEA3E"/>
    <w:lvl w:ilvl="0" w:tplc="05AC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2F7"/>
    <w:rsid w:val="0001445A"/>
    <w:rsid w:val="00040413"/>
    <w:rsid w:val="00086A1B"/>
    <w:rsid w:val="00093B47"/>
    <w:rsid w:val="00100961"/>
    <w:rsid w:val="00144E32"/>
    <w:rsid w:val="0016532C"/>
    <w:rsid w:val="002272AC"/>
    <w:rsid w:val="0028415D"/>
    <w:rsid w:val="002B656C"/>
    <w:rsid w:val="002E5775"/>
    <w:rsid w:val="003A16D1"/>
    <w:rsid w:val="003F1EBE"/>
    <w:rsid w:val="00420240"/>
    <w:rsid w:val="00465EE4"/>
    <w:rsid w:val="00485F16"/>
    <w:rsid w:val="005A274D"/>
    <w:rsid w:val="005B3295"/>
    <w:rsid w:val="005E4D43"/>
    <w:rsid w:val="006743F7"/>
    <w:rsid w:val="00724906"/>
    <w:rsid w:val="008362F7"/>
    <w:rsid w:val="00940C2E"/>
    <w:rsid w:val="0095373E"/>
    <w:rsid w:val="00965E77"/>
    <w:rsid w:val="00A02C54"/>
    <w:rsid w:val="00B54505"/>
    <w:rsid w:val="00B740F5"/>
    <w:rsid w:val="00C92CAE"/>
    <w:rsid w:val="00CB3FEC"/>
    <w:rsid w:val="00CF4FB6"/>
    <w:rsid w:val="00D009A8"/>
    <w:rsid w:val="00DB5648"/>
    <w:rsid w:val="00DC3357"/>
    <w:rsid w:val="00E1043E"/>
    <w:rsid w:val="00E2281A"/>
    <w:rsid w:val="00E83BDE"/>
    <w:rsid w:val="00EA3997"/>
    <w:rsid w:val="00EB3EEF"/>
    <w:rsid w:val="00EF10ED"/>
    <w:rsid w:val="00F759B6"/>
    <w:rsid w:val="00F8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43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43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43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43F7"/>
    <w:rPr>
      <w:sz w:val="18"/>
      <w:szCs w:val="18"/>
    </w:rPr>
  </w:style>
  <w:style w:type="paragraph" w:styleId="a5">
    <w:name w:val="List Paragraph"/>
    <w:basedOn w:val="a"/>
    <w:uiPriority w:val="34"/>
    <w:qFormat/>
    <w:rsid w:val="006743F7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743F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743F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43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43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43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43F7"/>
    <w:rPr>
      <w:sz w:val="18"/>
      <w:szCs w:val="18"/>
    </w:rPr>
  </w:style>
  <w:style w:type="paragraph" w:styleId="a5">
    <w:name w:val="List Paragraph"/>
    <w:basedOn w:val="a"/>
    <w:uiPriority w:val="34"/>
    <w:qFormat/>
    <w:rsid w:val="006743F7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743F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743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82</Words>
  <Characters>470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stellahan</dc:creator>
  <cp:keywords/>
  <dc:description/>
  <cp:lastModifiedBy>stellahan</cp:lastModifiedBy>
  <cp:revision>2</cp:revision>
  <dcterms:created xsi:type="dcterms:W3CDTF">2020-09-11T06:33:00Z</dcterms:created>
  <dcterms:modified xsi:type="dcterms:W3CDTF">2020-09-11T07:46:00Z</dcterms:modified>
</cp:coreProperties>
</file>