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D8854" w14:textId="639C6FBF" w:rsidR="000B30E2" w:rsidRPr="007F05F9" w:rsidRDefault="006A373F">
      <w:pPr>
        <w:pStyle w:val="Ttulo"/>
        <w:jc w:val="right"/>
        <w:rPr>
          <w:lang w:val="es-ES"/>
        </w:rPr>
      </w:pPr>
      <w:r w:rsidRPr="4499531A">
        <w:rPr>
          <w:lang w:val="es-ES"/>
        </w:rPr>
        <w:t>Proyecto para el desarrollo del Siste</w:t>
      </w:r>
      <w:bookmarkStart w:id="0" w:name="_GoBack"/>
      <w:bookmarkEnd w:id="0"/>
      <w:r w:rsidRPr="4499531A">
        <w:rPr>
          <w:lang w:val="es-ES"/>
        </w:rPr>
        <w:t xml:space="preserve">ma de </w:t>
      </w:r>
      <w:r w:rsidR="007F05F9" w:rsidRPr="4499531A">
        <w:rPr>
          <w:lang w:val="es-ES"/>
        </w:rPr>
        <w:t>Gestión de Producc</w:t>
      </w:r>
      <w:r w:rsidR="00E73939" w:rsidRPr="4499531A">
        <w:rPr>
          <w:lang w:val="es-ES"/>
        </w:rPr>
        <w:t xml:space="preserve">ión </w:t>
      </w:r>
      <w:r w:rsidR="175E2635" w:rsidRPr="4499531A">
        <w:rPr>
          <w:lang w:val="es-ES"/>
        </w:rPr>
        <w:t xml:space="preserve">de </w:t>
      </w:r>
      <w:r w:rsidR="00A4498B">
        <w:rPr>
          <w:lang w:val="es-ES"/>
        </w:rPr>
        <w:t>l</w:t>
      </w:r>
      <w:r w:rsidR="175E2635" w:rsidRPr="4499531A">
        <w:rPr>
          <w:lang w:val="es-ES"/>
        </w:rPr>
        <w:t>eche</w:t>
      </w:r>
      <w:r w:rsidR="00995612" w:rsidRPr="4499531A">
        <w:rPr>
          <w:lang w:val="es-ES"/>
        </w:rPr>
        <w:t xml:space="preserve"> de la </w:t>
      </w:r>
      <w:r w:rsidR="00281932" w:rsidRPr="4499531A">
        <w:rPr>
          <w:lang w:val="es-ES"/>
        </w:rPr>
        <w:t>f</w:t>
      </w:r>
      <w:r w:rsidR="00241BDC" w:rsidRPr="4499531A">
        <w:rPr>
          <w:lang w:val="es-ES"/>
        </w:rPr>
        <w:t>inca “San Rafael”</w:t>
      </w:r>
      <w:r w:rsidR="5CC42267" w:rsidRPr="4499531A">
        <w:rPr>
          <w:lang w:val="es-ES"/>
        </w:rPr>
        <w:t xml:space="preserve"> </w:t>
      </w:r>
      <w:r w:rsidR="009665BE" w:rsidRPr="4499531A">
        <w:rPr>
          <w:lang w:val="es-ES"/>
        </w:rPr>
        <w:t>(</w:t>
      </w:r>
      <w:r w:rsidR="3A0C9A4C" w:rsidRPr="4499531A">
        <w:rPr>
          <w:lang w:val="es-ES"/>
        </w:rPr>
        <w:t>A</w:t>
      </w:r>
      <w:r w:rsidR="4B168109" w:rsidRPr="4499531A">
        <w:rPr>
          <w:lang w:val="es-ES"/>
        </w:rPr>
        <w:t>-</w:t>
      </w:r>
      <w:r w:rsidR="00603942">
        <w:rPr>
          <w:lang w:val="es-ES"/>
        </w:rPr>
        <w:t>B</w:t>
      </w:r>
      <w:r w:rsidR="2F77880A" w:rsidRPr="4499531A">
        <w:rPr>
          <w:lang w:val="es-ES"/>
        </w:rPr>
        <w:t>oost</w:t>
      </w:r>
      <w:r w:rsidR="009665BE" w:rsidRPr="4499531A">
        <w:rPr>
          <w:lang w:val="es-ES"/>
        </w:rPr>
        <w:t>)</w:t>
      </w:r>
    </w:p>
    <w:p w14:paraId="57B3C70C" w14:textId="77777777" w:rsidR="000B30E2" w:rsidRDefault="000B30E2">
      <w:pPr>
        <w:pStyle w:val="Ttulo"/>
        <w:jc w:val="right"/>
        <w:rPr>
          <w:lang w:val="es-ES_tradnl"/>
        </w:rPr>
      </w:pPr>
      <w:r>
        <w:rPr>
          <w:lang w:val="es-ES_tradnl"/>
        </w:rPr>
        <w:t>Visión</w:t>
      </w:r>
    </w:p>
    <w:p w14:paraId="26E7EA9B" w14:textId="77777777" w:rsidR="000B30E2" w:rsidRDefault="000B30E2">
      <w:pPr>
        <w:rPr>
          <w:lang w:val="es-ES_tradnl"/>
        </w:rPr>
      </w:pPr>
    </w:p>
    <w:p w14:paraId="2A200E95" w14:textId="6E4DABE7" w:rsidR="000B30E2" w:rsidRDefault="000B30E2">
      <w:pPr>
        <w:pStyle w:val="Ttulo"/>
        <w:jc w:val="right"/>
        <w:rPr>
          <w:sz w:val="28"/>
          <w:lang w:val="es-ES_tradnl"/>
        </w:rPr>
      </w:pPr>
      <w:r>
        <w:rPr>
          <w:sz w:val="28"/>
          <w:lang w:val="es-ES_tradnl"/>
        </w:rPr>
        <w:t xml:space="preserve">Versión </w:t>
      </w:r>
      <w:r w:rsidR="0038615C">
        <w:rPr>
          <w:sz w:val="28"/>
          <w:lang w:val="es-ES_tradnl"/>
        </w:rPr>
        <w:t>1.0</w:t>
      </w:r>
    </w:p>
    <w:p w14:paraId="2ADC2E8A" w14:textId="77777777" w:rsidR="000B30E2" w:rsidRDefault="000B30E2">
      <w:pPr>
        <w:rPr>
          <w:lang w:val="es-ES_tradnl"/>
        </w:rPr>
      </w:pPr>
    </w:p>
    <w:p w14:paraId="5BF237C0" w14:textId="77777777" w:rsidR="000B30E2" w:rsidRDefault="000B30E2">
      <w:pPr>
        <w:rPr>
          <w:lang w:val="es-ES_tradnl"/>
        </w:rPr>
      </w:pPr>
    </w:p>
    <w:p w14:paraId="7651B5DC" w14:textId="77777777" w:rsidR="000B30E2" w:rsidRDefault="000B30E2">
      <w:pPr>
        <w:rPr>
          <w:lang w:val="es-ES_tradnl"/>
        </w:rPr>
      </w:pPr>
    </w:p>
    <w:p w14:paraId="1DC55313" w14:textId="77777777" w:rsidR="000B30E2" w:rsidRDefault="000B30E2">
      <w:pPr>
        <w:rPr>
          <w:lang w:val="es-ES_tradnl"/>
        </w:rPr>
      </w:pPr>
    </w:p>
    <w:p w14:paraId="3610B926" w14:textId="77777777" w:rsidR="000B30E2" w:rsidRDefault="000B30E2" w:rsidP="005158EF">
      <w:pPr>
        <w:pStyle w:val="InfoBlue"/>
      </w:pPr>
      <w:r>
        <w:t xml:space="preserve"> </w:t>
      </w:r>
    </w:p>
    <w:p w14:paraId="3A9BB7F4" w14:textId="77777777" w:rsidR="000B30E2" w:rsidRDefault="000B30E2">
      <w:pPr>
        <w:rPr>
          <w:lang w:val="es-ES_tradnl"/>
        </w:rPr>
        <w:sectPr w:rsidR="000B30E2" w:rsidSect="00F65FF8">
          <w:headerReference w:type="default" r:id="rId8"/>
          <w:footerReference w:type="default" r:id="rId9"/>
          <w:pgSz w:w="12240" w:h="15840" w:code="1"/>
          <w:pgMar w:top="1440" w:right="1440" w:bottom="1440" w:left="1440" w:header="720" w:footer="720" w:gutter="0"/>
          <w:cols w:space="720"/>
          <w:vAlign w:val="center"/>
        </w:sectPr>
      </w:pPr>
    </w:p>
    <w:p w14:paraId="02ECDA9E" w14:textId="77777777" w:rsidR="000B30E2" w:rsidRDefault="000B30E2">
      <w:pPr>
        <w:pStyle w:val="Ttulo"/>
        <w:rPr>
          <w:lang w:val="es-ES_tradnl"/>
        </w:rPr>
      </w:pPr>
    </w:p>
    <w:p w14:paraId="538BA41B" w14:textId="77777777" w:rsidR="000B30E2" w:rsidRDefault="000B30E2">
      <w:pPr>
        <w:pStyle w:val="Ttulo"/>
        <w:rPr>
          <w:lang w:val="es-ES_tradnl"/>
        </w:rPr>
      </w:pPr>
      <w:r>
        <w:rPr>
          <w:lang w:val="es-ES_tradnl"/>
        </w:rPr>
        <w:t>Historial de Revisiones</w:t>
      </w:r>
    </w:p>
    <w:p w14:paraId="2F238F4E" w14:textId="77777777" w:rsidR="000B30E2" w:rsidRDefault="000B30E2">
      <w:pPr>
        <w:rPr>
          <w:lang w:val="es-ES_tradn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B30E2" w14:paraId="1523665D" w14:textId="77777777">
        <w:tc>
          <w:tcPr>
            <w:tcW w:w="2304" w:type="dxa"/>
          </w:tcPr>
          <w:p w14:paraId="023D789C" w14:textId="77777777" w:rsidR="000B30E2" w:rsidRDefault="000B30E2">
            <w:pPr>
              <w:pStyle w:val="Tabletext"/>
              <w:jc w:val="center"/>
              <w:rPr>
                <w:b/>
                <w:lang w:val="es-ES_tradnl"/>
              </w:rPr>
            </w:pPr>
            <w:r>
              <w:rPr>
                <w:b/>
                <w:lang w:val="es-ES_tradnl"/>
              </w:rPr>
              <w:t>Fecha</w:t>
            </w:r>
          </w:p>
        </w:tc>
        <w:tc>
          <w:tcPr>
            <w:tcW w:w="1152" w:type="dxa"/>
          </w:tcPr>
          <w:p w14:paraId="0B48A0E9" w14:textId="77777777" w:rsidR="000B30E2" w:rsidRDefault="000B30E2">
            <w:pPr>
              <w:pStyle w:val="Tabletext"/>
              <w:jc w:val="center"/>
              <w:rPr>
                <w:b/>
                <w:lang w:val="es-ES_tradnl"/>
              </w:rPr>
            </w:pPr>
            <w:r>
              <w:rPr>
                <w:b/>
                <w:lang w:val="es-ES_tradnl"/>
              </w:rPr>
              <w:t>Versión</w:t>
            </w:r>
          </w:p>
        </w:tc>
        <w:tc>
          <w:tcPr>
            <w:tcW w:w="3744" w:type="dxa"/>
          </w:tcPr>
          <w:p w14:paraId="7C51D2E0" w14:textId="77777777" w:rsidR="000B30E2" w:rsidRDefault="000B30E2">
            <w:pPr>
              <w:pStyle w:val="Tabletext"/>
              <w:jc w:val="center"/>
              <w:rPr>
                <w:b/>
                <w:lang w:val="es-ES_tradnl"/>
              </w:rPr>
            </w:pPr>
            <w:r>
              <w:rPr>
                <w:b/>
                <w:lang w:val="es-ES_tradnl"/>
              </w:rPr>
              <w:t>Descripción</w:t>
            </w:r>
          </w:p>
        </w:tc>
        <w:tc>
          <w:tcPr>
            <w:tcW w:w="2304" w:type="dxa"/>
          </w:tcPr>
          <w:p w14:paraId="6A13D01A" w14:textId="77777777" w:rsidR="000B30E2" w:rsidRDefault="000B30E2">
            <w:pPr>
              <w:pStyle w:val="Tabletext"/>
              <w:jc w:val="center"/>
              <w:rPr>
                <w:b/>
                <w:lang w:val="es-ES_tradnl"/>
              </w:rPr>
            </w:pPr>
            <w:r>
              <w:rPr>
                <w:b/>
                <w:lang w:val="es-ES_tradnl"/>
              </w:rPr>
              <w:t>Autor</w:t>
            </w:r>
          </w:p>
        </w:tc>
      </w:tr>
      <w:tr w:rsidR="000B30E2" w:rsidRPr="00404117" w14:paraId="64EC76C5" w14:textId="77777777">
        <w:tc>
          <w:tcPr>
            <w:tcW w:w="2304" w:type="dxa"/>
          </w:tcPr>
          <w:p w14:paraId="0A1ACD5D" w14:textId="67E79ED8" w:rsidR="000B30E2" w:rsidRDefault="00C27A33">
            <w:pPr>
              <w:pStyle w:val="Tabletext"/>
              <w:jc w:val="both"/>
              <w:rPr>
                <w:lang w:val="es-ES"/>
              </w:rPr>
            </w:pPr>
            <w:r>
              <w:rPr>
                <w:lang w:val="es-ES"/>
              </w:rPr>
              <w:t>03/01/2024</w:t>
            </w:r>
          </w:p>
        </w:tc>
        <w:tc>
          <w:tcPr>
            <w:tcW w:w="1152" w:type="dxa"/>
          </w:tcPr>
          <w:p w14:paraId="41451884" w14:textId="513BA45F" w:rsidR="000B30E2" w:rsidRDefault="00AE6D75">
            <w:pPr>
              <w:pStyle w:val="Tabletext"/>
              <w:jc w:val="both"/>
              <w:rPr>
                <w:lang w:val="es-ES_tradnl"/>
              </w:rPr>
            </w:pPr>
            <w:r>
              <w:rPr>
                <w:lang w:val="es-ES_tradnl"/>
              </w:rPr>
              <w:t>0.9</w:t>
            </w:r>
          </w:p>
        </w:tc>
        <w:tc>
          <w:tcPr>
            <w:tcW w:w="3744" w:type="dxa"/>
          </w:tcPr>
          <w:p w14:paraId="12CA4E7B" w14:textId="6FADEEB0" w:rsidR="000B30E2" w:rsidRDefault="00047074">
            <w:pPr>
              <w:pStyle w:val="Tabletext"/>
              <w:jc w:val="both"/>
              <w:rPr>
                <w:lang w:val="es-ES"/>
              </w:rPr>
            </w:pPr>
            <w:r w:rsidRPr="16F2179A">
              <w:rPr>
                <w:lang w:val="es-ES"/>
              </w:rPr>
              <w:t>Versión preliminar como propuesta de desarrollo.</w:t>
            </w:r>
          </w:p>
        </w:tc>
        <w:tc>
          <w:tcPr>
            <w:tcW w:w="2304" w:type="dxa"/>
          </w:tcPr>
          <w:p w14:paraId="2D635F48" w14:textId="77777777" w:rsidR="00047074" w:rsidRDefault="00047074" w:rsidP="00047074">
            <w:pPr>
              <w:pStyle w:val="Tabletext"/>
              <w:jc w:val="both"/>
              <w:rPr>
                <w:lang w:val="es-ES_tradnl"/>
              </w:rPr>
            </w:pPr>
            <w:r>
              <w:rPr>
                <w:lang w:val="es-ES_tradnl"/>
              </w:rPr>
              <w:t>GRUPO 3:</w:t>
            </w:r>
          </w:p>
          <w:p w14:paraId="584B14B6" w14:textId="77777777" w:rsidR="00047074" w:rsidRPr="004B3298" w:rsidRDefault="00047074" w:rsidP="00047074">
            <w:pPr>
              <w:pStyle w:val="Tabletext"/>
              <w:jc w:val="both"/>
              <w:rPr>
                <w:lang w:val="es-ES_tradnl"/>
              </w:rPr>
            </w:pPr>
            <w:r>
              <w:rPr>
                <w:lang w:val="es-ES_tradnl"/>
              </w:rPr>
              <w:t>ARMAS EMILIO</w:t>
            </w:r>
          </w:p>
          <w:p w14:paraId="536675DD" w14:textId="77777777" w:rsidR="00047074" w:rsidRDefault="00047074" w:rsidP="00047074">
            <w:pPr>
              <w:pStyle w:val="Tabletext"/>
              <w:jc w:val="both"/>
              <w:rPr>
                <w:lang w:val="es-ES"/>
              </w:rPr>
            </w:pPr>
            <w:r w:rsidRPr="16F2179A">
              <w:rPr>
                <w:lang w:val="es-ES"/>
              </w:rPr>
              <w:t xml:space="preserve">HARO </w:t>
            </w:r>
            <w:r w:rsidRPr="61CA5518">
              <w:rPr>
                <w:lang w:val="es-ES"/>
              </w:rPr>
              <w:t>RODRIGO</w:t>
            </w:r>
          </w:p>
          <w:p w14:paraId="1CC480C5" w14:textId="77777777" w:rsidR="00047074" w:rsidRDefault="00047074" w:rsidP="00047074">
            <w:pPr>
              <w:pStyle w:val="Tabletext"/>
              <w:jc w:val="both"/>
              <w:rPr>
                <w:lang w:val="es-ES"/>
              </w:rPr>
            </w:pPr>
            <w:r w:rsidRPr="16F2179A">
              <w:rPr>
                <w:lang w:val="es-ES"/>
              </w:rPr>
              <w:t>JÁCOME EMILIO</w:t>
            </w:r>
          </w:p>
          <w:p w14:paraId="398CC51B" w14:textId="77777777" w:rsidR="00047074" w:rsidRDefault="00047074" w:rsidP="00047074">
            <w:pPr>
              <w:pStyle w:val="Tabletext"/>
              <w:jc w:val="both"/>
              <w:rPr>
                <w:lang w:val="es-ES"/>
              </w:rPr>
            </w:pPr>
            <w:r w:rsidRPr="16F2179A">
              <w:rPr>
                <w:lang w:val="es-ES"/>
              </w:rPr>
              <w:t>MENDOSA MIGUEL</w:t>
            </w:r>
          </w:p>
          <w:p w14:paraId="763185F1" w14:textId="687277D8" w:rsidR="00404117" w:rsidRDefault="00047074" w:rsidP="00047074">
            <w:pPr>
              <w:pStyle w:val="Tabletext"/>
              <w:jc w:val="both"/>
              <w:rPr>
                <w:lang w:val="es-ES"/>
              </w:rPr>
            </w:pPr>
            <w:r>
              <w:rPr>
                <w:lang w:val="es-ES_tradnl"/>
              </w:rPr>
              <w:t>TROCELLIER MICHAEL</w:t>
            </w:r>
          </w:p>
        </w:tc>
      </w:tr>
      <w:tr w:rsidR="00C27A33" w:rsidRPr="00404117" w14:paraId="6422B046" w14:textId="77777777">
        <w:tc>
          <w:tcPr>
            <w:tcW w:w="2304" w:type="dxa"/>
          </w:tcPr>
          <w:p w14:paraId="2BC42ADE" w14:textId="77777777" w:rsidR="00C27A33" w:rsidRDefault="00C27A33" w:rsidP="00C27A33">
            <w:pPr>
              <w:pStyle w:val="Tabletext"/>
              <w:jc w:val="both"/>
              <w:rPr>
                <w:lang w:val="es-ES"/>
              </w:rPr>
            </w:pPr>
            <w:r>
              <w:rPr>
                <w:lang w:val="es-ES"/>
              </w:rPr>
              <w:t>17</w:t>
            </w:r>
            <w:r w:rsidRPr="185F2411">
              <w:rPr>
                <w:lang w:val="es-ES"/>
              </w:rPr>
              <w:t>/01/</w:t>
            </w:r>
            <w:r w:rsidRPr="699E8CD0">
              <w:rPr>
                <w:lang w:val="es-ES"/>
              </w:rPr>
              <w:t>2024</w:t>
            </w:r>
          </w:p>
          <w:p w14:paraId="22755E00" w14:textId="1FAD55DA" w:rsidR="00C27A33" w:rsidRDefault="00C27A33" w:rsidP="00C27A33">
            <w:pPr>
              <w:pStyle w:val="Tabletext"/>
              <w:jc w:val="both"/>
              <w:rPr>
                <w:lang w:val="es-ES"/>
              </w:rPr>
            </w:pPr>
            <w:r w:rsidRPr="3F2DD1C9">
              <w:rPr>
                <w:lang w:val="es-ES"/>
              </w:rPr>
              <w:t xml:space="preserve"> </w:t>
            </w:r>
          </w:p>
        </w:tc>
        <w:tc>
          <w:tcPr>
            <w:tcW w:w="1152" w:type="dxa"/>
          </w:tcPr>
          <w:p w14:paraId="0BA3E159" w14:textId="57C33F72" w:rsidR="00C27A33" w:rsidRDefault="00C27A33" w:rsidP="00C27A33">
            <w:pPr>
              <w:pStyle w:val="Tabletext"/>
              <w:jc w:val="both"/>
              <w:rPr>
                <w:lang w:val="es-ES_tradnl"/>
              </w:rPr>
            </w:pPr>
            <w:r>
              <w:rPr>
                <w:lang w:val="es-ES_tradnl"/>
              </w:rPr>
              <w:t>1.0</w:t>
            </w:r>
          </w:p>
        </w:tc>
        <w:tc>
          <w:tcPr>
            <w:tcW w:w="3744" w:type="dxa"/>
          </w:tcPr>
          <w:p w14:paraId="2908C16A" w14:textId="6ACFE8C7" w:rsidR="00C27A33" w:rsidRPr="16F2179A" w:rsidRDefault="00C27A33" w:rsidP="00C27A33">
            <w:pPr>
              <w:pStyle w:val="Tabletext"/>
              <w:jc w:val="both"/>
              <w:rPr>
                <w:lang w:val="es-ES"/>
              </w:rPr>
            </w:pPr>
            <w:r w:rsidRPr="16F2179A">
              <w:rPr>
                <w:lang w:val="es-ES"/>
              </w:rPr>
              <w:t xml:space="preserve">Versión </w:t>
            </w:r>
            <w:r w:rsidR="00C7636A">
              <w:rPr>
                <w:lang w:val="es-ES"/>
              </w:rPr>
              <w:t xml:space="preserve">con correcciones </w:t>
            </w:r>
            <w:r w:rsidR="00AE4CEC">
              <w:rPr>
                <w:lang w:val="es-ES"/>
              </w:rPr>
              <w:t>en base a la retroalimentación del</w:t>
            </w:r>
            <w:r w:rsidR="00C7636A">
              <w:rPr>
                <w:lang w:val="es-ES"/>
              </w:rPr>
              <w:t xml:space="preserve"> gerente de proyecto.</w:t>
            </w:r>
          </w:p>
        </w:tc>
        <w:tc>
          <w:tcPr>
            <w:tcW w:w="2304" w:type="dxa"/>
          </w:tcPr>
          <w:p w14:paraId="76A4493F" w14:textId="77777777" w:rsidR="00C27A33" w:rsidRDefault="00C27A33" w:rsidP="00C27A33">
            <w:pPr>
              <w:pStyle w:val="Tabletext"/>
              <w:jc w:val="both"/>
              <w:rPr>
                <w:lang w:val="es-ES_tradnl"/>
              </w:rPr>
            </w:pPr>
            <w:r>
              <w:rPr>
                <w:lang w:val="es-ES_tradnl"/>
              </w:rPr>
              <w:t>GRUPO 3:</w:t>
            </w:r>
          </w:p>
          <w:p w14:paraId="179AE981" w14:textId="77777777" w:rsidR="00C27A33" w:rsidRPr="004B3298" w:rsidRDefault="00C27A33" w:rsidP="00C27A33">
            <w:pPr>
              <w:pStyle w:val="Tabletext"/>
              <w:jc w:val="both"/>
              <w:rPr>
                <w:lang w:val="es-ES_tradnl"/>
              </w:rPr>
            </w:pPr>
            <w:r>
              <w:rPr>
                <w:lang w:val="es-ES_tradnl"/>
              </w:rPr>
              <w:t>ARMAS EMILIO</w:t>
            </w:r>
          </w:p>
          <w:p w14:paraId="2CFCB7D5" w14:textId="77777777" w:rsidR="00C27A33" w:rsidRDefault="00C27A33" w:rsidP="00C27A33">
            <w:pPr>
              <w:pStyle w:val="Tabletext"/>
              <w:jc w:val="both"/>
              <w:rPr>
                <w:lang w:val="es-ES"/>
              </w:rPr>
            </w:pPr>
            <w:r w:rsidRPr="16F2179A">
              <w:rPr>
                <w:lang w:val="es-ES"/>
              </w:rPr>
              <w:t xml:space="preserve">HARO </w:t>
            </w:r>
            <w:r w:rsidRPr="61CA5518">
              <w:rPr>
                <w:lang w:val="es-ES"/>
              </w:rPr>
              <w:t>RODRIGO</w:t>
            </w:r>
          </w:p>
          <w:p w14:paraId="7625222B" w14:textId="77777777" w:rsidR="00C27A33" w:rsidRDefault="00C27A33" w:rsidP="00C27A33">
            <w:pPr>
              <w:pStyle w:val="Tabletext"/>
              <w:jc w:val="both"/>
              <w:rPr>
                <w:lang w:val="es-ES"/>
              </w:rPr>
            </w:pPr>
            <w:r w:rsidRPr="16F2179A">
              <w:rPr>
                <w:lang w:val="es-ES"/>
              </w:rPr>
              <w:t>JÁCOME EMILIO</w:t>
            </w:r>
          </w:p>
          <w:p w14:paraId="099CC9E1" w14:textId="77777777" w:rsidR="00C27A33" w:rsidRDefault="00C27A33" w:rsidP="00C27A33">
            <w:pPr>
              <w:pStyle w:val="Tabletext"/>
              <w:jc w:val="both"/>
              <w:rPr>
                <w:lang w:val="es-ES"/>
              </w:rPr>
            </w:pPr>
            <w:r w:rsidRPr="16F2179A">
              <w:rPr>
                <w:lang w:val="es-ES"/>
              </w:rPr>
              <w:t>MENDOSA MIGUEL</w:t>
            </w:r>
          </w:p>
          <w:p w14:paraId="4FF0CE2F" w14:textId="5EF972C3" w:rsidR="00C27A33" w:rsidRDefault="00C27A33" w:rsidP="00C27A33">
            <w:pPr>
              <w:pStyle w:val="Tabletext"/>
              <w:jc w:val="both"/>
              <w:rPr>
                <w:lang w:val="es-ES_tradnl"/>
              </w:rPr>
            </w:pPr>
            <w:r>
              <w:rPr>
                <w:lang w:val="es-ES_tradnl"/>
              </w:rPr>
              <w:t>TROCELLIER MICHAEL</w:t>
            </w:r>
          </w:p>
        </w:tc>
      </w:tr>
    </w:tbl>
    <w:p w14:paraId="519083EC" w14:textId="77777777" w:rsidR="000B30E2" w:rsidRDefault="000B30E2">
      <w:pPr>
        <w:rPr>
          <w:lang w:val="es-ES_tradnl"/>
        </w:rPr>
      </w:pPr>
    </w:p>
    <w:p w14:paraId="3021D684" w14:textId="77777777" w:rsidR="000B30E2" w:rsidRDefault="000B30E2">
      <w:pPr>
        <w:pStyle w:val="Ttulo"/>
        <w:rPr>
          <w:lang w:val="es-ES_tradnl"/>
        </w:rPr>
      </w:pPr>
      <w:r>
        <w:rPr>
          <w:lang w:val="es-ES_tradnl"/>
        </w:rPr>
        <w:br w:type="page"/>
      </w:r>
      <w:r>
        <w:rPr>
          <w:lang w:val="es-ES_tradnl"/>
        </w:rPr>
        <w:lastRenderedPageBreak/>
        <w:t>Tabla de Contenidos</w:t>
      </w:r>
    </w:p>
    <w:p w14:paraId="0A5D5CBC" w14:textId="7E38F8D7" w:rsidR="0038615C" w:rsidRDefault="000B30E2">
      <w:pPr>
        <w:pStyle w:val="TDC1"/>
        <w:tabs>
          <w:tab w:val="left" w:pos="432"/>
        </w:tabs>
        <w:rPr>
          <w:rFonts w:ascii="Calibri" w:eastAsia="Yu Mincho" w:hAnsi="Calibri" w:cs="Arial"/>
          <w:noProof/>
          <w:kern w:val="2"/>
          <w:sz w:val="24"/>
          <w:szCs w:val="24"/>
        </w:rPr>
      </w:pPr>
      <w:r>
        <w:rPr>
          <w:sz w:val="24"/>
          <w:lang w:val="es-ES_tradnl"/>
        </w:rPr>
        <w:fldChar w:fldCharType="begin"/>
      </w:r>
      <w:r>
        <w:rPr>
          <w:sz w:val="24"/>
          <w:lang w:val="es-ES_tradnl"/>
        </w:rPr>
        <w:instrText xml:space="preserve"> TOC \o "1-3" \h \z \u </w:instrText>
      </w:r>
      <w:r>
        <w:rPr>
          <w:sz w:val="24"/>
          <w:lang w:val="es-ES_tradnl"/>
        </w:rPr>
        <w:fldChar w:fldCharType="separate"/>
      </w:r>
      <w:hyperlink w:anchor="_Toc156205452" w:history="1">
        <w:r w:rsidR="0038615C" w:rsidRPr="00514E02">
          <w:rPr>
            <w:rStyle w:val="Hipervnculo"/>
            <w:noProof/>
          </w:rPr>
          <w:t>1</w:t>
        </w:r>
        <w:r w:rsidR="0038615C">
          <w:rPr>
            <w:rFonts w:ascii="Calibri" w:eastAsia="Yu Mincho" w:hAnsi="Calibri" w:cs="Arial"/>
            <w:noProof/>
            <w:kern w:val="2"/>
            <w:sz w:val="24"/>
            <w:szCs w:val="24"/>
          </w:rPr>
          <w:tab/>
        </w:r>
        <w:r w:rsidR="0038615C" w:rsidRPr="00514E02">
          <w:rPr>
            <w:rStyle w:val="Hipervnculo"/>
            <w:noProof/>
          </w:rPr>
          <w:t>Introducción</w:t>
        </w:r>
        <w:r w:rsidR="0038615C">
          <w:rPr>
            <w:noProof/>
            <w:webHidden/>
          </w:rPr>
          <w:tab/>
        </w:r>
        <w:r w:rsidR="0038615C">
          <w:rPr>
            <w:noProof/>
            <w:webHidden/>
          </w:rPr>
          <w:fldChar w:fldCharType="begin"/>
        </w:r>
        <w:r w:rsidR="0038615C">
          <w:rPr>
            <w:noProof/>
            <w:webHidden/>
          </w:rPr>
          <w:instrText xml:space="preserve"> PAGEREF _Toc156205452 \h </w:instrText>
        </w:r>
        <w:r w:rsidR="0038615C">
          <w:rPr>
            <w:noProof/>
            <w:webHidden/>
          </w:rPr>
        </w:r>
        <w:r w:rsidR="0038615C">
          <w:rPr>
            <w:noProof/>
            <w:webHidden/>
          </w:rPr>
          <w:fldChar w:fldCharType="separate"/>
        </w:r>
        <w:r w:rsidR="00A01589">
          <w:rPr>
            <w:noProof/>
            <w:webHidden/>
          </w:rPr>
          <w:t>5</w:t>
        </w:r>
        <w:r w:rsidR="0038615C">
          <w:rPr>
            <w:noProof/>
            <w:webHidden/>
          </w:rPr>
          <w:fldChar w:fldCharType="end"/>
        </w:r>
      </w:hyperlink>
    </w:p>
    <w:p w14:paraId="3ABB6014" w14:textId="02417B34" w:rsidR="0038615C" w:rsidRDefault="00DC2C40">
      <w:pPr>
        <w:pStyle w:val="TDC2"/>
        <w:tabs>
          <w:tab w:val="left" w:pos="1000"/>
        </w:tabs>
        <w:rPr>
          <w:rFonts w:ascii="Calibri" w:eastAsia="Yu Mincho" w:hAnsi="Calibri" w:cs="Arial"/>
          <w:noProof/>
          <w:kern w:val="2"/>
          <w:sz w:val="24"/>
          <w:szCs w:val="24"/>
        </w:rPr>
      </w:pPr>
      <w:hyperlink w:anchor="_Toc156205453" w:history="1">
        <w:r w:rsidR="0038615C" w:rsidRPr="00514E02">
          <w:rPr>
            <w:rStyle w:val="Hipervnculo"/>
            <w:noProof/>
          </w:rPr>
          <w:t>1.1</w:t>
        </w:r>
        <w:r w:rsidR="0038615C">
          <w:rPr>
            <w:rFonts w:ascii="Calibri" w:eastAsia="Yu Mincho" w:hAnsi="Calibri" w:cs="Arial"/>
            <w:noProof/>
            <w:kern w:val="2"/>
            <w:sz w:val="24"/>
            <w:szCs w:val="24"/>
          </w:rPr>
          <w:tab/>
        </w:r>
        <w:r w:rsidR="0038615C" w:rsidRPr="00514E02">
          <w:rPr>
            <w:rStyle w:val="Hipervnculo"/>
            <w:noProof/>
          </w:rPr>
          <w:t>Propósito</w:t>
        </w:r>
        <w:r w:rsidR="0038615C">
          <w:rPr>
            <w:noProof/>
            <w:webHidden/>
          </w:rPr>
          <w:tab/>
        </w:r>
        <w:r w:rsidR="0038615C">
          <w:rPr>
            <w:noProof/>
            <w:webHidden/>
          </w:rPr>
          <w:fldChar w:fldCharType="begin"/>
        </w:r>
        <w:r w:rsidR="0038615C">
          <w:rPr>
            <w:noProof/>
            <w:webHidden/>
          </w:rPr>
          <w:instrText xml:space="preserve"> PAGEREF _Toc156205453 \h </w:instrText>
        </w:r>
        <w:r w:rsidR="0038615C">
          <w:rPr>
            <w:noProof/>
            <w:webHidden/>
          </w:rPr>
        </w:r>
        <w:r w:rsidR="0038615C">
          <w:rPr>
            <w:noProof/>
            <w:webHidden/>
          </w:rPr>
          <w:fldChar w:fldCharType="separate"/>
        </w:r>
        <w:r w:rsidR="00A01589">
          <w:rPr>
            <w:noProof/>
            <w:webHidden/>
          </w:rPr>
          <w:t>5</w:t>
        </w:r>
        <w:r w:rsidR="0038615C">
          <w:rPr>
            <w:noProof/>
            <w:webHidden/>
          </w:rPr>
          <w:fldChar w:fldCharType="end"/>
        </w:r>
      </w:hyperlink>
    </w:p>
    <w:p w14:paraId="4161B98E" w14:textId="5EE0BC2A" w:rsidR="0038615C" w:rsidRDefault="00DC2C40">
      <w:pPr>
        <w:pStyle w:val="TDC2"/>
        <w:tabs>
          <w:tab w:val="left" w:pos="1000"/>
        </w:tabs>
        <w:rPr>
          <w:rFonts w:ascii="Calibri" w:eastAsia="Yu Mincho" w:hAnsi="Calibri" w:cs="Arial"/>
          <w:noProof/>
          <w:kern w:val="2"/>
          <w:sz w:val="24"/>
          <w:szCs w:val="24"/>
        </w:rPr>
      </w:pPr>
      <w:hyperlink w:anchor="_Toc156205454" w:history="1">
        <w:r w:rsidR="0038615C" w:rsidRPr="00514E02">
          <w:rPr>
            <w:rStyle w:val="Hipervnculo"/>
            <w:noProof/>
          </w:rPr>
          <w:t>1.2</w:t>
        </w:r>
        <w:r w:rsidR="0038615C">
          <w:rPr>
            <w:rFonts w:ascii="Calibri" w:eastAsia="Yu Mincho" w:hAnsi="Calibri" w:cs="Arial"/>
            <w:noProof/>
            <w:kern w:val="2"/>
            <w:sz w:val="24"/>
            <w:szCs w:val="24"/>
          </w:rPr>
          <w:tab/>
        </w:r>
        <w:r w:rsidR="0038615C" w:rsidRPr="00514E02">
          <w:rPr>
            <w:rStyle w:val="Hipervnculo"/>
            <w:noProof/>
          </w:rPr>
          <w:t>Alcance</w:t>
        </w:r>
        <w:r w:rsidR="0038615C">
          <w:rPr>
            <w:noProof/>
            <w:webHidden/>
          </w:rPr>
          <w:tab/>
        </w:r>
        <w:r w:rsidR="0038615C">
          <w:rPr>
            <w:noProof/>
            <w:webHidden/>
          </w:rPr>
          <w:fldChar w:fldCharType="begin"/>
        </w:r>
        <w:r w:rsidR="0038615C">
          <w:rPr>
            <w:noProof/>
            <w:webHidden/>
          </w:rPr>
          <w:instrText xml:space="preserve"> PAGEREF _Toc156205454 \h </w:instrText>
        </w:r>
        <w:r w:rsidR="0038615C">
          <w:rPr>
            <w:noProof/>
            <w:webHidden/>
          </w:rPr>
        </w:r>
        <w:r w:rsidR="0038615C">
          <w:rPr>
            <w:noProof/>
            <w:webHidden/>
          </w:rPr>
          <w:fldChar w:fldCharType="separate"/>
        </w:r>
        <w:r w:rsidR="00A01589">
          <w:rPr>
            <w:noProof/>
            <w:webHidden/>
          </w:rPr>
          <w:t>5</w:t>
        </w:r>
        <w:r w:rsidR="0038615C">
          <w:rPr>
            <w:noProof/>
            <w:webHidden/>
          </w:rPr>
          <w:fldChar w:fldCharType="end"/>
        </w:r>
      </w:hyperlink>
    </w:p>
    <w:p w14:paraId="5D1851B4" w14:textId="79E74E08" w:rsidR="0038615C" w:rsidRDefault="00DC2C40">
      <w:pPr>
        <w:pStyle w:val="TDC2"/>
        <w:tabs>
          <w:tab w:val="left" w:pos="1000"/>
        </w:tabs>
        <w:rPr>
          <w:rFonts w:ascii="Calibri" w:eastAsia="Yu Mincho" w:hAnsi="Calibri" w:cs="Arial"/>
          <w:noProof/>
          <w:kern w:val="2"/>
          <w:sz w:val="24"/>
          <w:szCs w:val="24"/>
        </w:rPr>
      </w:pPr>
      <w:hyperlink w:anchor="_Toc156205455" w:history="1">
        <w:r w:rsidR="0038615C" w:rsidRPr="00514E02">
          <w:rPr>
            <w:rStyle w:val="Hipervnculo"/>
            <w:noProof/>
          </w:rPr>
          <w:t>1.3</w:t>
        </w:r>
        <w:r w:rsidR="0038615C">
          <w:rPr>
            <w:rFonts w:ascii="Calibri" w:eastAsia="Yu Mincho" w:hAnsi="Calibri" w:cs="Arial"/>
            <w:noProof/>
            <w:kern w:val="2"/>
            <w:sz w:val="24"/>
            <w:szCs w:val="24"/>
          </w:rPr>
          <w:tab/>
        </w:r>
        <w:r w:rsidR="0038615C" w:rsidRPr="00514E02">
          <w:rPr>
            <w:rStyle w:val="Hipervnculo"/>
            <w:noProof/>
          </w:rPr>
          <w:t>Definiciones, Acrónimos, y Abreviaciones</w:t>
        </w:r>
        <w:r w:rsidR="0038615C">
          <w:rPr>
            <w:noProof/>
            <w:webHidden/>
          </w:rPr>
          <w:tab/>
        </w:r>
        <w:r w:rsidR="0038615C">
          <w:rPr>
            <w:noProof/>
            <w:webHidden/>
          </w:rPr>
          <w:fldChar w:fldCharType="begin"/>
        </w:r>
        <w:r w:rsidR="0038615C">
          <w:rPr>
            <w:noProof/>
            <w:webHidden/>
          </w:rPr>
          <w:instrText xml:space="preserve"> PAGEREF _Toc156205455 \h </w:instrText>
        </w:r>
        <w:r w:rsidR="0038615C">
          <w:rPr>
            <w:noProof/>
            <w:webHidden/>
          </w:rPr>
        </w:r>
        <w:r w:rsidR="0038615C">
          <w:rPr>
            <w:noProof/>
            <w:webHidden/>
          </w:rPr>
          <w:fldChar w:fldCharType="separate"/>
        </w:r>
        <w:r w:rsidR="00A01589">
          <w:rPr>
            <w:noProof/>
            <w:webHidden/>
          </w:rPr>
          <w:t>6</w:t>
        </w:r>
        <w:r w:rsidR="0038615C">
          <w:rPr>
            <w:noProof/>
            <w:webHidden/>
          </w:rPr>
          <w:fldChar w:fldCharType="end"/>
        </w:r>
      </w:hyperlink>
    </w:p>
    <w:p w14:paraId="09034D6C" w14:textId="344373DB" w:rsidR="0038615C" w:rsidRDefault="00DC2C40">
      <w:pPr>
        <w:pStyle w:val="TDC2"/>
        <w:tabs>
          <w:tab w:val="left" w:pos="1000"/>
        </w:tabs>
        <w:rPr>
          <w:rFonts w:ascii="Calibri" w:eastAsia="Yu Mincho" w:hAnsi="Calibri" w:cs="Arial"/>
          <w:noProof/>
          <w:kern w:val="2"/>
          <w:sz w:val="24"/>
          <w:szCs w:val="24"/>
        </w:rPr>
      </w:pPr>
      <w:hyperlink w:anchor="_Toc156205456" w:history="1">
        <w:r w:rsidR="0038615C" w:rsidRPr="00514E02">
          <w:rPr>
            <w:rStyle w:val="Hipervnculo"/>
            <w:noProof/>
          </w:rPr>
          <w:t>1.4</w:t>
        </w:r>
        <w:r w:rsidR="0038615C">
          <w:rPr>
            <w:rFonts w:ascii="Calibri" w:eastAsia="Yu Mincho" w:hAnsi="Calibri" w:cs="Arial"/>
            <w:noProof/>
            <w:kern w:val="2"/>
            <w:sz w:val="24"/>
            <w:szCs w:val="24"/>
          </w:rPr>
          <w:tab/>
        </w:r>
        <w:r w:rsidR="0038615C" w:rsidRPr="00514E02">
          <w:rPr>
            <w:rStyle w:val="Hipervnculo"/>
            <w:noProof/>
          </w:rPr>
          <w:t>Referencias</w:t>
        </w:r>
        <w:r w:rsidR="0038615C">
          <w:rPr>
            <w:noProof/>
            <w:webHidden/>
          </w:rPr>
          <w:tab/>
        </w:r>
        <w:r w:rsidR="0038615C">
          <w:rPr>
            <w:noProof/>
            <w:webHidden/>
          </w:rPr>
          <w:fldChar w:fldCharType="begin"/>
        </w:r>
        <w:r w:rsidR="0038615C">
          <w:rPr>
            <w:noProof/>
            <w:webHidden/>
          </w:rPr>
          <w:instrText xml:space="preserve"> PAGEREF _Toc156205456 \h </w:instrText>
        </w:r>
        <w:r w:rsidR="0038615C">
          <w:rPr>
            <w:noProof/>
            <w:webHidden/>
          </w:rPr>
        </w:r>
        <w:r w:rsidR="0038615C">
          <w:rPr>
            <w:noProof/>
            <w:webHidden/>
          </w:rPr>
          <w:fldChar w:fldCharType="separate"/>
        </w:r>
        <w:r w:rsidR="00A01589">
          <w:rPr>
            <w:noProof/>
            <w:webHidden/>
          </w:rPr>
          <w:t>6</w:t>
        </w:r>
        <w:r w:rsidR="0038615C">
          <w:rPr>
            <w:noProof/>
            <w:webHidden/>
          </w:rPr>
          <w:fldChar w:fldCharType="end"/>
        </w:r>
      </w:hyperlink>
    </w:p>
    <w:p w14:paraId="5EBDD258" w14:textId="62FD2FB8" w:rsidR="0038615C" w:rsidRDefault="00DC2C40">
      <w:pPr>
        <w:pStyle w:val="TDC1"/>
        <w:tabs>
          <w:tab w:val="left" w:pos="432"/>
        </w:tabs>
        <w:rPr>
          <w:rFonts w:ascii="Calibri" w:eastAsia="Yu Mincho" w:hAnsi="Calibri" w:cs="Arial"/>
          <w:noProof/>
          <w:kern w:val="2"/>
          <w:sz w:val="24"/>
          <w:szCs w:val="24"/>
        </w:rPr>
      </w:pPr>
      <w:hyperlink w:anchor="_Toc156205457" w:history="1">
        <w:r w:rsidR="0038615C" w:rsidRPr="00514E02">
          <w:rPr>
            <w:rStyle w:val="Hipervnculo"/>
            <w:noProof/>
          </w:rPr>
          <w:t>2</w:t>
        </w:r>
        <w:r w:rsidR="0038615C">
          <w:rPr>
            <w:rFonts w:ascii="Calibri" w:eastAsia="Yu Mincho" w:hAnsi="Calibri" w:cs="Arial"/>
            <w:noProof/>
            <w:kern w:val="2"/>
            <w:sz w:val="24"/>
            <w:szCs w:val="24"/>
          </w:rPr>
          <w:tab/>
        </w:r>
        <w:r w:rsidR="0038615C" w:rsidRPr="00514E02">
          <w:rPr>
            <w:rStyle w:val="Hipervnculo"/>
            <w:noProof/>
          </w:rPr>
          <w:t>Posicionamiento</w:t>
        </w:r>
        <w:r w:rsidR="0038615C">
          <w:rPr>
            <w:noProof/>
            <w:webHidden/>
          </w:rPr>
          <w:tab/>
        </w:r>
        <w:r w:rsidR="0038615C">
          <w:rPr>
            <w:noProof/>
            <w:webHidden/>
          </w:rPr>
          <w:fldChar w:fldCharType="begin"/>
        </w:r>
        <w:r w:rsidR="0038615C">
          <w:rPr>
            <w:noProof/>
            <w:webHidden/>
          </w:rPr>
          <w:instrText xml:space="preserve"> PAGEREF _Toc156205457 \h </w:instrText>
        </w:r>
        <w:r w:rsidR="0038615C">
          <w:rPr>
            <w:noProof/>
            <w:webHidden/>
          </w:rPr>
        </w:r>
        <w:r w:rsidR="0038615C">
          <w:rPr>
            <w:noProof/>
            <w:webHidden/>
          </w:rPr>
          <w:fldChar w:fldCharType="separate"/>
        </w:r>
        <w:r w:rsidR="00A01589">
          <w:rPr>
            <w:noProof/>
            <w:webHidden/>
          </w:rPr>
          <w:t>6</w:t>
        </w:r>
        <w:r w:rsidR="0038615C">
          <w:rPr>
            <w:noProof/>
            <w:webHidden/>
          </w:rPr>
          <w:fldChar w:fldCharType="end"/>
        </w:r>
      </w:hyperlink>
    </w:p>
    <w:p w14:paraId="333B56F5" w14:textId="2F0A865C" w:rsidR="0038615C" w:rsidRDefault="00DC2C40">
      <w:pPr>
        <w:pStyle w:val="TDC2"/>
        <w:tabs>
          <w:tab w:val="left" w:pos="1000"/>
        </w:tabs>
        <w:rPr>
          <w:rFonts w:ascii="Calibri" w:eastAsia="Yu Mincho" w:hAnsi="Calibri" w:cs="Arial"/>
          <w:noProof/>
          <w:kern w:val="2"/>
          <w:sz w:val="24"/>
          <w:szCs w:val="24"/>
        </w:rPr>
      </w:pPr>
      <w:hyperlink w:anchor="_Toc156205458" w:history="1">
        <w:r w:rsidR="0038615C" w:rsidRPr="00514E02">
          <w:rPr>
            <w:rStyle w:val="Hipervnculo"/>
            <w:noProof/>
          </w:rPr>
          <w:t>2.1</w:t>
        </w:r>
        <w:r w:rsidR="0038615C">
          <w:rPr>
            <w:rFonts w:ascii="Calibri" w:eastAsia="Yu Mincho" w:hAnsi="Calibri" w:cs="Arial"/>
            <w:noProof/>
            <w:kern w:val="2"/>
            <w:sz w:val="24"/>
            <w:szCs w:val="24"/>
          </w:rPr>
          <w:tab/>
        </w:r>
        <w:r w:rsidR="0038615C" w:rsidRPr="00514E02">
          <w:rPr>
            <w:rStyle w:val="Hipervnculo"/>
            <w:noProof/>
          </w:rPr>
          <w:t>Oportunidad de Negocio</w:t>
        </w:r>
        <w:r w:rsidR="0038615C">
          <w:rPr>
            <w:noProof/>
            <w:webHidden/>
          </w:rPr>
          <w:tab/>
        </w:r>
        <w:r w:rsidR="0038615C">
          <w:rPr>
            <w:noProof/>
            <w:webHidden/>
          </w:rPr>
          <w:fldChar w:fldCharType="begin"/>
        </w:r>
        <w:r w:rsidR="0038615C">
          <w:rPr>
            <w:noProof/>
            <w:webHidden/>
          </w:rPr>
          <w:instrText xml:space="preserve"> PAGEREF _Toc156205458 \h </w:instrText>
        </w:r>
        <w:r w:rsidR="0038615C">
          <w:rPr>
            <w:noProof/>
            <w:webHidden/>
          </w:rPr>
        </w:r>
        <w:r w:rsidR="0038615C">
          <w:rPr>
            <w:noProof/>
            <w:webHidden/>
          </w:rPr>
          <w:fldChar w:fldCharType="separate"/>
        </w:r>
        <w:r w:rsidR="00A01589">
          <w:rPr>
            <w:noProof/>
            <w:webHidden/>
          </w:rPr>
          <w:t>6</w:t>
        </w:r>
        <w:r w:rsidR="0038615C">
          <w:rPr>
            <w:noProof/>
            <w:webHidden/>
          </w:rPr>
          <w:fldChar w:fldCharType="end"/>
        </w:r>
      </w:hyperlink>
    </w:p>
    <w:p w14:paraId="0683B871" w14:textId="12E88E64" w:rsidR="0038615C" w:rsidRDefault="00DC2C40">
      <w:pPr>
        <w:pStyle w:val="TDC2"/>
        <w:tabs>
          <w:tab w:val="left" w:pos="1000"/>
        </w:tabs>
        <w:rPr>
          <w:rFonts w:ascii="Calibri" w:eastAsia="Yu Mincho" w:hAnsi="Calibri" w:cs="Arial"/>
          <w:noProof/>
          <w:kern w:val="2"/>
          <w:sz w:val="24"/>
          <w:szCs w:val="24"/>
        </w:rPr>
      </w:pPr>
      <w:hyperlink w:anchor="_Toc156205459" w:history="1">
        <w:r w:rsidR="0038615C" w:rsidRPr="00514E02">
          <w:rPr>
            <w:rStyle w:val="Hipervnculo"/>
            <w:noProof/>
          </w:rPr>
          <w:t>2.2</w:t>
        </w:r>
        <w:r w:rsidR="0038615C">
          <w:rPr>
            <w:rFonts w:ascii="Calibri" w:eastAsia="Yu Mincho" w:hAnsi="Calibri" w:cs="Arial"/>
            <w:noProof/>
            <w:kern w:val="2"/>
            <w:sz w:val="24"/>
            <w:szCs w:val="24"/>
          </w:rPr>
          <w:tab/>
        </w:r>
        <w:r w:rsidR="0038615C" w:rsidRPr="00514E02">
          <w:rPr>
            <w:rStyle w:val="Hipervnculo"/>
            <w:noProof/>
          </w:rPr>
          <w:t>Sentencia que define el problema</w:t>
        </w:r>
        <w:r w:rsidR="0038615C">
          <w:rPr>
            <w:noProof/>
            <w:webHidden/>
          </w:rPr>
          <w:tab/>
        </w:r>
        <w:r w:rsidR="0038615C">
          <w:rPr>
            <w:noProof/>
            <w:webHidden/>
          </w:rPr>
          <w:fldChar w:fldCharType="begin"/>
        </w:r>
        <w:r w:rsidR="0038615C">
          <w:rPr>
            <w:noProof/>
            <w:webHidden/>
          </w:rPr>
          <w:instrText xml:space="preserve"> PAGEREF _Toc156205459 \h </w:instrText>
        </w:r>
        <w:r w:rsidR="0038615C">
          <w:rPr>
            <w:noProof/>
            <w:webHidden/>
          </w:rPr>
        </w:r>
        <w:r w:rsidR="0038615C">
          <w:rPr>
            <w:noProof/>
            <w:webHidden/>
          </w:rPr>
          <w:fldChar w:fldCharType="separate"/>
        </w:r>
        <w:r w:rsidR="00A01589">
          <w:rPr>
            <w:noProof/>
            <w:webHidden/>
          </w:rPr>
          <w:t>7</w:t>
        </w:r>
        <w:r w:rsidR="0038615C">
          <w:rPr>
            <w:noProof/>
            <w:webHidden/>
          </w:rPr>
          <w:fldChar w:fldCharType="end"/>
        </w:r>
      </w:hyperlink>
    </w:p>
    <w:p w14:paraId="06478CD0" w14:textId="0BD29F50" w:rsidR="0038615C" w:rsidRDefault="00DC2C40">
      <w:pPr>
        <w:pStyle w:val="TDC2"/>
        <w:tabs>
          <w:tab w:val="left" w:pos="1000"/>
        </w:tabs>
        <w:rPr>
          <w:rFonts w:ascii="Calibri" w:eastAsia="Yu Mincho" w:hAnsi="Calibri" w:cs="Arial"/>
          <w:noProof/>
          <w:kern w:val="2"/>
          <w:sz w:val="24"/>
          <w:szCs w:val="24"/>
        </w:rPr>
      </w:pPr>
      <w:hyperlink w:anchor="_Toc156205460" w:history="1">
        <w:r w:rsidR="0038615C" w:rsidRPr="00514E02">
          <w:rPr>
            <w:rStyle w:val="Hipervnculo"/>
            <w:noProof/>
          </w:rPr>
          <w:t>2.3</w:t>
        </w:r>
        <w:r w:rsidR="0038615C">
          <w:rPr>
            <w:rFonts w:ascii="Calibri" w:eastAsia="Yu Mincho" w:hAnsi="Calibri" w:cs="Arial"/>
            <w:noProof/>
            <w:kern w:val="2"/>
            <w:sz w:val="24"/>
            <w:szCs w:val="24"/>
          </w:rPr>
          <w:tab/>
        </w:r>
        <w:r w:rsidR="0038615C" w:rsidRPr="00514E02">
          <w:rPr>
            <w:rStyle w:val="Hipervnculo"/>
            <w:noProof/>
          </w:rPr>
          <w:t>Sentencia que define la posición del Producto</w:t>
        </w:r>
        <w:r w:rsidR="0038615C">
          <w:rPr>
            <w:noProof/>
            <w:webHidden/>
          </w:rPr>
          <w:tab/>
        </w:r>
        <w:r w:rsidR="0038615C">
          <w:rPr>
            <w:noProof/>
            <w:webHidden/>
          </w:rPr>
          <w:fldChar w:fldCharType="begin"/>
        </w:r>
        <w:r w:rsidR="0038615C">
          <w:rPr>
            <w:noProof/>
            <w:webHidden/>
          </w:rPr>
          <w:instrText xml:space="preserve"> PAGEREF _Toc156205460 \h </w:instrText>
        </w:r>
        <w:r w:rsidR="0038615C">
          <w:rPr>
            <w:noProof/>
            <w:webHidden/>
          </w:rPr>
        </w:r>
        <w:r w:rsidR="0038615C">
          <w:rPr>
            <w:noProof/>
            <w:webHidden/>
          </w:rPr>
          <w:fldChar w:fldCharType="separate"/>
        </w:r>
        <w:r w:rsidR="00A01589">
          <w:rPr>
            <w:noProof/>
            <w:webHidden/>
          </w:rPr>
          <w:t>8</w:t>
        </w:r>
        <w:r w:rsidR="0038615C">
          <w:rPr>
            <w:noProof/>
            <w:webHidden/>
          </w:rPr>
          <w:fldChar w:fldCharType="end"/>
        </w:r>
      </w:hyperlink>
    </w:p>
    <w:p w14:paraId="01F1BF2A" w14:textId="06ECBBF2" w:rsidR="0038615C" w:rsidRDefault="00DC2C40">
      <w:pPr>
        <w:pStyle w:val="TDC1"/>
        <w:tabs>
          <w:tab w:val="left" w:pos="432"/>
        </w:tabs>
        <w:rPr>
          <w:rFonts w:ascii="Calibri" w:eastAsia="Yu Mincho" w:hAnsi="Calibri" w:cs="Arial"/>
          <w:noProof/>
          <w:kern w:val="2"/>
          <w:sz w:val="24"/>
          <w:szCs w:val="24"/>
        </w:rPr>
      </w:pPr>
      <w:hyperlink w:anchor="_Toc156205461" w:history="1">
        <w:r w:rsidR="0038615C" w:rsidRPr="00514E02">
          <w:rPr>
            <w:rStyle w:val="Hipervnculo"/>
            <w:noProof/>
          </w:rPr>
          <w:t>3</w:t>
        </w:r>
        <w:r w:rsidR="0038615C">
          <w:rPr>
            <w:rFonts w:ascii="Calibri" w:eastAsia="Yu Mincho" w:hAnsi="Calibri" w:cs="Arial"/>
            <w:noProof/>
            <w:kern w:val="2"/>
            <w:sz w:val="24"/>
            <w:szCs w:val="24"/>
          </w:rPr>
          <w:tab/>
        </w:r>
        <w:r w:rsidR="0038615C" w:rsidRPr="00514E02">
          <w:rPr>
            <w:rStyle w:val="Hipervnculo"/>
            <w:noProof/>
          </w:rPr>
          <w:t xml:space="preserve">Descripción de </w:t>
        </w:r>
        <w:r w:rsidR="0038615C" w:rsidRPr="00514E02">
          <w:rPr>
            <w:rStyle w:val="Hipervnculo"/>
            <w:noProof/>
            <w:lang w:val="es-EC"/>
          </w:rPr>
          <w:t>Stakeholders</w:t>
        </w:r>
        <w:r w:rsidR="0038615C" w:rsidRPr="00514E02">
          <w:rPr>
            <w:rStyle w:val="Hipervnculo"/>
            <w:noProof/>
          </w:rPr>
          <w:t xml:space="preserve"> (Participantes en el Proyecto) y Usuarios</w:t>
        </w:r>
        <w:r w:rsidR="0038615C">
          <w:rPr>
            <w:noProof/>
            <w:webHidden/>
          </w:rPr>
          <w:tab/>
        </w:r>
        <w:r w:rsidR="0038615C">
          <w:rPr>
            <w:noProof/>
            <w:webHidden/>
          </w:rPr>
          <w:fldChar w:fldCharType="begin"/>
        </w:r>
        <w:r w:rsidR="0038615C">
          <w:rPr>
            <w:noProof/>
            <w:webHidden/>
          </w:rPr>
          <w:instrText xml:space="preserve"> PAGEREF _Toc156205461 \h </w:instrText>
        </w:r>
        <w:r w:rsidR="0038615C">
          <w:rPr>
            <w:noProof/>
            <w:webHidden/>
          </w:rPr>
        </w:r>
        <w:r w:rsidR="0038615C">
          <w:rPr>
            <w:noProof/>
            <w:webHidden/>
          </w:rPr>
          <w:fldChar w:fldCharType="separate"/>
        </w:r>
        <w:r w:rsidR="00A01589">
          <w:rPr>
            <w:noProof/>
            <w:webHidden/>
          </w:rPr>
          <w:t>8</w:t>
        </w:r>
        <w:r w:rsidR="0038615C">
          <w:rPr>
            <w:noProof/>
            <w:webHidden/>
          </w:rPr>
          <w:fldChar w:fldCharType="end"/>
        </w:r>
      </w:hyperlink>
    </w:p>
    <w:p w14:paraId="323F5931" w14:textId="7B499E53" w:rsidR="0038615C" w:rsidRDefault="00DC2C40">
      <w:pPr>
        <w:pStyle w:val="TDC2"/>
        <w:tabs>
          <w:tab w:val="left" w:pos="1000"/>
        </w:tabs>
        <w:rPr>
          <w:rFonts w:ascii="Calibri" w:eastAsia="Yu Mincho" w:hAnsi="Calibri" w:cs="Arial"/>
          <w:noProof/>
          <w:kern w:val="2"/>
          <w:sz w:val="24"/>
          <w:szCs w:val="24"/>
        </w:rPr>
      </w:pPr>
      <w:hyperlink w:anchor="_Toc156205462" w:history="1">
        <w:r w:rsidR="0038615C" w:rsidRPr="00514E02">
          <w:rPr>
            <w:rStyle w:val="Hipervnculo"/>
            <w:noProof/>
          </w:rPr>
          <w:t>3.1</w:t>
        </w:r>
        <w:r w:rsidR="0038615C">
          <w:rPr>
            <w:rFonts w:ascii="Calibri" w:eastAsia="Yu Mincho" w:hAnsi="Calibri" w:cs="Arial"/>
            <w:noProof/>
            <w:kern w:val="2"/>
            <w:sz w:val="24"/>
            <w:szCs w:val="24"/>
          </w:rPr>
          <w:tab/>
        </w:r>
        <w:r w:rsidR="0038615C" w:rsidRPr="00514E02">
          <w:rPr>
            <w:rStyle w:val="Hipervnculo"/>
            <w:noProof/>
          </w:rPr>
          <w:t>Resumen de Stakeholders</w:t>
        </w:r>
        <w:r w:rsidR="0038615C">
          <w:rPr>
            <w:noProof/>
            <w:webHidden/>
          </w:rPr>
          <w:tab/>
        </w:r>
        <w:r w:rsidR="0038615C">
          <w:rPr>
            <w:noProof/>
            <w:webHidden/>
          </w:rPr>
          <w:fldChar w:fldCharType="begin"/>
        </w:r>
        <w:r w:rsidR="0038615C">
          <w:rPr>
            <w:noProof/>
            <w:webHidden/>
          </w:rPr>
          <w:instrText xml:space="preserve"> PAGEREF _Toc156205462 \h </w:instrText>
        </w:r>
        <w:r w:rsidR="0038615C">
          <w:rPr>
            <w:noProof/>
            <w:webHidden/>
          </w:rPr>
        </w:r>
        <w:r w:rsidR="0038615C">
          <w:rPr>
            <w:noProof/>
            <w:webHidden/>
          </w:rPr>
          <w:fldChar w:fldCharType="separate"/>
        </w:r>
        <w:r w:rsidR="00A01589">
          <w:rPr>
            <w:noProof/>
            <w:webHidden/>
          </w:rPr>
          <w:t>9</w:t>
        </w:r>
        <w:r w:rsidR="0038615C">
          <w:rPr>
            <w:noProof/>
            <w:webHidden/>
          </w:rPr>
          <w:fldChar w:fldCharType="end"/>
        </w:r>
      </w:hyperlink>
    </w:p>
    <w:p w14:paraId="434D89B7" w14:textId="41F837FB" w:rsidR="0038615C" w:rsidRDefault="00DC2C40">
      <w:pPr>
        <w:pStyle w:val="TDC3"/>
        <w:rPr>
          <w:rFonts w:ascii="Calibri" w:eastAsia="Yu Mincho" w:hAnsi="Calibri" w:cs="Arial"/>
          <w:noProof/>
          <w:kern w:val="2"/>
          <w:sz w:val="24"/>
          <w:szCs w:val="24"/>
        </w:rPr>
      </w:pPr>
      <w:hyperlink w:anchor="_Toc156205463" w:history="1">
        <w:r w:rsidR="0038615C" w:rsidRPr="00514E02">
          <w:rPr>
            <w:rStyle w:val="Hipervnculo"/>
            <w:noProof/>
          </w:rPr>
          <w:t>3.1.1</w:t>
        </w:r>
        <w:r w:rsidR="0038615C">
          <w:rPr>
            <w:rFonts w:ascii="Calibri" w:eastAsia="Yu Mincho" w:hAnsi="Calibri" w:cs="Arial"/>
            <w:noProof/>
            <w:kern w:val="2"/>
            <w:sz w:val="24"/>
            <w:szCs w:val="24"/>
          </w:rPr>
          <w:tab/>
        </w:r>
        <w:r w:rsidR="0038615C" w:rsidRPr="00514E02">
          <w:rPr>
            <w:rStyle w:val="Hipervnculo"/>
            <w:noProof/>
          </w:rPr>
          <w:t>Resumen de Usuarios</w:t>
        </w:r>
        <w:r w:rsidR="0038615C">
          <w:rPr>
            <w:noProof/>
            <w:webHidden/>
          </w:rPr>
          <w:tab/>
        </w:r>
        <w:r w:rsidR="0038615C">
          <w:rPr>
            <w:noProof/>
            <w:webHidden/>
          </w:rPr>
          <w:fldChar w:fldCharType="begin"/>
        </w:r>
        <w:r w:rsidR="0038615C">
          <w:rPr>
            <w:noProof/>
            <w:webHidden/>
          </w:rPr>
          <w:instrText xml:space="preserve"> PAGEREF _Toc156205463 \h </w:instrText>
        </w:r>
        <w:r w:rsidR="0038615C">
          <w:rPr>
            <w:noProof/>
            <w:webHidden/>
          </w:rPr>
        </w:r>
        <w:r w:rsidR="0038615C">
          <w:rPr>
            <w:noProof/>
            <w:webHidden/>
          </w:rPr>
          <w:fldChar w:fldCharType="separate"/>
        </w:r>
        <w:r w:rsidR="00A01589">
          <w:rPr>
            <w:noProof/>
            <w:webHidden/>
          </w:rPr>
          <w:t>9</w:t>
        </w:r>
        <w:r w:rsidR="0038615C">
          <w:rPr>
            <w:noProof/>
            <w:webHidden/>
          </w:rPr>
          <w:fldChar w:fldCharType="end"/>
        </w:r>
      </w:hyperlink>
    </w:p>
    <w:p w14:paraId="10A904F4" w14:textId="0C7A6529" w:rsidR="0038615C" w:rsidRDefault="00DC2C40">
      <w:pPr>
        <w:pStyle w:val="TDC2"/>
        <w:tabs>
          <w:tab w:val="left" w:pos="1000"/>
        </w:tabs>
        <w:rPr>
          <w:rFonts w:ascii="Calibri" w:eastAsia="Yu Mincho" w:hAnsi="Calibri" w:cs="Arial"/>
          <w:noProof/>
          <w:kern w:val="2"/>
          <w:sz w:val="24"/>
          <w:szCs w:val="24"/>
        </w:rPr>
      </w:pPr>
      <w:hyperlink w:anchor="_Toc156205464" w:history="1">
        <w:r w:rsidR="0038615C" w:rsidRPr="00514E02">
          <w:rPr>
            <w:rStyle w:val="Hipervnculo"/>
            <w:noProof/>
          </w:rPr>
          <w:t>3.2</w:t>
        </w:r>
        <w:r w:rsidR="0038615C">
          <w:rPr>
            <w:rFonts w:ascii="Calibri" w:eastAsia="Yu Mincho" w:hAnsi="Calibri" w:cs="Arial"/>
            <w:noProof/>
            <w:kern w:val="2"/>
            <w:sz w:val="24"/>
            <w:szCs w:val="24"/>
          </w:rPr>
          <w:tab/>
        </w:r>
        <w:r w:rsidR="0038615C" w:rsidRPr="00514E02">
          <w:rPr>
            <w:rStyle w:val="Hipervnculo"/>
            <w:noProof/>
          </w:rPr>
          <w:t>Entorno de usuario</w:t>
        </w:r>
        <w:r w:rsidR="0038615C">
          <w:rPr>
            <w:noProof/>
            <w:webHidden/>
          </w:rPr>
          <w:tab/>
        </w:r>
        <w:r w:rsidR="0038615C">
          <w:rPr>
            <w:noProof/>
            <w:webHidden/>
          </w:rPr>
          <w:fldChar w:fldCharType="begin"/>
        </w:r>
        <w:r w:rsidR="0038615C">
          <w:rPr>
            <w:noProof/>
            <w:webHidden/>
          </w:rPr>
          <w:instrText xml:space="preserve"> PAGEREF _Toc156205464 \h </w:instrText>
        </w:r>
        <w:r w:rsidR="0038615C">
          <w:rPr>
            <w:noProof/>
            <w:webHidden/>
          </w:rPr>
        </w:r>
        <w:r w:rsidR="0038615C">
          <w:rPr>
            <w:noProof/>
            <w:webHidden/>
          </w:rPr>
          <w:fldChar w:fldCharType="separate"/>
        </w:r>
        <w:r w:rsidR="00A01589">
          <w:rPr>
            <w:noProof/>
            <w:webHidden/>
          </w:rPr>
          <w:t>9</w:t>
        </w:r>
        <w:r w:rsidR="0038615C">
          <w:rPr>
            <w:noProof/>
            <w:webHidden/>
          </w:rPr>
          <w:fldChar w:fldCharType="end"/>
        </w:r>
      </w:hyperlink>
    </w:p>
    <w:p w14:paraId="3F2FC574" w14:textId="427C9E5D" w:rsidR="0038615C" w:rsidRDefault="00DC2C40">
      <w:pPr>
        <w:pStyle w:val="TDC2"/>
        <w:tabs>
          <w:tab w:val="left" w:pos="1000"/>
        </w:tabs>
        <w:rPr>
          <w:rFonts w:ascii="Calibri" w:eastAsia="Yu Mincho" w:hAnsi="Calibri" w:cs="Arial"/>
          <w:noProof/>
          <w:kern w:val="2"/>
          <w:sz w:val="24"/>
          <w:szCs w:val="24"/>
        </w:rPr>
      </w:pPr>
      <w:hyperlink w:anchor="_Toc156205465" w:history="1">
        <w:r w:rsidR="0038615C" w:rsidRPr="00514E02">
          <w:rPr>
            <w:rStyle w:val="Hipervnculo"/>
            <w:noProof/>
          </w:rPr>
          <w:t>3.3</w:t>
        </w:r>
        <w:r w:rsidR="0038615C">
          <w:rPr>
            <w:rFonts w:ascii="Calibri" w:eastAsia="Yu Mincho" w:hAnsi="Calibri" w:cs="Arial"/>
            <w:noProof/>
            <w:kern w:val="2"/>
            <w:sz w:val="24"/>
            <w:szCs w:val="24"/>
          </w:rPr>
          <w:tab/>
        </w:r>
        <w:r w:rsidR="0038615C" w:rsidRPr="00514E02">
          <w:rPr>
            <w:rStyle w:val="Hipervnculo"/>
            <w:noProof/>
          </w:rPr>
          <w:t>Perfil de los Stakeholders</w:t>
        </w:r>
        <w:r w:rsidR="0038615C">
          <w:rPr>
            <w:noProof/>
            <w:webHidden/>
          </w:rPr>
          <w:tab/>
        </w:r>
        <w:r w:rsidR="0038615C">
          <w:rPr>
            <w:noProof/>
            <w:webHidden/>
          </w:rPr>
          <w:fldChar w:fldCharType="begin"/>
        </w:r>
        <w:r w:rsidR="0038615C">
          <w:rPr>
            <w:noProof/>
            <w:webHidden/>
          </w:rPr>
          <w:instrText xml:space="preserve"> PAGEREF _Toc156205465 \h </w:instrText>
        </w:r>
        <w:r w:rsidR="0038615C">
          <w:rPr>
            <w:noProof/>
            <w:webHidden/>
          </w:rPr>
        </w:r>
        <w:r w:rsidR="0038615C">
          <w:rPr>
            <w:noProof/>
            <w:webHidden/>
          </w:rPr>
          <w:fldChar w:fldCharType="separate"/>
        </w:r>
        <w:r w:rsidR="00A01589">
          <w:rPr>
            <w:noProof/>
            <w:webHidden/>
          </w:rPr>
          <w:t>10</w:t>
        </w:r>
        <w:r w:rsidR="0038615C">
          <w:rPr>
            <w:noProof/>
            <w:webHidden/>
          </w:rPr>
          <w:fldChar w:fldCharType="end"/>
        </w:r>
      </w:hyperlink>
    </w:p>
    <w:p w14:paraId="26B6D18D" w14:textId="0270931B" w:rsidR="0038615C" w:rsidRDefault="00DC2C40">
      <w:pPr>
        <w:pStyle w:val="TDC3"/>
        <w:rPr>
          <w:rFonts w:ascii="Calibri" w:eastAsia="Yu Mincho" w:hAnsi="Calibri" w:cs="Arial"/>
          <w:noProof/>
          <w:kern w:val="2"/>
          <w:sz w:val="24"/>
          <w:szCs w:val="24"/>
        </w:rPr>
      </w:pPr>
      <w:hyperlink w:anchor="_Toc156205466" w:history="1">
        <w:r w:rsidR="0038615C" w:rsidRPr="00514E02">
          <w:rPr>
            <w:rStyle w:val="Hipervnculo"/>
            <w:noProof/>
            <w:lang w:val="es-ES_tradnl"/>
          </w:rPr>
          <w:t>3.3.1</w:t>
        </w:r>
        <w:r w:rsidR="0038615C">
          <w:rPr>
            <w:rFonts w:ascii="Calibri" w:eastAsia="Yu Mincho" w:hAnsi="Calibri" w:cs="Arial"/>
            <w:noProof/>
            <w:kern w:val="2"/>
            <w:sz w:val="24"/>
            <w:szCs w:val="24"/>
          </w:rPr>
          <w:tab/>
        </w:r>
        <w:r w:rsidR="0038615C" w:rsidRPr="00514E02">
          <w:rPr>
            <w:rStyle w:val="Hipervnculo"/>
            <w:noProof/>
            <w:lang w:val="es-ES_tradnl"/>
          </w:rPr>
          <w:t>Representante global de la finca San Rafael</w:t>
        </w:r>
        <w:r w:rsidR="0038615C">
          <w:rPr>
            <w:noProof/>
            <w:webHidden/>
          </w:rPr>
          <w:tab/>
        </w:r>
        <w:r w:rsidR="0038615C">
          <w:rPr>
            <w:noProof/>
            <w:webHidden/>
          </w:rPr>
          <w:fldChar w:fldCharType="begin"/>
        </w:r>
        <w:r w:rsidR="0038615C">
          <w:rPr>
            <w:noProof/>
            <w:webHidden/>
          </w:rPr>
          <w:instrText xml:space="preserve"> PAGEREF _Toc156205466 \h </w:instrText>
        </w:r>
        <w:r w:rsidR="0038615C">
          <w:rPr>
            <w:noProof/>
            <w:webHidden/>
          </w:rPr>
        </w:r>
        <w:r w:rsidR="0038615C">
          <w:rPr>
            <w:noProof/>
            <w:webHidden/>
          </w:rPr>
          <w:fldChar w:fldCharType="separate"/>
        </w:r>
        <w:r w:rsidR="00A01589">
          <w:rPr>
            <w:noProof/>
            <w:webHidden/>
          </w:rPr>
          <w:t>10</w:t>
        </w:r>
        <w:r w:rsidR="0038615C">
          <w:rPr>
            <w:noProof/>
            <w:webHidden/>
          </w:rPr>
          <w:fldChar w:fldCharType="end"/>
        </w:r>
      </w:hyperlink>
    </w:p>
    <w:p w14:paraId="4E91E2F7" w14:textId="1F99F9E5" w:rsidR="0038615C" w:rsidRDefault="00DC2C40">
      <w:pPr>
        <w:pStyle w:val="TDC2"/>
        <w:tabs>
          <w:tab w:val="left" w:pos="1000"/>
        </w:tabs>
        <w:rPr>
          <w:rFonts w:ascii="Calibri" w:eastAsia="Yu Mincho" w:hAnsi="Calibri" w:cs="Arial"/>
          <w:noProof/>
          <w:kern w:val="2"/>
          <w:sz w:val="24"/>
          <w:szCs w:val="24"/>
        </w:rPr>
      </w:pPr>
      <w:hyperlink w:anchor="_Toc156205467" w:history="1">
        <w:r w:rsidR="0038615C" w:rsidRPr="00514E02">
          <w:rPr>
            <w:rStyle w:val="Hipervnculo"/>
            <w:noProof/>
          </w:rPr>
          <w:t>3.4</w:t>
        </w:r>
        <w:r w:rsidR="0038615C">
          <w:rPr>
            <w:rFonts w:ascii="Calibri" w:eastAsia="Yu Mincho" w:hAnsi="Calibri" w:cs="Arial"/>
            <w:noProof/>
            <w:kern w:val="2"/>
            <w:sz w:val="24"/>
            <w:szCs w:val="24"/>
          </w:rPr>
          <w:tab/>
        </w:r>
        <w:r w:rsidR="0038615C" w:rsidRPr="00514E02">
          <w:rPr>
            <w:rStyle w:val="Hipervnculo"/>
            <w:noProof/>
          </w:rPr>
          <w:t>Perfiles de Usuario</w:t>
        </w:r>
        <w:r w:rsidR="0038615C">
          <w:rPr>
            <w:noProof/>
            <w:webHidden/>
          </w:rPr>
          <w:tab/>
        </w:r>
        <w:r w:rsidR="0038615C">
          <w:rPr>
            <w:noProof/>
            <w:webHidden/>
          </w:rPr>
          <w:fldChar w:fldCharType="begin"/>
        </w:r>
        <w:r w:rsidR="0038615C">
          <w:rPr>
            <w:noProof/>
            <w:webHidden/>
          </w:rPr>
          <w:instrText xml:space="preserve"> PAGEREF _Toc156205467 \h </w:instrText>
        </w:r>
        <w:r w:rsidR="0038615C">
          <w:rPr>
            <w:noProof/>
            <w:webHidden/>
          </w:rPr>
        </w:r>
        <w:r w:rsidR="0038615C">
          <w:rPr>
            <w:noProof/>
            <w:webHidden/>
          </w:rPr>
          <w:fldChar w:fldCharType="separate"/>
        </w:r>
        <w:r w:rsidR="00A01589">
          <w:rPr>
            <w:noProof/>
            <w:webHidden/>
          </w:rPr>
          <w:t>10</w:t>
        </w:r>
        <w:r w:rsidR="0038615C">
          <w:rPr>
            <w:noProof/>
            <w:webHidden/>
          </w:rPr>
          <w:fldChar w:fldCharType="end"/>
        </w:r>
      </w:hyperlink>
    </w:p>
    <w:p w14:paraId="4DBD0847" w14:textId="3D40FC1E" w:rsidR="0038615C" w:rsidRDefault="00DC2C40">
      <w:pPr>
        <w:pStyle w:val="TDC3"/>
        <w:rPr>
          <w:rFonts w:ascii="Calibri" w:eastAsia="Yu Mincho" w:hAnsi="Calibri" w:cs="Arial"/>
          <w:noProof/>
          <w:kern w:val="2"/>
          <w:sz w:val="24"/>
          <w:szCs w:val="24"/>
        </w:rPr>
      </w:pPr>
      <w:hyperlink w:anchor="_Toc156205468" w:history="1">
        <w:r w:rsidR="0038615C" w:rsidRPr="00514E02">
          <w:rPr>
            <w:rStyle w:val="Hipervnculo"/>
            <w:noProof/>
            <w:lang w:val="es-ES_tradnl"/>
          </w:rPr>
          <w:t>3.4.1</w:t>
        </w:r>
        <w:r w:rsidR="0038615C">
          <w:rPr>
            <w:rFonts w:ascii="Calibri" w:eastAsia="Yu Mincho" w:hAnsi="Calibri" w:cs="Arial"/>
            <w:noProof/>
            <w:kern w:val="2"/>
            <w:sz w:val="24"/>
            <w:szCs w:val="24"/>
          </w:rPr>
          <w:tab/>
        </w:r>
        <w:r w:rsidR="0038615C" w:rsidRPr="00514E02">
          <w:rPr>
            <w:rStyle w:val="Hipervnculo"/>
            <w:noProof/>
            <w:lang w:val="es-ES_tradnl"/>
          </w:rPr>
          <w:t>Encargado en Ventas</w:t>
        </w:r>
        <w:r w:rsidR="0038615C">
          <w:rPr>
            <w:noProof/>
            <w:webHidden/>
          </w:rPr>
          <w:tab/>
        </w:r>
        <w:r w:rsidR="0038615C">
          <w:rPr>
            <w:noProof/>
            <w:webHidden/>
          </w:rPr>
          <w:fldChar w:fldCharType="begin"/>
        </w:r>
        <w:r w:rsidR="0038615C">
          <w:rPr>
            <w:noProof/>
            <w:webHidden/>
          </w:rPr>
          <w:instrText xml:space="preserve"> PAGEREF _Toc156205468 \h </w:instrText>
        </w:r>
        <w:r w:rsidR="0038615C">
          <w:rPr>
            <w:noProof/>
            <w:webHidden/>
          </w:rPr>
        </w:r>
        <w:r w:rsidR="0038615C">
          <w:rPr>
            <w:noProof/>
            <w:webHidden/>
          </w:rPr>
          <w:fldChar w:fldCharType="separate"/>
        </w:r>
        <w:r w:rsidR="00A01589">
          <w:rPr>
            <w:noProof/>
            <w:webHidden/>
          </w:rPr>
          <w:t>10</w:t>
        </w:r>
        <w:r w:rsidR="0038615C">
          <w:rPr>
            <w:noProof/>
            <w:webHidden/>
          </w:rPr>
          <w:fldChar w:fldCharType="end"/>
        </w:r>
      </w:hyperlink>
    </w:p>
    <w:p w14:paraId="67F370DE" w14:textId="16F196DB" w:rsidR="0038615C" w:rsidRDefault="00DC2C40">
      <w:pPr>
        <w:pStyle w:val="TDC3"/>
        <w:rPr>
          <w:rFonts w:ascii="Calibri" w:eastAsia="Yu Mincho" w:hAnsi="Calibri" w:cs="Arial"/>
          <w:noProof/>
          <w:kern w:val="2"/>
          <w:sz w:val="24"/>
          <w:szCs w:val="24"/>
        </w:rPr>
      </w:pPr>
      <w:hyperlink w:anchor="_Toc156205469" w:history="1">
        <w:r w:rsidR="0038615C" w:rsidRPr="00514E02">
          <w:rPr>
            <w:rStyle w:val="Hipervnculo"/>
            <w:rFonts w:eastAsia="Arial Unicode MS"/>
            <w:noProof/>
            <w:lang w:val="es-ES_tradnl"/>
          </w:rPr>
          <w:t>3.4.2</w:t>
        </w:r>
        <w:r w:rsidR="0038615C">
          <w:rPr>
            <w:rFonts w:ascii="Calibri" w:eastAsia="Yu Mincho" w:hAnsi="Calibri" w:cs="Arial"/>
            <w:noProof/>
            <w:kern w:val="2"/>
            <w:sz w:val="24"/>
            <w:szCs w:val="24"/>
          </w:rPr>
          <w:tab/>
        </w:r>
        <w:r w:rsidR="0038615C" w:rsidRPr="00514E02">
          <w:rPr>
            <w:rStyle w:val="Hipervnculo"/>
            <w:noProof/>
            <w:lang w:val="es-ES_tradnl"/>
          </w:rPr>
          <w:t>Operario agrícola</w:t>
        </w:r>
        <w:r w:rsidR="0038615C">
          <w:rPr>
            <w:noProof/>
            <w:webHidden/>
          </w:rPr>
          <w:tab/>
        </w:r>
        <w:r w:rsidR="0038615C">
          <w:rPr>
            <w:noProof/>
            <w:webHidden/>
          </w:rPr>
          <w:fldChar w:fldCharType="begin"/>
        </w:r>
        <w:r w:rsidR="0038615C">
          <w:rPr>
            <w:noProof/>
            <w:webHidden/>
          </w:rPr>
          <w:instrText xml:space="preserve"> PAGEREF _Toc156205469 \h </w:instrText>
        </w:r>
        <w:r w:rsidR="0038615C">
          <w:rPr>
            <w:noProof/>
            <w:webHidden/>
          </w:rPr>
        </w:r>
        <w:r w:rsidR="0038615C">
          <w:rPr>
            <w:noProof/>
            <w:webHidden/>
          </w:rPr>
          <w:fldChar w:fldCharType="separate"/>
        </w:r>
        <w:r w:rsidR="00A01589">
          <w:rPr>
            <w:noProof/>
            <w:webHidden/>
          </w:rPr>
          <w:t>10</w:t>
        </w:r>
        <w:r w:rsidR="0038615C">
          <w:rPr>
            <w:noProof/>
            <w:webHidden/>
          </w:rPr>
          <w:fldChar w:fldCharType="end"/>
        </w:r>
      </w:hyperlink>
    </w:p>
    <w:p w14:paraId="013DF621" w14:textId="07B676F2" w:rsidR="0038615C" w:rsidRDefault="00DC2C40">
      <w:pPr>
        <w:pStyle w:val="TDC1"/>
        <w:tabs>
          <w:tab w:val="left" w:pos="432"/>
        </w:tabs>
        <w:rPr>
          <w:rFonts w:ascii="Calibri" w:eastAsia="Yu Mincho" w:hAnsi="Calibri" w:cs="Arial"/>
          <w:noProof/>
          <w:kern w:val="2"/>
          <w:sz w:val="24"/>
          <w:szCs w:val="24"/>
        </w:rPr>
      </w:pPr>
      <w:hyperlink w:anchor="_Toc156205470" w:history="1">
        <w:r w:rsidR="0038615C" w:rsidRPr="00514E02">
          <w:rPr>
            <w:rStyle w:val="Hipervnculo"/>
            <w:noProof/>
          </w:rPr>
          <w:t>4</w:t>
        </w:r>
        <w:r w:rsidR="0038615C">
          <w:rPr>
            <w:rFonts w:ascii="Calibri" w:eastAsia="Yu Mincho" w:hAnsi="Calibri" w:cs="Arial"/>
            <w:noProof/>
            <w:kern w:val="2"/>
            <w:sz w:val="24"/>
            <w:szCs w:val="24"/>
          </w:rPr>
          <w:tab/>
        </w:r>
        <w:r w:rsidR="0038615C" w:rsidRPr="00514E02">
          <w:rPr>
            <w:rStyle w:val="Hipervnculo"/>
            <w:noProof/>
          </w:rPr>
          <w:t>Descripción Global del Producto</w:t>
        </w:r>
        <w:r w:rsidR="0038615C">
          <w:rPr>
            <w:noProof/>
            <w:webHidden/>
          </w:rPr>
          <w:tab/>
        </w:r>
        <w:r w:rsidR="0038615C">
          <w:rPr>
            <w:noProof/>
            <w:webHidden/>
          </w:rPr>
          <w:fldChar w:fldCharType="begin"/>
        </w:r>
        <w:r w:rsidR="0038615C">
          <w:rPr>
            <w:noProof/>
            <w:webHidden/>
          </w:rPr>
          <w:instrText xml:space="preserve"> PAGEREF _Toc156205470 \h </w:instrText>
        </w:r>
        <w:r w:rsidR="0038615C">
          <w:rPr>
            <w:noProof/>
            <w:webHidden/>
          </w:rPr>
        </w:r>
        <w:r w:rsidR="0038615C">
          <w:rPr>
            <w:noProof/>
            <w:webHidden/>
          </w:rPr>
          <w:fldChar w:fldCharType="separate"/>
        </w:r>
        <w:r w:rsidR="00A01589">
          <w:rPr>
            <w:noProof/>
            <w:webHidden/>
          </w:rPr>
          <w:t>11</w:t>
        </w:r>
        <w:r w:rsidR="0038615C">
          <w:rPr>
            <w:noProof/>
            <w:webHidden/>
          </w:rPr>
          <w:fldChar w:fldCharType="end"/>
        </w:r>
      </w:hyperlink>
    </w:p>
    <w:p w14:paraId="4117FEAB" w14:textId="0C15E458" w:rsidR="0038615C" w:rsidRDefault="00DC2C40">
      <w:pPr>
        <w:pStyle w:val="TDC2"/>
        <w:tabs>
          <w:tab w:val="left" w:pos="1000"/>
        </w:tabs>
        <w:rPr>
          <w:rFonts w:ascii="Calibri" w:eastAsia="Yu Mincho" w:hAnsi="Calibri" w:cs="Arial"/>
          <w:noProof/>
          <w:kern w:val="2"/>
          <w:sz w:val="24"/>
          <w:szCs w:val="24"/>
        </w:rPr>
      </w:pPr>
      <w:hyperlink w:anchor="_Toc156205471" w:history="1">
        <w:r w:rsidR="0038615C" w:rsidRPr="00514E02">
          <w:rPr>
            <w:rStyle w:val="Hipervnculo"/>
            <w:noProof/>
          </w:rPr>
          <w:t>4.1</w:t>
        </w:r>
        <w:r w:rsidR="0038615C">
          <w:rPr>
            <w:rFonts w:ascii="Calibri" w:eastAsia="Yu Mincho" w:hAnsi="Calibri" w:cs="Arial"/>
            <w:noProof/>
            <w:kern w:val="2"/>
            <w:sz w:val="24"/>
            <w:szCs w:val="24"/>
          </w:rPr>
          <w:tab/>
        </w:r>
        <w:r w:rsidR="0038615C" w:rsidRPr="00514E02">
          <w:rPr>
            <w:rStyle w:val="Hipervnculo"/>
            <w:noProof/>
          </w:rPr>
          <w:t>Perspectiva del producto</w:t>
        </w:r>
        <w:r w:rsidR="0038615C">
          <w:rPr>
            <w:noProof/>
            <w:webHidden/>
          </w:rPr>
          <w:tab/>
        </w:r>
        <w:r w:rsidR="0038615C">
          <w:rPr>
            <w:noProof/>
            <w:webHidden/>
          </w:rPr>
          <w:fldChar w:fldCharType="begin"/>
        </w:r>
        <w:r w:rsidR="0038615C">
          <w:rPr>
            <w:noProof/>
            <w:webHidden/>
          </w:rPr>
          <w:instrText xml:space="preserve"> PAGEREF _Toc156205471 \h </w:instrText>
        </w:r>
        <w:r w:rsidR="0038615C">
          <w:rPr>
            <w:noProof/>
            <w:webHidden/>
          </w:rPr>
        </w:r>
        <w:r w:rsidR="0038615C">
          <w:rPr>
            <w:noProof/>
            <w:webHidden/>
          </w:rPr>
          <w:fldChar w:fldCharType="separate"/>
        </w:r>
        <w:r w:rsidR="00A01589">
          <w:rPr>
            <w:noProof/>
            <w:webHidden/>
          </w:rPr>
          <w:t>11</w:t>
        </w:r>
        <w:r w:rsidR="0038615C">
          <w:rPr>
            <w:noProof/>
            <w:webHidden/>
          </w:rPr>
          <w:fldChar w:fldCharType="end"/>
        </w:r>
      </w:hyperlink>
    </w:p>
    <w:p w14:paraId="5091C62E" w14:textId="0C17B4F9" w:rsidR="0038615C" w:rsidRDefault="00DC2C40">
      <w:pPr>
        <w:pStyle w:val="TDC2"/>
        <w:tabs>
          <w:tab w:val="left" w:pos="1000"/>
        </w:tabs>
        <w:rPr>
          <w:rFonts w:ascii="Calibri" w:eastAsia="Yu Mincho" w:hAnsi="Calibri" w:cs="Arial"/>
          <w:noProof/>
          <w:kern w:val="2"/>
          <w:sz w:val="24"/>
          <w:szCs w:val="24"/>
        </w:rPr>
      </w:pPr>
      <w:hyperlink w:anchor="_Toc156205472" w:history="1">
        <w:r w:rsidR="0038615C" w:rsidRPr="00514E02">
          <w:rPr>
            <w:rStyle w:val="Hipervnculo"/>
            <w:noProof/>
          </w:rPr>
          <w:t>4.2</w:t>
        </w:r>
        <w:r w:rsidR="0038615C">
          <w:rPr>
            <w:rFonts w:ascii="Calibri" w:eastAsia="Yu Mincho" w:hAnsi="Calibri" w:cs="Arial"/>
            <w:noProof/>
            <w:kern w:val="2"/>
            <w:sz w:val="24"/>
            <w:szCs w:val="24"/>
          </w:rPr>
          <w:tab/>
        </w:r>
        <w:r w:rsidR="0038615C" w:rsidRPr="00514E02">
          <w:rPr>
            <w:rStyle w:val="Hipervnculo"/>
            <w:noProof/>
          </w:rPr>
          <w:t>Resumen de características</w:t>
        </w:r>
        <w:r w:rsidR="0038615C">
          <w:rPr>
            <w:noProof/>
            <w:webHidden/>
          </w:rPr>
          <w:tab/>
        </w:r>
        <w:r w:rsidR="0038615C">
          <w:rPr>
            <w:noProof/>
            <w:webHidden/>
          </w:rPr>
          <w:fldChar w:fldCharType="begin"/>
        </w:r>
        <w:r w:rsidR="0038615C">
          <w:rPr>
            <w:noProof/>
            <w:webHidden/>
          </w:rPr>
          <w:instrText xml:space="preserve"> PAGEREF _Toc156205472 \h </w:instrText>
        </w:r>
        <w:r w:rsidR="0038615C">
          <w:rPr>
            <w:noProof/>
            <w:webHidden/>
          </w:rPr>
        </w:r>
        <w:r w:rsidR="0038615C">
          <w:rPr>
            <w:noProof/>
            <w:webHidden/>
          </w:rPr>
          <w:fldChar w:fldCharType="separate"/>
        </w:r>
        <w:r w:rsidR="00A01589">
          <w:rPr>
            <w:noProof/>
            <w:webHidden/>
          </w:rPr>
          <w:t>11</w:t>
        </w:r>
        <w:r w:rsidR="0038615C">
          <w:rPr>
            <w:noProof/>
            <w:webHidden/>
          </w:rPr>
          <w:fldChar w:fldCharType="end"/>
        </w:r>
      </w:hyperlink>
    </w:p>
    <w:p w14:paraId="036CB2C6" w14:textId="316B2339" w:rsidR="0038615C" w:rsidRDefault="00DC2C40">
      <w:pPr>
        <w:pStyle w:val="TDC2"/>
        <w:tabs>
          <w:tab w:val="left" w:pos="1000"/>
        </w:tabs>
        <w:rPr>
          <w:rFonts w:ascii="Calibri" w:eastAsia="Yu Mincho" w:hAnsi="Calibri" w:cs="Arial"/>
          <w:noProof/>
          <w:kern w:val="2"/>
          <w:sz w:val="24"/>
          <w:szCs w:val="24"/>
        </w:rPr>
      </w:pPr>
      <w:hyperlink w:anchor="_Toc156205473" w:history="1">
        <w:r w:rsidR="0038615C" w:rsidRPr="00514E02">
          <w:rPr>
            <w:rStyle w:val="Hipervnculo"/>
            <w:noProof/>
          </w:rPr>
          <w:t>4.3</w:t>
        </w:r>
        <w:r w:rsidR="0038615C">
          <w:rPr>
            <w:rFonts w:ascii="Calibri" w:eastAsia="Yu Mincho" w:hAnsi="Calibri" w:cs="Arial"/>
            <w:noProof/>
            <w:kern w:val="2"/>
            <w:sz w:val="24"/>
            <w:szCs w:val="24"/>
          </w:rPr>
          <w:tab/>
        </w:r>
        <w:r w:rsidR="0038615C" w:rsidRPr="00514E02">
          <w:rPr>
            <w:rStyle w:val="Hipervnculo"/>
            <w:noProof/>
          </w:rPr>
          <w:t>Suposiciones y dependencias</w:t>
        </w:r>
        <w:r w:rsidR="0038615C">
          <w:rPr>
            <w:noProof/>
            <w:webHidden/>
          </w:rPr>
          <w:tab/>
        </w:r>
        <w:r w:rsidR="0038615C">
          <w:rPr>
            <w:noProof/>
            <w:webHidden/>
          </w:rPr>
          <w:fldChar w:fldCharType="begin"/>
        </w:r>
        <w:r w:rsidR="0038615C">
          <w:rPr>
            <w:noProof/>
            <w:webHidden/>
          </w:rPr>
          <w:instrText xml:space="preserve"> PAGEREF _Toc156205473 \h </w:instrText>
        </w:r>
        <w:r w:rsidR="0038615C">
          <w:rPr>
            <w:noProof/>
            <w:webHidden/>
          </w:rPr>
        </w:r>
        <w:r w:rsidR="0038615C">
          <w:rPr>
            <w:noProof/>
            <w:webHidden/>
          </w:rPr>
          <w:fldChar w:fldCharType="separate"/>
        </w:r>
        <w:r w:rsidR="00A01589">
          <w:rPr>
            <w:noProof/>
            <w:webHidden/>
          </w:rPr>
          <w:t>12</w:t>
        </w:r>
        <w:r w:rsidR="0038615C">
          <w:rPr>
            <w:noProof/>
            <w:webHidden/>
          </w:rPr>
          <w:fldChar w:fldCharType="end"/>
        </w:r>
      </w:hyperlink>
    </w:p>
    <w:p w14:paraId="7C130428" w14:textId="21E85935" w:rsidR="0038615C" w:rsidRDefault="00DC2C40">
      <w:pPr>
        <w:pStyle w:val="TDC2"/>
        <w:tabs>
          <w:tab w:val="left" w:pos="1000"/>
        </w:tabs>
        <w:rPr>
          <w:rFonts w:ascii="Calibri" w:eastAsia="Yu Mincho" w:hAnsi="Calibri" w:cs="Arial"/>
          <w:noProof/>
          <w:kern w:val="2"/>
          <w:sz w:val="24"/>
          <w:szCs w:val="24"/>
        </w:rPr>
      </w:pPr>
      <w:hyperlink w:anchor="_Toc156205474" w:history="1">
        <w:r w:rsidR="0038615C" w:rsidRPr="00514E02">
          <w:rPr>
            <w:rStyle w:val="Hipervnculo"/>
            <w:noProof/>
          </w:rPr>
          <w:t>4.4</w:t>
        </w:r>
        <w:r w:rsidR="0038615C">
          <w:rPr>
            <w:rFonts w:ascii="Calibri" w:eastAsia="Yu Mincho" w:hAnsi="Calibri" w:cs="Arial"/>
            <w:noProof/>
            <w:kern w:val="2"/>
            <w:sz w:val="24"/>
            <w:szCs w:val="24"/>
          </w:rPr>
          <w:tab/>
        </w:r>
        <w:r w:rsidR="0038615C" w:rsidRPr="00514E02">
          <w:rPr>
            <w:rStyle w:val="Hipervnculo"/>
            <w:noProof/>
          </w:rPr>
          <w:t>Costo y precio</w:t>
        </w:r>
        <w:r w:rsidR="0038615C">
          <w:rPr>
            <w:noProof/>
            <w:webHidden/>
          </w:rPr>
          <w:tab/>
        </w:r>
        <w:r w:rsidR="0038615C">
          <w:rPr>
            <w:noProof/>
            <w:webHidden/>
          </w:rPr>
          <w:fldChar w:fldCharType="begin"/>
        </w:r>
        <w:r w:rsidR="0038615C">
          <w:rPr>
            <w:noProof/>
            <w:webHidden/>
          </w:rPr>
          <w:instrText xml:space="preserve"> PAGEREF _Toc156205474 \h </w:instrText>
        </w:r>
        <w:r w:rsidR="0038615C">
          <w:rPr>
            <w:noProof/>
            <w:webHidden/>
          </w:rPr>
        </w:r>
        <w:r w:rsidR="0038615C">
          <w:rPr>
            <w:noProof/>
            <w:webHidden/>
          </w:rPr>
          <w:fldChar w:fldCharType="separate"/>
        </w:r>
        <w:r w:rsidR="00A01589">
          <w:rPr>
            <w:noProof/>
            <w:webHidden/>
          </w:rPr>
          <w:t>12</w:t>
        </w:r>
        <w:r w:rsidR="0038615C">
          <w:rPr>
            <w:noProof/>
            <w:webHidden/>
          </w:rPr>
          <w:fldChar w:fldCharType="end"/>
        </w:r>
      </w:hyperlink>
    </w:p>
    <w:p w14:paraId="00937583" w14:textId="1273C8FD" w:rsidR="0038615C" w:rsidRDefault="00DC2C40">
      <w:pPr>
        <w:pStyle w:val="TDC3"/>
        <w:rPr>
          <w:rFonts w:ascii="Calibri" w:eastAsia="Yu Mincho" w:hAnsi="Calibri" w:cs="Arial"/>
          <w:noProof/>
          <w:kern w:val="2"/>
          <w:sz w:val="24"/>
          <w:szCs w:val="24"/>
        </w:rPr>
      </w:pPr>
      <w:hyperlink w:anchor="_Toc156205475" w:history="1">
        <w:r w:rsidR="0038615C" w:rsidRPr="00514E02">
          <w:rPr>
            <w:rStyle w:val="Hipervnculo"/>
            <w:noProof/>
          </w:rPr>
          <w:t>4.4.1</w:t>
        </w:r>
        <w:r w:rsidR="0038615C">
          <w:rPr>
            <w:rFonts w:ascii="Calibri" w:eastAsia="Yu Mincho" w:hAnsi="Calibri" w:cs="Arial"/>
            <w:noProof/>
            <w:kern w:val="2"/>
            <w:sz w:val="24"/>
            <w:szCs w:val="24"/>
          </w:rPr>
          <w:tab/>
        </w:r>
        <w:r w:rsidR="0038615C" w:rsidRPr="00514E02">
          <w:rPr>
            <w:rStyle w:val="Hipervnculo"/>
            <w:noProof/>
          </w:rPr>
          <w:t>Costo de hardware:</w:t>
        </w:r>
        <w:r w:rsidR="0038615C">
          <w:rPr>
            <w:noProof/>
            <w:webHidden/>
          </w:rPr>
          <w:tab/>
        </w:r>
        <w:r w:rsidR="0038615C">
          <w:rPr>
            <w:noProof/>
            <w:webHidden/>
          </w:rPr>
          <w:fldChar w:fldCharType="begin"/>
        </w:r>
        <w:r w:rsidR="0038615C">
          <w:rPr>
            <w:noProof/>
            <w:webHidden/>
          </w:rPr>
          <w:instrText xml:space="preserve"> PAGEREF _Toc156205475 \h </w:instrText>
        </w:r>
        <w:r w:rsidR="0038615C">
          <w:rPr>
            <w:noProof/>
            <w:webHidden/>
          </w:rPr>
        </w:r>
        <w:r w:rsidR="0038615C">
          <w:rPr>
            <w:noProof/>
            <w:webHidden/>
          </w:rPr>
          <w:fldChar w:fldCharType="separate"/>
        </w:r>
        <w:r w:rsidR="00A01589">
          <w:rPr>
            <w:noProof/>
            <w:webHidden/>
          </w:rPr>
          <w:t>12</w:t>
        </w:r>
        <w:r w:rsidR="0038615C">
          <w:rPr>
            <w:noProof/>
            <w:webHidden/>
          </w:rPr>
          <w:fldChar w:fldCharType="end"/>
        </w:r>
      </w:hyperlink>
    </w:p>
    <w:p w14:paraId="340FC32F" w14:textId="2F3FF9EE" w:rsidR="0038615C" w:rsidRDefault="00DC2C40">
      <w:pPr>
        <w:pStyle w:val="TDC3"/>
        <w:rPr>
          <w:rFonts w:ascii="Calibri" w:eastAsia="Yu Mincho" w:hAnsi="Calibri" w:cs="Arial"/>
          <w:noProof/>
          <w:kern w:val="2"/>
          <w:sz w:val="24"/>
          <w:szCs w:val="24"/>
        </w:rPr>
      </w:pPr>
      <w:hyperlink w:anchor="_Toc156205476" w:history="1">
        <w:r w:rsidR="0038615C" w:rsidRPr="00514E02">
          <w:rPr>
            <w:rStyle w:val="Hipervnculo"/>
            <w:noProof/>
          </w:rPr>
          <w:t>4.4.2</w:t>
        </w:r>
        <w:r w:rsidR="0038615C">
          <w:rPr>
            <w:rFonts w:ascii="Calibri" w:eastAsia="Yu Mincho" w:hAnsi="Calibri" w:cs="Arial"/>
            <w:noProof/>
            <w:kern w:val="2"/>
            <w:sz w:val="24"/>
            <w:szCs w:val="24"/>
          </w:rPr>
          <w:tab/>
        </w:r>
        <w:r w:rsidR="0038615C" w:rsidRPr="00514E02">
          <w:rPr>
            <w:rStyle w:val="Hipervnculo"/>
            <w:noProof/>
          </w:rPr>
          <w:t>Costo de software:</w:t>
        </w:r>
        <w:r w:rsidR="0038615C">
          <w:rPr>
            <w:noProof/>
            <w:webHidden/>
          </w:rPr>
          <w:tab/>
        </w:r>
        <w:r w:rsidR="0038615C">
          <w:rPr>
            <w:noProof/>
            <w:webHidden/>
          </w:rPr>
          <w:fldChar w:fldCharType="begin"/>
        </w:r>
        <w:r w:rsidR="0038615C">
          <w:rPr>
            <w:noProof/>
            <w:webHidden/>
          </w:rPr>
          <w:instrText xml:space="preserve"> PAGEREF _Toc156205476 \h </w:instrText>
        </w:r>
        <w:r w:rsidR="0038615C">
          <w:rPr>
            <w:noProof/>
            <w:webHidden/>
          </w:rPr>
        </w:r>
        <w:r w:rsidR="0038615C">
          <w:rPr>
            <w:noProof/>
            <w:webHidden/>
          </w:rPr>
          <w:fldChar w:fldCharType="separate"/>
        </w:r>
        <w:r w:rsidR="00A01589">
          <w:rPr>
            <w:noProof/>
            <w:webHidden/>
          </w:rPr>
          <w:t>13</w:t>
        </w:r>
        <w:r w:rsidR="0038615C">
          <w:rPr>
            <w:noProof/>
            <w:webHidden/>
          </w:rPr>
          <w:fldChar w:fldCharType="end"/>
        </w:r>
      </w:hyperlink>
    </w:p>
    <w:p w14:paraId="5BBFBC70" w14:textId="4ABBCC81" w:rsidR="0038615C" w:rsidRDefault="00DC2C40">
      <w:pPr>
        <w:pStyle w:val="TDC3"/>
        <w:rPr>
          <w:rFonts w:ascii="Calibri" w:eastAsia="Yu Mincho" w:hAnsi="Calibri" w:cs="Arial"/>
          <w:noProof/>
          <w:kern w:val="2"/>
          <w:sz w:val="24"/>
          <w:szCs w:val="24"/>
        </w:rPr>
      </w:pPr>
      <w:hyperlink w:anchor="_Toc156205477" w:history="1">
        <w:r w:rsidR="0038615C" w:rsidRPr="00514E02">
          <w:rPr>
            <w:rStyle w:val="Hipervnculo"/>
            <w:noProof/>
          </w:rPr>
          <w:t>4.4.3</w:t>
        </w:r>
        <w:r w:rsidR="0038615C">
          <w:rPr>
            <w:rFonts w:ascii="Calibri" w:eastAsia="Yu Mincho" w:hAnsi="Calibri" w:cs="Arial"/>
            <w:noProof/>
            <w:kern w:val="2"/>
            <w:sz w:val="24"/>
            <w:szCs w:val="24"/>
          </w:rPr>
          <w:tab/>
        </w:r>
        <w:r w:rsidR="0038615C" w:rsidRPr="00514E02">
          <w:rPr>
            <w:rStyle w:val="Hipervnculo"/>
            <w:noProof/>
          </w:rPr>
          <w:t>Costo de personal:</w:t>
        </w:r>
        <w:r w:rsidR="0038615C">
          <w:rPr>
            <w:noProof/>
            <w:webHidden/>
          </w:rPr>
          <w:tab/>
        </w:r>
        <w:r w:rsidR="0038615C">
          <w:rPr>
            <w:noProof/>
            <w:webHidden/>
          </w:rPr>
          <w:fldChar w:fldCharType="begin"/>
        </w:r>
        <w:r w:rsidR="0038615C">
          <w:rPr>
            <w:noProof/>
            <w:webHidden/>
          </w:rPr>
          <w:instrText xml:space="preserve"> PAGEREF _Toc156205477 \h </w:instrText>
        </w:r>
        <w:r w:rsidR="0038615C">
          <w:rPr>
            <w:noProof/>
            <w:webHidden/>
          </w:rPr>
        </w:r>
        <w:r w:rsidR="0038615C">
          <w:rPr>
            <w:noProof/>
            <w:webHidden/>
          </w:rPr>
          <w:fldChar w:fldCharType="separate"/>
        </w:r>
        <w:r w:rsidR="00A01589">
          <w:rPr>
            <w:noProof/>
            <w:webHidden/>
          </w:rPr>
          <w:t>13</w:t>
        </w:r>
        <w:r w:rsidR="0038615C">
          <w:rPr>
            <w:noProof/>
            <w:webHidden/>
          </w:rPr>
          <w:fldChar w:fldCharType="end"/>
        </w:r>
      </w:hyperlink>
    </w:p>
    <w:p w14:paraId="65ACFC46" w14:textId="46E64898" w:rsidR="0038615C" w:rsidRDefault="00DC2C40">
      <w:pPr>
        <w:pStyle w:val="TDC3"/>
        <w:rPr>
          <w:rFonts w:ascii="Calibri" w:eastAsia="Yu Mincho" w:hAnsi="Calibri" w:cs="Arial"/>
          <w:noProof/>
          <w:kern w:val="2"/>
          <w:sz w:val="24"/>
          <w:szCs w:val="24"/>
        </w:rPr>
      </w:pPr>
      <w:hyperlink w:anchor="_Toc156205478" w:history="1">
        <w:r w:rsidR="0038615C" w:rsidRPr="00514E02">
          <w:rPr>
            <w:rStyle w:val="Hipervnculo"/>
            <w:noProof/>
          </w:rPr>
          <w:t>4.4.4</w:t>
        </w:r>
        <w:r w:rsidR="0038615C">
          <w:rPr>
            <w:rFonts w:ascii="Calibri" w:eastAsia="Yu Mincho" w:hAnsi="Calibri" w:cs="Arial"/>
            <w:noProof/>
            <w:kern w:val="2"/>
            <w:sz w:val="24"/>
            <w:szCs w:val="24"/>
          </w:rPr>
          <w:tab/>
        </w:r>
        <w:r w:rsidR="0038615C" w:rsidRPr="00514E02">
          <w:rPr>
            <w:rStyle w:val="Hipervnculo"/>
            <w:noProof/>
          </w:rPr>
          <w:t>Costos administrativos:</w:t>
        </w:r>
        <w:r w:rsidR="0038615C">
          <w:rPr>
            <w:noProof/>
            <w:webHidden/>
          </w:rPr>
          <w:tab/>
        </w:r>
        <w:r w:rsidR="0038615C">
          <w:rPr>
            <w:noProof/>
            <w:webHidden/>
          </w:rPr>
          <w:fldChar w:fldCharType="begin"/>
        </w:r>
        <w:r w:rsidR="0038615C">
          <w:rPr>
            <w:noProof/>
            <w:webHidden/>
          </w:rPr>
          <w:instrText xml:space="preserve"> PAGEREF _Toc156205478 \h </w:instrText>
        </w:r>
        <w:r w:rsidR="0038615C">
          <w:rPr>
            <w:noProof/>
            <w:webHidden/>
          </w:rPr>
        </w:r>
        <w:r w:rsidR="0038615C">
          <w:rPr>
            <w:noProof/>
            <w:webHidden/>
          </w:rPr>
          <w:fldChar w:fldCharType="separate"/>
        </w:r>
        <w:r w:rsidR="00A01589">
          <w:rPr>
            <w:noProof/>
            <w:webHidden/>
          </w:rPr>
          <w:t>13</w:t>
        </w:r>
        <w:r w:rsidR="0038615C">
          <w:rPr>
            <w:noProof/>
            <w:webHidden/>
          </w:rPr>
          <w:fldChar w:fldCharType="end"/>
        </w:r>
      </w:hyperlink>
    </w:p>
    <w:p w14:paraId="3856FB06" w14:textId="251CAA4C" w:rsidR="0038615C" w:rsidRDefault="00DC2C40">
      <w:pPr>
        <w:pStyle w:val="TDC3"/>
        <w:rPr>
          <w:rFonts w:ascii="Calibri" w:eastAsia="Yu Mincho" w:hAnsi="Calibri" w:cs="Arial"/>
          <w:noProof/>
          <w:kern w:val="2"/>
          <w:sz w:val="24"/>
          <w:szCs w:val="24"/>
        </w:rPr>
      </w:pPr>
      <w:hyperlink w:anchor="_Toc156205479" w:history="1">
        <w:r w:rsidR="0038615C" w:rsidRPr="00514E02">
          <w:rPr>
            <w:rStyle w:val="Hipervnculo"/>
            <w:noProof/>
          </w:rPr>
          <w:t>4.4.5</w:t>
        </w:r>
        <w:r w:rsidR="0038615C">
          <w:rPr>
            <w:rFonts w:ascii="Calibri" w:eastAsia="Yu Mincho" w:hAnsi="Calibri" w:cs="Arial"/>
            <w:noProof/>
            <w:kern w:val="2"/>
            <w:sz w:val="24"/>
            <w:szCs w:val="24"/>
          </w:rPr>
          <w:tab/>
        </w:r>
        <w:r w:rsidR="0038615C" w:rsidRPr="00514E02">
          <w:rPr>
            <w:rStyle w:val="Hipervnculo"/>
            <w:noProof/>
          </w:rPr>
          <w:t>Costo total y precio final</w:t>
        </w:r>
        <w:r w:rsidR="0038615C">
          <w:rPr>
            <w:noProof/>
            <w:webHidden/>
          </w:rPr>
          <w:tab/>
        </w:r>
        <w:r w:rsidR="0038615C">
          <w:rPr>
            <w:noProof/>
            <w:webHidden/>
          </w:rPr>
          <w:fldChar w:fldCharType="begin"/>
        </w:r>
        <w:r w:rsidR="0038615C">
          <w:rPr>
            <w:noProof/>
            <w:webHidden/>
          </w:rPr>
          <w:instrText xml:space="preserve"> PAGEREF _Toc156205479 \h </w:instrText>
        </w:r>
        <w:r w:rsidR="0038615C">
          <w:rPr>
            <w:noProof/>
            <w:webHidden/>
          </w:rPr>
        </w:r>
        <w:r w:rsidR="0038615C">
          <w:rPr>
            <w:noProof/>
            <w:webHidden/>
          </w:rPr>
          <w:fldChar w:fldCharType="separate"/>
        </w:r>
        <w:r w:rsidR="00A01589">
          <w:rPr>
            <w:noProof/>
            <w:webHidden/>
          </w:rPr>
          <w:t>13</w:t>
        </w:r>
        <w:r w:rsidR="0038615C">
          <w:rPr>
            <w:noProof/>
            <w:webHidden/>
          </w:rPr>
          <w:fldChar w:fldCharType="end"/>
        </w:r>
      </w:hyperlink>
    </w:p>
    <w:p w14:paraId="7BE8D6BD" w14:textId="2D880143" w:rsidR="0038615C" w:rsidRDefault="00DC2C40">
      <w:pPr>
        <w:pStyle w:val="TDC1"/>
        <w:tabs>
          <w:tab w:val="left" w:pos="432"/>
        </w:tabs>
        <w:rPr>
          <w:rFonts w:ascii="Calibri" w:eastAsia="Yu Mincho" w:hAnsi="Calibri" w:cs="Arial"/>
          <w:noProof/>
          <w:kern w:val="2"/>
          <w:sz w:val="24"/>
          <w:szCs w:val="24"/>
        </w:rPr>
      </w:pPr>
      <w:hyperlink w:anchor="_Toc156205480" w:history="1">
        <w:r w:rsidR="0038615C" w:rsidRPr="00514E02">
          <w:rPr>
            <w:rStyle w:val="Hipervnculo"/>
            <w:noProof/>
          </w:rPr>
          <w:t>5</w:t>
        </w:r>
        <w:r w:rsidR="0038615C">
          <w:rPr>
            <w:rFonts w:ascii="Calibri" w:eastAsia="Yu Mincho" w:hAnsi="Calibri" w:cs="Arial"/>
            <w:noProof/>
            <w:kern w:val="2"/>
            <w:sz w:val="24"/>
            <w:szCs w:val="24"/>
          </w:rPr>
          <w:tab/>
        </w:r>
        <w:r w:rsidR="0038615C" w:rsidRPr="00514E02">
          <w:rPr>
            <w:rStyle w:val="Hipervnculo"/>
            <w:noProof/>
          </w:rPr>
          <w:t>Descripción Global del Producto</w:t>
        </w:r>
        <w:r w:rsidR="0038615C">
          <w:rPr>
            <w:noProof/>
            <w:webHidden/>
          </w:rPr>
          <w:tab/>
        </w:r>
        <w:r w:rsidR="0038615C">
          <w:rPr>
            <w:noProof/>
            <w:webHidden/>
          </w:rPr>
          <w:fldChar w:fldCharType="begin"/>
        </w:r>
        <w:r w:rsidR="0038615C">
          <w:rPr>
            <w:noProof/>
            <w:webHidden/>
          </w:rPr>
          <w:instrText xml:space="preserve"> PAGEREF _Toc156205480 \h </w:instrText>
        </w:r>
        <w:r w:rsidR="0038615C">
          <w:rPr>
            <w:noProof/>
            <w:webHidden/>
          </w:rPr>
        </w:r>
        <w:r w:rsidR="0038615C">
          <w:rPr>
            <w:noProof/>
            <w:webHidden/>
          </w:rPr>
          <w:fldChar w:fldCharType="separate"/>
        </w:r>
        <w:r w:rsidR="00A01589">
          <w:rPr>
            <w:noProof/>
            <w:webHidden/>
          </w:rPr>
          <w:t>14</w:t>
        </w:r>
        <w:r w:rsidR="0038615C">
          <w:rPr>
            <w:noProof/>
            <w:webHidden/>
          </w:rPr>
          <w:fldChar w:fldCharType="end"/>
        </w:r>
      </w:hyperlink>
    </w:p>
    <w:p w14:paraId="2E830E64" w14:textId="3F7D567D" w:rsidR="0038615C" w:rsidRDefault="00DC2C40">
      <w:pPr>
        <w:pStyle w:val="TDC2"/>
        <w:tabs>
          <w:tab w:val="left" w:pos="1000"/>
        </w:tabs>
        <w:rPr>
          <w:rFonts w:ascii="Calibri" w:eastAsia="Yu Mincho" w:hAnsi="Calibri" w:cs="Arial"/>
          <w:noProof/>
          <w:kern w:val="2"/>
          <w:sz w:val="24"/>
          <w:szCs w:val="24"/>
        </w:rPr>
      </w:pPr>
      <w:hyperlink w:anchor="_Toc156205481" w:history="1">
        <w:r w:rsidR="0038615C" w:rsidRPr="00514E02">
          <w:rPr>
            <w:rStyle w:val="Hipervnculo"/>
            <w:noProof/>
          </w:rPr>
          <w:t>5.1</w:t>
        </w:r>
        <w:r w:rsidR="0038615C">
          <w:rPr>
            <w:rFonts w:ascii="Calibri" w:eastAsia="Yu Mincho" w:hAnsi="Calibri" w:cs="Arial"/>
            <w:noProof/>
            <w:kern w:val="2"/>
            <w:sz w:val="24"/>
            <w:szCs w:val="24"/>
          </w:rPr>
          <w:tab/>
        </w:r>
        <w:r w:rsidR="0038615C" w:rsidRPr="00514E02">
          <w:rPr>
            <w:rStyle w:val="Hipervnculo"/>
            <w:noProof/>
          </w:rPr>
          <w:t>Administración de Sistema</w:t>
        </w:r>
        <w:r w:rsidR="0038615C">
          <w:rPr>
            <w:noProof/>
            <w:webHidden/>
          </w:rPr>
          <w:tab/>
        </w:r>
        <w:r w:rsidR="0038615C">
          <w:rPr>
            <w:noProof/>
            <w:webHidden/>
          </w:rPr>
          <w:fldChar w:fldCharType="begin"/>
        </w:r>
        <w:r w:rsidR="0038615C">
          <w:rPr>
            <w:noProof/>
            <w:webHidden/>
          </w:rPr>
          <w:instrText xml:space="preserve"> PAGEREF _Toc156205481 \h </w:instrText>
        </w:r>
        <w:r w:rsidR="0038615C">
          <w:rPr>
            <w:noProof/>
            <w:webHidden/>
          </w:rPr>
        </w:r>
        <w:r w:rsidR="0038615C">
          <w:rPr>
            <w:noProof/>
            <w:webHidden/>
          </w:rPr>
          <w:fldChar w:fldCharType="separate"/>
        </w:r>
        <w:r w:rsidR="00A01589">
          <w:rPr>
            <w:noProof/>
            <w:webHidden/>
          </w:rPr>
          <w:t>14</w:t>
        </w:r>
        <w:r w:rsidR="0038615C">
          <w:rPr>
            <w:noProof/>
            <w:webHidden/>
          </w:rPr>
          <w:fldChar w:fldCharType="end"/>
        </w:r>
      </w:hyperlink>
    </w:p>
    <w:p w14:paraId="74CBE45F" w14:textId="2F15ECA2" w:rsidR="0038615C" w:rsidRDefault="00DC2C40">
      <w:pPr>
        <w:pStyle w:val="TDC3"/>
        <w:rPr>
          <w:rFonts w:ascii="Calibri" w:eastAsia="Yu Mincho" w:hAnsi="Calibri" w:cs="Arial"/>
          <w:noProof/>
          <w:kern w:val="2"/>
          <w:sz w:val="24"/>
          <w:szCs w:val="24"/>
        </w:rPr>
      </w:pPr>
      <w:hyperlink w:anchor="_Toc156205482" w:history="1">
        <w:r w:rsidR="0038615C" w:rsidRPr="00514E02">
          <w:rPr>
            <w:rStyle w:val="Hipervnculo"/>
            <w:rFonts w:eastAsia="Arial"/>
            <w:noProof/>
          </w:rPr>
          <w:t>5.1.1</w:t>
        </w:r>
        <w:r w:rsidR="0038615C">
          <w:rPr>
            <w:rFonts w:ascii="Calibri" w:eastAsia="Yu Mincho" w:hAnsi="Calibri" w:cs="Arial"/>
            <w:noProof/>
            <w:kern w:val="2"/>
            <w:sz w:val="24"/>
            <w:szCs w:val="24"/>
          </w:rPr>
          <w:tab/>
        </w:r>
        <w:r w:rsidR="0038615C" w:rsidRPr="00514E02">
          <w:rPr>
            <w:rStyle w:val="Hipervnculo"/>
            <w:rFonts w:eastAsia="Arial"/>
            <w:noProof/>
          </w:rPr>
          <w:t>Administración de Usuarios</w:t>
        </w:r>
        <w:r w:rsidR="0038615C">
          <w:rPr>
            <w:noProof/>
            <w:webHidden/>
          </w:rPr>
          <w:tab/>
        </w:r>
        <w:r w:rsidR="0038615C">
          <w:rPr>
            <w:noProof/>
            <w:webHidden/>
          </w:rPr>
          <w:fldChar w:fldCharType="begin"/>
        </w:r>
        <w:r w:rsidR="0038615C">
          <w:rPr>
            <w:noProof/>
            <w:webHidden/>
          </w:rPr>
          <w:instrText xml:space="preserve"> PAGEREF _Toc156205482 \h </w:instrText>
        </w:r>
        <w:r w:rsidR="0038615C">
          <w:rPr>
            <w:noProof/>
            <w:webHidden/>
          </w:rPr>
        </w:r>
        <w:r w:rsidR="0038615C">
          <w:rPr>
            <w:noProof/>
            <w:webHidden/>
          </w:rPr>
          <w:fldChar w:fldCharType="separate"/>
        </w:r>
        <w:r w:rsidR="00A01589">
          <w:rPr>
            <w:noProof/>
            <w:webHidden/>
          </w:rPr>
          <w:t>14</w:t>
        </w:r>
        <w:r w:rsidR="0038615C">
          <w:rPr>
            <w:noProof/>
            <w:webHidden/>
          </w:rPr>
          <w:fldChar w:fldCharType="end"/>
        </w:r>
      </w:hyperlink>
    </w:p>
    <w:p w14:paraId="4D050CBE" w14:textId="34E4CED6" w:rsidR="0038615C" w:rsidRDefault="00DC2C40">
      <w:pPr>
        <w:pStyle w:val="TDC3"/>
        <w:rPr>
          <w:rFonts w:ascii="Calibri" w:eastAsia="Yu Mincho" w:hAnsi="Calibri" w:cs="Arial"/>
          <w:noProof/>
          <w:kern w:val="2"/>
          <w:sz w:val="24"/>
          <w:szCs w:val="24"/>
        </w:rPr>
      </w:pPr>
      <w:hyperlink w:anchor="_Toc156205483" w:history="1">
        <w:r w:rsidR="0038615C" w:rsidRPr="00514E02">
          <w:rPr>
            <w:rStyle w:val="Hipervnculo"/>
            <w:rFonts w:eastAsia="Arial"/>
            <w:noProof/>
          </w:rPr>
          <w:t>5.1.2</w:t>
        </w:r>
        <w:r w:rsidR="0038615C">
          <w:rPr>
            <w:rFonts w:ascii="Calibri" w:eastAsia="Yu Mincho" w:hAnsi="Calibri" w:cs="Arial"/>
            <w:noProof/>
            <w:kern w:val="2"/>
            <w:sz w:val="24"/>
            <w:szCs w:val="24"/>
          </w:rPr>
          <w:tab/>
        </w:r>
        <w:r w:rsidR="0038615C" w:rsidRPr="00514E02">
          <w:rPr>
            <w:rStyle w:val="Hipervnculo"/>
            <w:rFonts w:eastAsia="Arial"/>
            <w:noProof/>
          </w:rPr>
          <w:t>Administración de Parámetros</w:t>
        </w:r>
        <w:r w:rsidR="0038615C">
          <w:rPr>
            <w:noProof/>
            <w:webHidden/>
          </w:rPr>
          <w:tab/>
        </w:r>
        <w:r w:rsidR="0038615C">
          <w:rPr>
            <w:noProof/>
            <w:webHidden/>
          </w:rPr>
          <w:fldChar w:fldCharType="begin"/>
        </w:r>
        <w:r w:rsidR="0038615C">
          <w:rPr>
            <w:noProof/>
            <w:webHidden/>
          </w:rPr>
          <w:instrText xml:space="preserve"> PAGEREF _Toc156205483 \h </w:instrText>
        </w:r>
        <w:r w:rsidR="0038615C">
          <w:rPr>
            <w:noProof/>
            <w:webHidden/>
          </w:rPr>
        </w:r>
        <w:r w:rsidR="0038615C">
          <w:rPr>
            <w:noProof/>
            <w:webHidden/>
          </w:rPr>
          <w:fldChar w:fldCharType="separate"/>
        </w:r>
        <w:r w:rsidR="00A01589">
          <w:rPr>
            <w:noProof/>
            <w:webHidden/>
          </w:rPr>
          <w:t>14</w:t>
        </w:r>
        <w:r w:rsidR="0038615C">
          <w:rPr>
            <w:noProof/>
            <w:webHidden/>
          </w:rPr>
          <w:fldChar w:fldCharType="end"/>
        </w:r>
      </w:hyperlink>
    </w:p>
    <w:p w14:paraId="55C6B528" w14:textId="4B2941C4" w:rsidR="0038615C" w:rsidRDefault="00DC2C40">
      <w:pPr>
        <w:pStyle w:val="TDC2"/>
        <w:tabs>
          <w:tab w:val="left" w:pos="1000"/>
        </w:tabs>
        <w:rPr>
          <w:rFonts w:ascii="Calibri" w:eastAsia="Yu Mincho" w:hAnsi="Calibri" w:cs="Arial"/>
          <w:noProof/>
          <w:kern w:val="2"/>
          <w:sz w:val="24"/>
          <w:szCs w:val="24"/>
        </w:rPr>
      </w:pPr>
      <w:hyperlink w:anchor="_Toc156205484" w:history="1">
        <w:r w:rsidR="0038615C" w:rsidRPr="00514E02">
          <w:rPr>
            <w:rStyle w:val="Hipervnculo"/>
            <w:noProof/>
          </w:rPr>
          <w:t>5.2</w:t>
        </w:r>
        <w:r w:rsidR="0038615C">
          <w:rPr>
            <w:rFonts w:ascii="Calibri" w:eastAsia="Yu Mincho" w:hAnsi="Calibri" w:cs="Arial"/>
            <w:noProof/>
            <w:kern w:val="2"/>
            <w:sz w:val="24"/>
            <w:szCs w:val="24"/>
          </w:rPr>
          <w:tab/>
        </w:r>
        <w:r w:rsidR="0038615C" w:rsidRPr="00514E02">
          <w:rPr>
            <w:rStyle w:val="Hipervnculo"/>
            <w:noProof/>
          </w:rPr>
          <w:t>Gestión de Zonas de Pastoreo</w:t>
        </w:r>
        <w:r w:rsidR="0038615C">
          <w:rPr>
            <w:noProof/>
            <w:webHidden/>
          </w:rPr>
          <w:tab/>
        </w:r>
        <w:r w:rsidR="0038615C">
          <w:rPr>
            <w:noProof/>
            <w:webHidden/>
          </w:rPr>
          <w:fldChar w:fldCharType="begin"/>
        </w:r>
        <w:r w:rsidR="0038615C">
          <w:rPr>
            <w:noProof/>
            <w:webHidden/>
          </w:rPr>
          <w:instrText xml:space="preserve"> PAGEREF _Toc156205484 \h </w:instrText>
        </w:r>
        <w:r w:rsidR="0038615C">
          <w:rPr>
            <w:noProof/>
            <w:webHidden/>
          </w:rPr>
        </w:r>
        <w:r w:rsidR="0038615C">
          <w:rPr>
            <w:noProof/>
            <w:webHidden/>
          </w:rPr>
          <w:fldChar w:fldCharType="separate"/>
        </w:r>
        <w:r w:rsidR="00A01589">
          <w:rPr>
            <w:noProof/>
            <w:webHidden/>
          </w:rPr>
          <w:t>15</w:t>
        </w:r>
        <w:r w:rsidR="0038615C">
          <w:rPr>
            <w:noProof/>
            <w:webHidden/>
          </w:rPr>
          <w:fldChar w:fldCharType="end"/>
        </w:r>
      </w:hyperlink>
    </w:p>
    <w:p w14:paraId="43209B18" w14:textId="35F9ED22" w:rsidR="0038615C" w:rsidRDefault="00DC2C40">
      <w:pPr>
        <w:pStyle w:val="TDC3"/>
        <w:rPr>
          <w:rFonts w:ascii="Calibri" w:eastAsia="Yu Mincho" w:hAnsi="Calibri" w:cs="Arial"/>
          <w:noProof/>
          <w:kern w:val="2"/>
          <w:sz w:val="24"/>
          <w:szCs w:val="24"/>
        </w:rPr>
      </w:pPr>
      <w:hyperlink w:anchor="_Toc156205485" w:history="1">
        <w:r w:rsidR="0038615C" w:rsidRPr="00514E02">
          <w:rPr>
            <w:rStyle w:val="Hipervnculo"/>
            <w:noProof/>
          </w:rPr>
          <w:t>5.2.1</w:t>
        </w:r>
        <w:r w:rsidR="0038615C">
          <w:rPr>
            <w:rFonts w:ascii="Calibri" w:eastAsia="Yu Mincho" w:hAnsi="Calibri" w:cs="Arial"/>
            <w:noProof/>
            <w:kern w:val="2"/>
            <w:sz w:val="24"/>
            <w:szCs w:val="24"/>
          </w:rPr>
          <w:tab/>
        </w:r>
        <w:r w:rsidR="0038615C" w:rsidRPr="00514E02">
          <w:rPr>
            <w:rStyle w:val="Hipervnculo"/>
            <w:noProof/>
          </w:rPr>
          <w:t>Registrar áreas de las zonas de pastoreo</w:t>
        </w:r>
        <w:r w:rsidR="0038615C">
          <w:rPr>
            <w:noProof/>
            <w:webHidden/>
          </w:rPr>
          <w:tab/>
        </w:r>
        <w:r w:rsidR="0038615C">
          <w:rPr>
            <w:noProof/>
            <w:webHidden/>
          </w:rPr>
          <w:fldChar w:fldCharType="begin"/>
        </w:r>
        <w:r w:rsidR="0038615C">
          <w:rPr>
            <w:noProof/>
            <w:webHidden/>
          </w:rPr>
          <w:instrText xml:space="preserve"> PAGEREF _Toc156205485 \h </w:instrText>
        </w:r>
        <w:r w:rsidR="0038615C">
          <w:rPr>
            <w:noProof/>
            <w:webHidden/>
          </w:rPr>
        </w:r>
        <w:r w:rsidR="0038615C">
          <w:rPr>
            <w:noProof/>
            <w:webHidden/>
          </w:rPr>
          <w:fldChar w:fldCharType="separate"/>
        </w:r>
        <w:r w:rsidR="00A01589">
          <w:rPr>
            <w:noProof/>
            <w:webHidden/>
          </w:rPr>
          <w:t>15</w:t>
        </w:r>
        <w:r w:rsidR="0038615C">
          <w:rPr>
            <w:noProof/>
            <w:webHidden/>
          </w:rPr>
          <w:fldChar w:fldCharType="end"/>
        </w:r>
      </w:hyperlink>
    </w:p>
    <w:p w14:paraId="54EAC035" w14:textId="5223AF32" w:rsidR="0038615C" w:rsidRDefault="00DC2C40">
      <w:pPr>
        <w:pStyle w:val="TDC3"/>
        <w:rPr>
          <w:rFonts w:ascii="Calibri" w:eastAsia="Yu Mincho" w:hAnsi="Calibri" w:cs="Arial"/>
          <w:noProof/>
          <w:kern w:val="2"/>
          <w:sz w:val="24"/>
          <w:szCs w:val="24"/>
        </w:rPr>
      </w:pPr>
      <w:hyperlink w:anchor="_Toc156205486" w:history="1">
        <w:r w:rsidR="0038615C" w:rsidRPr="00514E02">
          <w:rPr>
            <w:rStyle w:val="Hipervnculo"/>
            <w:noProof/>
          </w:rPr>
          <w:t>5.2.2</w:t>
        </w:r>
        <w:r w:rsidR="0038615C">
          <w:rPr>
            <w:rFonts w:ascii="Calibri" w:eastAsia="Yu Mincho" w:hAnsi="Calibri" w:cs="Arial"/>
            <w:noProof/>
            <w:kern w:val="2"/>
            <w:sz w:val="24"/>
            <w:szCs w:val="24"/>
          </w:rPr>
          <w:tab/>
        </w:r>
        <w:r w:rsidR="0038615C" w:rsidRPr="00514E02">
          <w:rPr>
            <w:rStyle w:val="Hipervnculo"/>
            <w:noProof/>
          </w:rPr>
          <w:t>Registrar número de zonas de pastoreo</w:t>
        </w:r>
        <w:r w:rsidR="0038615C">
          <w:rPr>
            <w:noProof/>
            <w:webHidden/>
          </w:rPr>
          <w:tab/>
        </w:r>
        <w:r w:rsidR="0038615C">
          <w:rPr>
            <w:noProof/>
            <w:webHidden/>
          </w:rPr>
          <w:fldChar w:fldCharType="begin"/>
        </w:r>
        <w:r w:rsidR="0038615C">
          <w:rPr>
            <w:noProof/>
            <w:webHidden/>
          </w:rPr>
          <w:instrText xml:space="preserve"> PAGEREF _Toc156205486 \h </w:instrText>
        </w:r>
        <w:r w:rsidR="0038615C">
          <w:rPr>
            <w:noProof/>
            <w:webHidden/>
          </w:rPr>
        </w:r>
        <w:r w:rsidR="0038615C">
          <w:rPr>
            <w:noProof/>
            <w:webHidden/>
          </w:rPr>
          <w:fldChar w:fldCharType="separate"/>
        </w:r>
        <w:r w:rsidR="00A01589">
          <w:rPr>
            <w:noProof/>
            <w:webHidden/>
          </w:rPr>
          <w:t>15</w:t>
        </w:r>
        <w:r w:rsidR="0038615C">
          <w:rPr>
            <w:noProof/>
            <w:webHidden/>
          </w:rPr>
          <w:fldChar w:fldCharType="end"/>
        </w:r>
      </w:hyperlink>
    </w:p>
    <w:p w14:paraId="4CDC9EF3" w14:textId="61057103" w:rsidR="0038615C" w:rsidRDefault="00DC2C40">
      <w:pPr>
        <w:pStyle w:val="TDC3"/>
        <w:rPr>
          <w:rFonts w:ascii="Calibri" w:eastAsia="Yu Mincho" w:hAnsi="Calibri" w:cs="Arial"/>
          <w:noProof/>
          <w:kern w:val="2"/>
          <w:sz w:val="24"/>
          <w:szCs w:val="24"/>
        </w:rPr>
      </w:pPr>
      <w:hyperlink w:anchor="_Toc156205487" w:history="1">
        <w:r w:rsidR="0038615C" w:rsidRPr="00514E02">
          <w:rPr>
            <w:rStyle w:val="Hipervnculo"/>
            <w:noProof/>
          </w:rPr>
          <w:t>5.2.3</w:t>
        </w:r>
        <w:r w:rsidR="0038615C">
          <w:rPr>
            <w:rFonts w:ascii="Calibri" w:eastAsia="Yu Mincho" w:hAnsi="Calibri" w:cs="Arial"/>
            <w:noProof/>
            <w:kern w:val="2"/>
            <w:sz w:val="24"/>
            <w:szCs w:val="24"/>
          </w:rPr>
          <w:tab/>
        </w:r>
        <w:r w:rsidR="0038615C" w:rsidRPr="00514E02">
          <w:rPr>
            <w:rStyle w:val="Hipervnculo"/>
            <w:noProof/>
          </w:rPr>
          <w:t>Registrar volumen del tanque de agua</w:t>
        </w:r>
        <w:r w:rsidR="0038615C">
          <w:rPr>
            <w:noProof/>
            <w:webHidden/>
          </w:rPr>
          <w:tab/>
        </w:r>
        <w:r w:rsidR="0038615C">
          <w:rPr>
            <w:noProof/>
            <w:webHidden/>
          </w:rPr>
          <w:fldChar w:fldCharType="begin"/>
        </w:r>
        <w:r w:rsidR="0038615C">
          <w:rPr>
            <w:noProof/>
            <w:webHidden/>
          </w:rPr>
          <w:instrText xml:space="preserve"> PAGEREF _Toc156205487 \h </w:instrText>
        </w:r>
        <w:r w:rsidR="0038615C">
          <w:rPr>
            <w:noProof/>
            <w:webHidden/>
          </w:rPr>
        </w:r>
        <w:r w:rsidR="0038615C">
          <w:rPr>
            <w:noProof/>
            <w:webHidden/>
          </w:rPr>
          <w:fldChar w:fldCharType="separate"/>
        </w:r>
        <w:r w:rsidR="00A01589">
          <w:rPr>
            <w:noProof/>
            <w:webHidden/>
          </w:rPr>
          <w:t>15</w:t>
        </w:r>
        <w:r w:rsidR="0038615C">
          <w:rPr>
            <w:noProof/>
            <w:webHidden/>
          </w:rPr>
          <w:fldChar w:fldCharType="end"/>
        </w:r>
      </w:hyperlink>
    </w:p>
    <w:p w14:paraId="46CAA71F" w14:textId="6B55B63B" w:rsidR="0038615C" w:rsidRDefault="00DC2C40">
      <w:pPr>
        <w:pStyle w:val="TDC3"/>
        <w:rPr>
          <w:rFonts w:ascii="Calibri" w:eastAsia="Yu Mincho" w:hAnsi="Calibri" w:cs="Arial"/>
          <w:noProof/>
          <w:kern w:val="2"/>
          <w:sz w:val="24"/>
          <w:szCs w:val="24"/>
        </w:rPr>
      </w:pPr>
      <w:hyperlink w:anchor="_Toc156205488" w:history="1">
        <w:r w:rsidR="0038615C" w:rsidRPr="00514E02">
          <w:rPr>
            <w:rStyle w:val="Hipervnculo"/>
            <w:noProof/>
          </w:rPr>
          <w:t>5.2.4</w:t>
        </w:r>
        <w:r w:rsidR="0038615C">
          <w:rPr>
            <w:rFonts w:ascii="Calibri" w:eastAsia="Yu Mincho" w:hAnsi="Calibri" w:cs="Arial"/>
            <w:noProof/>
            <w:kern w:val="2"/>
            <w:sz w:val="24"/>
            <w:szCs w:val="24"/>
          </w:rPr>
          <w:tab/>
        </w:r>
        <w:r w:rsidR="0038615C" w:rsidRPr="00514E02">
          <w:rPr>
            <w:rStyle w:val="Hipervnculo"/>
            <w:noProof/>
          </w:rPr>
          <w:t>Registrar densidad de pasto</w:t>
        </w:r>
        <w:r w:rsidR="0038615C">
          <w:rPr>
            <w:noProof/>
            <w:webHidden/>
          </w:rPr>
          <w:tab/>
        </w:r>
        <w:r w:rsidR="0038615C">
          <w:rPr>
            <w:noProof/>
            <w:webHidden/>
          </w:rPr>
          <w:fldChar w:fldCharType="begin"/>
        </w:r>
        <w:r w:rsidR="0038615C">
          <w:rPr>
            <w:noProof/>
            <w:webHidden/>
          </w:rPr>
          <w:instrText xml:space="preserve"> PAGEREF _Toc156205488 \h </w:instrText>
        </w:r>
        <w:r w:rsidR="0038615C">
          <w:rPr>
            <w:noProof/>
            <w:webHidden/>
          </w:rPr>
        </w:r>
        <w:r w:rsidR="0038615C">
          <w:rPr>
            <w:noProof/>
            <w:webHidden/>
          </w:rPr>
          <w:fldChar w:fldCharType="separate"/>
        </w:r>
        <w:r w:rsidR="00A01589">
          <w:rPr>
            <w:noProof/>
            <w:webHidden/>
          </w:rPr>
          <w:t>15</w:t>
        </w:r>
        <w:r w:rsidR="0038615C">
          <w:rPr>
            <w:noProof/>
            <w:webHidden/>
          </w:rPr>
          <w:fldChar w:fldCharType="end"/>
        </w:r>
      </w:hyperlink>
    </w:p>
    <w:p w14:paraId="677A17BE" w14:textId="059D1781" w:rsidR="0038615C" w:rsidRDefault="00DC2C40">
      <w:pPr>
        <w:pStyle w:val="TDC3"/>
        <w:rPr>
          <w:rFonts w:ascii="Calibri" w:eastAsia="Yu Mincho" w:hAnsi="Calibri" w:cs="Arial"/>
          <w:noProof/>
          <w:kern w:val="2"/>
          <w:sz w:val="24"/>
          <w:szCs w:val="24"/>
        </w:rPr>
      </w:pPr>
      <w:hyperlink w:anchor="_Toc156205489" w:history="1">
        <w:r w:rsidR="0038615C" w:rsidRPr="00514E02">
          <w:rPr>
            <w:rStyle w:val="Hipervnculo"/>
            <w:noProof/>
          </w:rPr>
          <w:t>5.2.5</w:t>
        </w:r>
        <w:r w:rsidR="0038615C">
          <w:rPr>
            <w:rFonts w:ascii="Calibri" w:eastAsia="Yu Mincho" w:hAnsi="Calibri" w:cs="Arial"/>
            <w:noProof/>
            <w:kern w:val="2"/>
            <w:sz w:val="24"/>
            <w:szCs w:val="24"/>
          </w:rPr>
          <w:tab/>
        </w:r>
        <w:r w:rsidR="0038615C" w:rsidRPr="00514E02">
          <w:rPr>
            <w:rStyle w:val="Hipervnculo"/>
            <w:noProof/>
          </w:rPr>
          <w:t>Registrar entrada y salida de grupos ganaderos</w:t>
        </w:r>
        <w:r w:rsidR="0038615C">
          <w:rPr>
            <w:noProof/>
            <w:webHidden/>
          </w:rPr>
          <w:tab/>
        </w:r>
        <w:r w:rsidR="0038615C">
          <w:rPr>
            <w:noProof/>
            <w:webHidden/>
          </w:rPr>
          <w:fldChar w:fldCharType="begin"/>
        </w:r>
        <w:r w:rsidR="0038615C">
          <w:rPr>
            <w:noProof/>
            <w:webHidden/>
          </w:rPr>
          <w:instrText xml:space="preserve"> PAGEREF _Toc156205489 \h </w:instrText>
        </w:r>
        <w:r w:rsidR="0038615C">
          <w:rPr>
            <w:noProof/>
            <w:webHidden/>
          </w:rPr>
        </w:r>
        <w:r w:rsidR="0038615C">
          <w:rPr>
            <w:noProof/>
            <w:webHidden/>
          </w:rPr>
          <w:fldChar w:fldCharType="separate"/>
        </w:r>
        <w:r w:rsidR="00A01589">
          <w:rPr>
            <w:noProof/>
            <w:webHidden/>
          </w:rPr>
          <w:t>15</w:t>
        </w:r>
        <w:r w:rsidR="0038615C">
          <w:rPr>
            <w:noProof/>
            <w:webHidden/>
          </w:rPr>
          <w:fldChar w:fldCharType="end"/>
        </w:r>
      </w:hyperlink>
    </w:p>
    <w:p w14:paraId="51EDB8CD" w14:textId="40A3C4C5" w:rsidR="0038615C" w:rsidRDefault="00DC2C40">
      <w:pPr>
        <w:pStyle w:val="TDC3"/>
        <w:rPr>
          <w:rFonts w:ascii="Calibri" w:eastAsia="Yu Mincho" w:hAnsi="Calibri" w:cs="Arial"/>
          <w:noProof/>
          <w:kern w:val="2"/>
          <w:sz w:val="24"/>
          <w:szCs w:val="24"/>
        </w:rPr>
      </w:pPr>
      <w:hyperlink w:anchor="_Toc156205490" w:history="1">
        <w:r w:rsidR="0038615C" w:rsidRPr="00514E02">
          <w:rPr>
            <w:rStyle w:val="Hipervnculo"/>
            <w:noProof/>
          </w:rPr>
          <w:t>5.2.6</w:t>
        </w:r>
        <w:r w:rsidR="0038615C">
          <w:rPr>
            <w:rFonts w:ascii="Calibri" w:eastAsia="Yu Mincho" w:hAnsi="Calibri" w:cs="Arial"/>
            <w:noProof/>
            <w:kern w:val="2"/>
            <w:sz w:val="24"/>
            <w:szCs w:val="24"/>
          </w:rPr>
          <w:tab/>
        </w:r>
        <w:r w:rsidR="0038615C" w:rsidRPr="00514E02">
          <w:rPr>
            <w:rStyle w:val="Hipervnculo"/>
            <w:noProof/>
          </w:rPr>
          <w:t>Consultar circulación de agua</w:t>
        </w:r>
        <w:r w:rsidR="0038615C">
          <w:rPr>
            <w:noProof/>
            <w:webHidden/>
          </w:rPr>
          <w:tab/>
        </w:r>
        <w:r w:rsidR="0038615C">
          <w:rPr>
            <w:noProof/>
            <w:webHidden/>
          </w:rPr>
          <w:fldChar w:fldCharType="begin"/>
        </w:r>
        <w:r w:rsidR="0038615C">
          <w:rPr>
            <w:noProof/>
            <w:webHidden/>
          </w:rPr>
          <w:instrText xml:space="preserve"> PAGEREF _Toc156205490 \h </w:instrText>
        </w:r>
        <w:r w:rsidR="0038615C">
          <w:rPr>
            <w:noProof/>
            <w:webHidden/>
          </w:rPr>
        </w:r>
        <w:r w:rsidR="0038615C">
          <w:rPr>
            <w:noProof/>
            <w:webHidden/>
          </w:rPr>
          <w:fldChar w:fldCharType="separate"/>
        </w:r>
        <w:r w:rsidR="00A01589">
          <w:rPr>
            <w:noProof/>
            <w:webHidden/>
          </w:rPr>
          <w:t>15</w:t>
        </w:r>
        <w:r w:rsidR="0038615C">
          <w:rPr>
            <w:noProof/>
            <w:webHidden/>
          </w:rPr>
          <w:fldChar w:fldCharType="end"/>
        </w:r>
      </w:hyperlink>
    </w:p>
    <w:p w14:paraId="27D77614" w14:textId="29E9372D" w:rsidR="0038615C" w:rsidRDefault="00DC2C40">
      <w:pPr>
        <w:pStyle w:val="TDC3"/>
        <w:rPr>
          <w:rFonts w:ascii="Calibri" w:eastAsia="Yu Mincho" w:hAnsi="Calibri" w:cs="Arial"/>
          <w:noProof/>
          <w:kern w:val="2"/>
          <w:sz w:val="24"/>
          <w:szCs w:val="24"/>
        </w:rPr>
      </w:pPr>
      <w:hyperlink w:anchor="_Toc156205491" w:history="1">
        <w:r w:rsidR="0038615C" w:rsidRPr="00514E02">
          <w:rPr>
            <w:rStyle w:val="Hipervnculo"/>
            <w:noProof/>
          </w:rPr>
          <w:t>5.2.7</w:t>
        </w:r>
        <w:r w:rsidR="0038615C">
          <w:rPr>
            <w:rFonts w:ascii="Calibri" w:eastAsia="Yu Mincho" w:hAnsi="Calibri" w:cs="Arial"/>
            <w:noProof/>
            <w:kern w:val="2"/>
            <w:sz w:val="24"/>
            <w:szCs w:val="24"/>
          </w:rPr>
          <w:tab/>
        </w:r>
        <w:r w:rsidR="0038615C" w:rsidRPr="00514E02">
          <w:rPr>
            <w:rStyle w:val="Hipervnculo"/>
            <w:noProof/>
          </w:rPr>
          <w:t>Consultar estado de pasto</w:t>
        </w:r>
        <w:r w:rsidR="0038615C">
          <w:rPr>
            <w:noProof/>
            <w:webHidden/>
          </w:rPr>
          <w:tab/>
        </w:r>
        <w:r w:rsidR="0038615C">
          <w:rPr>
            <w:noProof/>
            <w:webHidden/>
          </w:rPr>
          <w:fldChar w:fldCharType="begin"/>
        </w:r>
        <w:r w:rsidR="0038615C">
          <w:rPr>
            <w:noProof/>
            <w:webHidden/>
          </w:rPr>
          <w:instrText xml:space="preserve"> PAGEREF _Toc156205491 \h </w:instrText>
        </w:r>
        <w:r w:rsidR="0038615C">
          <w:rPr>
            <w:noProof/>
            <w:webHidden/>
          </w:rPr>
        </w:r>
        <w:r w:rsidR="0038615C">
          <w:rPr>
            <w:noProof/>
            <w:webHidden/>
          </w:rPr>
          <w:fldChar w:fldCharType="separate"/>
        </w:r>
        <w:r w:rsidR="00A01589">
          <w:rPr>
            <w:noProof/>
            <w:webHidden/>
          </w:rPr>
          <w:t>15</w:t>
        </w:r>
        <w:r w:rsidR="0038615C">
          <w:rPr>
            <w:noProof/>
            <w:webHidden/>
          </w:rPr>
          <w:fldChar w:fldCharType="end"/>
        </w:r>
      </w:hyperlink>
    </w:p>
    <w:p w14:paraId="0FD99C6F" w14:textId="7679C120" w:rsidR="0038615C" w:rsidRDefault="00DC2C40">
      <w:pPr>
        <w:pStyle w:val="TDC3"/>
        <w:rPr>
          <w:rFonts w:ascii="Calibri" w:eastAsia="Yu Mincho" w:hAnsi="Calibri" w:cs="Arial"/>
          <w:noProof/>
          <w:kern w:val="2"/>
          <w:sz w:val="24"/>
          <w:szCs w:val="24"/>
        </w:rPr>
      </w:pPr>
      <w:hyperlink w:anchor="_Toc156205492" w:history="1">
        <w:r w:rsidR="0038615C" w:rsidRPr="00514E02">
          <w:rPr>
            <w:rStyle w:val="Hipervnculo"/>
            <w:noProof/>
          </w:rPr>
          <w:t>5.2.8</w:t>
        </w:r>
        <w:r w:rsidR="0038615C">
          <w:rPr>
            <w:rFonts w:ascii="Calibri" w:eastAsia="Yu Mincho" w:hAnsi="Calibri" w:cs="Arial"/>
            <w:noProof/>
            <w:kern w:val="2"/>
            <w:sz w:val="24"/>
            <w:szCs w:val="24"/>
          </w:rPr>
          <w:tab/>
        </w:r>
        <w:r w:rsidR="0038615C" w:rsidRPr="00514E02">
          <w:rPr>
            <w:rStyle w:val="Hipervnculo"/>
            <w:noProof/>
          </w:rPr>
          <w:t>Consultar tiempo de alimentación de los grupos ganaderos</w:t>
        </w:r>
        <w:r w:rsidR="0038615C">
          <w:rPr>
            <w:noProof/>
            <w:webHidden/>
          </w:rPr>
          <w:tab/>
        </w:r>
        <w:r w:rsidR="0038615C">
          <w:rPr>
            <w:noProof/>
            <w:webHidden/>
          </w:rPr>
          <w:fldChar w:fldCharType="begin"/>
        </w:r>
        <w:r w:rsidR="0038615C">
          <w:rPr>
            <w:noProof/>
            <w:webHidden/>
          </w:rPr>
          <w:instrText xml:space="preserve"> PAGEREF _Toc156205492 \h </w:instrText>
        </w:r>
        <w:r w:rsidR="0038615C">
          <w:rPr>
            <w:noProof/>
            <w:webHidden/>
          </w:rPr>
        </w:r>
        <w:r w:rsidR="0038615C">
          <w:rPr>
            <w:noProof/>
            <w:webHidden/>
          </w:rPr>
          <w:fldChar w:fldCharType="separate"/>
        </w:r>
        <w:r w:rsidR="00A01589">
          <w:rPr>
            <w:noProof/>
            <w:webHidden/>
          </w:rPr>
          <w:t>15</w:t>
        </w:r>
        <w:r w:rsidR="0038615C">
          <w:rPr>
            <w:noProof/>
            <w:webHidden/>
          </w:rPr>
          <w:fldChar w:fldCharType="end"/>
        </w:r>
      </w:hyperlink>
    </w:p>
    <w:p w14:paraId="2A530686" w14:textId="7D7BD784" w:rsidR="0038615C" w:rsidRDefault="00DC2C40">
      <w:pPr>
        <w:pStyle w:val="TDC3"/>
        <w:rPr>
          <w:rFonts w:ascii="Calibri" w:eastAsia="Yu Mincho" w:hAnsi="Calibri" w:cs="Arial"/>
          <w:noProof/>
          <w:kern w:val="2"/>
          <w:sz w:val="24"/>
          <w:szCs w:val="24"/>
        </w:rPr>
      </w:pPr>
      <w:hyperlink w:anchor="_Toc156205493" w:history="1">
        <w:r w:rsidR="0038615C" w:rsidRPr="00514E02">
          <w:rPr>
            <w:rStyle w:val="Hipervnculo"/>
            <w:noProof/>
          </w:rPr>
          <w:t>5.2.9</w:t>
        </w:r>
        <w:r w:rsidR="0038615C">
          <w:rPr>
            <w:rFonts w:ascii="Calibri" w:eastAsia="Yu Mincho" w:hAnsi="Calibri" w:cs="Arial"/>
            <w:noProof/>
            <w:kern w:val="2"/>
            <w:sz w:val="24"/>
            <w:szCs w:val="24"/>
          </w:rPr>
          <w:tab/>
        </w:r>
        <w:r w:rsidR="0038615C" w:rsidRPr="00514E02">
          <w:rPr>
            <w:rStyle w:val="Hipervnculo"/>
            <w:noProof/>
          </w:rPr>
          <w:t>Consultar capacidad de las zonas de pastoreo</w:t>
        </w:r>
        <w:r w:rsidR="0038615C">
          <w:rPr>
            <w:noProof/>
            <w:webHidden/>
          </w:rPr>
          <w:tab/>
        </w:r>
        <w:r w:rsidR="0038615C">
          <w:rPr>
            <w:noProof/>
            <w:webHidden/>
          </w:rPr>
          <w:fldChar w:fldCharType="begin"/>
        </w:r>
        <w:r w:rsidR="0038615C">
          <w:rPr>
            <w:noProof/>
            <w:webHidden/>
          </w:rPr>
          <w:instrText xml:space="preserve"> PAGEREF _Toc156205493 \h </w:instrText>
        </w:r>
        <w:r w:rsidR="0038615C">
          <w:rPr>
            <w:noProof/>
            <w:webHidden/>
          </w:rPr>
        </w:r>
        <w:r w:rsidR="0038615C">
          <w:rPr>
            <w:noProof/>
            <w:webHidden/>
          </w:rPr>
          <w:fldChar w:fldCharType="separate"/>
        </w:r>
        <w:r w:rsidR="00A01589">
          <w:rPr>
            <w:noProof/>
            <w:webHidden/>
          </w:rPr>
          <w:t>15</w:t>
        </w:r>
        <w:r w:rsidR="0038615C">
          <w:rPr>
            <w:noProof/>
            <w:webHidden/>
          </w:rPr>
          <w:fldChar w:fldCharType="end"/>
        </w:r>
      </w:hyperlink>
    </w:p>
    <w:p w14:paraId="4E2DFEFF" w14:textId="31855D23" w:rsidR="0038615C" w:rsidRDefault="00DC2C40">
      <w:pPr>
        <w:pStyle w:val="TDC2"/>
        <w:tabs>
          <w:tab w:val="left" w:pos="1000"/>
        </w:tabs>
        <w:rPr>
          <w:rFonts w:ascii="Calibri" w:eastAsia="Yu Mincho" w:hAnsi="Calibri" w:cs="Arial"/>
          <w:noProof/>
          <w:kern w:val="2"/>
          <w:sz w:val="24"/>
          <w:szCs w:val="24"/>
        </w:rPr>
      </w:pPr>
      <w:hyperlink w:anchor="_Toc156205494" w:history="1">
        <w:r w:rsidR="0038615C" w:rsidRPr="00514E02">
          <w:rPr>
            <w:rStyle w:val="Hipervnculo"/>
            <w:noProof/>
          </w:rPr>
          <w:t>5.3</w:t>
        </w:r>
        <w:r w:rsidR="0038615C">
          <w:rPr>
            <w:rFonts w:ascii="Calibri" w:eastAsia="Yu Mincho" w:hAnsi="Calibri" w:cs="Arial"/>
            <w:noProof/>
            <w:kern w:val="2"/>
            <w:sz w:val="24"/>
            <w:szCs w:val="24"/>
          </w:rPr>
          <w:tab/>
        </w:r>
        <w:r w:rsidR="0038615C" w:rsidRPr="00514E02">
          <w:rPr>
            <w:rStyle w:val="Hipervnculo"/>
            <w:noProof/>
          </w:rPr>
          <w:t>Gestión Ganadera</w:t>
        </w:r>
        <w:r w:rsidR="0038615C">
          <w:rPr>
            <w:noProof/>
            <w:webHidden/>
          </w:rPr>
          <w:tab/>
        </w:r>
        <w:r w:rsidR="0038615C">
          <w:rPr>
            <w:noProof/>
            <w:webHidden/>
          </w:rPr>
          <w:fldChar w:fldCharType="begin"/>
        </w:r>
        <w:r w:rsidR="0038615C">
          <w:rPr>
            <w:noProof/>
            <w:webHidden/>
          </w:rPr>
          <w:instrText xml:space="preserve"> PAGEREF _Toc156205494 \h </w:instrText>
        </w:r>
        <w:r w:rsidR="0038615C">
          <w:rPr>
            <w:noProof/>
            <w:webHidden/>
          </w:rPr>
        </w:r>
        <w:r w:rsidR="0038615C">
          <w:rPr>
            <w:noProof/>
            <w:webHidden/>
          </w:rPr>
          <w:fldChar w:fldCharType="separate"/>
        </w:r>
        <w:r w:rsidR="00A01589">
          <w:rPr>
            <w:noProof/>
            <w:webHidden/>
          </w:rPr>
          <w:t>15</w:t>
        </w:r>
        <w:r w:rsidR="0038615C">
          <w:rPr>
            <w:noProof/>
            <w:webHidden/>
          </w:rPr>
          <w:fldChar w:fldCharType="end"/>
        </w:r>
      </w:hyperlink>
    </w:p>
    <w:p w14:paraId="559C5EF1" w14:textId="59DD7F2E" w:rsidR="0038615C" w:rsidRDefault="00DC2C40">
      <w:pPr>
        <w:pStyle w:val="TDC3"/>
        <w:rPr>
          <w:rFonts w:ascii="Calibri" w:eastAsia="Yu Mincho" w:hAnsi="Calibri" w:cs="Arial"/>
          <w:noProof/>
          <w:kern w:val="2"/>
          <w:sz w:val="24"/>
          <w:szCs w:val="24"/>
        </w:rPr>
      </w:pPr>
      <w:hyperlink w:anchor="_Toc156205495" w:history="1">
        <w:r w:rsidR="0038615C" w:rsidRPr="00514E02">
          <w:rPr>
            <w:rStyle w:val="Hipervnculo"/>
            <w:noProof/>
          </w:rPr>
          <w:t>5.3.1</w:t>
        </w:r>
        <w:r w:rsidR="0038615C">
          <w:rPr>
            <w:rFonts w:ascii="Calibri" w:eastAsia="Yu Mincho" w:hAnsi="Calibri" w:cs="Arial"/>
            <w:noProof/>
            <w:kern w:val="2"/>
            <w:sz w:val="24"/>
            <w:szCs w:val="24"/>
          </w:rPr>
          <w:tab/>
        </w:r>
        <w:r w:rsidR="0038615C" w:rsidRPr="00514E02">
          <w:rPr>
            <w:rStyle w:val="Hipervnculo"/>
            <w:noProof/>
          </w:rPr>
          <w:t>Registrar ID de vacas</w:t>
        </w:r>
        <w:r w:rsidR="0038615C">
          <w:rPr>
            <w:noProof/>
            <w:webHidden/>
          </w:rPr>
          <w:tab/>
        </w:r>
        <w:r w:rsidR="0038615C">
          <w:rPr>
            <w:noProof/>
            <w:webHidden/>
          </w:rPr>
          <w:fldChar w:fldCharType="begin"/>
        </w:r>
        <w:r w:rsidR="0038615C">
          <w:rPr>
            <w:noProof/>
            <w:webHidden/>
          </w:rPr>
          <w:instrText xml:space="preserve"> PAGEREF _Toc156205495 \h </w:instrText>
        </w:r>
        <w:r w:rsidR="0038615C">
          <w:rPr>
            <w:noProof/>
            <w:webHidden/>
          </w:rPr>
        </w:r>
        <w:r w:rsidR="0038615C">
          <w:rPr>
            <w:noProof/>
            <w:webHidden/>
          </w:rPr>
          <w:fldChar w:fldCharType="separate"/>
        </w:r>
        <w:r w:rsidR="00A01589">
          <w:rPr>
            <w:noProof/>
            <w:webHidden/>
          </w:rPr>
          <w:t>15</w:t>
        </w:r>
        <w:r w:rsidR="0038615C">
          <w:rPr>
            <w:noProof/>
            <w:webHidden/>
          </w:rPr>
          <w:fldChar w:fldCharType="end"/>
        </w:r>
      </w:hyperlink>
    </w:p>
    <w:p w14:paraId="6AF32960" w14:textId="387AF562" w:rsidR="0038615C" w:rsidRDefault="00DC2C40">
      <w:pPr>
        <w:pStyle w:val="TDC3"/>
        <w:rPr>
          <w:rFonts w:ascii="Calibri" w:eastAsia="Yu Mincho" w:hAnsi="Calibri" w:cs="Arial"/>
          <w:noProof/>
          <w:kern w:val="2"/>
          <w:sz w:val="24"/>
          <w:szCs w:val="24"/>
        </w:rPr>
      </w:pPr>
      <w:hyperlink w:anchor="_Toc156205496" w:history="1">
        <w:r w:rsidR="0038615C" w:rsidRPr="00514E02">
          <w:rPr>
            <w:rStyle w:val="Hipervnculo"/>
            <w:noProof/>
          </w:rPr>
          <w:t>5.3.2</w:t>
        </w:r>
        <w:r w:rsidR="0038615C">
          <w:rPr>
            <w:rFonts w:ascii="Calibri" w:eastAsia="Yu Mincho" w:hAnsi="Calibri" w:cs="Arial"/>
            <w:noProof/>
            <w:kern w:val="2"/>
            <w:sz w:val="24"/>
            <w:szCs w:val="24"/>
          </w:rPr>
          <w:tab/>
        </w:r>
        <w:r w:rsidR="0038615C" w:rsidRPr="00514E02">
          <w:rPr>
            <w:rStyle w:val="Hipervnculo"/>
            <w:noProof/>
          </w:rPr>
          <w:t>Registrar edad de vacas</w:t>
        </w:r>
        <w:r w:rsidR="0038615C">
          <w:rPr>
            <w:noProof/>
            <w:webHidden/>
          </w:rPr>
          <w:tab/>
        </w:r>
        <w:r w:rsidR="0038615C">
          <w:rPr>
            <w:noProof/>
            <w:webHidden/>
          </w:rPr>
          <w:fldChar w:fldCharType="begin"/>
        </w:r>
        <w:r w:rsidR="0038615C">
          <w:rPr>
            <w:noProof/>
            <w:webHidden/>
          </w:rPr>
          <w:instrText xml:space="preserve"> PAGEREF _Toc156205496 \h </w:instrText>
        </w:r>
        <w:r w:rsidR="0038615C">
          <w:rPr>
            <w:noProof/>
            <w:webHidden/>
          </w:rPr>
        </w:r>
        <w:r w:rsidR="0038615C">
          <w:rPr>
            <w:noProof/>
            <w:webHidden/>
          </w:rPr>
          <w:fldChar w:fldCharType="separate"/>
        </w:r>
        <w:r w:rsidR="00A01589">
          <w:rPr>
            <w:noProof/>
            <w:webHidden/>
          </w:rPr>
          <w:t>15</w:t>
        </w:r>
        <w:r w:rsidR="0038615C">
          <w:rPr>
            <w:noProof/>
            <w:webHidden/>
          </w:rPr>
          <w:fldChar w:fldCharType="end"/>
        </w:r>
      </w:hyperlink>
    </w:p>
    <w:p w14:paraId="0D874250" w14:textId="74AF04EB" w:rsidR="0038615C" w:rsidRDefault="00DC2C40">
      <w:pPr>
        <w:pStyle w:val="TDC3"/>
        <w:rPr>
          <w:rFonts w:ascii="Calibri" w:eastAsia="Yu Mincho" w:hAnsi="Calibri" w:cs="Arial"/>
          <w:noProof/>
          <w:kern w:val="2"/>
          <w:sz w:val="24"/>
          <w:szCs w:val="24"/>
        </w:rPr>
      </w:pPr>
      <w:hyperlink w:anchor="_Toc156205497" w:history="1">
        <w:r w:rsidR="0038615C" w:rsidRPr="00514E02">
          <w:rPr>
            <w:rStyle w:val="Hipervnculo"/>
            <w:noProof/>
          </w:rPr>
          <w:t>5.3.3</w:t>
        </w:r>
        <w:r w:rsidR="0038615C">
          <w:rPr>
            <w:rFonts w:ascii="Calibri" w:eastAsia="Yu Mincho" w:hAnsi="Calibri" w:cs="Arial"/>
            <w:noProof/>
            <w:kern w:val="2"/>
            <w:sz w:val="24"/>
            <w:szCs w:val="24"/>
          </w:rPr>
          <w:tab/>
        </w:r>
        <w:r w:rsidR="0038615C" w:rsidRPr="00514E02">
          <w:rPr>
            <w:rStyle w:val="Hipervnculo"/>
            <w:noProof/>
          </w:rPr>
          <w:t>Registrar estado de ánimo</w:t>
        </w:r>
        <w:r w:rsidR="0038615C">
          <w:rPr>
            <w:noProof/>
            <w:webHidden/>
          </w:rPr>
          <w:tab/>
        </w:r>
        <w:r w:rsidR="0038615C">
          <w:rPr>
            <w:noProof/>
            <w:webHidden/>
          </w:rPr>
          <w:fldChar w:fldCharType="begin"/>
        </w:r>
        <w:r w:rsidR="0038615C">
          <w:rPr>
            <w:noProof/>
            <w:webHidden/>
          </w:rPr>
          <w:instrText xml:space="preserve"> PAGEREF _Toc156205497 \h </w:instrText>
        </w:r>
        <w:r w:rsidR="0038615C">
          <w:rPr>
            <w:noProof/>
            <w:webHidden/>
          </w:rPr>
        </w:r>
        <w:r w:rsidR="0038615C">
          <w:rPr>
            <w:noProof/>
            <w:webHidden/>
          </w:rPr>
          <w:fldChar w:fldCharType="separate"/>
        </w:r>
        <w:r w:rsidR="00A01589">
          <w:rPr>
            <w:noProof/>
            <w:webHidden/>
          </w:rPr>
          <w:t>16</w:t>
        </w:r>
        <w:r w:rsidR="0038615C">
          <w:rPr>
            <w:noProof/>
            <w:webHidden/>
          </w:rPr>
          <w:fldChar w:fldCharType="end"/>
        </w:r>
      </w:hyperlink>
    </w:p>
    <w:p w14:paraId="1907A30C" w14:textId="721DE45B" w:rsidR="0038615C" w:rsidRDefault="00DC2C40">
      <w:pPr>
        <w:pStyle w:val="TDC3"/>
        <w:rPr>
          <w:rFonts w:ascii="Calibri" w:eastAsia="Yu Mincho" w:hAnsi="Calibri" w:cs="Arial"/>
          <w:noProof/>
          <w:kern w:val="2"/>
          <w:sz w:val="24"/>
          <w:szCs w:val="24"/>
        </w:rPr>
      </w:pPr>
      <w:hyperlink w:anchor="_Toc156205498" w:history="1">
        <w:r w:rsidR="0038615C" w:rsidRPr="00514E02">
          <w:rPr>
            <w:rStyle w:val="Hipervnculo"/>
            <w:noProof/>
          </w:rPr>
          <w:t>5.3.4</w:t>
        </w:r>
        <w:r w:rsidR="0038615C">
          <w:rPr>
            <w:rFonts w:ascii="Calibri" w:eastAsia="Yu Mincho" w:hAnsi="Calibri" w:cs="Arial"/>
            <w:noProof/>
            <w:kern w:val="2"/>
            <w:sz w:val="24"/>
            <w:szCs w:val="24"/>
          </w:rPr>
          <w:tab/>
        </w:r>
        <w:r w:rsidR="0038615C" w:rsidRPr="00514E02">
          <w:rPr>
            <w:rStyle w:val="Hipervnculo"/>
            <w:noProof/>
          </w:rPr>
          <w:t>Registrar producción de leche por día</w:t>
        </w:r>
        <w:r w:rsidR="0038615C">
          <w:rPr>
            <w:noProof/>
            <w:webHidden/>
          </w:rPr>
          <w:tab/>
        </w:r>
        <w:r w:rsidR="0038615C">
          <w:rPr>
            <w:noProof/>
            <w:webHidden/>
          </w:rPr>
          <w:fldChar w:fldCharType="begin"/>
        </w:r>
        <w:r w:rsidR="0038615C">
          <w:rPr>
            <w:noProof/>
            <w:webHidden/>
          </w:rPr>
          <w:instrText xml:space="preserve"> PAGEREF _Toc156205498 \h </w:instrText>
        </w:r>
        <w:r w:rsidR="0038615C">
          <w:rPr>
            <w:noProof/>
            <w:webHidden/>
          </w:rPr>
        </w:r>
        <w:r w:rsidR="0038615C">
          <w:rPr>
            <w:noProof/>
            <w:webHidden/>
          </w:rPr>
          <w:fldChar w:fldCharType="separate"/>
        </w:r>
        <w:r w:rsidR="00A01589">
          <w:rPr>
            <w:noProof/>
            <w:webHidden/>
          </w:rPr>
          <w:t>16</w:t>
        </w:r>
        <w:r w:rsidR="0038615C">
          <w:rPr>
            <w:noProof/>
            <w:webHidden/>
          </w:rPr>
          <w:fldChar w:fldCharType="end"/>
        </w:r>
      </w:hyperlink>
    </w:p>
    <w:p w14:paraId="5506CEBC" w14:textId="2FE18A28" w:rsidR="0038615C" w:rsidRDefault="00DC2C40">
      <w:pPr>
        <w:pStyle w:val="TDC3"/>
        <w:rPr>
          <w:rFonts w:ascii="Calibri" w:eastAsia="Yu Mincho" w:hAnsi="Calibri" w:cs="Arial"/>
          <w:noProof/>
          <w:kern w:val="2"/>
          <w:sz w:val="24"/>
          <w:szCs w:val="24"/>
        </w:rPr>
      </w:pPr>
      <w:hyperlink w:anchor="_Toc156205499" w:history="1">
        <w:r w:rsidR="0038615C" w:rsidRPr="00514E02">
          <w:rPr>
            <w:rStyle w:val="Hipervnculo"/>
            <w:noProof/>
          </w:rPr>
          <w:t>5.3.5</w:t>
        </w:r>
        <w:r w:rsidR="0038615C">
          <w:rPr>
            <w:rFonts w:ascii="Calibri" w:eastAsia="Yu Mincho" w:hAnsi="Calibri" w:cs="Arial"/>
            <w:noProof/>
            <w:kern w:val="2"/>
            <w:sz w:val="24"/>
            <w:szCs w:val="24"/>
          </w:rPr>
          <w:tab/>
        </w:r>
        <w:r w:rsidR="0038615C" w:rsidRPr="00514E02">
          <w:rPr>
            <w:rStyle w:val="Hipervnculo"/>
            <w:noProof/>
          </w:rPr>
          <w:t>Registrar estado de alimentación</w:t>
        </w:r>
        <w:r w:rsidR="0038615C">
          <w:rPr>
            <w:noProof/>
            <w:webHidden/>
          </w:rPr>
          <w:tab/>
        </w:r>
        <w:r w:rsidR="0038615C">
          <w:rPr>
            <w:noProof/>
            <w:webHidden/>
          </w:rPr>
          <w:fldChar w:fldCharType="begin"/>
        </w:r>
        <w:r w:rsidR="0038615C">
          <w:rPr>
            <w:noProof/>
            <w:webHidden/>
          </w:rPr>
          <w:instrText xml:space="preserve"> PAGEREF _Toc156205499 \h </w:instrText>
        </w:r>
        <w:r w:rsidR="0038615C">
          <w:rPr>
            <w:noProof/>
            <w:webHidden/>
          </w:rPr>
        </w:r>
        <w:r w:rsidR="0038615C">
          <w:rPr>
            <w:noProof/>
            <w:webHidden/>
          </w:rPr>
          <w:fldChar w:fldCharType="separate"/>
        </w:r>
        <w:r w:rsidR="00A01589">
          <w:rPr>
            <w:noProof/>
            <w:webHidden/>
          </w:rPr>
          <w:t>16</w:t>
        </w:r>
        <w:r w:rsidR="0038615C">
          <w:rPr>
            <w:noProof/>
            <w:webHidden/>
          </w:rPr>
          <w:fldChar w:fldCharType="end"/>
        </w:r>
      </w:hyperlink>
    </w:p>
    <w:p w14:paraId="0135F82A" w14:textId="4AB385F2" w:rsidR="0038615C" w:rsidRDefault="00DC2C40">
      <w:pPr>
        <w:pStyle w:val="TDC3"/>
        <w:rPr>
          <w:rFonts w:ascii="Calibri" w:eastAsia="Yu Mincho" w:hAnsi="Calibri" w:cs="Arial"/>
          <w:noProof/>
          <w:kern w:val="2"/>
          <w:sz w:val="24"/>
          <w:szCs w:val="24"/>
        </w:rPr>
      </w:pPr>
      <w:hyperlink w:anchor="_Toc156205500" w:history="1">
        <w:r w:rsidR="0038615C" w:rsidRPr="00514E02">
          <w:rPr>
            <w:rStyle w:val="Hipervnculo"/>
            <w:noProof/>
          </w:rPr>
          <w:t>5.3.6</w:t>
        </w:r>
        <w:r w:rsidR="0038615C">
          <w:rPr>
            <w:rFonts w:ascii="Calibri" w:eastAsia="Yu Mincho" w:hAnsi="Calibri" w:cs="Arial"/>
            <w:noProof/>
            <w:kern w:val="2"/>
            <w:sz w:val="24"/>
            <w:szCs w:val="24"/>
          </w:rPr>
          <w:tab/>
        </w:r>
        <w:r w:rsidR="0038615C" w:rsidRPr="00514E02">
          <w:rPr>
            <w:rStyle w:val="Hipervnculo"/>
            <w:noProof/>
          </w:rPr>
          <w:t>Consultar estado de salud</w:t>
        </w:r>
        <w:r w:rsidR="0038615C">
          <w:rPr>
            <w:noProof/>
            <w:webHidden/>
          </w:rPr>
          <w:tab/>
        </w:r>
        <w:r w:rsidR="0038615C">
          <w:rPr>
            <w:noProof/>
            <w:webHidden/>
          </w:rPr>
          <w:fldChar w:fldCharType="begin"/>
        </w:r>
        <w:r w:rsidR="0038615C">
          <w:rPr>
            <w:noProof/>
            <w:webHidden/>
          </w:rPr>
          <w:instrText xml:space="preserve"> PAGEREF _Toc156205500 \h </w:instrText>
        </w:r>
        <w:r w:rsidR="0038615C">
          <w:rPr>
            <w:noProof/>
            <w:webHidden/>
          </w:rPr>
        </w:r>
        <w:r w:rsidR="0038615C">
          <w:rPr>
            <w:noProof/>
            <w:webHidden/>
          </w:rPr>
          <w:fldChar w:fldCharType="separate"/>
        </w:r>
        <w:r w:rsidR="00A01589">
          <w:rPr>
            <w:noProof/>
            <w:webHidden/>
          </w:rPr>
          <w:t>16</w:t>
        </w:r>
        <w:r w:rsidR="0038615C">
          <w:rPr>
            <w:noProof/>
            <w:webHidden/>
          </w:rPr>
          <w:fldChar w:fldCharType="end"/>
        </w:r>
      </w:hyperlink>
    </w:p>
    <w:p w14:paraId="0E7E0C06" w14:textId="33849BFE" w:rsidR="0038615C" w:rsidRDefault="00DC2C40">
      <w:pPr>
        <w:pStyle w:val="TDC3"/>
        <w:rPr>
          <w:rFonts w:ascii="Calibri" w:eastAsia="Yu Mincho" w:hAnsi="Calibri" w:cs="Arial"/>
          <w:noProof/>
          <w:kern w:val="2"/>
          <w:sz w:val="24"/>
          <w:szCs w:val="24"/>
        </w:rPr>
      </w:pPr>
      <w:hyperlink w:anchor="_Toc156205501" w:history="1">
        <w:r w:rsidR="0038615C" w:rsidRPr="00514E02">
          <w:rPr>
            <w:rStyle w:val="Hipervnculo"/>
            <w:noProof/>
          </w:rPr>
          <w:t>5.3.7</w:t>
        </w:r>
        <w:r w:rsidR="0038615C">
          <w:rPr>
            <w:rFonts w:ascii="Calibri" w:eastAsia="Yu Mincho" w:hAnsi="Calibri" w:cs="Arial"/>
            <w:noProof/>
            <w:kern w:val="2"/>
            <w:sz w:val="24"/>
            <w:szCs w:val="24"/>
          </w:rPr>
          <w:tab/>
        </w:r>
        <w:r w:rsidR="0038615C" w:rsidRPr="00514E02">
          <w:rPr>
            <w:rStyle w:val="Hipervnculo"/>
            <w:noProof/>
          </w:rPr>
          <w:t>Consultar edad de vacas</w:t>
        </w:r>
        <w:r w:rsidR="0038615C">
          <w:rPr>
            <w:noProof/>
            <w:webHidden/>
          </w:rPr>
          <w:tab/>
        </w:r>
        <w:r w:rsidR="0038615C">
          <w:rPr>
            <w:noProof/>
            <w:webHidden/>
          </w:rPr>
          <w:fldChar w:fldCharType="begin"/>
        </w:r>
        <w:r w:rsidR="0038615C">
          <w:rPr>
            <w:noProof/>
            <w:webHidden/>
          </w:rPr>
          <w:instrText xml:space="preserve"> PAGEREF _Toc156205501 \h </w:instrText>
        </w:r>
        <w:r w:rsidR="0038615C">
          <w:rPr>
            <w:noProof/>
            <w:webHidden/>
          </w:rPr>
        </w:r>
        <w:r w:rsidR="0038615C">
          <w:rPr>
            <w:noProof/>
            <w:webHidden/>
          </w:rPr>
          <w:fldChar w:fldCharType="separate"/>
        </w:r>
        <w:r w:rsidR="00A01589">
          <w:rPr>
            <w:noProof/>
            <w:webHidden/>
          </w:rPr>
          <w:t>16</w:t>
        </w:r>
        <w:r w:rsidR="0038615C">
          <w:rPr>
            <w:noProof/>
            <w:webHidden/>
          </w:rPr>
          <w:fldChar w:fldCharType="end"/>
        </w:r>
      </w:hyperlink>
    </w:p>
    <w:p w14:paraId="149FEE77" w14:textId="0560D2AF" w:rsidR="0038615C" w:rsidRDefault="00DC2C40">
      <w:pPr>
        <w:pStyle w:val="TDC3"/>
        <w:rPr>
          <w:rFonts w:ascii="Calibri" w:eastAsia="Yu Mincho" w:hAnsi="Calibri" w:cs="Arial"/>
          <w:noProof/>
          <w:kern w:val="2"/>
          <w:sz w:val="24"/>
          <w:szCs w:val="24"/>
        </w:rPr>
      </w:pPr>
      <w:hyperlink w:anchor="_Toc156205502" w:history="1">
        <w:r w:rsidR="0038615C" w:rsidRPr="00514E02">
          <w:rPr>
            <w:rStyle w:val="Hipervnculo"/>
            <w:noProof/>
          </w:rPr>
          <w:t>5.3.8</w:t>
        </w:r>
        <w:r w:rsidR="0038615C">
          <w:rPr>
            <w:rFonts w:ascii="Calibri" w:eastAsia="Yu Mincho" w:hAnsi="Calibri" w:cs="Arial"/>
            <w:noProof/>
            <w:kern w:val="2"/>
            <w:sz w:val="24"/>
            <w:szCs w:val="24"/>
          </w:rPr>
          <w:tab/>
        </w:r>
        <w:r w:rsidR="0038615C" w:rsidRPr="00514E02">
          <w:rPr>
            <w:rStyle w:val="Hipervnculo"/>
            <w:noProof/>
          </w:rPr>
          <w:t>Consultar producción de leche por día</w:t>
        </w:r>
        <w:r w:rsidR="0038615C">
          <w:rPr>
            <w:noProof/>
            <w:webHidden/>
          </w:rPr>
          <w:tab/>
        </w:r>
        <w:r w:rsidR="0038615C">
          <w:rPr>
            <w:noProof/>
            <w:webHidden/>
          </w:rPr>
          <w:fldChar w:fldCharType="begin"/>
        </w:r>
        <w:r w:rsidR="0038615C">
          <w:rPr>
            <w:noProof/>
            <w:webHidden/>
          </w:rPr>
          <w:instrText xml:space="preserve"> PAGEREF _Toc156205502 \h </w:instrText>
        </w:r>
        <w:r w:rsidR="0038615C">
          <w:rPr>
            <w:noProof/>
            <w:webHidden/>
          </w:rPr>
        </w:r>
        <w:r w:rsidR="0038615C">
          <w:rPr>
            <w:noProof/>
            <w:webHidden/>
          </w:rPr>
          <w:fldChar w:fldCharType="separate"/>
        </w:r>
        <w:r w:rsidR="00A01589">
          <w:rPr>
            <w:noProof/>
            <w:webHidden/>
          </w:rPr>
          <w:t>16</w:t>
        </w:r>
        <w:r w:rsidR="0038615C">
          <w:rPr>
            <w:noProof/>
            <w:webHidden/>
          </w:rPr>
          <w:fldChar w:fldCharType="end"/>
        </w:r>
      </w:hyperlink>
    </w:p>
    <w:p w14:paraId="568C179E" w14:textId="1FF45BF7" w:rsidR="0038615C" w:rsidRDefault="00DC2C40">
      <w:pPr>
        <w:pStyle w:val="TDC3"/>
        <w:rPr>
          <w:rFonts w:ascii="Calibri" w:eastAsia="Yu Mincho" w:hAnsi="Calibri" w:cs="Arial"/>
          <w:noProof/>
          <w:kern w:val="2"/>
          <w:sz w:val="24"/>
          <w:szCs w:val="24"/>
        </w:rPr>
      </w:pPr>
      <w:hyperlink w:anchor="_Toc156205503" w:history="1">
        <w:r w:rsidR="0038615C" w:rsidRPr="00514E02">
          <w:rPr>
            <w:rStyle w:val="Hipervnculo"/>
            <w:noProof/>
          </w:rPr>
          <w:t>5.3.9</w:t>
        </w:r>
        <w:r w:rsidR="0038615C">
          <w:rPr>
            <w:rFonts w:ascii="Calibri" w:eastAsia="Yu Mincho" w:hAnsi="Calibri" w:cs="Arial"/>
            <w:noProof/>
            <w:kern w:val="2"/>
            <w:sz w:val="24"/>
            <w:szCs w:val="24"/>
          </w:rPr>
          <w:tab/>
        </w:r>
        <w:r w:rsidR="0038615C" w:rsidRPr="00514E02">
          <w:rPr>
            <w:rStyle w:val="Hipervnculo"/>
            <w:noProof/>
          </w:rPr>
          <w:t>Consultar estado de alimentación</w:t>
        </w:r>
        <w:r w:rsidR="0038615C">
          <w:rPr>
            <w:noProof/>
            <w:webHidden/>
          </w:rPr>
          <w:tab/>
        </w:r>
        <w:r w:rsidR="0038615C">
          <w:rPr>
            <w:noProof/>
            <w:webHidden/>
          </w:rPr>
          <w:fldChar w:fldCharType="begin"/>
        </w:r>
        <w:r w:rsidR="0038615C">
          <w:rPr>
            <w:noProof/>
            <w:webHidden/>
          </w:rPr>
          <w:instrText xml:space="preserve"> PAGEREF _Toc156205503 \h </w:instrText>
        </w:r>
        <w:r w:rsidR="0038615C">
          <w:rPr>
            <w:noProof/>
            <w:webHidden/>
          </w:rPr>
        </w:r>
        <w:r w:rsidR="0038615C">
          <w:rPr>
            <w:noProof/>
            <w:webHidden/>
          </w:rPr>
          <w:fldChar w:fldCharType="separate"/>
        </w:r>
        <w:r w:rsidR="00A01589">
          <w:rPr>
            <w:noProof/>
            <w:webHidden/>
          </w:rPr>
          <w:t>16</w:t>
        </w:r>
        <w:r w:rsidR="0038615C">
          <w:rPr>
            <w:noProof/>
            <w:webHidden/>
          </w:rPr>
          <w:fldChar w:fldCharType="end"/>
        </w:r>
      </w:hyperlink>
    </w:p>
    <w:p w14:paraId="5772FC6C" w14:textId="425E19A6" w:rsidR="0038615C" w:rsidRDefault="00DC2C40">
      <w:pPr>
        <w:pStyle w:val="TDC3"/>
        <w:rPr>
          <w:rFonts w:ascii="Calibri" w:eastAsia="Yu Mincho" w:hAnsi="Calibri" w:cs="Arial"/>
          <w:noProof/>
          <w:kern w:val="2"/>
          <w:sz w:val="24"/>
          <w:szCs w:val="24"/>
        </w:rPr>
      </w:pPr>
      <w:hyperlink w:anchor="_Toc156205504" w:history="1">
        <w:r w:rsidR="0038615C" w:rsidRPr="00514E02">
          <w:rPr>
            <w:rStyle w:val="Hipervnculo"/>
            <w:noProof/>
          </w:rPr>
          <w:t>5.3.10</w:t>
        </w:r>
        <w:r w:rsidR="0038615C">
          <w:rPr>
            <w:rFonts w:ascii="Calibri" w:eastAsia="Yu Mincho" w:hAnsi="Calibri" w:cs="Arial"/>
            <w:noProof/>
            <w:kern w:val="2"/>
            <w:sz w:val="24"/>
            <w:szCs w:val="24"/>
          </w:rPr>
          <w:tab/>
        </w:r>
        <w:r w:rsidR="0038615C" w:rsidRPr="00514E02">
          <w:rPr>
            <w:rStyle w:val="Hipervnculo"/>
            <w:noProof/>
          </w:rPr>
          <w:t>Eliminar ID de vaca</w:t>
        </w:r>
        <w:r w:rsidR="0038615C">
          <w:rPr>
            <w:noProof/>
            <w:webHidden/>
          </w:rPr>
          <w:tab/>
        </w:r>
        <w:r w:rsidR="0038615C">
          <w:rPr>
            <w:noProof/>
            <w:webHidden/>
          </w:rPr>
          <w:fldChar w:fldCharType="begin"/>
        </w:r>
        <w:r w:rsidR="0038615C">
          <w:rPr>
            <w:noProof/>
            <w:webHidden/>
          </w:rPr>
          <w:instrText xml:space="preserve"> PAGEREF _Toc156205504 \h </w:instrText>
        </w:r>
        <w:r w:rsidR="0038615C">
          <w:rPr>
            <w:noProof/>
            <w:webHidden/>
          </w:rPr>
        </w:r>
        <w:r w:rsidR="0038615C">
          <w:rPr>
            <w:noProof/>
            <w:webHidden/>
          </w:rPr>
          <w:fldChar w:fldCharType="separate"/>
        </w:r>
        <w:r w:rsidR="00A01589">
          <w:rPr>
            <w:noProof/>
            <w:webHidden/>
          </w:rPr>
          <w:t>16</w:t>
        </w:r>
        <w:r w:rsidR="0038615C">
          <w:rPr>
            <w:noProof/>
            <w:webHidden/>
          </w:rPr>
          <w:fldChar w:fldCharType="end"/>
        </w:r>
      </w:hyperlink>
    </w:p>
    <w:p w14:paraId="714AB2AB" w14:textId="4ABFA6E0" w:rsidR="0038615C" w:rsidRDefault="00DC2C40">
      <w:pPr>
        <w:pStyle w:val="TDC3"/>
        <w:rPr>
          <w:rFonts w:ascii="Calibri" w:eastAsia="Yu Mincho" w:hAnsi="Calibri" w:cs="Arial"/>
          <w:noProof/>
          <w:kern w:val="2"/>
          <w:sz w:val="24"/>
          <w:szCs w:val="24"/>
        </w:rPr>
      </w:pPr>
      <w:hyperlink w:anchor="_Toc156205505" w:history="1">
        <w:r w:rsidR="0038615C" w:rsidRPr="00514E02">
          <w:rPr>
            <w:rStyle w:val="Hipervnculo"/>
            <w:noProof/>
          </w:rPr>
          <w:t>5.3.11</w:t>
        </w:r>
        <w:r w:rsidR="0038615C">
          <w:rPr>
            <w:rFonts w:ascii="Calibri" w:eastAsia="Yu Mincho" w:hAnsi="Calibri" w:cs="Arial"/>
            <w:noProof/>
            <w:kern w:val="2"/>
            <w:sz w:val="24"/>
            <w:szCs w:val="24"/>
          </w:rPr>
          <w:tab/>
        </w:r>
        <w:r w:rsidR="0038615C" w:rsidRPr="00514E02">
          <w:rPr>
            <w:rStyle w:val="Hipervnculo"/>
            <w:noProof/>
          </w:rPr>
          <w:t>Crear de ID de vaca</w:t>
        </w:r>
        <w:r w:rsidR="0038615C">
          <w:rPr>
            <w:noProof/>
            <w:webHidden/>
          </w:rPr>
          <w:tab/>
        </w:r>
        <w:r w:rsidR="0038615C">
          <w:rPr>
            <w:noProof/>
            <w:webHidden/>
          </w:rPr>
          <w:fldChar w:fldCharType="begin"/>
        </w:r>
        <w:r w:rsidR="0038615C">
          <w:rPr>
            <w:noProof/>
            <w:webHidden/>
          </w:rPr>
          <w:instrText xml:space="preserve"> PAGEREF _Toc156205505 \h </w:instrText>
        </w:r>
        <w:r w:rsidR="0038615C">
          <w:rPr>
            <w:noProof/>
            <w:webHidden/>
          </w:rPr>
        </w:r>
        <w:r w:rsidR="0038615C">
          <w:rPr>
            <w:noProof/>
            <w:webHidden/>
          </w:rPr>
          <w:fldChar w:fldCharType="separate"/>
        </w:r>
        <w:r w:rsidR="00A01589">
          <w:rPr>
            <w:noProof/>
            <w:webHidden/>
          </w:rPr>
          <w:t>16</w:t>
        </w:r>
        <w:r w:rsidR="0038615C">
          <w:rPr>
            <w:noProof/>
            <w:webHidden/>
          </w:rPr>
          <w:fldChar w:fldCharType="end"/>
        </w:r>
      </w:hyperlink>
    </w:p>
    <w:p w14:paraId="59B5387D" w14:textId="66400BA2" w:rsidR="0038615C" w:rsidRDefault="00DC2C40">
      <w:pPr>
        <w:pStyle w:val="TDC2"/>
        <w:tabs>
          <w:tab w:val="left" w:pos="1000"/>
        </w:tabs>
        <w:rPr>
          <w:rFonts w:ascii="Calibri" w:eastAsia="Yu Mincho" w:hAnsi="Calibri" w:cs="Arial"/>
          <w:noProof/>
          <w:kern w:val="2"/>
          <w:sz w:val="24"/>
          <w:szCs w:val="24"/>
        </w:rPr>
      </w:pPr>
      <w:hyperlink w:anchor="_Toc156205506" w:history="1">
        <w:r w:rsidR="0038615C" w:rsidRPr="00514E02">
          <w:rPr>
            <w:rStyle w:val="Hipervnculo"/>
            <w:noProof/>
          </w:rPr>
          <w:t>5.4</w:t>
        </w:r>
        <w:r w:rsidR="0038615C">
          <w:rPr>
            <w:rFonts w:ascii="Calibri" w:eastAsia="Yu Mincho" w:hAnsi="Calibri" w:cs="Arial"/>
            <w:noProof/>
            <w:kern w:val="2"/>
            <w:sz w:val="24"/>
            <w:szCs w:val="24"/>
          </w:rPr>
          <w:tab/>
        </w:r>
        <w:r w:rsidR="0038615C" w:rsidRPr="00514E02">
          <w:rPr>
            <w:rStyle w:val="Hipervnculo"/>
            <w:noProof/>
          </w:rPr>
          <w:t>Gestión de Inventario</w:t>
        </w:r>
        <w:r w:rsidR="0038615C">
          <w:rPr>
            <w:noProof/>
            <w:webHidden/>
          </w:rPr>
          <w:tab/>
        </w:r>
        <w:r w:rsidR="0038615C">
          <w:rPr>
            <w:noProof/>
            <w:webHidden/>
          </w:rPr>
          <w:fldChar w:fldCharType="begin"/>
        </w:r>
        <w:r w:rsidR="0038615C">
          <w:rPr>
            <w:noProof/>
            <w:webHidden/>
          </w:rPr>
          <w:instrText xml:space="preserve"> PAGEREF _Toc156205506 \h </w:instrText>
        </w:r>
        <w:r w:rsidR="0038615C">
          <w:rPr>
            <w:noProof/>
            <w:webHidden/>
          </w:rPr>
        </w:r>
        <w:r w:rsidR="0038615C">
          <w:rPr>
            <w:noProof/>
            <w:webHidden/>
          </w:rPr>
          <w:fldChar w:fldCharType="separate"/>
        </w:r>
        <w:r w:rsidR="00A01589">
          <w:rPr>
            <w:noProof/>
            <w:webHidden/>
          </w:rPr>
          <w:t>16</w:t>
        </w:r>
        <w:r w:rsidR="0038615C">
          <w:rPr>
            <w:noProof/>
            <w:webHidden/>
          </w:rPr>
          <w:fldChar w:fldCharType="end"/>
        </w:r>
      </w:hyperlink>
    </w:p>
    <w:p w14:paraId="184502AE" w14:textId="4454E6BA" w:rsidR="0038615C" w:rsidRDefault="00DC2C40">
      <w:pPr>
        <w:pStyle w:val="TDC3"/>
        <w:rPr>
          <w:rFonts w:ascii="Calibri" w:eastAsia="Yu Mincho" w:hAnsi="Calibri" w:cs="Arial"/>
          <w:noProof/>
          <w:kern w:val="2"/>
          <w:sz w:val="24"/>
          <w:szCs w:val="24"/>
        </w:rPr>
      </w:pPr>
      <w:hyperlink w:anchor="_Toc156205507" w:history="1">
        <w:r w:rsidR="0038615C" w:rsidRPr="00514E02">
          <w:rPr>
            <w:rStyle w:val="Hipervnculo"/>
            <w:noProof/>
          </w:rPr>
          <w:t>5.4.1</w:t>
        </w:r>
        <w:r w:rsidR="0038615C">
          <w:rPr>
            <w:rFonts w:ascii="Calibri" w:eastAsia="Yu Mincho" w:hAnsi="Calibri" w:cs="Arial"/>
            <w:noProof/>
            <w:kern w:val="2"/>
            <w:sz w:val="24"/>
            <w:szCs w:val="24"/>
          </w:rPr>
          <w:tab/>
        </w:r>
        <w:r w:rsidR="0038615C" w:rsidRPr="00514E02">
          <w:rPr>
            <w:rStyle w:val="Hipervnculo"/>
            <w:noProof/>
          </w:rPr>
          <w:t>Registrar herramientas para ordeño</w:t>
        </w:r>
        <w:r w:rsidR="0038615C">
          <w:rPr>
            <w:noProof/>
            <w:webHidden/>
          </w:rPr>
          <w:tab/>
        </w:r>
        <w:r w:rsidR="0038615C">
          <w:rPr>
            <w:noProof/>
            <w:webHidden/>
          </w:rPr>
          <w:fldChar w:fldCharType="begin"/>
        </w:r>
        <w:r w:rsidR="0038615C">
          <w:rPr>
            <w:noProof/>
            <w:webHidden/>
          </w:rPr>
          <w:instrText xml:space="preserve"> PAGEREF _Toc156205507 \h </w:instrText>
        </w:r>
        <w:r w:rsidR="0038615C">
          <w:rPr>
            <w:noProof/>
            <w:webHidden/>
          </w:rPr>
        </w:r>
        <w:r w:rsidR="0038615C">
          <w:rPr>
            <w:noProof/>
            <w:webHidden/>
          </w:rPr>
          <w:fldChar w:fldCharType="separate"/>
        </w:r>
        <w:r w:rsidR="00A01589">
          <w:rPr>
            <w:noProof/>
            <w:webHidden/>
          </w:rPr>
          <w:t>16</w:t>
        </w:r>
        <w:r w:rsidR="0038615C">
          <w:rPr>
            <w:noProof/>
            <w:webHidden/>
          </w:rPr>
          <w:fldChar w:fldCharType="end"/>
        </w:r>
      </w:hyperlink>
    </w:p>
    <w:p w14:paraId="2A849CF0" w14:textId="7078B3F9" w:rsidR="0038615C" w:rsidRDefault="00DC2C40">
      <w:pPr>
        <w:pStyle w:val="TDC3"/>
        <w:rPr>
          <w:rFonts w:ascii="Calibri" w:eastAsia="Yu Mincho" w:hAnsi="Calibri" w:cs="Arial"/>
          <w:noProof/>
          <w:kern w:val="2"/>
          <w:sz w:val="24"/>
          <w:szCs w:val="24"/>
        </w:rPr>
      </w:pPr>
      <w:hyperlink w:anchor="_Toc156205508" w:history="1">
        <w:r w:rsidR="0038615C" w:rsidRPr="00514E02">
          <w:rPr>
            <w:rStyle w:val="Hipervnculo"/>
            <w:noProof/>
          </w:rPr>
          <w:t>5.4.2</w:t>
        </w:r>
        <w:r w:rsidR="0038615C">
          <w:rPr>
            <w:rFonts w:ascii="Calibri" w:eastAsia="Yu Mincho" w:hAnsi="Calibri" w:cs="Arial"/>
            <w:noProof/>
            <w:kern w:val="2"/>
            <w:sz w:val="24"/>
            <w:szCs w:val="24"/>
          </w:rPr>
          <w:tab/>
        </w:r>
        <w:r w:rsidR="0038615C" w:rsidRPr="00514E02">
          <w:rPr>
            <w:rStyle w:val="Hipervnculo"/>
            <w:noProof/>
          </w:rPr>
          <w:t>Registrar indumentaria para empleados</w:t>
        </w:r>
        <w:r w:rsidR="0038615C">
          <w:rPr>
            <w:noProof/>
            <w:webHidden/>
          </w:rPr>
          <w:tab/>
        </w:r>
        <w:r w:rsidR="0038615C">
          <w:rPr>
            <w:noProof/>
            <w:webHidden/>
          </w:rPr>
          <w:fldChar w:fldCharType="begin"/>
        </w:r>
        <w:r w:rsidR="0038615C">
          <w:rPr>
            <w:noProof/>
            <w:webHidden/>
          </w:rPr>
          <w:instrText xml:space="preserve"> PAGEREF _Toc156205508 \h </w:instrText>
        </w:r>
        <w:r w:rsidR="0038615C">
          <w:rPr>
            <w:noProof/>
            <w:webHidden/>
          </w:rPr>
        </w:r>
        <w:r w:rsidR="0038615C">
          <w:rPr>
            <w:noProof/>
            <w:webHidden/>
          </w:rPr>
          <w:fldChar w:fldCharType="separate"/>
        </w:r>
        <w:r w:rsidR="00A01589">
          <w:rPr>
            <w:noProof/>
            <w:webHidden/>
          </w:rPr>
          <w:t>17</w:t>
        </w:r>
        <w:r w:rsidR="0038615C">
          <w:rPr>
            <w:noProof/>
            <w:webHidden/>
          </w:rPr>
          <w:fldChar w:fldCharType="end"/>
        </w:r>
      </w:hyperlink>
    </w:p>
    <w:p w14:paraId="3C8560DB" w14:textId="699DDE25" w:rsidR="0038615C" w:rsidRDefault="00DC2C40">
      <w:pPr>
        <w:pStyle w:val="TDC3"/>
        <w:rPr>
          <w:rFonts w:ascii="Calibri" w:eastAsia="Yu Mincho" w:hAnsi="Calibri" w:cs="Arial"/>
          <w:noProof/>
          <w:kern w:val="2"/>
          <w:sz w:val="24"/>
          <w:szCs w:val="24"/>
        </w:rPr>
      </w:pPr>
      <w:hyperlink w:anchor="_Toc156205509" w:history="1">
        <w:r w:rsidR="0038615C" w:rsidRPr="00514E02">
          <w:rPr>
            <w:rStyle w:val="Hipervnculo"/>
            <w:noProof/>
          </w:rPr>
          <w:t>5.4.3</w:t>
        </w:r>
        <w:r w:rsidR="0038615C">
          <w:rPr>
            <w:rFonts w:ascii="Calibri" w:eastAsia="Yu Mincho" w:hAnsi="Calibri" w:cs="Arial"/>
            <w:noProof/>
            <w:kern w:val="2"/>
            <w:sz w:val="24"/>
            <w:szCs w:val="24"/>
          </w:rPr>
          <w:tab/>
        </w:r>
        <w:r w:rsidR="0038615C" w:rsidRPr="00514E02">
          <w:rPr>
            <w:rStyle w:val="Hipervnculo"/>
            <w:noProof/>
          </w:rPr>
          <w:t>Registrar ingreso y salida de empleados</w:t>
        </w:r>
        <w:r w:rsidR="0038615C">
          <w:rPr>
            <w:noProof/>
            <w:webHidden/>
          </w:rPr>
          <w:tab/>
        </w:r>
        <w:r w:rsidR="0038615C">
          <w:rPr>
            <w:noProof/>
            <w:webHidden/>
          </w:rPr>
          <w:fldChar w:fldCharType="begin"/>
        </w:r>
        <w:r w:rsidR="0038615C">
          <w:rPr>
            <w:noProof/>
            <w:webHidden/>
          </w:rPr>
          <w:instrText xml:space="preserve"> PAGEREF _Toc156205509 \h </w:instrText>
        </w:r>
        <w:r w:rsidR="0038615C">
          <w:rPr>
            <w:noProof/>
            <w:webHidden/>
          </w:rPr>
        </w:r>
        <w:r w:rsidR="0038615C">
          <w:rPr>
            <w:noProof/>
            <w:webHidden/>
          </w:rPr>
          <w:fldChar w:fldCharType="separate"/>
        </w:r>
        <w:r w:rsidR="00A01589">
          <w:rPr>
            <w:noProof/>
            <w:webHidden/>
          </w:rPr>
          <w:t>17</w:t>
        </w:r>
        <w:r w:rsidR="0038615C">
          <w:rPr>
            <w:noProof/>
            <w:webHidden/>
          </w:rPr>
          <w:fldChar w:fldCharType="end"/>
        </w:r>
      </w:hyperlink>
    </w:p>
    <w:p w14:paraId="63E177D7" w14:textId="4824B4C0" w:rsidR="0038615C" w:rsidRDefault="00DC2C40">
      <w:pPr>
        <w:pStyle w:val="TDC3"/>
        <w:rPr>
          <w:rFonts w:ascii="Calibri" w:eastAsia="Yu Mincho" w:hAnsi="Calibri" w:cs="Arial"/>
          <w:noProof/>
          <w:kern w:val="2"/>
          <w:sz w:val="24"/>
          <w:szCs w:val="24"/>
        </w:rPr>
      </w:pPr>
      <w:hyperlink w:anchor="_Toc156205510" w:history="1">
        <w:r w:rsidR="0038615C" w:rsidRPr="00514E02">
          <w:rPr>
            <w:rStyle w:val="Hipervnculo"/>
            <w:noProof/>
          </w:rPr>
          <w:t>5.4.4</w:t>
        </w:r>
        <w:r w:rsidR="0038615C">
          <w:rPr>
            <w:rFonts w:ascii="Calibri" w:eastAsia="Yu Mincho" w:hAnsi="Calibri" w:cs="Arial"/>
            <w:noProof/>
            <w:kern w:val="2"/>
            <w:sz w:val="24"/>
            <w:szCs w:val="24"/>
          </w:rPr>
          <w:tab/>
        </w:r>
        <w:r w:rsidR="0038615C" w:rsidRPr="00514E02">
          <w:rPr>
            <w:rStyle w:val="Hipervnculo"/>
            <w:noProof/>
          </w:rPr>
          <w:t>Consultar estado de herramientas</w:t>
        </w:r>
        <w:r w:rsidR="0038615C">
          <w:rPr>
            <w:noProof/>
            <w:webHidden/>
          </w:rPr>
          <w:tab/>
        </w:r>
        <w:r w:rsidR="0038615C">
          <w:rPr>
            <w:noProof/>
            <w:webHidden/>
          </w:rPr>
          <w:fldChar w:fldCharType="begin"/>
        </w:r>
        <w:r w:rsidR="0038615C">
          <w:rPr>
            <w:noProof/>
            <w:webHidden/>
          </w:rPr>
          <w:instrText xml:space="preserve"> PAGEREF _Toc156205510 \h </w:instrText>
        </w:r>
        <w:r w:rsidR="0038615C">
          <w:rPr>
            <w:noProof/>
            <w:webHidden/>
          </w:rPr>
        </w:r>
        <w:r w:rsidR="0038615C">
          <w:rPr>
            <w:noProof/>
            <w:webHidden/>
          </w:rPr>
          <w:fldChar w:fldCharType="separate"/>
        </w:r>
        <w:r w:rsidR="00A01589">
          <w:rPr>
            <w:noProof/>
            <w:webHidden/>
          </w:rPr>
          <w:t>17</w:t>
        </w:r>
        <w:r w:rsidR="0038615C">
          <w:rPr>
            <w:noProof/>
            <w:webHidden/>
          </w:rPr>
          <w:fldChar w:fldCharType="end"/>
        </w:r>
      </w:hyperlink>
    </w:p>
    <w:p w14:paraId="5BBF5B7B" w14:textId="30386D8A" w:rsidR="0038615C" w:rsidRDefault="00DC2C40">
      <w:pPr>
        <w:pStyle w:val="TDC3"/>
        <w:rPr>
          <w:rFonts w:ascii="Calibri" w:eastAsia="Yu Mincho" w:hAnsi="Calibri" w:cs="Arial"/>
          <w:noProof/>
          <w:kern w:val="2"/>
          <w:sz w:val="24"/>
          <w:szCs w:val="24"/>
        </w:rPr>
      </w:pPr>
      <w:hyperlink w:anchor="_Toc156205511" w:history="1">
        <w:r w:rsidR="0038615C" w:rsidRPr="00514E02">
          <w:rPr>
            <w:rStyle w:val="Hipervnculo"/>
            <w:noProof/>
          </w:rPr>
          <w:t>5.4.5</w:t>
        </w:r>
        <w:r w:rsidR="0038615C">
          <w:rPr>
            <w:rFonts w:ascii="Calibri" w:eastAsia="Yu Mincho" w:hAnsi="Calibri" w:cs="Arial"/>
            <w:noProof/>
            <w:kern w:val="2"/>
            <w:sz w:val="24"/>
            <w:szCs w:val="24"/>
          </w:rPr>
          <w:tab/>
        </w:r>
        <w:r w:rsidR="0038615C" w:rsidRPr="00514E02">
          <w:rPr>
            <w:rStyle w:val="Hipervnculo"/>
            <w:noProof/>
          </w:rPr>
          <w:t>Consultar empleados en actividad</w:t>
        </w:r>
        <w:r w:rsidR="0038615C">
          <w:rPr>
            <w:noProof/>
            <w:webHidden/>
          </w:rPr>
          <w:tab/>
        </w:r>
        <w:r w:rsidR="0038615C">
          <w:rPr>
            <w:noProof/>
            <w:webHidden/>
          </w:rPr>
          <w:fldChar w:fldCharType="begin"/>
        </w:r>
        <w:r w:rsidR="0038615C">
          <w:rPr>
            <w:noProof/>
            <w:webHidden/>
          </w:rPr>
          <w:instrText xml:space="preserve"> PAGEREF _Toc156205511 \h </w:instrText>
        </w:r>
        <w:r w:rsidR="0038615C">
          <w:rPr>
            <w:noProof/>
            <w:webHidden/>
          </w:rPr>
        </w:r>
        <w:r w:rsidR="0038615C">
          <w:rPr>
            <w:noProof/>
            <w:webHidden/>
          </w:rPr>
          <w:fldChar w:fldCharType="separate"/>
        </w:r>
        <w:r w:rsidR="00A01589">
          <w:rPr>
            <w:noProof/>
            <w:webHidden/>
          </w:rPr>
          <w:t>17</w:t>
        </w:r>
        <w:r w:rsidR="0038615C">
          <w:rPr>
            <w:noProof/>
            <w:webHidden/>
          </w:rPr>
          <w:fldChar w:fldCharType="end"/>
        </w:r>
      </w:hyperlink>
    </w:p>
    <w:p w14:paraId="5725587F" w14:textId="44458F43" w:rsidR="0038615C" w:rsidRDefault="00DC2C40">
      <w:pPr>
        <w:pStyle w:val="TDC2"/>
        <w:tabs>
          <w:tab w:val="left" w:pos="1000"/>
        </w:tabs>
        <w:rPr>
          <w:rFonts w:ascii="Calibri" w:eastAsia="Yu Mincho" w:hAnsi="Calibri" w:cs="Arial"/>
          <w:noProof/>
          <w:kern w:val="2"/>
          <w:sz w:val="24"/>
          <w:szCs w:val="24"/>
        </w:rPr>
      </w:pPr>
      <w:hyperlink w:anchor="_Toc156205512" w:history="1">
        <w:r w:rsidR="0038615C" w:rsidRPr="00514E02">
          <w:rPr>
            <w:rStyle w:val="Hipervnculo"/>
            <w:noProof/>
          </w:rPr>
          <w:t>5.5</w:t>
        </w:r>
        <w:r w:rsidR="0038615C">
          <w:rPr>
            <w:rFonts w:ascii="Calibri" w:eastAsia="Yu Mincho" w:hAnsi="Calibri" w:cs="Arial"/>
            <w:noProof/>
            <w:kern w:val="2"/>
            <w:sz w:val="24"/>
            <w:szCs w:val="24"/>
          </w:rPr>
          <w:tab/>
        </w:r>
        <w:r w:rsidR="0038615C" w:rsidRPr="00514E02">
          <w:rPr>
            <w:rStyle w:val="Hipervnculo"/>
            <w:noProof/>
          </w:rPr>
          <w:t>Ventas</w:t>
        </w:r>
        <w:r w:rsidR="0038615C">
          <w:rPr>
            <w:noProof/>
            <w:webHidden/>
          </w:rPr>
          <w:tab/>
        </w:r>
        <w:r w:rsidR="0038615C">
          <w:rPr>
            <w:noProof/>
            <w:webHidden/>
          </w:rPr>
          <w:fldChar w:fldCharType="begin"/>
        </w:r>
        <w:r w:rsidR="0038615C">
          <w:rPr>
            <w:noProof/>
            <w:webHidden/>
          </w:rPr>
          <w:instrText xml:space="preserve"> PAGEREF _Toc156205512 \h </w:instrText>
        </w:r>
        <w:r w:rsidR="0038615C">
          <w:rPr>
            <w:noProof/>
            <w:webHidden/>
          </w:rPr>
        </w:r>
        <w:r w:rsidR="0038615C">
          <w:rPr>
            <w:noProof/>
            <w:webHidden/>
          </w:rPr>
          <w:fldChar w:fldCharType="separate"/>
        </w:r>
        <w:r w:rsidR="00A01589">
          <w:rPr>
            <w:noProof/>
            <w:webHidden/>
          </w:rPr>
          <w:t>17</w:t>
        </w:r>
        <w:r w:rsidR="0038615C">
          <w:rPr>
            <w:noProof/>
            <w:webHidden/>
          </w:rPr>
          <w:fldChar w:fldCharType="end"/>
        </w:r>
      </w:hyperlink>
    </w:p>
    <w:p w14:paraId="4EC0DFAB" w14:textId="012FF193" w:rsidR="0038615C" w:rsidRDefault="00DC2C40">
      <w:pPr>
        <w:pStyle w:val="TDC3"/>
        <w:rPr>
          <w:rFonts w:ascii="Calibri" w:eastAsia="Yu Mincho" w:hAnsi="Calibri" w:cs="Arial"/>
          <w:noProof/>
          <w:kern w:val="2"/>
          <w:sz w:val="24"/>
          <w:szCs w:val="24"/>
        </w:rPr>
      </w:pPr>
      <w:hyperlink w:anchor="_Toc156205513" w:history="1">
        <w:r w:rsidR="0038615C" w:rsidRPr="00514E02">
          <w:rPr>
            <w:rStyle w:val="Hipervnculo"/>
            <w:noProof/>
          </w:rPr>
          <w:t>5.5.1</w:t>
        </w:r>
        <w:r w:rsidR="0038615C">
          <w:rPr>
            <w:rFonts w:ascii="Calibri" w:eastAsia="Yu Mincho" w:hAnsi="Calibri" w:cs="Arial"/>
            <w:noProof/>
            <w:kern w:val="2"/>
            <w:sz w:val="24"/>
            <w:szCs w:val="24"/>
          </w:rPr>
          <w:tab/>
        </w:r>
        <w:r w:rsidR="0038615C" w:rsidRPr="00514E02">
          <w:rPr>
            <w:rStyle w:val="Hipervnculo"/>
            <w:noProof/>
          </w:rPr>
          <w:t>Controlar inventario de productos</w:t>
        </w:r>
        <w:r w:rsidR="0038615C">
          <w:rPr>
            <w:noProof/>
            <w:webHidden/>
          </w:rPr>
          <w:tab/>
        </w:r>
        <w:r w:rsidR="0038615C">
          <w:rPr>
            <w:noProof/>
            <w:webHidden/>
          </w:rPr>
          <w:fldChar w:fldCharType="begin"/>
        </w:r>
        <w:r w:rsidR="0038615C">
          <w:rPr>
            <w:noProof/>
            <w:webHidden/>
          </w:rPr>
          <w:instrText xml:space="preserve"> PAGEREF _Toc156205513 \h </w:instrText>
        </w:r>
        <w:r w:rsidR="0038615C">
          <w:rPr>
            <w:noProof/>
            <w:webHidden/>
          </w:rPr>
        </w:r>
        <w:r w:rsidR="0038615C">
          <w:rPr>
            <w:noProof/>
            <w:webHidden/>
          </w:rPr>
          <w:fldChar w:fldCharType="separate"/>
        </w:r>
        <w:r w:rsidR="00A01589">
          <w:rPr>
            <w:noProof/>
            <w:webHidden/>
          </w:rPr>
          <w:t>17</w:t>
        </w:r>
        <w:r w:rsidR="0038615C">
          <w:rPr>
            <w:noProof/>
            <w:webHidden/>
          </w:rPr>
          <w:fldChar w:fldCharType="end"/>
        </w:r>
      </w:hyperlink>
    </w:p>
    <w:p w14:paraId="585193AA" w14:textId="3E757161" w:rsidR="0038615C" w:rsidRDefault="00DC2C40">
      <w:pPr>
        <w:pStyle w:val="TDC3"/>
        <w:rPr>
          <w:rFonts w:ascii="Calibri" w:eastAsia="Yu Mincho" w:hAnsi="Calibri" w:cs="Arial"/>
          <w:noProof/>
          <w:kern w:val="2"/>
          <w:sz w:val="24"/>
          <w:szCs w:val="24"/>
        </w:rPr>
      </w:pPr>
      <w:hyperlink w:anchor="_Toc156205514" w:history="1">
        <w:r w:rsidR="0038615C" w:rsidRPr="00514E02">
          <w:rPr>
            <w:rStyle w:val="Hipervnculo"/>
            <w:noProof/>
          </w:rPr>
          <w:t>5.5.2</w:t>
        </w:r>
        <w:r w:rsidR="0038615C">
          <w:rPr>
            <w:rFonts w:ascii="Calibri" w:eastAsia="Yu Mincho" w:hAnsi="Calibri" w:cs="Arial"/>
            <w:noProof/>
            <w:kern w:val="2"/>
            <w:sz w:val="24"/>
            <w:szCs w:val="24"/>
          </w:rPr>
          <w:tab/>
        </w:r>
        <w:r w:rsidR="0038615C" w:rsidRPr="00514E02">
          <w:rPr>
            <w:rStyle w:val="Hipervnculo"/>
            <w:noProof/>
          </w:rPr>
          <w:t>Registrar transacciones de venta</w:t>
        </w:r>
        <w:r w:rsidR="0038615C">
          <w:rPr>
            <w:noProof/>
            <w:webHidden/>
          </w:rPr>
          <w:tab/>
        </w:r>
        <w:r w:rsidR="0038615C">
          <w:rPr>
            <w:noProof/>
            <w:webHidden/>
          </w:rPr>
          <w:fldChar w:fldCharType="begin"/>
        </w:r>
        <w:r w:rsidR="0038615C">
          <w:rPr>
            <w:noProof/>
            <w:webHidden/>
          </w:rPr>
          <w:instrText xml:space="preserve"> PAGEREF _Toc156205514 \h </w:instrText>
        </w:r>
        <w:r w:rsidR="0038615C">
          <w:rPr>
            <w:noProof/>
            <w:webHidden/>
          </w:rPr>
        </w:r>
        <w:r w:rsidR="0038615C">
          <w:rPr>
            <w:noProof/>
            <w:webHidden/>
          </w:rPr>
          <w:fldChar w:fldCharType="separate"/>
        </w:r>
        <w:r w:rsidR="00A01589">
          <w:rPr>
            <w:noProof/>
            <w:webHidden/>
          </w:rPr>
          <w:t>17</w:t>
        </w:r>
        <w:r w:rsidR="0038615C">
          <w:rPr>
            <w:noProof/>
            <w:webHidden/>
          </w:rPr>
          <w:fldChar w:fldCharType="end"/>
        </w:r>
      </w:hyperlink>
    </w:p>
    <w:p w14:paraId="4C9AB3DA" w14:textId="145B79C4" w:rsidR="0038615C" w:rsidRDefault="00DC2C40">
      <w:pPr>
        <w:pStyle w:val="TDC3"/>
        <w:rPr>
          <w:rFonts w:ascii="Calibri" w:eastAsia="Yu Mincho" w:hAnsi="Calibri" w:cs="Arial"/>
          <w:noProof/>
          <w:kern w:val="2"/>
          <w:sz w:val="24"/>
          <w:szCs w:val="24"/>
        </w:rPr>
      </w:pPr>
      <w:hyperlink w:anchor="_Toc156205515" w:history="1">
        <w:r w:rsidR="0038615C" w:rsidRPr="00514E02">
          <w:rPr>
            <w:rStyle w:val="Hipervnculo"/>
            <w:noProof/>
          </w:rPr>
          <w:t>5.5.3</w:t>
        </w:r>
        <w:r w:rsidR="0038615C">
          <w:rPr>
            <w:rFonts w:ascii="Calibri" w:eastAsia="Yu Mincho" w:hAnsi="Calibri" w:cs="Arial"/>
            <w:noProof/>
            <w:kern w:val="2"/>
            <w:sz w:val="24"/>
            <w:szCs w:val="24"/>
          </w:rPr>
          <w:tab/>
        </w:r>
        <w:r w:rsidR="0038615C" w:rsidRPr="00514E02">
          <w:rPr>
            <w:rStyle w:val="Hipervnculo"/>
            <w:noProof/>
          </w:rPr>
          <w:t>Gestión de precios</w:t>
        </w:r>
        <w:r w:rsidR="0038615C">
          <w:rPr>
            <w:noProof/>
            <w:webHidden/>
          </w:rPr>
          <w:tab/>
        </w:r>
        <w:r w:rsidR="0038615C">
          <w:rPr>
            <w:noProof/>
            <w:webHidden/>
          </w:rPr>
          <w:fldChar w:fldCharType="begin"/>
        </w:r>
        <w:r w:rsidR="0038615C">
          <w:rPr>
            <w:noProof/>
            <w:webHidden/>
          </w:rPr>
          <w:instrText xml:space="preserve"> PAGEREF _Toc156205515 \h </w:instrText>
        </w:r>
        <w:r w:rsidR="0038615C">
          <w:rPr>
            <w:noProof/>
            <w:webHidden/>
          </w:rPr>
        </w:r>
        <w:r w:rsidR="0038615C">
          <w:rPr>
            <w:noProof/>
            <w:webHidden/>
          </w:rPr>
          <w:fldChar w:fldCharType="separate"/>
        </w:r>
        <w:r w:rsidR="00A01589">
          <w:rPr>
            <w:noProof/>
            <w:webHidden/>
          </w:rPr>
          <w:t>17</w:t>
        </w:r>
        <w:r w:rsidR="0038615C">
          <w:rPr>
            <w:noProof/>
            <w:webHidden/>
          </w:rPr>
          <w:fldChar w:fldCharType="end"/>
        </w:r>
      </w:hyperlink>
    </w:p>
    <w:p w14:paraId="65F29CE4" w14:textId="02177D56" w:rsidR="0038615C" w:rsidRDefault="00DC2C40">
      <w:pPr>
        <w:pStyle w:val="TDC3"/>
        <w:rPr>
          <w:rFonts w:ascii="Calibri" w:eastAsia="Yu Mincho" w:hAnsi="Calibri" w:cs="Arial"/>
          <w:noProof/>
          <w:kern w:val="2"/>
          <w:sz w:val="24"/>
          <w:szCs w:val="24"/>
        </w:rPr>
      </w:pPr>
      <w:hyperlink w:anchor="_Toc156205516" w:history="1">
        <w:r w:rsidR="0038615C" w:rsidRPr="00514E02">
          <w:rPr>
            <w:rStyle w:val="Hipervnculo"/>
            <w:noProof/>
          </w:rPr>
          <w:t>5.5.4</w:t>
        </w:r>
        <w:r w:rsidR="0038615C">
          <w:rPr>
            <w:rFonts w:ascii="Calibri" w:eastAsia="Yu Mincho" w:hAnsi="Calibri" w:cs="Arial"/>
            <w:noProof/>
            <w:kern w:val="2"/>
            <w:sz w:val="24"/>
            <w:szCs w:val="24"/>
          </w:rPr>
          <w:tab/>
        </w:r>
        <w:r w:rsidR="0038615C" w:rsidRPr="00514E02">
          <w:rPr>
            <w:rStyle w:val="Hipervnculo"/>
            <w:noProof/>
          </w:rPr>
          <w:t>Consultar historial de ventas</w:t>
        </w:r>
        <w:r w:rsidR="0038615C">
          <w:rPr>
            <w:noProof/>
            <w:webHidden/>
          </w:rPr>
          <w:tab/>
        </w:r>
        <w:r w:rsidR="0038615C">
          <w:rPr>
            <w:noProof/>
            <w:webHidden/>
          </w:rPr>
          <w:fldChar w:fldCharType="begin"/>
        </w:r>
        <w:r w:rsidR="0038615C">
          <w:rPr>
            <w:noProof/>
            <w:webHidden/>
          </w:rPr>
          <w:instrText xml:space="preserve"> PAGEREF _Toc156205516 \h </w:instrText>
        </w:r>
        <w:r w:rsidR="0038615C">
          <w:rPr>
            <w:noProof/>
            <w:webHidden/>
          </w:rPr>
        </w:r>
        <w:r w:rsidR="0038615C">
          <w:rPr>
            <w:noProof/>
            <w:webHidden/>
          </w:rPr>
          <w:fldChar w:fldCharType="separate"/>
        </w:r>
        <w:r w:rsidR="00A01589">
          <w:rPr>
            <w:noProof/>
            <w:webHidden/>
          </w:rPr>
          <w:t>17</w:t>
        </w:r>
        <w:r w:rsidR="0038615C">
          <w:rPr>
            <w:noProof/>
            <w:webHidden/>
          </w:rPr>
          <w:fldChar w:fldCharType="end"/>
        </w:r>
      </w:hyperlink>
    </w:p>
    <w:p w14:paraId="2779C9D8" w14:textId="7F5DBCE9" w:rsidR="0038615C" w:rsidRDefault="00DC2C40">
      <w:pPr>
        <w:pStyle w:val="TDC3"/>
        <w:rPr>
          <w:rFonts w:ascii="Calibri" w:eastAsia="Yu Mincho" w:hAnsi="Calibri" w:cs="Arial"/>
          <w:noProof/>
          <w:kern w:val="2"/>
          <w:sz w:val="24"/>
          <w:szCs w:val="24"/>
        </w:rPr>
      </w:pPr>
      <w:hyperlink w:anchor="_Toc156205517" w:history="1">
        <w:r w:rsidR="0038615C" w:rsidRPr="00514E02">
          <w:rPr>
            <w:rStyle w:val="Hipervnculo"/>
            <w:noProof/>
          </w:rPr>
          <w:t>5.5.5</w:t>
        </w:r>
        <w:r w:rsidR="0038615C">
          <w:rPr>
            <w:rFonts w:ascii="Calibri" w:eastAsia="Yu Mincho" w:hAnsi="Calibri" w:cs="Arial"/>
            <w:noProof/>
            <w:kern w:val="2"/>
            <w:sz w:val="24"/>
            <w:szCs w:val="24"/>
          </w:rPr>
          <w:tab/>
        </w:r>
        <w:r w:rsidR="0038615C" w:rsidRPr="00514E02">
          <w:rPr>
            <w:rStyle w:val="Hipervnculo"/>
            <w:noProof/>
          </w:rPr>
          <w:t>Generar Informe de rendimiento de productos</w:t>
        </w:r>
        <w:r w:rsidR="0038615C">
          <w:rPr>
            <w:noProof/>
            <w:webHidden/>
          </w:rPr>
          <w:tab/>
        </w:r>
        <w:r w:rsidR="0038615C">
          <w:rPr>
            <w:noProof/>
            <w:webHidden/>
          </w:rPr>
          <w:fldChar w:fldCharType="begin"/>
        </w:r>
        <w:r w:rsidR="0038615C">
          <w:rPr>
            <w:noProof/>
            <w:webHidden/>
          </w:rPr>
          <w:instrText xml:space="preserve"> PAGEREF _Toc156205517 \h </w:instrText>
        </w:r>
        <w:r w:rsidR="0038615C">
          <w:rPr>
            <w:noProof/>
            <w:webHidden/>
          </w:rPr>
        </w:r>
        <w:r w:rsidR="0038615C">
          <w:rPr>
            <w:noProof/>
            <w:webHidden/>
          </w:rPr>
          <w:fldChar w:fldCharType="separate"/>
        </w:r>
        <w:r w:rsidR="00A01589">
          <w:rPr>
            <w:noProof/>
            <w:webHidden/>
          </w:rPr>
          <w:t>17</w:t>
        </w:r>
        <w:r w:rsidR="0038615C">
          <w:rPr>
            <w:noProof/>
            <w:webHidden/>
          </w:rPr>
          <w:fldChar w:fldCharType="end"/>
        </w:r>
      </w:hyperlink>
    </w:p>
    <w:p w14:paraId="06413658" w14:textId="0F712345" w:rsidR="0038615C" w:rsidRDefault="00DC2C40">
      <w:pPr>
        <w:pStyle w:val="TDC3"/>
        <w:rPr>
          <w:rFonts w:ascii="Calibri" w:eastAsia="Yu Mincho" w:hAnsi="Calibri" w:cs="Arial"/>
          <w:noProof/>
          <w:kern w:val="2"/>
          <w:sz w:val="24"/>
          <w:szCs w:val="24"/>
        </w:rPr>
      </w:pPr>
      <w:hyperlink w:anchor="_Toc156205518" w:history="1">
        <w:r w:rsidR="0038615C" w:rsidRPr="00514E02">
          <w:rPr>
            <w:rStyle w:val="Hipervnculo"/>
            <w:noProof/>
          </w:rPr>
          <w:t>5.5.6</w:t>
        </w:r>
        <w:r w:rsidR="0038615C">
          <w:rPr>
            <w:rFonts w:ascii="Calibri" w:eastAsia="Yu Mincho" w:hAnsi="Calibri" w:cs="Arial"/>
            <w:noProof/>
            <w:kern w:val="2"/>
            <w:sz w:val="24"/>
            <w:szCs w:val="24"/>
          </w:rPr>
          <w:tab/>
        </w:r>
        <w:r w:rsidR="0038615C" w:rsidRPr="00514E02">
          <w:rPr>
            <w:rStyle w:val="Hipervnculo"/>
            <w:noProof/>
          </w:rPr>
          <w:t>Seguimiento de cuentas pendientes</w:t>
        </w:r>
        <w:r w:rsidR="0038615C">
          <w:rPr>
            <w:noProof/>
            <w:webHidden/>
          </w:rPr>
          <w:tab/>
        </w:r>
        <w:r w:rsidR="0038615C">
          <w:rPr>
            <w:noProof/>
            <w:webHidden/>
          </w:rPr>
          <w:fldChar w:fldCharType="begin"/>
        </w:r>
        <w:r w:rsidR="0038615C">
          <w:rPr>
            <w:noProof/>
            <w:webHidden/>
          </w:rPr>
          <w:instrText xml:space="preserve"> PAGEREF _Toc156205518 \h </w:instrText>
        </w:r>
        <w:r w:rsidR="0038615C">
          <w:rPr>
            <w:noProof/>
            <w:webHidden/>
          </w:rPr>
        </w:r>
        <w:r w:rsidR="0038615C">
          <w:rPr>
            <w:noProof/>
            <w:webHidden/>
          </w:rPr>
          <w:fldChar w:fldCharType="separate"/>
        </w:r>
        <w:r w:rsidR="00A01589">
          <w:rPr>
            <w:noProof/>
            <w:webHidden/>
          </w:rPr>
          <w:t>17</w:t>
        </w:r>
        <w:r w:rsidR="0038615C">
          <w:rPr>
            <w:noProof/>
            <w:webHidden/>
          </w:rPr>
          <w:fldChar w:fldCharType="end"/>
        </w:r>
      </w:hyperlink>
    </w:p>
    <w:p w14:paraId="0ECE7D67" w14:textId="247942B6" w:rsidR="0038615C" w:rsidRDefault="00DC2C40">
      <w:pPr>
        <w:pStyle w:val="TDC3"/>
        <w:rPr>
          <w:rFonts w:ascii="Calibri" w:eastAsia="Yu Mincho" w:hAnsi="Calibri" w:cs="Arial"/>
          <w:noProof/>
          <w:kern w:val="2"/>
          <w:sz w:val="24"/>
          <w:szCs w:val="24"/>
        </w:rPr>
      </w:pPr>
      <w:hyperlink w:anchor="_Toc156205519" w:history="1">
        <w:r w:rsidR="0038615C" w:rsidRPr="00514E02">
          <w:rPr>
            <w:rStyle w:val="Hipervnculo"/>
            <w:noProof/>
          </w:rPr>
          <w:t>5.5.7</w:t>
        </w:r>
        <w:r w:rsidR="0038615C">
          <w:rPr>
            <w:rFonts w:ascii="Calibri" w:eastAsia="Yu Mincho" w:hAnsi="Calibri" w:cs="Arial"/>
            <w:noProof/>
            <w:kern w:val="2"/>
            <w:sz w:val="24"/>
            <w:szCs w:val="24"/>
          </w:rPr>
          <w:tab/>
        </w:r>
        <w:r w:rsidR="0038615C" w:rsidRPr="00514E02">
          <w:rPr>
            <w:rStyle w:val="Hipervnculo"/>
            <w:noProof/>
          </w:rPr>
          <w:t>Gestión de devoluciones</w:t>
        </w:r>
        <w:r w:rsidR="0038615C">
          <w:rPr>
            <w:noProof/>
            <w:webHidden/>
          </w:rPr>
          <w:tab/>
        </w:r>
        <w:r w:rsidR="0038615C">
          <w:rPr>
            <w:noProof/>
            <w:webHidden/>
          </w:rPr>
          <w:fldChar w:fldCharType="begin"/>
        </w:r>
        <w:r w:rsidR="0038615C">
          <w:rPr>
            <w:noProof/>
            <w:webHidden/>
          </w:rPr>
          <w:instrText xml:space="preserve"> PAGEREF _Toc156205519 \h </w:instrText>
        </w:r>
        <w:r w:rsidR="0038615C">
          <w:rPr>
            <w:noProof/>
            <w:webHidden/>
          </w:rPr>
        </w:r>
        <w:r w:rsidR="0038615C">
          <w:rPr>
            <w:noProof/>
            <w:webHidden/>
          </w:rPr>
          <w:fldChar w:fldCharType="separate"/>
        </w:r>
        <w:r w:rsidR="00A01589">
          <w:rPr>
            <w:noProof/>
            <w:webHidden/>
          </w:rPr>
          <w:t>17</w:t>
        </w:r>
        <w:r w:rsidR="0038615C">
          <w:rPr>
            <w:noProof/>
            <w:webHidden/>
          </w:rPr>
          <w:fldChar w:fldCharType="end"/>
        </w:r>
      </w:hyperlink>
    </w:p>
    <w:p w14:paraId="22AD8B12" w14:textId="4EB35536" w:rsidR="0038615C" w:rsidRDefault="00DC2C40">
      <w:pPr>
        <w:pStyle w:val="TDC1"/>
        <w:tabs>
          <w:tab w:val="left" w:pos="432"/>
        </w:tabs>
        <w:rPr>
          <w:rFonts w:ascii="Calibri" w:eastAsia="Yu Mincho" w:hAnsi="Calibri" w:cs="Arial"/>
          <w:noProof/>
          <w:kern w:val="2"/>
          <w:sz w:val="24"/>
          <w:szCs w:val="24"/>
        </w:rPr>
      </w:pPr>
      <w:hyperlink w:anchor="_Toc156205520" w:history="1">
        <w:r w:rsidR="0038615C" w:rsidRPr="00514E02">
          <w:rPr>
            <w:rStyle w:val="Hipervnculo"/>
            <w:noProof/>
          </w:rPr>
          <w:t>6</w:t>
        </w:r>
        <w:r w:rsidR="0038615C">
          <w:rPr>
            <w:rFonts w:ascii="Calibri" w:eastAsia="Yu Mincho" w:hAnsi="Calibri" w:cs="Arial"/>
            <w:noProof/>
            <w:kern w:val="2"/>
            <w:sz w:val="24"/>
            <w:szCs w:val="24"/>
          </w:rPr>
          <w:tab/>
        </w:r>
        <w:r w:rsidR="0038615C" w:rsidRPr="00514E02">
          <w:rPr>
            <w:rStyle w:val="Hipervnculo"/>
            <w:noProof/>
          </w:rPr>
          <w:t>Restricciones</w:t>
        </w:r>
        <w:r w:rsidR="0038615C">
          <w:rPr>
            <w:noProof/>
            <w:webHidden/>
          </w:rPr>
          <w:tab/>
        </w:r>
        <w:r w:rsidR="0038615C">
          <w:rPr>
            <w:noProof/>
            <w:webHidden/>
          </w:rPr>
          <w:fldChar w:fldCharType="begin"/>
        </w:r>
        <w:r w:rsidR="0038615C">
          <w:rPr>
            <w:noProof/>
            <w:webHidden/>
          </w:rPr>
          <w:instrText xml:space="preserve"> PAGEREF _Toc156205520 \h </w:instrText>
        </w:r>
        <w:r w:rsidR="0038615C">
          <w:rPr>
            <w:noProof/>
            <w:webHidden/>
          </w:rPr>
        </w:r>
        <w:r w:rsidR="0038615C">
          <w:rPr>
            <w:noProof/>
            <w:webHidden/>
          </w:rPr>
          <w:fldChar w:fldCharType="separate"/>
        </w:r>
        <w:r w:rsidR="00A01589">
          <w:rPr>
            <w:noProof/>
            <w:webHidden/>
          </w:rPr>
          <w:t>17</w:t>
        </w:r>
        <w:r w:rsidR="0038615C">
          <w:rPr>
            <w:noProof/>
            <w:webHidden/>
          </w:rPr>
          <w:fldChar w:fldCharType="end"/>
        </w:r>
      </w:hyperlink>
    </w:p>
    <w:p w14:paraId="76BD0348" w14:textId="2B19CCA4" w:rsidR="0038615C" w:rsidRDefault="00DC2C40">
      <w:pPr>
        <w:pStyle w:val="TDC1"/>
        <w:tabs>
          <w:tab w:val="left" w:pos="432"/>
        </w:tabs>
        <w:rPr>
          <w:rFonts w:ascii="Calibri" w:eastAsia="Yu Mincho" w:hAnsi="Calibri" w:cs="Arial"/>
          <w:noProof/>
          <w:kern w:val="2"/>
          <w:sz w:val="24"/>
          <w:szCs w:val="24"/>
        </w:rPr>
      </w:pPr>
      <w:hyperlink w:anchor="_Toc156205521" w:history="1">
        <w:r w:rsidR="0038615C" w:rsidRPr="00514E02">
          <w:rPr>
            <w:rStyle w:val="Hipervnculo"/>
            <w:noProof/>
          </w:rPr>
          <w:t>7</w:t>
        </w:r>
        <w:r w:rsidR="0038615C">
          <w:rPr>
            <w:rFonts w:ascii="Calibri" w:eastAsia="Yu Mincho" w:hAnsi="Calibri" w:cs="Arial"/>
            <w:noProof/>
            <w:kern w:val="2"/>
            <w:sz w:val="24"/>
            <w:szCs w:val="24"/>
          </w:rPr>
          <w:tab/>
        </w:r>
        <w:r w:rsidR="0038615C" w:rsidRPr="00514E02">
          <w:rPr>
            <w:rStyle w:val="Hipervnculo"/>
            <w:noProof/>
          </w:rPr>
          <w:t>Precedencia y Prioridad</w:t>
        </w:r>
        <w:r w:rsidR="0038615C">
          <w:rPr>
            <w:noProof/>
            <w:webHidden/>
          </w:rPr>
          <w:tab/>
        </w:r>
        <w:r w:rsidR="0038615C">
          <w:rPr>
            <w:noProof/>
            <w:webHidden/>
          </w:rPr>
          <w:fldChar w:fldCharType="begin"/>
        </w:r>
        <w:r w:rsidR="0038615C">
          <w:rPr>
            <w:noProof/>
            <w:webHidden/>
          </w:rPr>
          <w:instrText xml:space="preserve"> PAGEREF _Toc156205521 \h </w:instrText>
        </w:r>
        <w:r w:rsidR="0038615C">
          <w:rPr>
            <w:noProof/>
            <w:webHidden/>
          </w:rPr>
        </w:r>
        <w:r w:rsidR="0038615C">
          <w:rPr>
            <w:noProof/>
            <w:webHidden/>
          </w:rPr>
          <w:fldChar w:fldCharType="separate"/>
        </w:r>
        <w:r w:rsidR="00A01589">
          <w:rPr>
            <w:noProof/>
            <w:webHidden/>
          </w:rPr>
          <w:t>18</w:t>
        </w:r>
        <w:r w:rsidR="0038615C">
          <w:rPr>
            <w:noProof/>
            <w:webHidden/>
          </w:rPr>
          <w:fldChar w:fldCharType="end"/>
        </w:r>
      </w:hyperlink>
    </w:p>
    <w:p w14:paraId="4C33E7E0" w14:textId="1984C4CB" w:rsidR="0038615C" w:rsidRDefault="00DC2C40">
      <w:pPr>
        <w:pStyle w:val="TDC1"/>
        <w:tabs>
          <w:tab w:val="left" w:pos="432"/>
        </w:tabs>
        <w:rPr>
          <w:rFonts w:ascii="Calibri" w:eastAsia="Yu Mincho" w:hAnsi="Calibri" w:cs="Arial"/>
          <w:noProof/>
          <w:kern w:val="2"/>
          <w:sz w:val="24"/>
          <w:szCs w:val="24"/>
        </w:rPr>
      </w:pPr>
      <w:hyperlink w:anchor="_Toc156205522" w:history="1">
        <w:r w:rsidR="0038615C" w:rsidRPr="00514E02">
          <w:rPr>
            <w:rStyle w:val="Hipervnculo"/>
            <w:noProof/>
          </w:rPr>
          <w:t>8</w:t>
        </w:r>
        <w:r w:rsidR="0038615C">
          <w:rPr>
            <w:rFonts w:ascii="Calibri" w:eastAsia="Yu Mincho" w:hAnsi="Calibri" w:cs="Arial"/>
            <w:noProof/>
            <w:kern w:val="2"/>
            <w:sz w:val="24"/>
            <w:szCs w:val="24"/>
          </w:rPr>
          <w:tab/>
        </w:r>
        <w:r w:rsidR="0038615C" w:rsidRPr="00514E02">
          <w:rPr>
            <w:rStyle w:val="Hipervnculo"/>
            <w:noProof/>
          </w:rPr>
          <w:t>Otros Requisitos del Producto</w:t>
        </w:r>
        <w:r w:rsidR="0038615C">
          <w:rPr>
            <w:noProof/>
            <w:webHidden/>
          </w:rPr>
          <w:tab/>
        </w:r>
        <w:r w:rsidR="0038615C">
          <w:rPr>
            <w:noProof/>
            <w:webHidden/>
          </w:rPr>
          <w:fldChar w:fldCharType="begin"/>
        </w:r>
        <w:r w:rsidR="0038615C">
          <w:rPr>
            <w:noProof/>
            <w:webHidden/>
          </w:rPr>
          <w:instrText xml:space="preserve"> PAGEREF _Toc156205522 \h </w:instrText>
        </w:r>
        <w:r w:rsidR="0038615C">
          <w:rPr>
            <w:noProof/>
            <w:webHidden/>
          </w:rPr>
        </w:r>
        <w:r w:rsidR="0038615C">
          <w:rPr>
            <w:noProof/>
            <w:webHidden/>
          </w:rPr>
          <w:fldChar w:fldCharType="separate"/>
        </w:r>
        <w:r w:rsidR="00A01589">
          <w:rPr>
            <w:noProof/>
            <w:webHidden/>
          </w:rPr>
          <w:t>18</w:t>
        </w:r>
        <w:r w:rsidR="0038615C">
          <w:rPr>
            <w:noProof/>
            <w:webHidden/>
          </w:rPr>
          <w:fldChar w:fldCharType="end"/>
        </w:r>
      </w:hyperlink>
    </w:p>
    <w:p w14:paraId="7E536CFD" w14:textId="29DE484C" w:rsidR="0038615C" w:rsidRDefault="00DC2C40">
      <w:pPr>
        <w:pStyle w:val="TDC2"/>
        <w:tabs>
          <w:tab w:val="left" w:pos="1000"/>
        </w:tabs>
        <w:rPr>
          <w:rFonts w:ascii="Calibri" w:eastAsia="Yu Mincho" w:hAnsi="Calibri" w:cs="Arial"/>
          <w:noProof/>
          <w:kern w:val="2"/>
          <w:sz w:val="24"/>
          <w:szCs w:val="24"/>
        </w:rPr>
      </w:pPr>
      <w:hyperlink w:anchor="_Toc156205523" w:history="1">
        <w:r w:rsidR="0038615C" w:rsidRPr="00514E02">
          <w:rPr>
            <w:rStyle w:val="Hipervnculo"/>
            <w:noProof/>
          </w:rPr>
          <w:t>8.1</w:t>
        </w:r>
        <w:r w:rsidR="0038615C">
          <w:rPr>
            <w:rFonts w:ascii="Calibri" w:eastAsia="Yu Mincho" w:hAnsi="Calibri" w:cs="Arial"/>
            <w:noProof/>
            <w:kern w:val="2"/>
            <w:sz w:val="24"/>
            <w:szCs w:val="24"/>
          </w:rPr>
          <w:tab/>
        </w:r>
        <w:r w:rsidR="0038615C" w:rsidRPr="00514E02">
          <w:rPr>
            <w:rStyle w:val="Hipervnculo"/>
            <w:noProof/>
          </w:rPr>
          <w:t>Estándares Aplicables</w:t>
        </w:r>
        <w:r w:rsidR="0038615C">
          <w:rPr>
            <w:noProof/>
            <w:webHidden/>
          </w:rPr>
          <w:tab/>
        </w:r>
        <w:r w:rsidR="0038615C">
          <w:rPr>
            <w:noProof/>
            <w:webHidden/>
          </w:rPr>
          <w:fldChar w:fldCharType="begin"/>
        </w:r>
        <w:r w:rsidR="0038615C">
          <w:rPr>
            <w:noProof/>
            <w:webHidden/>
          </w:rPr>
          <w:instrText xml:space="preserve"> PAGEREF _Toc156205523 \h </w:instrText>
        </w:r>
        <w:r w:rsidR="0038615C">
          <w:rPr>
            <w:noProof/>
            <w:webHidden/>
          </w:rPr>
        </w:r>
        <w:r w:rsidR="0038615C">
          <w:rPr>
            <w:noProof/>
            <w:webHidden/>
          </w:rPr>
          <w:fldChar w:fldCharType="separate"/>
        </w:r>
        <w:r w:rsidR="00A01589">
          <w:rPr>
            <w:noProof/>
            <w:webHidden/>
          </w:rPr>
          <w:t>18</w:t>
        </w:r>
        <w:r w:rsidR="0038615C">
          <w:rPr>
            <w:noProof/>
            <w:webHidden/>
          </w:rPr>
          <w:fldChar w:fldCharType="end"/>
        </w:r>
      </w:hyperlink>
    </w:p>
    <w:p w14:paraId="61892656" w14:textId="39507C02" w:rsidR="0038615C" w:rsidRDefault="00DC2C40">
      <w:pPr>
        <w:pStyle w:val="TDC2"/>
        <w:tabs>
          <w:tab w:val="left" w:pos="1000"/>
        </w:tabs>
        <w:rPr>
          <w:rFonts w:ascii="Calibri" w:eastAsia="Yu Mincho" w:hAnsi="Calibri" w:cs="Arial"/>
          <w:noProof/>
          <w:kern w:val="2"/>
          <w:sz w:val="24"/>
          <w:szCs w:val="24"/>
        </w:rPr>
      </w:pPr>
      <w:hyperlink w:anchor="_Toc156205524" w:history="1">
        <w:r w:rsidR="0038615C" w:rsidRPr="00514E02">
          <w:rPr>
            <w:rStyle w:val="Hipervnculo"/>
            <w:noProof/>
          </w:rPr>
          <w:t>8.2</w:t>
        </w:r>
        <w:r w:rsidR="0038615C">
          <w:rPr>
            <w:rFonts w:ascii="Calibri" w:eastAsia="Yu Mincho" w:hAnsi="Calibri" w:cs="Arial"/>
            <w:noProof/>
            <w:kern w:val="2"/>
            <w:sz w:val="24"/>
            <w:szCs w:val="24"/>
          </w:rPr>
          <w:tab/>
        </w:r>
        <w:r w:rsidR="0038615C" w:rsidRPr="00514E02">
          <w:rPr>
            <w:rStyle w:val="Hipervnculo"/>
            <w:noProof/>
          </w:rPr>
          <w:t>Requisitos de Sistema</w:t>
        </w:r>
        <w:r w:rsidR="0038615C">
          <w:rPr>
            <w:noProof/>
            <w:webHidden/>
          </w:rPr>
          <w:tab/>
        </w:r>
        <w:r w:rsidR="0038615C">
          <w:rPr>
            <w:noProof/>
            <w:webHidden/>
          </w:rPr>
          <w:fldChar w:fldCharType="begin"/>
        </w:r>
        <w:r w:rsidR="0038615C">
          <w:rPr>
            <w:noProof/>
            <w:webHidden/>
          </w:rPr>
          <w:instrText xml:space="preserve"> PAGEREF _Toc156205524 \h </w:instrText>
        </w:r>
        <w:r w:rsidR="0038615C">
          <w:rPr>
            <w:noProof/>
            <w:webHidden/>
          </w:rPr>
        </w:r>
        <w:r w:rsidR="0038615C">
          <w:rPr>
            <w:noProof/>
            <w:webHidden/>
          </w:rPr>
          <w:fldChar w:fldCharType="separate"/>
        </w:r>
        <w:r w:rsidR="00A01589">
          <w:rPr>
            <w:noProof/>
            <w:webHidden/>
          </w:rPr>
          <w:t>18</w:t>
        </w:r>
        <w:r w:rsidR="0038615C">
          <w:rPr>
            <w:noProof/>
            <w:webHidden/>
          </w:rPr>
          <w:fldChar w:fldCharType="end"/>
        </w:r>
      </w:hyperlink>
    </w:p>
    <w:p w14:paraId="659097F8" w14:textId="52FCEE54" w:rsidR="0038615C" w:rsidRDefault="00DC2C40">
      <w:pPr>
        <w:pStyle w:val="TDC2"/>
        <w:tabs>
          <w:tab w:val="left" w:pos="1000"/>
        </w:tabs>
        <w:rPr>
          <w:rFonts w:ascii="Calibri" w:eastAsia="Yu Mincho" w:hAnsi="Calibri" w:cs="Arial"/>
          <w:noProof/>
          <w:kern w:val="2"/>
          <w:sz w:val="24"/>
          <w:szCs w:val="24"/>
        </w:rPr>
      </w:pPr>
      <w:hyperlink w:anchor="_Toc156205525" w:history="1">
        <w:r w:rsidR="0038615C" w:rsidRPr="00514E02">
          <w:rPr>
            <w:rStyle w:val="Hipervnculo"/>
            <w:noProof/>
          </w:rPr>
          <w:t>8.3</w:t>
        </w:r>
        <w:r w:rsidR="0038615C">
          <w:rPr>
            <w:rFonts w:ascii="Calibri" w:eastAsia="Yu Mincho" w:hAnsi="Calibri" w:cs="Arial"/>
            <w:noProof/>
            <w:kern w:val="2"/>
            <w:sz w:val="24"/>
            <w:szCs w:val="24"/>
          </w:rPr>
          <w:tab/>
        </w:r>
        <w:r w:rsidR="0038615C" w:rsidRPr="00514E02">
          <w:rPr>
            <w:rStyle w:val="Hipervnculo"/>
            <w:noProof/>
          </w:rPr>
          <w:t>Requisitos de Desempeño</w:t>
        </w:r>
        <w:r w:rsidR="0038615C">
          <w:rPr>
            <w:noProof/>
            <w:webHidden/>
          </w:rPr>
          <w:tab/>
        </w:r>
        <w:r w:rsidR="0038615C">
          <w:rPr>
            <w:noProof/>
            <w:webHidden/>
          </w:rPr>
          <w:fldChar w:fldCharType="begin"/>
        </w:r>
        <w:r w:rsidR="0038615C">
          <w:rPr>
            <w:noProof/>
            <w:webHidden/>
          </w:rPr>
          <w:instrText xml:space="preserve"> PAGEREF _Toc156205525 \h </w:instrText>
        </w:r>
        <w:r w:rsidR="0038615C">
          <w:rPr>
            <w:noProof/>
            <w:webHidden/>
          </w:rPr>
        </w:r>
        <w:r w:rsidR="0038615C">
          <w:rPr>
            <w:noProof/>
            <w:webHidden/>
          </w:rPr>
          <w:fldChar w:fldCharType="separate"/>
        </w:r>
        <w:r w:rsidR="00A01589">
          <w:rPr>
            <w:noProof/>
            <w:webHidden/>
          </w:rPr>
          <w:t>18</w:t>
        </w:r>
        <w:r w:rsidR="0038615C">
          <w:rPr>
            <w:noProof/>
            <w:webHidden/>
          </w:rPr>
          <w:fldChar w:fldCharType="end"/>
        </w:r>
      </w:hyperlink>
    </w:p>
    <w:p w14:paraId="7722E00E" w14:textId="3227ED01" w:rsidR="0038615C" w:rsidRDefault="00DC2C40">
      <w:pPr>
        <w:pStyle w:val="TDC2"/>
        <w:tabs>
          <w:tab w:val="left" w:pos="1000"/>
        </w:tabs>
        <w:rPr>
          <w:rFonts w:ascii="Calibri" w:eastAsia="Yu Mincho" w:hAnsi="Calibri" w:cs="Arial"/>
          <w:noProof/>
          <w:kern w:val="2"/>
          <w:sz w:val="24"/>
          <w:szCs w:val="24"/>
        </w:rPr>
      </w:pPr>
      <w:hyperlink w:anchor="_Toc156205526" w:history="1">
        <w:r w:rsidR="0038615C" w:rsidRPr="00514E02">
          <w:rPr>
            <w:rStyle w:val="Hipervnculo"/>
            <w:noProof/>
          </w:rPr>
          <w:t>8.4</w:t>
        </w:r>
        <w:r w:rsidR="0038615C">
          <w:rPr>
            <w:rFonts w:ascii="Calibri" w:eastAsia="Yu Mincho" w:hAnsi="Calibri" w:cs="Arial"/>
            <w:noProof/>
            <w:kern w:val="2"/>
            <w:sz w:val="24"/>
            <w:szCs w:val="24"/>
          </w:rPr>
          <w:tab/>
        </w:r>
        <w:r w:rsidR="0038615C" w:rsidRPr="00514E02">
          <w:rPr>
            <w:rStyle w:val="Hipervnculo"/>
            <w:noProof/>
          </w:rPr>
          <w:t>Requisitos de Entorno</w:t>
        </w:r>
        <w:r w:rsidR="0038615C">
          <w:rPr>
            <w:noProof/>
            <w:webHidden/>
          </w:rPr>
          <w:tab/>
        </w:r>
        <w:r w:rsidR="0038615C">
          <w:rPr>
            <w:noProof/>
            <w:webHidden/>
          </w:rPr>
          <w:fldChar w:fldCharType="begin"/>
        </w:r>
        <w:r w:rsidR="0038615C">
          <w:rPr>
            <w:noProof/>
            <w:webHidden/>
          </w:rPr>
          <w:instrText xml:space="preserve"> PAGEREF _Toc156205526 \h </w:instrText>
        </w:r>
        <w:r w:rsidR="0038615C">
          <w:rPr>
            <w:noProof/>
            <w:webHidden/>
          </w:rPr>
        </w:r>
        <w:r w:rsidR="0038615C">
          <w:rPr>
            <w:noProof/>
            <w:webHidden/>
          </w:rPr>
          <w:fldChar w:fldCharType="separate"/>
        </w:r>
        <w:r w:rsidR="00A01589">
          <w:rPr>
            <w:noProof/>
            <w:webHidden/>
          </w:rPr>
          <w:t>19</w:t>
        </w:r>
        <w:r w:rsidR="0038615C">
          <w:rPr>
            <w:noProof/>
            <w:webHidden/>
          </w:rPr>
          <w:fldChar w:fldCharType="end"/>
        </w:r>
      </w:hyperlink>
    </w:p>
    <w:p w14:paraId="0FFA668F" w14:textId="0AC97572" w:rsidR="0038615C" w:rsidRDefault="00DC2C40">
      <w:pPr>
        <w:pStyle w:val="TDC1"/>
        <w:tabs>
          <w:tab w:val="left" w:pos="432"/>
        </w:tabs>
        <w:rPr>
          <w:rFonts w:ascii="Calibri" w:eastAsia="Yu Mincho" w:hAnsi="Calibri" w:cs="Arial"/>
          <w:noProof/>
          <w:kern w:val="2"/>
          <w:sz w:val="24"/>
          <w:szCs w:val="24"/>
        </w:rPr>
      </w:pPr>
      <w:hyperlink w:anchor="_Toc156205527" w:history="1">
        <w:r w:rsidR="0038615C" w:rsidRPr="00514E02">
          <w:rPr>
            <w:rStyle w:val="Hipervnculo"/>
            <w:noProof/>
          </w:rPr>
          <w:t>9</w:t>
        </w:r>
        <w:r w:rsidR="0038615C">
          <w:rPr>
            <w:rFonts w:ascii="Calibri" w:eastAsia="Yu Mincho" w:hAnsi="Calibri" w:cs="Arial"/>
            <w:noProof/>
            <w:kern w:val="2"/>
            <w:sz w:val="24"/>
            <w:szCs w:val="24"/>
          </w:rPr>
          <w:tab/>
        </w:r>
        <w:r w:rsidR="0038615C" w:rsidRPr="00514E02">
          <w:rPr>
            <w:rStyle w:val="Hipervnculo"/>
            <w:noProof/>
          </w:rPr>
          <w:t>Requisitos de Documentación</w:t>
        </w:r>
        <w:r w:rsidR="0038615C">
          <w:rPr>
            <w:noProof/>
            <w:webHidden/>
          </w:rPr>
          <w:tab/>
        </w:r>
        <w:r w:rsidR="0038615C">
          <w:rPr>
            <w:noProof/>
            <w:webHidden/>
          </w:rPr>
          <w:fldChar w:fldCharType="begin"/>
        </w:r>
        <w:r w:rsidR="0038615C">
          <w:rPr>
            <w:noProof/>
            <w:webHidden/>
          </w:rPr>
          <w:instrText xml:space="preserve"> PAGEREF _Toc156205527 \h </w:instrText>
        </w:r>
        <w:r w:rsidR="0038615C">
          <w:rPr>
            <w:noProof/>
            <w:webHidden/>
          </w:rPr>
        </w:r>
        <w:r w:rsidR="0038615C">
          <w:rPr>
            <w:noProof/>
            <w:webHidden/>
          </w:rPr>
          <w:fldChar w:fldCharType="separate"/>
        </w:r>
        <w:r w:rsidR="00A01589">
          <w:rPr>
            <w:noProof/>
            <w:webHidden/>
          </w:rPr>
          <w:t>20</w:t>
        </w:r>
        <w:r w:rsidR="0038615C">
          <w:rPr>
            <w:noProof/>
            <w:webHidden/>
          </w:rPr>
          <w:fldChar w:fldCharType="end"/>
        </w:r>
      </w:hyperlink>
    </w:p>
    <w:p w14:paraId="143D3DF7" w14:textId="6074F388" w:rsidR="0038615C" w:rsidRDefault="00DC2C40">
      <w:pPr>
        <w:pStyle w:val="TDC2"/>
        <w:tabs>
          <w:tab w:val="left" w:pos="1000"/>
        </w:tabs>
        <w:rPr>
          <w:rFonts w:ascii="Calibri" w:eastAsia="Yu Mincho" w:hAnsi="Calibri" w:cs="Arial"/>
          <w:noProof/>
          <w:kern w:val="2"/>
          <w:sz w:val="24"/>
          <w:szCs w:val="24"/>
        </w:rPr>
      </w:pPr>
      <w:hyperlink w:anchor="_Toc156205528" w:history="1">
        <w:r w:rsidR="0038615C" w:rsidRPr="00514E02">
          <w:rPr>
            <w:rStyle w:val="Hipervnculo"/>
            <w:noProof/>
          </w:rPr>
          <w:t>9.1</w:t>
        </w:r>
        <w:r w:rsidR="0038615C">
          <w:rPr>
            <w:rFonts w:ascii="Calibri" w:eastAsia="Yu Mincho" w:hAnsi="Calibri" w:cs="Arial"/>
            <w:noProof/>
            <w:kern w:val="2"/>
            <w:sz w:val="24"/>
            <w:szCs w:val="24"/>
          </w:rPr>
          <w:tab/>
        </w:r>
        <w:r w:rsidR="0038615C" w:rsidRPr="00514E02">
          <w:rPr>
            <w:rStyle w:val="Hipervnculo"/>
            <w:noProof/>
          </w:rPr>
          <w:t>Manual de Usuario</w:t>
        </w:r>
        <w:r w:rsidR="0038615C">
          <w:rPr>
            <w:noProof/>
            <w:webHidden/>
          </w:rPr>
          <w:tab/>
        </w:r>
        <w:r w:rsidR="0038615C">
          <w:rPr>
            <w:noProof/>
            <w:webHidden/>
          </w:rPr>
          <w:fldChar w:fldCharType="begin"/>
        </w:r>
        <w:r w:rsidR="0038615C">
          <w:rPr>
            <w:noProof/>
            <w:webHidden/>
          </w:rPr>
          <w:instrText xml:space="preserve"> PAGEREF _Toc156205528 \h </w:instrText>
        </w:r>
        <w:r w:rsidR="0038615C">
          <w:rPr>
            <w:noProof/>
            <w:webHidden/>
          </w:rPr>
        </w:r>
        <w:r w:rsidR="0038615C">
          <w:rPr>
            <w:noProof/>
            <w:webHidden/>
          </w:rPr>
          <w:fldChar w:fldCharType="separate"/>
        </w:r>
        <w:r w:rsidR="00A01589">
          <w:rPr>
            <w:noProof/>
            <w:webHidden/>
          </w:rPr>
          <w:t>20</w:t>
        </w:r>
        <w:r w:rsidR="0038615C">
          <w:rPr>
            <w:noProof/>
            <w:webHidden/>
          </w:rPr>
          <w:fldChar w:fldCharType="end"/>
        </w:r>
      </w:hyperlink>
    </w:p>
    <w:p w14:paraId="0C7EE12F" w14:textId="476362B1" w:rsidR="0038615C" w:rsidRDefault="00DC2C40">
      <w:pPr>
        <w:pStyle w:val="TDC2"/>
        <w:tabs>
          <w:tab w:val="left" w:pos="1000"/>
        </w:tabs>
        <w:rPr>
          <w:rFonts w:ascii="Calibri" w:eastAsia="Yu Mincho" w:hAnsi="Calibri" w:cs="Arial"/>
          <w:noProof/>
          <w:kern w:val="2"/>
          <w:sz w:val="24"/>
          <w:szCs w:val="24"/>
        </w:rPr>
      </w:pPr>
      <w:hyperlink w:anchor="_Toc156205529" w:history="1">
        <w:r w:rsidR="0038615C" w:rsidRPr="00514E02">
          <w:rPr>
            <w:rStyle w:val="Hipervnculo"/>
            <w:noProof/>
          </w:rPr>
          <w:t>9.2</w:t>
        </w:r>
        <w:r w:rsidR="0038615C">
          <w:rPr>
            <w:rFonts w:ascii="Calibri" w:eastAsia="Yu Mincho" w:hAnsi="Calibri" w:cs="Arial"/>
            <w:noProof/>
            <w:kern w:val="2"/>
            <w:sz w:val="24"/>
            <w:szCs w:val="24"/>
          </w:rPr>
          <w:tab/>
        </w:r>
        <w:r w:rsidR="0038615C" w:rsidRPr="00514E02">
          <w:rPr>
            <w:rStyle w:val="Hipervnculo"/>
            <w:noProof/>
          </w:rPr>
          <w:t>Ayuda en Línea</w:t>
        </w:r>
        <w:r w:rsidR="0038615C">
          <w:rPr>
            <w:noProof/>
            <w:webHidden/>
          </w:rPr>
          <w:tab/>
        </w:r>
        <w:r w:rsidR="0038615C">
          <w:rPr>
            <w:noProof/>
            <w:webHidden/>
          </w:rPr>
          <w:fldChar w:fldCharType="begin"/>
        </w:r>
        <w:r w:rsidR="0038615C">
          <w:rPr>
            <w:noProof/>
            <w:webHidden/>
          </w:rPr>
          <w:instrText xml:space="preserve"> PAGEREF _Toc156205529 \h </w:instrText>
        </w:r>
        <w:r w:rsidR="0038615C">
          <w:rPr>
            <w:noProof/>
            <w:webHidden/>
          </w:rPr>
        </w:r>
        <w:r w:rsidR="0038615C">
          <w:rPr>
            <w:noProof/>
            <w:webHidden/>
          </w:rPr>
          <w:fldChar w:fldCharType="separate"/>
        </w:r>
        <w:r w:rsidR="00A01589">
          <w:rPr>
            <w:noProof/>
            <w:webHidden/>
          </w:rPr>
          <w:t>20</w:t>
        </w:r>
        <w:r w:rsidR="0038615C">
          <w:rPr>
            <w:noProof/>
            <w:webHidden/>
          </w:rPr>
          <w:fldChar w:fldCharType="end"/>
        </w:r>
      </w:hyperlink>
    </w:p>
    <w:p w14:paraId="7A91813E" w14:textId="5DE7BE63" w:rsidR="0038615C" w:rsidRDefault="00DC2C40">
      <w:pPr>
        <w:pStyle w:val="TDC2"/>
        <w:tabs>
          <w:tab w:val="left" w:pos="1000"/>
        </w:tabs>
        <w:rPr>
          <w:rFonts w:ascii="Calibri" w:eastAsia="Yu Mincho" w:hAnsi="Calibri" w:cs="Arial"/>
          <w:noProof/>
          <w:kern w:val="2"/>
          <w:sz w:val="24"/>
          <w:szCs w:val="24"/>
        </w:rPr>
      </w:pPr>
      <w:hyperlink w:anchor="_Toc156205530" w:history="1">
        <w:r w:rsidR="0038615C" w:rsidRPr="00514E02">
          <w:rPr>
            <w:rStyle w:val="Hipervnculo"/>
            <w:noProof/>
          </w:rPr>
          <w:t>9.3</w:t>
        </w:r>
        <w:r w:rsidR="0038615C">
          <w:rPr>
            <w:rFonts w:ascii="Calibri" w:eastAsia="Yu Mincho" w:hAnsi="Calibri" w:cs="Arial"/>
            <w:noProof/>
            <w:kern w:val="2"/>
            <w:sz w:val="24"/>
            <w:szCs w:val="24"/>
          </w:rPr>
          <w:tab/>
        </w:r>
        <w:r w:rsidR="0038615C" w:rsidRPr="00514E02">
          <w:rPr>
            <w:rStyle w:val="Hipervnculo"/>
            <w:noProof/>
          </w:rPr>
          <w:t>Guías de Instalación, Configuración, y Fichero Léame</w:t>
        </w:r>
        <w:r w:rsidR="0038615C">
          <w:rPr>
            <w:noProof/>
            <w:webHidden/>
          </w:rPr>
          <w:tab/>
        </w:r>
        <w:r w:rsidR="0038615C">
          <w:rPr>
            <w:noProof/>
            <w:webHidden/>
          </w:rPr>
          <w:fldChar w:fldCharType="begin"/>
        </w:r>
        <w:r w:rsidR="0038615C">
          <w:rPr>
            <w:noProof/>
            <w:webHidden/>
          </w:rPr>
          <w:instrText xml:space="preserve"> PAGEREF _Toc156205530 \h </w:instrText>
        </w:r>
        <w:r w:rsidR="0038615C">
          <w:rPr>
            <w:noProof/>
            <w:webHidden/>
          </w:rPr>
        </w:r>
        <w:r w:rsidR="0038615C">
          <w:rPr>
            <w:noProof/>
            <w:webHidden/>
          </w:rPr>
          <w:fldChar w:fldCharType="separate"/>
        </w:r>
        <w:r w:rsidR="00A01589">
          <w:rPr>
            <w:noProof/>
            <w:webHidden/>
          </w:rPr>
          <w:t>20</w:t>
        </w:r>
        <w:r w:rsidR="0038615C">
          <w:rPr>
            <w:noProof/>
            <w:webHidden/>
          </w:rPr>
          <w:fldChar w:fldCharType="end"/>
        </w:r>
      </w:hyperlink>
    </w:p>
    <w:p w14:paraId="3B181811" w14:textId="24A50F0D" w:rsidR="0038615C" w:rsidRDefault="00DC2C40">
      <w:pPr>
        <w:pStyle w:val="TDC1"/>
        <w:rPr>
          <w:rFonts w:ascii="Calibri" w:eastAsia="Yu Mincho" w:hAnsi="Calibri" w:cs="Arial"/>
          <w:noProof/>
          <w:kern w:val="2"/>
          <w:sz w:val="24"/>
          <w:szCs w:val="24"/>
        </w:rPr>
      </w:pPr>
      <w:hyperlink w:anchor="_Toc156205531" w:history="1">
        <w:r w:rsidR="0038615C" w:rsidRPr="00514E02">
          <w:rPr>
            <w:rStyle w:val="Hipervnculo"/>
            <w:noProof/>
          </w:rPr>
          <w:t>A.         Atributos de Características</w:t>
        </w:r>
        <w:r w:rsidR="0038615C">
          <w:rPr>
            <w:noProof/>
            <w:webHidden/>
          </w:rPr>
          <w:tab/>
        </w:r>
        <w:r w:rsidR="0038615C">
          <w:rPr>
            <w:noProof/>
            <w:webHidden/>
          </w:rPr>
          <w:fldChar w:fldCharType="begin"/>
        </w:r>
        <w:r w:rsidR="0038615C">
          <w:rPr>
            <w:noProof/>
            <w:webHidden/>
          </w:rPr>
          <w:instrText xml:space="preserve"> PAGEREF _Toc156205531 \h </w:instrText>
        </w:r>
        <w:r w:rsidR="0038615C">
          <w:rPr>
            <w:noProof/>
            <w:webHidden/>
          </w:rPr>
        </w:r>
        <w:r w:rsidR="0038615C">
          <w:rPr>
            <w:noProof/>
            <w:webHidden/>
          </w:rPr>
          <w:fldChar w:fldCharType="separate"/>
        </w:r>
        <w:r w:rsidR="00A01589">
          <w:rPr>
            <w:noProof/>
            <w:webHidden/>
          </w:rPr>
          <w:t>20</w:t>
        </w:r>
        <w:r w:rsidR="0038615C">
          <w:rPr>
            <w:noProof/>
            <w:webHidden/>
          </w:rPr>
          <w:fldChar w:fldCharType="end"/>
        </w:r>
      </w:hyperlink>
    </w:p>
    <w:p w14:paraId="7F43A51C" w14:textId="2660176C" w:rsidR="000B30E2" w:rsidRDefault="000B30E2">
      <w:pPr>
        <w:pStyle w:val="Ttulo"/>
        <w:rPr>
          <w:lang w:val="es-ES_tradnl"/>
        </w:rPr>
      </w:pPr>
      <w:r>
        <w:rPr>
          <w:rFonts w:ascii="Times New Roman" w:hAnsi="Times New Roman"/>
          <w:sz w:val="24"/>
          <w:lang w:val="es-ES_tradnl"/>
        </w:rPr>
        <w:fldChar w:fldCharType="end"/>
      </w:r>
      <w:r>
        <w:rPr>
          <w:lang w:val="es-ES_tradnl"/>
        </w:rPr>
        <w:br w:type="page"/>
      </w:r>
      <w:r>
        <w:rPr>
          <w:lang w:val="es-ES_tradnl"/>
        </w:rPr>
        <w:lastRenderedPageBreak/>
        <w:fldChar w:fldCharType="begin"/>
      </w:r>
      <w:r>
        <w:rPr>
          <w:lang w:val="es-ES_tradnl"/>
        </w:rPr>
        <w:instrText xml:space="preserve"> TITLE  \* MERGEFORMAT </w:instrText>
      </w:r>
      <w:r>
        <w:rPr>
          <w:lang w:val="es-ES_tradnl"/>
        </w:rPr>
        <w:fldChar w:fldCharType="separate"/>
      </w:r>
      <w:r>
        <w:rPr>
          <w:lang w:val="es-ES_tradnl"/>
        </w:rPr>
        <w:t>Visión</w:t>
      </w:r>
      <w:r>
        <w:rPr>
          <w:lang w:val="es-ES_tradnl"/>
        </w:rPr>
        <w:fldChar w:fldCharType="end"/>
      </w:r>
    </w:p>
    <w:p w14:paraId="6122130A" w14:textId="77777777" w:rsidR="000B30E2" w:rsidRDefault="000B30E2">
      <w:pPr>
        <w:rPr>
          <w:lang w:val="es-ES_tradnl"/>
        </w:rPr>
      </w:pPr>
    </w:p>
    <w:p w14:paraId="734147D0" w14:textId="77777777" w:rsidR="000B30E2" w:rsidRDefault="000B30E2">
      <w:pPr>
        <w:pStyle w:val="Ttulo1"/>
      </w:pPr>
      <w:bookmarkStart w:id="1" w:name="_Toc456598586"/>
      <w:bookmarkStart w:id="2" w:name="_Toc456600917"/>
      <w:bookmarkStart w:id="3" w:name="_Toc156205452"/>
      <w:bookmarkStart w:id="4" w:name="_Toc436203377"/>
      <w:bookmarkStart w:id="5" w:name="_Toc452813577"/>
      <w:r>
        <w:t>Introducción</w:t>
      </w:r>
      <w:bookmarkEnd w:id="1"/>
      <w:bookmarkEnd w:id="2"/>
      <w:bookmarkEnd w:id="3"/>
    </w:p>
    <w:p w14:paraId="2A6CE6F5" w14:textId="77777777" w:rsidR="000B30E2" w:rsidRDefault="000B30E2">
      <w:pPr>
        <w:rPr>
          <w:lang w:val="es-ES_tradnl"/>
        </w:rPr>
      </w:pPr>
    </w:p>
    <w:p w14:paraId="2EE50A2A" w14:textId="77777777" w:rsidR="000B30E2" w:rsidRDefault="000B30E2" w:rsidP="00427488">
      <w:pPr>
        <w:pStyle w:val="Ttulo2"/>
      </w:pPr>
      <w:bookmarkStart w:id="6" w:name="_Toc456598587"/>
      <w:bookmarkStart w:id="7" w:name="_Toc456600918"/>
      <w:bookmarkStart w:id="8" w:name="_Toc156205453"/>
      <w:r>
        <w:t>Propósito</w:t>
      </w:r>
      <w:bookmarkEnd w:id="6"/>
      <w:bookmarkEnd w:id="7"/>
      <w:bookmarkEnd w:id="8"/>
    </w:p>
    <w:p w14:paraId="769CC59F" w14:textId="77777777" w:rsidR="00C45356" w:rsidRPr="00C45356" w:rsidRDefault="00C45356" w:rsidP="00C45356">
      <w:pPr>
        <w:rPr>
          <w:lang w:val="es-ES_tradnl"/>
        </w:rPr>
      </w:pPr>
    </w:p>
    <w:p w14:paraId="5DEF5E9C" w14:textId="78DD0916" w:rsidR="5C3022DC" w:rsidRPr="007B3FFD" w:rsidRDefault="5C3022DC" w:rsidP="046E9B33">
      <w:pPr>
        <w:spacing w:after="120" w:line="360" w:lineRule="auto"/>
        <w:ind w:left="720"/>
        <w:jc w:val="both"/>
        <w:rPr>
          <w:lang w:val="es-EC"/>
        </w:rPr>
      </w:pPr>
      <w:r w:rsidRPr="007B3FFD">
        <w:rPr>
          <w:lang w:val="es-EC"/>
        </w:rPr>
        <w:t xml:space="preserve">El propósito de este documento es describir el funcionamiento de las características del Sistema de Gestión de Producción de Leche para la finca “San Rafael”, de ahora </w:t>
      </w:r>
      <w:r w:rsidR="002329CE" w:rsidRPr="007B3FFD">
        <w:rPr>
          <w:lang w:val="es-EC"/>
        </w:rPr>
        <w:t xml:space="preserve">en adelante </w:t>
      </w:r>
      <w:r w:rsidRPr="007B3FFD">
        <w:rPr>
          <w:lang w:val="es-EC"/>
        </w:rPr>
        <w:t xml:space="preserve">nombrado como </w:t>
      </w:r>
      <w:r w:rsidR="00F044C2" w:rsidRPr="007B3FFD">
        <w:rPr>
          <w:lang w:val="es-EC"/>
        </w:rPr>
        <w:t>“</w:t>
      </w:r>
      <w:r w:rsidR="310F8A88" w:rsidRPr="007B3FFD">
        <w:rPr>
          <w:lang w:val="es-EC"/>
        </w:rPr>
        <w:t>A-</w:t>
      </w:r>
      <w:r w:rsidR="242A97CE" w:rsidRPr="007B3FFD">
        <w:rPr>
          <w:lang w:val="es-EC"/>
        </w:rPr>
        <w:t>Boost</w:t>
      </w:r>
      <w:r w:rsidR="00F044C2" w:rsidRPr="007B3FFD">
        <w:rPr>
          <w:lang w:val="es-EC"/>
        </w:rPr>
        <w:t>”</w:t>
      </w:r>
      <w:r w:rsidRPr="007B3FFD">
        <w:rPr>
          <w:lang w:val="es-EC"/>
        </w:rPr>
        <w:t xml:space="preserve">. </w:t>
      </w:r>
    </w:p>
    <w:p w14:paraId="50EE3260" w14:textId="76BE4DB7" w:rsidR="5C3022DC" w:rsidRPr="00B55F72" w:rsidRDefault="004C0D04" w:rsidP="00F77590">
      <w:pPr>
        <w:spacing w:after="120" w:line="360" w:lineRule="auto"/>
        <w:ind w:left="720"/>
        <w:jc w:val="both"/>
        <w:rPr>
          <w:lang w:val="es-ES"/>
        </w:rPr>
      </w:pPr>
      <w:r w:rsidRPr="49CDD72B">
        <w:rPr>
          <w:lang w:val="es-ES"/>
        </w:rPr>
        <w:t>La finca “San Rafael”, ubicada actualmente en la carretera Panamericana E35, sentido sur, primera entrada a la derecha,</w:t>
      </w:r>
      <w:r w:rsidR="00AA38DE">
        <w:rPr>
          <w:lang w:val="es-ES"/>
        </w:rPr>
        <w:t xml:space="preserve"> </w:t>
      </w:r>
      <w:r w:rsidR="005201CB">
        <w:rPr>
          <w:lang w:val="es-ES"/>
        </w:rPr>
        <w:t>en</w:t>
      </w:r>
      <w:r w:rsidR="001C48C4">
        <w:rPr>
          <w:lang w:val="es-ES"/>
        </w:rPr>
        <w:t xml:space="preserve"> </w:t>
      </w:r>
      <w:r w:rsidR="007B3FFD">
        <w:rPr>
          <w:lang w:val="es-ES"/>
        </w:rPr>
        <w:t xml:space="preserve">el pueblo </w:t>
      </w:r>
      <w:r w:rsidR="00AC58CA">
        <w:rPr>
          <w:lang w:val="es-ES"/>
        </w:rPr>
        <w:t>Urbina</w:t>
      </w:r>
      <w:r w:rsidR="005201CB">
        <w:rPr>
          <w:lang w:val="es-ES"/>
        </w:rPr>
        <w:t xml:space="preserve"> a 2 km del aeropuerto de Tulcán</w:t>
      </w:r>
      <w:r w:rsidR="007B3FFD">
        <w:rPr>
          <w:lang w:val="es-ES"/>
        </w:rPr>
        <w:t>. La finca</w:t>
      </w:r>
      <w:r w:rsidRPr="49CDD72B">
        <w:rPr>
          <w:lang w:val="es-ES"/>
        </w:rPr>
        <w:t xml:space="preserve"> se extiende a lo largo de 50 hectáreas. Con una trayectoria de alrededor de 40 años, se destaca por la producción de leche, la cual comercializa en las localidades de la provincia de Carchi, Ecuador. </w:t>
      </w:r>
      <w:r w:rsidR="00225851" w:rsidRPr="49CDD72B">
        <w:rPr>
          <w:lang w:val="es-ES"/>
        </w:rPr>
        <w:t xml:space="preserve">En la gestión actual de la finca, la custodia de los datos del ganado recae exclusivamente en la responsabilidad del encargado. Esta situación plantea la posibilidad de que dicha información pueda quedar olvidada o dependa únicamente de la memoria y gestión del encargado. </w:t>
      </w:r>
      <w:r w:rsidR="3F7DF285" w:rsidRPr="49CDD72B">
        <w:rPr>
          <w:lang w:val="es-ES"/>
        </w:rPr>
        <w:t>Así mismo, l</w:t>
      </w:r>
      <w:r w:rsidR="00225851" w:rsidRPr="49CDD72B">
        <w:rPr>
          <w:lang w:val="es-ES"/>
        </w:rPr>
        <w:t>a falta de mediciones detalladas dificulta una evaluación precisa de la producción de leche de las vacas. Además, la</w:t>
      </w:r>
      <w:r w:rsidR="12DF6468" w:rsidRPr="49CDD72B">
        <w:rPr>
          <w:lang w:val="es-ES"/>
        </w:rPr>
        <w:t xml:space="preserve"> escasa</w:t>
      </w:r>
      <w:r w:rsidR="00225851" w:rsidRPr="49CDD72B">
        <w:rPr>
          <w:lang w:val="es-ES"/>
        </w:rPr>
        <w:t xml:space="preserve"> gestión de las zonas de pastoreo y la falta de un sistema para </w:t>
      </w:r>
      <w:r w:rsidR="3A0B665A" w:rsidRPr="49CDD72B">
        <w:rPr>
          <w:lang w:val="es-ES"/>
        </w:rPr>
        <w:t>tramitar</w:t>
      </w:r>
      <w:r w:rsidR="00225851" w:rsidRPr="49CDD72B">
        <w:rPr>
          <w:lang w:val="es-ES"/>
        </w:rPr>
        <w:t xml:space="preserve"> pedidos basados en la producción, generan ineficiencias operativas. </w:t>
      </w:r>
      <w:r w:rsidR="6F5FFC3E" w:rsidRPr="49CDD72B">
        <w:rPr>
          <w:lang w:val="es-ES"/>
        </w:rPr>
        <w:t>Simultáneamente, l</w:t>
      </w:r>
      <w:r w:rsidR="00225851" w:rsidRPr="49CDD72B">
        <w:rPr>
          <w:lang w:val="es-ES"/>
        </w:rPr>
        <w:t>as ventas, aún manuales y con facturas físicas, demuestran la necesidad de crear un Sistema de Gestión de Producción de Leche.</w:t>
      </w:r>
    </w:p>
    <w:p w14:paraId="5E87DFA5" w14:textId="14D0AF11" w:rsidR="5C3022DC" w:rsidRPr="00B55F72" w:rsidRDefault="19824F55" w:rsidP="00F77590">
      <w:pPr>
        <w:spacing w:after="120" w:line="360" w:lineRule="auto"/>
        <w:ind w:left="720"/>
        <w:jc w:val="both"/>
        <w:rPr>
          <w:lang w:val="es-ES"/>
        </w:rPr>
      </w:pPr>
      <w:r w:rsidRPr="61CA5518">
        <w:rPr>
          <w:lang w:val="es-ES"/>
        </w:rPr>
        <w:t xml:space="preserve">Para ser más preciso, </w:t>
      </w:r>
      <w:r w:rsidR="00F044C2">
        <w:rPr>
          <w:lang w:val="es-ES"/>
        </w:rPr>
        <w:t>“</w:t>
      </w:r>
      <w:r w:rsidR="5A073ACE" w:rsidRPr="4499531A">
        <w:rPr>
          <w:lang w:val="es-ES"/>
        </w:rPr>
        <w:t>A-</w:t>
      </w:r>
      <w:r w:rsidR="00DE6679" w:rsidRPr="4499531A">
        <w:rPr>
          <w:lang w:val="es-ES"/>
        </w:rPr>
        <w:t>Boost</w:t>
      </w:r>
      <w:r w:rsidR="00F044C2">
        <w:rPr>
          <w:lang w:val="es-ES"/>
        </w:rPr>
        <w:t>”</w:t>
      </w:r>
      <w:r w:rsidR="00DE6679" w:rsidRPr="4499531A">
        <w:rPr>
          <w:lang w:val="es-ES"/>
        </w:rPr>
        <w:t xml:space="preserve"> automatizará los siguientes módulos</w:t>
      </w:r>
      <w:r w:rsidR="00D86E13" w:rsidRPr="4499531A">
        <w:rPr>
          <w:lang w:val="es-ES"/>
        </w:rPr>
        <w:t xml:space="preserve">: </w:t>
      </w:r>
      <w:r w:rsidR="57A7CD26" w:rsidRPr="4499531A">
        <w:rPr>
          <w:lang w:val="es-ES"/>
        </w:rPr>
        <w:t xml:space="preserve">Administración, </w:t>
      </w:r>
      <w:r w:rsidR="31CEE79E" w:rsidRPr="4499531A">
        <w:rPr>
          <w:lang w:val="es-ES"/>
        </w:rPr>
        <w:t>Gestión de Zonas de Pastoreo</w:t>
      </w:r>
      <w:r w:rsidR="04D85F91" w:rsidRPr="4499531A">
        <w:rPr>
          <w:lang w:val="es-ES"/>
        </w:rPr>
        <w:t>,</w:t>
      </w:r>
      <w:r w:rsidR="5C3022DC" w:rsidRPr="4499531A">
        <w:rPr>
          <w:lang w:val="es-ES"/>
        </w:rPr>
        <w:t xml:space="preserve"> Gestión Ganadera, Gestión de Inventario</w:t>
      </w:r>
      <w:r w:rsidR="5C3697B7" w:rsidRPr="61CA5518">
        <w:rPr>
          <w:lang w:val="es-ES"/>
        </w:rPr>
        <w:t xml:space="preserve"> y</w:t>
      </w:r>
      <w:r w:rsidR="5C3022DC" w:rsidRPr="4499531A">
        <w:rPr>
          <w:lang w:val="es-ES"/>
        </w:rPr>
        <w:t xml:space="preserve"> Ventas</w:t>
      </w:r>
      <w:r w:rsidR="2DEBACD8" w:rsidRPr="4499531A">
        <w:rPr>
          <w:lang w:val="es-ES"/>
        </w:rPr>
        <w:t>.</w:t>
      </w:r>
    </w:p>
    <w:p w14:paraId="46979E7B" w14:textId="0536A9B3" w:rsidR="00C45356" w:rsidRPr="003F4982" w:rsidRDefault="48D9AFE4" w:rsidP="00F77590">
      <w:pPr>
        <w:spacing w:after="120" w:line="360" w:lineRule="auto"/>
        <w:ind w:left="720"/>
        <w:jc w:val="both"/>
        <w:rPr>
          <w:lang w:val="es-ES"/>
        </w:rPr>
      </w:pPr>
      <w:r w:rsidRPr="61CA5518">
        <w:rPr>
          <w:lang w:val="es-ES"/>
        </w:rPr>
        <w:t>Cabe recalcar que e</w:t>
      </w:r>
      <w:r w:rsidR="0071570A" w:rsidRPr="61CA5518">
        <w:rPr>
          <w:lang w:val="es-ES"/>
        </w:rPr>
        <w:t>ste</w:t>
      </w:r>
      <w:r w:rsidR="0071570A" w:rsidRPr="4499531A">
        <w:rPr>
          <w:lang w:val="es-ES"/>
        </w:rPr>
        <w:t xml:space="preserve"> documento está dirigido a los señores Almeida Tera José Antonio y Almeida Morillo Rolando José, dueños y representantes de la finca “San Rafael”, quienes serán usuarios y administradores del sistema. También está dirigido a los desarrolladores del sistema, integrantes del Grupo 3 de la materia de Ingeniería de Software y Requerimientos: </w:t>
      </w:r>
      <w:r w:rsidR="00DB72FD" w:rsidRPr="4499531A">
        <w:rPr>
          <w:lang w:val="es-ES"/>
        </w:rPr>
        <w:t xml:space="preserve">Armas Armas Emilio Alejandro, Haro de la Torre Rodrigo </w:t>
      </w:r>
      <w:r w:rsidR="0025525C" w:rsidRPr="61CA5518">
        <w:rPr>
          <w:lang w:val="es-ES"/>
        </w:rPr>
        <w:t>Sebastián</w:t>
      </w:r>
      <w:r w:rsidR="00DB72FD" w:rsidRPr="4499531A">
        <w:rPr>
          <w:lang w:val="es-ES"/>
        </w:rPr>
        <w:t>, Jácome Vaca Emilio Andrés, Mendosa Mendoza Miguel Ángel</w:t>
      </w:r>
      <w:r w:rsidR="003F50E7" w:rsidRPr="4499531A">
        <w:rPr>
          <w:lang w:val="es-ES"/>
        </w:rPr>
        <w:t xml:space="preserve"> y</w:t>
      </w:r>
      <w:r w:rsidR="00DB72FD" w:rsidRPr="4499531A">
        <w:rPr>
          <w:lang w:val="es-ES"/>
        </w:rPr>
        <w:t xml:space="preserve"> Trocellier Almeida Michael Xavier. De igual manera está dirigido al gerente de proyecto el Ing. Córdova Bayas Marcos Raúl.</w:t>
      </w:r>
    </w:p>
    <w:p w14:paraId="3E811DDB" w14:textId="77777777" w:rsidR="000B30E2" w:rsidRDefault="000B30E2" w:rsidP="00427488">
      <w:pPr>
        <w:pStyle w:val="Ttulo2"/>
      </w:pPr>
      <w:bookmarkStart w:id="9" w:name="_Toc456598588"/>
      <w:bookmarkStart w:id="10" w:name="_Toc456600919"/>
      <w:bookmarkStart w:id="11" w:name="_Toc156205454"/>
      <w:r>
        <w:t>Alcance</w:t>
      </w:r>
      <w:bookmarkEnd w:id="9"/>
      <w:bookmarkEnd w:id="10"/>
      <w:bookmarkEnd w:id="11"/>
    </w:p>
    <w:p w14:paraId="2DDAD0E6" w14:textId="77777777" w:rsidR="003F4982" w:rsidRPr="003F4982" w:rsidRDefault="003F4982" w:rsidP="003F4982">
      <w:pPr>
        <w:rPr>
          <w:lang w:val="es-ES_tradnl"/>
        </w:rPr>
      </w:pPr>
    </w:p>
    <w:p w14:paraId="3EEA3E8F" w14:textId="4C175962" w:rsidR="000B30E2" w:rsidRPr="003F4982" w:rsidRDefault="2D849918" w:rsidP="6ABA0BF4">
      <w:pPr>
        <w:spacing w:line="360" w:lineRule="auto"/>
        <w:ind w:left="720"/>
        <w:jc w:val="both"/>
        <w:rPr>
          <w:rFonts w:eastAsia="Arial"/>
          <w:lang w:val="es-ES"/>
        </w:rPr>
      </w:pPr>
      <w:r w:rsidRPr="003F4982">
        <w:rPr>
          <w:rFonts w:eastAsia="Arial"/>
          <w:lang w:val="es-ES"/>
        </w:rPr>
        <w:t>Este documento posee 9 capítulos y un anexo.</w:t>
      </w:r>
    </w:p>
    <w:p w14:paraId="1E557514" w14:textId="209632FA" w:rsidR="000B30E2" w:rsidRPr="003F4982" w:rsidRDefault="2D849918" w:rsidP="6ABA0BF4">
      <w:pPr>
        <w:spacing w:line="360" w:lineRule="auto"/>
        <w:ind w:left="720"/>
        <w:jc w:val="both"/>
        <w:rPr>
          <w:rFonts w:eastAsia="Arial"/>
          <w:lang w:val="es-ES"/>
        </w:rPr>
      </w:pPr>
      <w:r w:rsidRPr="003F4982">
        <w:rPr>
          <w:rFonts w:eastAsia="Arial"/>
          <w:lang w:val="es-ES"/>
        </w:rPr>
        <w:t>El capítulo 1, Introducción, contiene el Propósito, Alcance, Definiciones, Acrónimos y Abreviaciones, y las Referencias utilizadas en el documento.</w:t>
      </w:r>
    </w:p>
    <w:p w14:paraId="5B442E61" w14:textId="25316829" w:rsidR="000B30E2" w:rsidRDefault="2D849918" w:rsidP="003F4982">
      <w:pPr>
        <w:spacing w:line="360" w:lineRule="auto"/>
        <w:ind w:left="720"/>
        <w:jc w:val="both"/>
        <w:rPr>
          <w:rFonts w:eastAsia="Arial"/>
          <w:lang w:val="es-ES"/>
        </w:rPr>
      </w:pPr>
      <w:r w:rsidRPr="003F4982">
        <w:rPr>
          <w:rFonts w:eastAsia="Arial"/>
          <w:lang w:val="es-ES"/>
        </w:rPr>
        <w:t xml:space="preserve">El capítulo 2, Posicionamiento, </w:t>
      </w:r>
      <w:r w:rsidRPr="07169EF6">
        <w:rPr>
          <w:rFonts w:eastAsia="Arial"/>
          <w:lang w:val="es-ES"/>
        </w:rPr>
        <w:t>conti</w:t>
      </w:r>
      <w:r w:rsidR="77B2FBFA" w:rsidRPr="07169EF6">
        <w:rPr>
          <w:rFonts w:eastAsia="Arial"/>
          <w:lang w:val="es-ES"/>
        </w:rPr>
        <w:t>e</w:t>
      </w:r>
      <w:r w:rsidRPr="07169EF6">
        <w:rPr>
          <w:rFonts w:eastAsia="Arial"/>
          <w:lang w:val="es-ES"/>
        </w:rPr>
        <w:t>ne</w:t>
      </w:r>
      <w:r w:rsidRPr="003F4982">
        <w:rPr>
          <w:rFonts w:eastAsia="Arial"/>
          <w:lang w:val="es-ES"/>
        </w:rPr>
        <w:t xml:space="preserve"> la Oportunidad de Negocio, la Sentencia que define el problema y la Sentencia que define la posición del Producto.</w:t>
      </w:r>
    </w:p>
    <w:p w14:paraId="5BBEFB3E" w14:textId="77777777" w:rsidR="00C45356" w:rsidRDefault="00C45356" w:rsidP="003F4982">
      <w:pPr>
        <w:spacing w:line="360" w:lineRule="auto"/>
        <w:ind w:left="720"/>
        <w:jc w:val="both"/>
        <w:rPr>
          <w:rFonts w:eastAsia="Arial"/>
          <w:lang w:val="es-ES"/>
        </w:rPr>
      </w:pPr>
    </w:p>
    <w:p w14:paraId="7B203514" w14:textId="53CC9B6D" w:rsidR="000B30E2" w:rsidRPr="003F4982" w:rsidRDefault="2D849918" w:rsidP="6ABA0BF4">
      <w:pPr>
        <w:spacing w:line="360" w:lineRule="auto"/>
        <w:ind w:left="720"/>
        <w:jc w:val="both"/>
        <w:rPr>
          <w:rFonts w:eastAsia="Arial"/>
          <w:lang w:val="es-ES"/>
        </w:rPr>
      </w:pPr>
      <w:r w:rsidRPr="003F4982">
        <w:rPr>
          <w:rFonts w:eastAsia="Arial"/>
          <w:lang w:val="es-ES"/>
        </w:rPr>
        <w:t>El capítulo 3, Descripción de Stakeholders y Usuarios, contiene el Resumen de Stakeholders, Resumen de Usuarios, Entorno de usuario, y el Perfil de los Stakeholders; que aborda al Representante del área técnica y sistemas de información y los Perfiles de Usuario.</w:t>
      </w:r>
    </w:p>
    <w:p w14:paraId="09A79B62" w14:textId="7DB655C0" w:rsidR="000B30E2" w:rsidRPr="003F4982" w:rsidRDefault="2D849918" w:rsidP="6ABA0BF4">
      <w:pPr>
        <w:spacing w:line="360" w:lineRule="auto"/>
        <w:ind w:left="720"/>
        <w:jc w:val="both"/>
        <w:rPr>
          <w:rFonts w:eastAsia="Arial"/>
          <w:lang w:val="es-ES"/>
        </w:rPr>
      </w:pPr>
      <w:r w:rsidRPr="003F4982">
        <w:rPr>
          <w:rFonts w:eastAsia="Arial"/>
          <w:lang w:val="es-ES"/>
        </w:rPr>
        <w:t>El capítulo 4, Descripción Global del Producto, contiene la Perspectiva del producto, el Resumen de características, Suposiciones y dependencia, y se incluye información de Costo y precio.</w:t>
      </w:r>
    </w:p>
    <w:p w14:paraId="01391678" w14:textId="46F7138E" w:rsidR="000B30E2" w:rsidRPr="003F4982" w:rsidRDefault="2D849918" w:rsidP="6ABA0BF4">
      <w:pPr>
        <w:spacing w:line="360" w:lineRule="auto"/>
        <w:ind w:left="720"/>
        <w:jc w:val="both"/>
        <w:rPr>
          <w:rFonts w:eastAsia="Arial"/>
          <w:lang w:val="es-ES"/>
        </w:rPr>
      </w:pPr>
      <w:r w:rsidRPr="003F4982">
        <w:rPr>
          <w:rFonts w:eastAsia="Arial"/>
          <w:lang w:val="es-ES"/>
        </w:rPr>
        <w:t>El capítulo 5, Descripción Global del Producto, contiene las características principales del software, incluyendo subcaracterísticas específicas.</w:t>
      </w:r>
    </w:p>
    <w:p w14:paraId="0B0A1F2A" w14:textId="42B79B5E" w:rsidR="000B30E2" w:rsidRPr="003F4982" w:rsidRDefault="2D849918" w:rsidP="6ABA0BF4">
      <w:pPr>
        <w:spacing w:line="360" w:lineRule="auto"/>
        <w:ind w:left="720"/>
        <w:jc w:val="both"/>
        <w:rPr>
          <w:rFonts w:eastAsia="Arial"/>
          <w:lang w:val="es-ES"/>
        </w:rPr>
      </w:pPr>
      <w:r w:rsidRPr="003F4982">
        <w:rPr>
          <w:rFonts w:eastAsia="Arial"/>
          <w:lang w:val="es-ES"/>
        </w:rPr>
        <w:t>El capítulo 6, Restricciones, aborda el tema de las Restricciones.</w:t>
      </w:r>
    </w:p>
    <w:p w14:paraId="15A5D6AE" w14:textId="1C33C67B" w:rsidR="000B30E2" w:rsidRPr="003F4982" w:rsidRDefault="2D849918" w:rsidP="6ABA0BF4">
      <w:pPr>
        <w:spacing w:line="360" w:lineRule="auto"/>
        <w:ind w:left="720"/>
        <w:jc w:val="both"/>
        <w:rPr>
          <w:rFonts w:eastAsia="Arial"/>
          <w:lang w:val="es-ES"/>
        </w:rPr>
      </w:pPr>
      <w:r w:rsidRPr="003F4982">
        <w:rPr>
          <w:rFonts w:eastAsia="Arial"/>
          <w:lang w:val="es-ES"/>
        </w:rPr>
        <w:t>El capítulo 7, Precedencia y Prioridad, aborda el tema de la Precedencia y Prioridad.</w:t>
      </w:r>
    </w:p>
    <w:p w14:paraId="3B53195A" w14:textId="648328A5" w:rsidR="000B30E2" w:rsidRPr="003F4982" w:rsidRDefault="2D849918" w:rsidP="6ABA0BF4">
      <w:pPr>
        <w:spacing w:line="360" w:lineRule="auto"/>
        <w:ind w:left="720"/>
        <w:jc w:val="both"/>
        <w:rPr>
          <w:rFonts w:eastAsia="Arial"/>
          <w:lang w:val="es-ES"/>
        </w:rPr>
      </w:pPr>
      <w:r w:rsidRPr="003F4982">
        <w:rPr>
          <w:rFonts w:eastAsia="Arial"/>
          <w:lang w:val="es-ES"/>
        </w:rPr>
        <w:t>El capítulo 8, Otros Requisitos del Producto, contiene los Estándares Aplicables, Requisitos de Sistema, Requisitos de Desempeño y los Requisitos de Entorno.</w:t>
      </w:r>
    </w:p>
    <w:p w14:paraId="1F1BAF27" w14:textId="5179364E" w:rsidR="000B30E2" w:rsidRPr="003F4982" w:rsidRDefault="2D849918" w:rsidP="6ABA0BF4">
      <w:pPr>
        <w:spacing w:line="360" w:lineRule="auto"/>
        <w:ind w:left="720"/>
        <w:jc w:val="both"/>
        <w:rPr>
          <w:rFonts w:eastAsia="Arial"/>
          <w:lang w:val="es-ES"/>
        </w:rPr>
      </w:pPr>
      <w:r w:rsidRPr="003F4982">
        <w:rPr>
          <w:rFonts w:eastAsia="Arial"/>
          <w:lang w:val="es-ES"/>
        </w:rPr>
        <w:t>El capítulo 9, Requisitos de Documentación, contiene el Manual de Usuario, Ayuda en Línea, Guías de Instalación, Configuración y Fichero Léame.</w:t>
      </w:r>
    </w:p>
    <w:p w14:paraId="7AFD2993" w14:textId="20868A66" w:rsidR="000B30E2" w:rsidRPr="003F4982" w:rsidRDefault="2D849918" w:rsidP="6ABA0BF4">
      <w:pPr>
        <w:spacing w:line="360" w:lineRule="auto"/>
        <w:ind w:left="720"/>
        <w:jc w:val="both"/>
        <w:rPr>
          <w:rFonts w:eastAsia="Arial"/>
          <w:lang w:val="es-ES"/>
        </w:rPr>
      </w:pPr>
      <w:r w:rsidRPr="003F4982">
        <w:rPr>
          <w:rFonts w:eastAsia="Arial"/>
          <w:lang w:val="es-ES"/>
        </w:rPr>
        <w:t>Finalmente, el documento contiene un anexo, denominado Atributos de Características.</w:t>
      </w:r>
    </w:p>
    <w:p w14:paraId="5D1B60DC" w14:textId="77777777" w:rsidR="000B30E2" w:rsidRDefault="000B30E2" w:rsidP="00427488">
      <w:pPr>
        <w:pStyle w:val="Ttulo2"/>
      </w:pPr>
      <w:bookmarkStart w:id="12" w:name="_Toc456598589"/>
      <w:bookmarkStart w:id="13" w:name="_Toc456600920"/>
      <w:bookmarkStart w:id="14" w:name="_Toc156205455"/>
      <w:r>
        <w:t>Definiciones, Acrónimos, y Abreviaciones</w:t>
      </w:r>
      <w:bookmarkEnd w:id="12"/>
      <w:bookmarkEnd w:id="13"/>
      <w:bookmarkEnd w:id="14"/>
    </w:p>
    <w:p w14:paraId="5F4D470E" w14:textId="28733B9D" w:rsidR="005158EF" w:rsidRPr="00AA533E" w:rsidRDefault="005158EF" w:rsidP="005158EF">
      <w:pPr>
        <w:spacing w:before="240" w:line="360" w:lineRule="auto"/>
        <w:ind w:left="709"/>
        <w:rPr>
          <w:lang w:val="es-ES_tradnl"/>
        </w:rPr>
      </w:pPr>
      <w:r>
        <w:rPr>
          <w:lang w:val="es-ES_tradnl"/>
        </w:rPr>
        <w:t>Agropecuario: Sector agrícola y ganadero</w:t>
      </w:r>
    </w:p>
    <w:p w14:paraId="21A61975" w14:textId="148B82EF" w:rsidR="00477AA4" w:rsidRPr="005158EF" w:rsidRDefault="00477AA4" w:rsidP="005158EF">
      <w:pPr>
        <w:spacing w:line="360" w:lineRule="auto"/>
        <w:ind w:left="720"/>
        <w:rPr>
          <w:lang w:val="es-EC"/>
        </w:rPr>
      </w:pPr>
      <w:r w:rsidRPr="005158EF">
        <w:rPr>
          <w:lang w:val="es-EC"/>
        </w:rPr>
        <w:t>CPU</w:t>
      </w:r>
      <w:r w:rsidR="002D7DC0" w:rsidRPr="005158EF">
        <w:rPr>
          <w:lang w:val="es-EC"/>
        </w:rPr>
        <w:t xml:space="preserve"> (Central Processing Unit): Unidad central de procesamiento.</w:t>
      </w:r>
    </w:p>
    <w:p w14:paraId="2D8020BA" w14:textId="295A9ED1" w:rsidR="00477AA4" w:rsidRDefault="002D7DC0" w:rsidP="00AA533E">
      <w:pPr>
        <w:spacing w:line="360" w:lineRule="auto"/>
        <w:ind w:left="720"/>
        <w:rPr>
          <w:lang w:val="es-ES"/>
        </w:rPr>
      </w:pPr>
      <w:r>
        <w:rPr>
          <w:lang w:val="es-ES"/>
        </w:rPr>
        <w:t>GHz: Gigahercio, unidad de medida de la frecuencia.</w:t>
      </w:r>
    </w:p>
    <w:p w14:paraId="37A67DD9" w14:textId="24FBB1BC" w:rsidR="000B30E2" w:rsidRDefault="18B8C3B7" w:rsidP="00AA533E">
      <w:pPr>
        <w:spacing w:line="360" w:lineRule="auto"/>
        <w:ind w:left="720"/>
        <w:rPr>
          <w:lang w:val="es-ES"/>
        </w:rPr>
      </w:pPr>
      <w:r w:rsidRPr="6EF97B0A">
        <w:rPr>
          <w:lang w:val="es-ES"/>
        </w:rPr>
        <w:t>P</w:t>
      </w:r>
      <w:r w:rsidR="00EF5D3A" w:rsidRPr="6EF97B0A">
        <w:rPr>
          <w:lang w:val="es-ES"/>
        </w:rPr>
        <w:t xml:space="preserve">asto: </w:t>
      </w:r>
      <w:r w:rsidR="002D7DC0" w:rsidRPr="6EF97B0A">
        <w:rPr>
          <w:lang w:val="es-ES"/>
        </w:rPr>
        <w:t xml:space="preserve">sustento alimenticio que el ganado come. </w:t>
      </w:r>
    </w:p>
    <w:p w14:paraId="0D5BBABF" w14:textId="6506B466" w:rsidR="002D7DC0" w:rsidRDefault="76A2EADE" w:rsidP="00AA533E">
      <w:pPr>
        <w:spacing w:line="360" w:lineRule="auto"/>
        <w:ind w:left="720"/>
        <w:rPr>
          <w:lang w:val="es-ES"/>
        </w:rPr>
      </w:pPr>
      <w:r w:rsidRPr="6EF97B0A">
        <w:rPr>
          <w:lang w:val="es-ES"/>
        </w:rPr>
        <w:t>P</w:t>
      </w:r>
      <w:r w:rsidR="002D7DC0" w:rsidRPr="6EF97B0A">
        <w:rPr>
          <w:lang w:val="es-ES"/>
        </w:rPr>
        <w:t>astoreo: crianza tradicional del ganado.</w:t>
      </w:r>
    </w:p>
    <w:p w14:paraId="19A8AFDA" w14:textId="64F84632" w:rsidR="00EF5D3A" w:rsidRDefault="00EF5D3A" w:rsidP="00AA533E">
      <w:pPr>
        <w:spacing w:line="360" w:lineRule="auto"/>
        <w:ind w:left="720"/>
        <w:rPr>
          <w:lang w:val="es-ES"/>
        </w:rPr>
      </w:pPr>
      <w:r>
        <w:rPr>
          <w:lang w:val="es-ES"/>
        </w:rPr>
        <w:t>RAM:</w:t>
      </w:r>
      <w:r w:rsidR="002D7DC0">
        <w:rPr>
          <w:lang w:val="es-ES"/>
        </w:rPr>
        <w:t xml:space="preserve"> Memoria de Acceso Aleatorio, principalmente usada por el CPU.</w:t>
      </w:r>
    </w:p>
    <w:p w14:paraId="4CC8ED75" w14:textId="65CEAF69" w:rsidR="00477AA4" w:rsidRDefault="00477AA4" w:rsidP="00AA533E">
      <w:pPr>
        <w:spacing w:line="360" w:lineRule="auto"/>
        <w:ind w:left="720"/>
        <w:rPr>
          <w:lang w:val="es-ES"/>
        </w:rPr>
      </w:pPr>
      <w:r>
        <w:rPr>
          <w:lang w:val="es-ES"/>
        </w:rPr>
        <w:t>SDD:</w:t>
      </w:r>
      <w:r w:rsidR="002D7DC0">
        <w:rPr>
          <w:lang w:val="es-ES"/>
        </w:rPr>
        <w:t xml:space="preserve"> Unidad de disco duro sólido.</w:t>
      </w:r>
    </w:p>
    <w:p w14:paraId="4EB9483E" w14:textId="7849CC49" w:rsidR="002D7DC0" w:rsidRDefault="005158EF">
      <w:pPr>
        <w:ind w:left="720"/>
        <w:rPr>
          <w:lang w:val="es-ES"/>
        </w:rPr>
      </w:pPr>
      <w:r>
        <w:rPr>
          <w:lang w:val="es-ES"/>
        </w:rPr>
        <w:t>Vacuno: relativo al ganado bovino</w:t>
      </w:r>
    </w:p>
    <w:p w14:paraId="21A06B9D" w14:textId="77777777" w:rsidR="005158EF" w:rsidRDefault="005158EF">
      <w:pPr>
        <w:ind w:left="720"/>
        <w:rPr>
          <w:lang w:val="es-ES"/>
        </w:rPr>
      </w:pPr>
    </w:p>
    <w:p w14:paraId="0936D16A" w14:textId="77777777" w:rsidR="000B30E2" w:rsidRDefault="000B30E2" w:rsidP="00427488">
      <w:pPr>
        <w:pStyle w:val="Ttulo2"/>
      </w:pPr>
      <w:bookmarkStart w:id="15" w:name="_Toc456598590"/>
      <w:bookmarkStart w:id="16" w:name="_Toc456600921"/>
      <w:bookmarkStart w:id="17" w:name="_Toc156205456"/>
      <w:r>
        <w:t>Referencias</w:t>
      </w:r>
      <w:bookmarkEnd w:id="15"/>
      <w:bookmarkEnd w:id="16"/>
      <w:bookmarkEnd w:id="17"/>
    </w:p>
    <w:p w14:paraId="0DD6BE30" w14:textId="77777777" w:rsidR="000B30E2" w:rsidRDefault="000B30E2">
      <w:pPr>
        <w:pStyle w:val="Ttulo1"/>
      </w:pPr>
      <w:bookmarkStart w:id="18" w:name="_Toc156205457"/>
      <w:r>
        <w:t>Posicionamiento</w:t>
      </w:r>
      <w:bookmarkEnd w:id="4"/>
      <w:bookmarkEnd w:id="5"/>
      <w:bookmarkEnd w:id="18"/>
    </w:p>
    <w:p w14:paraId="10E91040" w14:textId="77777777" w:rsidR="000B30E2" w:rsidRDefault="000B30E2" w:rsidP="00427488">
      <w:pPr>
        <w:pStyle w:val="Ttulo2"/>
      </w:pPr>
      <w:bookmarkStart w:id="19" w:name="_Toc436203378"/>
      <w:bookmarkStart w:id="20" w:name="_Toc452813578"/>
      <w:bookmarkStart w:id="21" w:name="_Toc156205458"/>
      <w:r>
        <w:t>Oportunidad de Negoci</w:t>
      </w:r>
      <w:bookmarkEnd w:id="19"/>
      <w:bookmarkEnd w:id="20"/>
      <w:r>
        <w:t>o</w:t>
      </w:r>
      <w:bookmarkEnd w:id="21"/>
    </w:p>
    <w:p w14:paraId="07DD59AF" w14:textId="44576FC8" w:rsidR="27491D94" w:rsidRDefault="27491D94" w:rsidP="27491D94">
      <w:pPr>
        <w:rPr>
          <w:lang w:val="es-ES"/>
        </w:rPr>
      </w:pPr>
    </w:p>
    <w:p w14:paraId="04A4E194" w14:textId="77777777" w:rsidR="00AA533E" w:rsidRDefault="5D9437FD" w:rsidP="27491D94">
      <w:pPr>
        <w:spacing w:line="360" w:lineRule="auto"/>
        <w:ind w:left="720"/>
        <w:jc w:val="both"/>
        <w:rPr>
          <w:rFonts w:eastAsia="Arial"/>
          <w:lang w:val="es-ES"/>
        </w:rPr>
      </w:pPr>
      <w:r w:rsidRPr="27491D94">
        <w:rPr>
          <w:rFonts w:eastAsia="Arial"/>
          <w:lang w:val="es-ES"/>
        </w:rPr>
        <w:t xml:space="preserve">La implementación del sistema informático “A-Boost” en la finca “San Rafael” </w:t>
      </w:r>
      <w:r w:rsidR="20E73BF5" w:rsidRPr="27491D94">
        <w:rPr>
          <w:rFonts w:eastAsia="Arial"/>
          <w:lang w:val="es-ES"/>
        </w:rPr>
        <w:t>conduce</w:t>
      </w:r>
      <w:r w:rsidR="5CFEF5B6" w:rsidRPr="27491D94">
        <w:rPr>
          <w:rFonts w:eastAsia="Arial"/>
          <w:lang w:val="es-ES"/>
        </w:rPr>
        <w:t xml:space="preserve"> a una mayor eficiencia productiv</w:t>
      </w:r>
      <w:r w:rsidR="446A8B79" w:rsidRPr="27491D94">
        <w:rPr>
          <w:rFonts w:eastAsia="Arial"/>
          <w:lang w:val="es-ES"/>
        </w:rPr>
        <w:t>a en la extracción de la leche</w:t>
      </w:r>
      <w:r w:rsidR="05C5A648" w:rsidRPr="27491D94">
        <w:rPr>
          <w:rFonts w:eastAsia="Arial"/>
          <w:lang w:val="es-ES"/>
        </w:rPr>
        <w:t>,</w:t>
      </w:r>
      <w:r w:rsidR="2C0773EB" w:rsidRPr="27491D94">
        <w:rPr>
          <w:rFonts w:eastAsia="Arial"/>
          <w:lang w:val="es-ES"/>
        </w:rPr>
        <w:t xml:space="preserve"> </w:t>
      </w:r>
      <w:r w:rsidR="5CFEF5B6" w:rsidRPr="27491D94">
        <w:rPr>
          <w:rFonts w:eastAsia="Arial"/>
          <w:lang w:val="es-ES"/>
        </w:rPr>
        <w:t xml:space="preserve">derivada de la </w:t>
      </w:r>
      <w:r w:rsidR="010B96F5" w:rsidRPr="27491D94">
        <w:rPr>
          <w:rFonts w:eastAsia="Arial"/>
          <w:lang w:val="es-ES"/>
        </w:rPr>
        <w:t xml:space="preserve">disponibilidad </w:t>
      </w:r>
      <w:r w:rsidR="5CFEF5B6" w:rsidRPr="27491D94">
        <w:rPr>
          <w:rFonts w:eastAsia="Arial"/>
          <w:lang w:val="es-ES"/>
        </w:rPr>
        <w:t xml:space="preserve">de </w:t>
      </w:r>
      <w:r w:rsidR="23BCFE12" w:rsidRPr="27491D94">
        <w:rPr>
          <w:rFonts w:eastAsia="Arial"/>
          <w:lang w:val="es-ES"/>
        </w:rPr>
        <w:t xml:space="preserve">todos los </w:t>
      </w:r>
      <w:r w:rsidR="5CFEF5B6" w:rsidRPr="27491D94">
        <w:rPr>
          <w:rFonts w:eastAsia="Arial"/>
          <w:lang w:val="es-ES"/>
        </w:rPr>
        <w:t xml:space="preserve">datos de las vacas </w:t>
      </w:r>
      <w:r w:rsidR="5BA97C14" w:rsidRPr="27491D94">
        <w:rPr>
          <w:rFonts w:eastAsia="Arial"/>
          <w:lang w:val="es-ES"/>
        </w:rPr>
        <w:t>y su sencilla consulta</w:t>
      </w:r>
      <w:r w:rsidR="489439D5" w:rsidRPr="27491D94">
        <w:rPr>
          <w:rFonts w:eastAsia="Arial"/>
          <w:lang w:val="es-ES"/>
        </w:rPr>
        <w:t xml:space="preserve"> para los operarios. Otra ventaja asociada al uso del sistema es la reducción de </w:t>
      </w:r>
      <w:r w:rsidR="366C8F1C" w:rsidRPr="27491D94">
        <w:rPr>
          <w:rFonts w:eastAsia="Arial"/>
          <w:lang w:val="es-ES"/>
        </w:rPr>
        <w:t>costos operativos, pues se dispone de información detallada sobre la condición de las herramientas destinadas al ordeño</w:t>
      </w:r>
      <w:r w:rsidR="7DA30570" w:rsidRPr="27491D94">
        <w:rPr>
          <w:rFonts w:eastAsia="Arial"/>
          <w:lang w:val="es-ES"/>
        </w:rPr>
        <w:t>, evitando que se produzcan interrupciones en la producción de la leche</w:t>
      </w:r>
      <w:r w:rsidR="366C8F1C" w:rsidRPr="27491D94">
        <w:rPr>
          <w:rFonts w:eastAsia="Arial"/>
          <w:lang w:val="es-ES"/>
        </w:rPr>
        <w:t>.</w:t>
      </w:r>
    </w:p>
    <w:p w14:paraId="01865758" w14:textId="77777777" w:rsidR="00AA533E" w:rsidRDefault="00AA533E" w:rsidP="27491D94">
      <w:pPr>
        <w:spacing w:line="360" w:lineRule="auto"/>
        <w:ind w:left="720"/>
        <w:jc w:val="both"/>
        <w:rPr>
          <w:rFonts w:eastAsia="Arial"/>
          <w:lang w:val="es-ES"/>
        </w:rPr>
      </w:pPr>
    </w:p>
    <w:p w14:paraId="567B65CE" w14:textId="77777777" w:rsidR="00427488" w:rsidRDefault="00427488" w:rsidP="27491D94">
      <w:pPr>
        <w:spacing w:line="360" w:lineRule="auto"/>
        <w:ind w:left="720"/>
        <w:jc w:val="both"/>
        <w:rPr>
          <w:rFonts w:eastAsia="Arial"/>
          <w:lang w:val="es-ES"/>
        </w:rPr>
      </w:pPr>
    </w:p>
    <w:p w14:paraId="3FEBF41A" w14:textId="77777777" w:rsidR="00427488" w:rsidRDefault="00427488" w:rsidP="27491D94">
      <w:pPr>
        <w:spacing w:line="360" w:lineRule="auto"/>
        <w:ind w:left="720"/>
        <w:jc w:val="both"/>
        <w:rPr>
          <w:rFonts w:eastAsia="Arial"/>
          <w:lang w:val="es-ES"/>
        </w:rPr>
      </w:pPr>
    </w:p>
    <w:p w14:paraId="426EBF10" w14:textId="642F3162" w:rsidR="5D9437FD" w:rsidRDefault="366C8F1C" w:rsidP="27491D94">
      <w:pPr>
        <w:spacing w:line="360" w:lineRule="auto"/>
        <w:ind w:left="720"/>
        <w:jc w:val="both"/>
        <w:rPr>
          <w:rFonts w:eastAsia="Arial"/>
          <w:lang w:val="es-ES"/>
        </w:rPr>
      </w:pPr>
      <w:r w:rsidRPr="27491D94">
        <w:rPr>
          <w:rFonts w:eastAsia="Arial"/>
          <w:lang w:val="es-ES"/>
        </w:rPr>
        <w:t xml:space="preserve">También cabe señalar </w:t>
      </w:r>
      <w:r w:rsidR="68C879A7" w:rsidRPr="27491D94">
        <w:rPr>
          <w:rFonts w:eastAsia="Arial"/>
          <w:lang w:val="es-ES"/>
        </w:rPr>
        <w:t xml:space="preserve">que </w:t>
      </w:r>
      <w:r w:rsidRPr="27491D94">
        <w:rPr>
          <w:rFonts w:eastAsia="Arial"/>
          <w:lang w:val="es-ES"/>
        </w:rPr>
        <w:t xml:space="preserve">se posibilita al negocio </w:t>
      </w:r>
      <w:r w:rsidR="7895D8C0" w:rsidRPr="27491D94">
        <w:rPr>
          <w:rFonts w:eastAsia="Arial"/>
          <w:lang w:val="es-ES"/>
        </w:rPr>
        <w:t>brindar una mayor cobertura a su público objetivo al sistematizar tanto los pedidos, las ventas y el proceso de facturación, que de otro modo se realizarían manualmente</w:t>
      </w:r>
      <w:r w:rsidR="3C47EAA2" w:rsidRPr="27491D94">
        <w:rPr>
          <w:rFonts w:eastAsia="Arial"/>
          <w:lang w:val="es-ES"/>
        </w:rPr>
        <w:t>, lo que consumiría más tiempo y podría llevar a demoras</w:t>
      </w:r>
      <w:r w:rsidR="7895D8C0" w:rsidRPr="27491D94">
        <w:rPr>
          <w:rFonts w:eastAsia="Arial"/>
          <w:lang w:val="es-ES"/>
        </w:rPr>
        <w:t>.</w:t>
      </w:r>
      <w:r w:rsidR="276D5ED9" w:rsidRPr="27491D94">
        <w:rPr>
          <w:rFonts w:eastAsia="Arial"/>
          <w:lang w:val="es-ES"/>
        </w:rPr>
        <w:t xml:space="preserve"> Finalmente, agiliza el cumplimiento de regulaciones y normativas relacionadas con la gestión y producción de leche.</w:t>
      </w:r>
    </w:p>
    <w:p w14:paraId="00F9A257" w14:textId="77777777" w:rsidR="000B30E2" w:rsidRDefault="000B30E2" w:rsidP="00427488">
      <w:pPr>
        <w:pStyle w:val="Ttulo2"/>
      </w:pPr>
      <w:bookmarkStart w:id="22" w:name="_Toc156205459"/>
      <w:r>
        <w:t>Sentencia que define el problema</w:t>
      </w:r>
      <w:bookmarkEnd w:id="22"/>
    </w:p>
    <w:p w14:paraId="14BBCF4A" w14:textId="77777777" w:rsidR="00AA533E" w:rsidRPr="00AA533E" w:rsidRDefault="00AA533E" w:rsidP="00AA533E">
      <w:pPr>
        <w:rPr>
          <w:lang w:val="es-ES_tradnl"/>
        </w:rPr>
      </w:pPr>
    </w:p>
    <w:tbl>
      <w:tblPr>
        <w:tblW w:w="0" w:type="auto"/>
        <w:tblInd w:w="828" w:type="dxa"/>
        <w:tblLayout w:type="fixed"/>
        <w:tblLook w:val="0000" w:firstRow="0" w:lastRow="0" w:firstColumn="0" w:lastColumn="0" w:noHBand="0" w:noVBand="0"/>
      </w:tblPr>
      <w:tblGrid>
        <w:gridCol w:w="2970"/>
        <w:gridCol w:w="5220"/>
      </w:tblGrid>
      <w:tr w:rsidR="000B30E2" w:rsidRPr="0036200E" w14:paraId="5E22B43A" w14:textId="77777777" w:rsidTr="005158EF">
        <w:tc>
          <w:tcPr>
            <w:tcW w:w="2970" w:type="dxa"/>
            <w:tcBorders>
              <w:top w:val="single" w:sz="4" w:space="0" w:color="auto"/>
              <w:left w:val="single" w:sz="4" w:space="0" w:color="auto"/>
              <w:bottom w:val="single" w:sz="6" w:space="0" w:color="auto"/>
              <w:right w:val="single" w:sz="4" w:space="0" w:color="auto"/>
            </w:tcBorders>
            <w:shd w:val="clear" w:color="auto" w:fill="auto"/>
          </w:tcPr>
          <w:p w14:paraId="03D58F4B" w14:textId="77777777" w:rsidR="000B30E2" w:rsidRDefault="000B30E2">
            <w:pPr>
              <w:pStyle w:val="Textoindependiente"/>
              <w:keepNext/>
              <w:ind w:left="72"/>
              <w:rPr>
                <w:lang w:val="es-ES_tradnl"/>
              </w:rPr>
            </w:pPr>
            <w:r>
              <w:rPr>
                <w:lang w:val="es-ES_tradnl"/>
              </w:rPr>
              <w:t>El problema de</w:t>
            </w:r>
          </w:p>
        </w:tc>
        <w:tc>
          <w:tcPr>
            <w:tcW w:w="5220" w:type="dxa"/>
            <w:tcBorders>
              <w:top w:val="single" w:sz="4" w:space="0" w:color="auto"/>
              <w:left w:val="single" w:sz="4" w:space="0" w:color="auto"/>
              <w:bottom w:val="single" w:sz="6" w:space="0" w:color="auto"/>
              <w:right w:val="single" w:sz="4" w:space="0" w:color="auto"/>
            </w:tcBorders>
          </w:tcPr>
          <w:p w14:paraId="32E6DFC1" w14:textId="6F422629" w:rsidR="000B30E2" w:rsidRPr="0036200E" w:rsidRDefault="2F66FD90">
            <w:pPr>
              <w:pStyle w:val="Textoindependiente"/>
              <w:ind w:left="0"/>
              <w:jc w:val="both"/>
              <w:rPr>
                <w:lang w:val="es-ES"/>
              </w:rPr>
            </w:pPr>
            <w:r w:rsidRPr="3C305B19">
              <w:rPr>
                <w:lang w:val="es-ES"/>
              </w:rPr>
              <w:t xml:space="preserve">Gestión de la finca deriva del hecho de que la recolección y el archivo de la información relacionada al ganado es competencia exclusiva de uno de los empleados. Dicha situación hace que varios aspectos del negocio dependan en su totalidad de un individuo y vuelve difícil el tener una visión global de la rentabilidad </w:t>
            </w:r>
            <w:r w:rsidR="00EF5D3A" w:rsidRPr="3C305B19">
              <w:rPr>
                <w:lang w:val="es-ES"/>
              </w:rPr>
              <w:t>de este</w:t>
            </w:r>
            <w:r w:rsidRPr="3C305B19">
              <w:rPr>
                <w:lang w:val="es-ES"/>
              </w:rPr>
              <w:t xml:space="preserve"> con datos concretos, puesto que incluso todo el proceso de ventas se realiza manualmente. </w:t>
            </w:r>
          </w:p>
        </w:tc>
      </w:tr>
      <w:tr w:rsidR="000B30E2" w14:paraId="1E25BFA7" w14:textId="77777777" w:rsidTr="005158EF">
        <w:tc>
          <w:tcPr>
            <w:tcW w:w="2970" w:type="dxa"/>
            <w:tcBorders>
              <w:top w:val="single" w:sz="6" w:space="0" w:color="auto"/>
              <w:left w:val="single" w:sz="4" w:space="0" w:color="auto"/>
              <w:bottom w:val="single" w:sz="6" w:space="0" w:color="auto"/>
              <w:right w:val="single" w:sz="4" w:space="0" w:color="auto"/>
            </w:tcBorders>
            <w:shd w:val="clear" w:color="auto" w:fill="auto"/>
          </w:tcPr>
          <w:p w14:paraId="74691010" w14:textId="77777777" w:rsidR="000B30E2" w:rsidRDefault="000B30E2">
            <w:pPr>
              <w:pStyle w:val="Textoindependiente"/>
              <w:keepNext/>
              <w:ind w:left="72"/>
              <w:rPr>
                <w:lang w:val="es-ES_tradnl"/>
              </w:rPr>
            </w:pPr>
            <w:r>
              <w:rPr>
                <w:lang w:val="es-ES_tradnl"/>
              </w:rPr>
              <w:t>afecta a</w:t>
            </w:r>
          </w:p>
        </w:tc>
        <w:tc>
          <w:tcPr>
            <w:tcW w:w="5220" w:type="dxa"/>
            <w:tcBorders>
              <w:top w:val="single" w:sz="6" w:space="0" w:color="auto"/>
              <w:left w:val="single" w:sz="4" w:space="0" w:color="auto"/>
              <w:bottom w:val="single" w:sz="6" w:space="0" w:color="auto"/>
              <w:right w:val="single" w:sz="4" w:space="0" w:color="auto"/>
            </w:tcBorders>
          </w:tcPr>
          <w:p w14:paraId="7D9A290C" w14:textId="63DEA3E3" w:rsidR="00427488" w:rsidRPr="00CB062A" w:rsidRDefault="2500B007">
            <w:pPr>
              <w:pStyle w:val="Textoindependiente"/>
              <w:ind w:left="0"/>
              <w:rPr>
                <w:lang w:val="es-ES"/>
              </w:rPr>
            </w:pPr>
            <w:r w:rsidRPr="3C305B19">
              <w:rPr>
                <w:lang w:val="es-ES"/>
              </w:rPr>
              <w:t>Gerente, empleados y clientes.</w:t>
            </w:r>
          </w:p>
        </w:tc>
      </w:tr>
      <w:tr w:rsidR="000B30E2" w:rsidRPr="0036200E" w14:paraId="53A3836C" w14:textId="77777777" w:rsidTr="005158EF">
        <w:tc>
          <w:tcPr>
            <w:tcW w:w="2970" w:type="dxa"/>
            <w:tcBorders>
              <w:top w:val="single" w:sz="6" w:space="0" w:color="auto"/>
              <w:left w:val="single" w:sz="4" w:space="0" w:color="auto"/>
              <w:bottom w:val="single" w:sz="6" w:space="0" w:color="auto"/>
              <w:right w:val="single" w:sz="4" w:space="0" w:color="auto"/>
            </w:tcBorders>
            <w:shd w:val="clear" w:color="auto" w:fill="auto"/>
          </w:tcPr>
          <w:p w14:paraId="29361ABF" w14:textId="77777777" w:rsidR="000B30E2" w:rsidRDefault="000B30E2">
            <w:pPr>
              <w:pStyle w:val="Textoindependiente"/>
              <w:keepNext/>
              <w:ind w:left="72"/>
              <w:rPr>
                <w:lang w:val="es-ES_tradnl"/>
              </w:rPr>
            </w:pPr>
            <w:r>
              <w:rPr>
                <w:lang w:val="es-ES_tradnl"/>
              </w:rPr>
              <w:t>El impacto asociado es</w:t>
            </w:r>
          </w:p>
        </w:tc>
        <w:tc>
          <w:tcPr>
            <w:tcW w:w="5220" w:type="dxa"/>
            <w:tcBorders>
              <w:top w:val="single" w:sz="6" w:space="0" w:color="auto"/>
              <w:left w:val="single" w:sz="4" w:space="0" w:color="auto"/>
              <w:bottom w:val="single" w:sz="6" w:space="0" w:color="auto"/>
              <w:right w:val="single" w:sz="4" w:space="0" w:color="auto"/>
            </w:tcBorders>
          </w:tcPr>
          <w:p w14:paraId="69CCFA81" w14:textId="399D9B43" w:rsidR="000B30E2" w:rsidRPr="006231B2" w:rsidRDefault="375A1C47" w:rsidP="005158EF">
            <w:pPr>
              <w:jc w:val="both"/>
              <w:rPr>
                <w:lang w:val="es-US"/>
              </w:rPr>
            </w:pPr>
            <w:r w:rsidRPr="3C305B19">
              <w:rPr>
                <w:lang w:val="es-ES"/>
              </w:rPr>
              <w:t>- Falta de mediciones detalladas tanto del estado ganado como de la producción de leche.</w:t>
            </w:r>
          </w:p>
          <w:p w14:paraId="2AA5CE1D" w14:textId="4162EE28" w:rsidR="000B30E2" w:rsidRPr="006231B2" w:rsidRDefault="375A1C47" w:rsidP="005158EF">
            <w:pPr>
              <w:jc w:val="both"/>
              <w:rPr>
                <w:lang w:val="es-US"/>
              </w:rPr>
            </w:pPr>
            <w:r w:rsidRPr="3C305B19">
              <w:rPr>
                <w:lang w:val="es-ES"/>
              </w:rPr>
              <w:t>- Redundancia e inconsistencia de los datos.</w:t>
            </w:r>
          </w:p>
          <w:p w14:paraId="72911FBF" w14:textId="626E9773" w:rsidR="000B30E2" w:rsidRPr="006231B2" w:rsidRDefault="375A1C47" w:rsidP="005158EF">
            <w:pPr>
              <w:jc w:val="both"/>
              <w:rPr>
                <w:lang w:val="es-US"/>
              </w:rPr>
            </w:pPr>
            <w:r w:rsidRPr="3C305B19">
              <w:rPr>
                <w:lang w:val="es-ES"/>
              </w:rPr>
              <w:t>- Poco conocimiento sobre la condición de las zonas de pastoreo.</w:t>
            </w:r>
          </w:p>
          <w:p w14:paraId="2CA4D686" w14:textId="24F33160" w:rsidR="000B30E2" w:rsidRPr="006231B2" w:rsidRDefault="375A1C47" w:rsidP="005158EF">
            <w:pPr>
              <w:jc w:val="both"/>
              <w:rPr>
                <w:lang w:val="es-US"/>
              </w:rPr>
            </w:pPr>
            <w:r w:rsidRPr="3C305B19">
              <w:rPr>
                <w:lang w:val="es-ES"/>
              </w:rPr>
              <w:t>- Deficiencia en el manejo y control del inventario del negocio.</w:t>
            </w:r>
          </w:p>
          <w:p w14:paraId="1BACEA41" w14:textId="5E553AE2" w:rsidR="000B30E2" w:rsidRPr="006231B2" w:rsidRDefault="375A1C47" w:rsidP="005158EF">
            <w:pPr>
              <w:pStyle w:val="Textoindependiente"/>
              <w:ind w:left="0"/>
              <w:jc w:val="both"/>
              <w:rPr>
                <w:lang w:val="es-US"/>
              </w:rPr>
            </w:pPr>
            <w:r w:rsidRPr="3C305B19">
              <w:rPr>
                <w:lang w:val="es-ES"/>
              </w:rPr>
              <w:t>- Demoras en el proceso de pedidos y ventas debida a la falta de sistematización.</w:t>
            </w:r>
          </w:p>
        </w:tc>
      </w:tr>
      <w:tr w:rsidR="000B30E2" w:rsidRPr="0036200E" w14:paraId="6939BF40" w14:textId="77777777" w:rsidTr="005158EF">
        <w:tc>
          <w:tcPr>
            <w:tcW w:w="2970" w:type="dxa"/>
            <w:tcBorders>
              <w:top w:val="single" w:sz="6" w:space="0" w:color="auto"/>
              <w:left w:val="single" w:sz="4" w:space="0" w:color="auto"/>
              <w:bottom w:val="single" w:sz="6" w:space="0" w:color="auto"/>
              <w:right w:val="single" w:sz="4" w:space="0" w:color="auto"/>
            </w:tcBorders>
            <w:shd w:val="clear" w:color="auto" w:fill="auto"/>
          </w:tcPr>
          <w:p w14:paraId="42F5AED6" w14:textId="77777777" w:rsidR="000B30E2" w:rsidRDefault="000B30E2">
            <w:pPr>
              <w:pStyle w:val="Textoindependiente"/>
              <w:ind w:left="72"/>
              <w:rPr>
                <w:lang w:val="es-ES_tradnl"/>
              </w:rPr>
            </w:pPr>
            <w:r>
              <w:rPr>
                <w:lang w:val="es-ES_tradnl"/>
              </w:rPr>
              <w:t>una adecuada solución sería</w:t>
            </w:r>
          </w:p>
        </w:tc>
        <w:tc>
          <w:tcPr>
            <w:tcW w:w="5220" w:type="dxa"/>
            <w:tcBorders>
              <w:top w:val="single" w:sz="6" w:space="0" w:color="auto"/>
              <w:left w:val="single" w:sz="4" w:space="0" w:color="auto"/>
              <w:bottom w:val="single" w:sz="6" w:space="0" w:color="auto"/>
              <w:right w:val="single" w:sz="4" w:space="0" w:color="auto"/>
            </w:tcBorders>
          </w:tcPr>
          <w:p w14:paraId="787E3C82" w14:textId="586CE5D0" w:rsidR="000B30E2" w:rsidRPr="006231B2" w:rsidRDefault="43CB9051" w:rsidP="005158EF">
            <w:pPr>
              <w:jc w:val="both"/>
              <w:rPr>
                <w:lang w:val="es-US"/>
              </w:rPr>
            </w:pPr>
            <w:r w:rsidRPr="3C305B19">
              <w:rPr>
                <w:lang w:val="es-EC"/>
              </w:rPr>
              <w:t>- La implementación de “A-Boost”, sistema con módulos que se adecuan a las necesidades del presente negocio, siendo estos: Gestión ganadera, de zonas de pastoreo, de inventario, ventas y administración.</w:t>
            </w:r>
          </w:p>
          <w:p w14:paraId="7ADB2AA6" w14:textId="6BEA4AB8" w:rsidR="000B30E2" w:rsidRPr="006231B2" w:rsidRDefault="43CB9051" w:rsidP="005158EF">
            <w:pPr>
              <w:jc w:val="both"/>
              <w:rPr>
                <w:lang w:val="es-US"/>
              </w:rPr>
            </w:pPr>
            <w:r w:rsidRPr="3C305B19">
              <w:rPr>
                <w:lang w:val="es-EC"/>
              </w:rPr>
              <w:t>- Emplear el módulo de gestión ganadera para el almacenamiento y fácil acceso a toda la información relacionada con el ganado.</w:t>
            </w:r>
          </w:p>
          <w:p w14:paraId="54D2E3DF" w14:textId="4BB9F866" w:rsidR="000B30E2" w:rsidRPr="006231B2" w:rsidRDefault="43CB9051" w:rsidP="005158EF">
            <w:pPr>
              <w:jc w:val="both"/>
              <w:rPr>
                <w:lang w:val="es-US"/>
              </w:rPr>
            </w:pPr>
            <w:r w:rsidRPr="3C305B19">
              <w:rPr>
                <w:lang w:val="es-EC"/>
              </w:rPr>
              <w:t>- Utilizar el módulo de zonas de pastoreo para mantener un registro del estado de dichos territorios y tomar decisiones oportunas usando tal conocimiento.</w:t>
            </w:r>
          </w:p>
          <w:p w14:paraId="05347F0F" w14:textId="42CF7F03" w:rsidR="000B30E2" w:rsidRPr="006231B2" w:rsidRDefault="43CB9051" w:rsidP="005158EF">
            <w:pPr>
              <w:jc w:val="both"/>
              <w:rPr>
                <w:lang w:val="es-US"/>
              </w:rPr>
            </w:pPr>
            <w:r w:rsidRPr="3C305B19">
              <w:rPr>
                <w:lang w:val="es-EC"/>
              </w:rPr>
              <w:t>- Implementar el módulo de inventario para conocer el estado de los insumos y maquinaria usada en la producción de leche, y de este modo actuar en consecuencia para su renovación, reparación o compra.</w:t>
            </w:r>
          </w:p>
          <w:p w14:paraId="66411118" w14:textId="7CA4AC32" w:rsidR="000B30E2" w:rsidRPr="006231B2" w:rsidRDefault="43CB9051" w:rsidP="005158EF">
            <w:pPr>
              <w:pStyle w:val="Textoindependiente"/>
              <w:ind w:left="0"/>
              <w:jc w:val="both"/>
              <w:rPr>
                <w:lang w:val="es-US"/>
              </w:rPr>
            </w:pPr>
            <w:r w:rsidRPr="3C305B19">
              <w:rPr>
                <w:lang w:val="es-EC"/>
              </w:rPr>
              <w:t>- Usar el módulo de ventas para que tanto los pedidos como la facturación sean procesos estructurados y no sufran retrasos o percances que sucederían de realizar todo manualmente.</w:t>
            </w:r>
          </w:p>
        </w:tc>
      </w:tr>
    </w:tbl>
    <w:p w14:paraId="676AEBEA" w14:textId="77777777" w:rsidR="000B30E2" w:rsidRDefault="000B30E2">
      <w:pPr>
        <w:rPr>
          <w:lang w:val="es-ES_tradnl"/>
        </w:rPr>
      </w:pPr>
      <w:bookmarkStart w:id="23" w:name="_Toc425054392"/>
      <w:bookmarkStart w:id="24" w:name="_Toc422186485"/>
      <w:bookmarkStart w:id="25" w:name="_Toc436203380"/>
      <w:bookmarkStart w:id="26" w:name="_Toc452813580"/>
    </w:p>
    <w:p w14:paraId="7CAC4E8B" w14:textId="77777777" w:rsidR="000B30E2" w:rsidRDefault="000B30E2" w:rsidP="00427488">
      <w:pPr>
        <w:pStyle w:val="Ttulo2"/>
      </w:pPr>
      <w:bookmarkStart w:id="27" w:name="_Toc156205460"/>
      <w:r>
        <w:lastRenderedPageBreak/>
        <w:t>Sentencia que define la posición del Producto</w:t>
      </w:r>
      <w:bookmarkEnd w:id="23"/>
      <w:bookmarkEnd w:id="24"/>
      <w:bookmarkEnd w:id="25"/>
      <w:bookmarkEnd w:id="26"/>
      <w:bookmarkEnd w:id="27"/>
    </w:p>
    <w:tbl>
      <w:tblPr>
        <w:tblW w:w="0" w:type="auto"/>
        <w:tblInd w:w="828" w:type="dxa"/>
        <w:tblLayout w:type="fixed"/>
        <w:tblLook w:val="0000" w:firstRow="0" w:lastRow="0" w:firstColumn="0" w:lastColumn="0" w:noHBand="0" w:noVBand="0"/>
      </w:tblPr>
      <w:tblGrid>
        <w:gridCol w:w="2790"/>
        <w:gridCol w:w="5400"/>
      </w:tblGrid>
      <w:tr w:rsidR="000B30E2" w14:paraId="6394E28B" w14:textId="77777777" w:rsidTr="005158EF">
        <w:tc>
          <w:tcPr>
            <w:tcW w:w="2790" w:type="dxa"/>
            <w:tcBorders>
              <w:top w:val="single" w:sz="4" w:space="0" w:color="auto"/>
              <w:left w:val="single" w:sz="4" w:space="0" w:color="auto"/>
              <w:bottom w:val="single" w:sz="6" w:space="0" w:color="auto"/>
              <w:right w:val="single" w:sz="4" w:space="0" w:color="auto"/>
            </w:tcBorders>
            <w:shd w:val="clear" w:color="auto" w:fill="auto"/>
          </w:tcPr>
          <w:p w14:paraId="794E1F9B" w14:textId="77777777" w:rsidR="000B30E2" w:rsidRDefault="000B30E2">
            <w:pPr>
              <w:pStyle w:val="Textoindependiente"/>
              <w:keepNext/>
              <w:ind w:left="72"/>
              <w:rPr>
                <w:lang w:val="es-ES_tradnl"/>
              </w:rPr>
            </w:pPr>
            <w:r>
              <w:rPr>
                <w:lang w:val="es-ES_tradnl"/>
              </w:rPr>
              <w:t>Para</w:t>
            </w:r>
          </w:p>
        </w:tc>
        <w:tc>
          <w:tcPr>
            <w:tcW w:w="5400" w:type="dxa"/>
            <w:tcBorders>
              <w:top w:val="single" w:sz="4" w:space="0" w:color="auto"/>
              <w:left w:val="single" w:sz="4" w:space="0" w:color="auto"/>
              <w:bottom w:val="single" w:sz="6" w:space="0" w:color="auto"/>
              <w:right w:val="single" w:sz="4" w:space="0" w:color="auto"/>
            </w:tcBorders>
          </w:tcPr>
          <w:p w14:paraId="451F79EA" w14:textId="64F29DC5" w:rsidR="000B30E2" w:rsidRDefault="7D0B1304" w:rsidP="005158EF">
            <w:pPr>
              <w:pStyle w:val="InfoBlue"/>
            </w:pPr>
            <w:r>
              <w:t>Gerente y empleados</w:t>
            </w:r>
          </w:p>
        </w:tc>
      </w:tr>
      <w:tr w:rsidR="000B30E2" w:rsidRPr="0036200E" w14:paraId="398D6A24" w14:textId="77777777" w:rsidTr="005158EF">
        <w:tc>
          <w:tcPr>
            <w:tcW w:w="2790" w:type="dxa"/>
            <w:tcBorders>
              <w:top w:val="single" w:sz="6" w:space="0" w:color="auto"/>
              <w:left w:val="single" w:sz="4" w:space="0" w:color="auto"/>
              <w:bottom w:val="single" w:sz="6" w:space="0" w:color="auto"/>
              <w:right w:val="single" w:sz="4" w:space="0" w:color="auto"/>
            </w:tcBorders>
            <w:shd w:val="clear" w:color="auto" w:fill="auto"/>
          </w:tcPr>
          <w:p w14:paraId="61C3D4D9" w14:textId="77777777" w:rsidR="000B30E2" w:rsidRDefault="000B30E2">
            <w:pPr>
              <w:pStyle w:val="Textoindependiente"/>
              <w:keepNext/>
              <w:ind w:left="72"/>
              <w:rPr>
                <w:lang w:val="es-ES_tradnl"/>
              </w:rPr>
            </w:pPr>
            <w:r>
              <w:rPr>
                <w:lang w:val="es-ES_tradnl"/>
              </w:rPr>
              <w:t>Quienes</w:t>
            </w:r>
          </w:p>
        </w:tc>
        <w:tc>
          <w:tcPr>
            <w:tcW w:w="5400" w:type="dxa"/>
            <w:tcBorders>
              <w:top w:val="single" w:sz="6" w:space="0" w:color="auto"/>
              <w:left w:val="single" w:sz="4" w:space="0" w:color="auto"/>
              <w:bottom w:val="single" w:sz="6" w:space="0" w:color="auto"/>
              <w:right w:val="single" w:sz="4" w:space="0" w:color="auto"/>
            </w:tcBorders>
          </w:tcPr>
          <w:p w14:paraId="30C96751" w14:textId="53EE8447" w:rsidR="000B30E2" w:rsidRPr="006231B2" w:rsidRDefault="0CE83759" w:rsidP="005158EF">
            <w:pPr>
              <w:pStyle w:val="Textoindependiente"/>
              <w:ind w:left="0"/>
              <w:jc w:val="both"/>
              <w:rPr>
                <w:lang w:val="es-US"/>
              </w:rPr>
            </w:pPr>
            <w:r w:rsidRPr="3C305B19">
              <w:rPr>
                <w:lang w:val="es-EC"/>
              </w:rPr>
              <w:t>Precisan de contar con una gestión eficiente del ganado, zonas de pastoreo, inventario y sistema de ventas para asegurar réditos en su actividad de producción lechera, de tal manera que cuenten con la información necesaria para la toma de decisiones estratégicas dentro de su negocio.</w:t>
            </w:r>
          </w:p>
        </w:tc>
      </w:tr>
      <w:tr w:rsidR="000B30E2" w14:paraId="61E539FF" w14:textId="77777777" w:rsidTr="005158EF">
        <w:tc>
          <w:tcPr>
            <w:tcW w:w="2790" w:type="dxa"/>
            <w:tcBorders>
              <w:top w:val="single" w:sz="6" w:space="0" w:color="auto"/>
              <w:left w:val="single" w:sz="4" w:space="0" w:color="auto"/>
              <w:bottom w:val="single" w:sz="6" w:space="0" w:color="auto"/>
              <w:right w:val="single" w:sz="4" w:space="0" w:color="auto"/>
            </w:tcBorders>
            <w:shd w:val="clear" w:color="auto" w:fill="auto"/>
          </w:tcPr>
          <w:p w14:paraId="012DA725" w14:textId="77777777" w:rsidR="000B30E2" w:rsidRDefault="000B30E2">
            <w:pPr>
              <w:pStyle w:val="Textoindependiente"/>
              <w:keepNext/>
              <w:ind w:left="72"/>
              <w:rPr>
                <w:lang w:val="es-ES_tradnl"/>
              </w:rPr>
            </w:pPr>
            <w:r>
              <w:rPr>
                <w:lang w:val="es-ES_tradnl"/>
              </w:rPr>
              <w:t>El nombre del producto</w:t>
            </w:r>
          </w:p>
        </w:tc>
        <w:tc>
          <w:tcPr>
            <w:tcW w:w="5400" w:type="dxa"/>
            <w:tcBorders>
              <w:top w:val="single" w:sz="6" w:space="0" w:color="auto"/>
              <w:left w:val="single" w:sz="4" w:space="0" w:color="auto"/>
              <w:bottom w:val="single" w:sz="6" w:space="0" w:color="auto"/>
              <w:right w:val="single" w:sz="4" w:space="0" w:color="auto"/>
            </w:tcBorders>
          </w:tcPr>
          <w:p w14:paraId="4F71F588" w14:textId="05390AC9" w:rsidR="000B30E2" w:rsidRDefault="759085C8" w:rsidP="005158EF">
            <w:pPr>
              <w:pStyle w:val="InfoBlue"/>
            </w:pPr>
            <w:r>
              <w:t>“A-Boost”</w:t>
            </w:r>
          </w:p>
        </w:tc>
      </w:tr>
      <w:tr w:rsidR="000B30E2" w:rsidRPr="001E6615" w14:paraId="77C98404" w14:textId="77777777" w:rsidTr="005158EF">
        <w:tc>
          <w:tcPr>
            <w:tcW w:w="2790" w:type="dxa"/>
            <w:tcBorders>
              <w:top w:val="single" w:sz="6" w:space="0" w:color="auto"/>
              <w:left w:val="single" w:sz="4" w:space="0" w:color="auto"/>
              <w:bottom w:val="single" w:sz="6" w:space="0" w:color="auto"/>
              <w:right w:val="single" w:sz="4" w:space="0" w:color="auto"/>
            </w:tcBorders>
            <w:shd w:val="clear" w:color="auto" w:fill="auto"/>
          </w:tcPr>
          <w:p w14:paraId="31EEDDE7" w14:textId="77777777" w:rsidR="000B30E2" w:rsidRDefault="000B30E2">
            <w:pPr>
              <w:pStyle w:val="Textoindependiente"/>
              <w:keepNext/>
              <w:ind w:left="72"/>
              <w:rPr>
                <w:lang w:val="es-ES_tradnl"/>
              </w:rPr>
            </w:pPr>
            <w:r>
              <w:rPr>
                <w:lang w:val="es-ES_tradnl"/>
              </w:rPr>
              <w:t>Que</w:t>
            </w:r>
          </w:p>
        </w:tc>
        <w:tc>
          <w:tcPr>
            <w:tcW w:w="5400" w:type="dxa"/>
            <w:tcBorders>
              <w:top w:val="single" w:sz="6" w:space="0" w:color="auto"/>
              <w:left w:val="single" w:sz="4" w:space="0" w:color="auto"/>
              <w:bottom w:val="single" w:sz="6" w:space="0" w:color="auto"/>
              <w:right w:val="single" w:sz="4" w:space="0" w:color="auto"/>
            </w:tcBorders>
          </w:tcPr>
          <w:p w14:paraId="33C3C0D5" w14:textId="3F9C374A" w:rsidR="000B30E2" w:rsidRPr="006231B2" w:rsidRDefault="4EAF3167" w:rsidP="005158EF">
            <w:pPr>
              <w:pStyle w:val="Textoindependiente"/>
              <w:ind w:left="0"/>
              <w:jc w:val="both"/>
              <w:rPr>
                <w:lang w:val="es-US"/>
              </w:rPr>
            </w:pPr>
            <w:r w:rsidRPr="3C305B19">
              <w:rPr>
                <w:lang w:val="es-EC"/>
              </w:rPr>
              <w:t>Simplifica el proceso de gestión de la producción de leche, mediante la segmentación en los módulos antes descritos, asegura la mantenibilidad y disponibilidad de toda la información concerniente al negocio, a la par que la vuelve accesible y centralizada.</w:t>
            </w:r>
          </w:p>
        </w:tc>
      </w:tr>
      <w:tr w:rsidR="000B30E2" w:rsidRPr="001E6615" w14:paraId="55995231" w14:textId="77777777" w:rsidTr="005158EF">
        <w:tc>
          <w:tcPr>
            <w:tcW w:w="2790" w:type="dxa"/>
            <w:tcBorders>
              <w:top w:val="single" w:sz="6" w:space="0" w:color="auto"/>
              <w:left w:val="single" w:sz="4" w:space="0" w:color="auto"/>
              <w:bottom w:val="single" w:sz="6" w:space="0" w:color="auto"/>
              <w:right w:val="single" w:sz="4" w:space="0" w:color="auto"/>
            </w:tcBorders>
            <w:shd w:val="clear" w:color="auto" w:fill="auto"/>
          </w:tcPr>
          <w:p w14:paraId="08DA8917" w14:textId="77777777" w:rsidR="000B30E2" w:rsidRDefault="000B30E2">
            <w:pPr>
              <w:pStyle w:val="Textoindependiente"/>
              <w:keepNext/>
              <w:ind w:left="72"/>
              <w:rPr>
                <w:lang w:val="es-ES_tradnl"/>
              </w:rPr>
            </w:pPr>
            <w:r>
              <w:rPr>
                <w:lang w:val="es-ES_tradnl"/>
              </w:rPr>
              <w:t>No como</w:t>
            </w:r>
          </w:p>
        </w:tc>
        <w:tc>
          <w:tcPr>
            <w:tcW w:w="5400" w:type="dxa"/>
            <w:tcBorders>
              <w:top w:val="single" w:sz="6" w:space="0" w:color="auto"/>
              <w:left w:val="single" w:sz="4" w:space="0" w:color="auto"/>
              <w:bottom w:val="single" w:sz="6" w:space="0" w:color="auto"/>
              <w:right w:val="single" w:sz="4" w:space="0" w:color="auto"/>
            </w:tcBorders>
          </w:tcPr>
          <w:p w14:paraId="42C9DFBE" w14:textId="3E075840" w:rsidR="000B30E2" w:rsidRDefault="337A63DA" w:rsidP="005158EF">
            <w:pPr>
              <w:pStyle w:val="Textoindependiente"/>
              <w:ind w:left="0"/>
              <w:jc w:val="both"/>
              <w:rPr>
                <w:u w:val="single"/>
                <w:lang w:val="es-EC"/>
              </w:rPr>
            </w:pPr>
            <w:r w:rsidRPr="3C305B19">
              <w:rPr>
                <w:lang w:val="es-EC"/>
              </w:rPr>
              <w:t>L</w:t>
            </w:r>
            <w:r>
              <w:rPr>
                <w:color w:val="000000"/>
                <w:lang w:val="es-EC"/>
              </w:rPr>
              <w:t>a administración que depende exclusivamente de un individuo, cuya información proporcionada puede verse tergiversada por diversos factores ajenos a un control sistemático, lo cual a largo plazo puede generar inconsistencias, retrasos o percances económicos.</w:t>
            </w:r>
          </w:p>
        </w:tc>
      </w:tr>
      <w:tr w:rsidR="000B30E2" w:rsidRPr="001E6615" w14:paraId="4CCC36FB" w14:textId="77777777" w:rsidTr="005158EF">
        <w:tc>
          <w:tcPr>
            <w:tcW w:w="2790" w:type="dxa"/>
            <w:tcBorders>
              <w:top w:val="single" w:sz="6" w:space="0" w:color="auto"/>
              <w:left w:val="single" w:sz="4" w:space="0" w:color="auto"/>
              <w:bottom w:val="single" w:sz="4" w:space="0" w:color="auto"/>
              <w:right w:val="single" w:sz="4" w:space="0" w:color="auto"/>
            </w:tcBorders>
            <w:shd w:val="clear" w:color="auto" w:fill="auto"/>
          </w:tcPr>
          <w:p w14:paraId="75F2F74A" w14:textId="77777777" w:rsidR="000B30E2" w:rsidRDefault="000B30E2">
            <w:pPr>
              <w:pStyle w:val="Textoindependiente"/>
              <w:ind w:left="72"/>
              <w:rPr>
                <w:lang w:val="es-ES_tradnl"/>
              </w:rPr>
            </w:pPr>
            <w:r>
              <w:rPr>
                <w:lang w:val="es-ES_tradnl"/>
              </w:rPr>
              <w:t>Nuestro producto</w:t>
            </w:r>
          </w:p>
        </w:tc>
        <w:tc>
          <w:tcPr>
            <w:tcW w:w="5400" w:type="dxa"/>
            <w:tcBorders>
              <w:top w:val="single" w:sz="6" w:space="0" w:color="auto"/>
              <w:left w:val="single" w:sz="4" w:space="0" w:color="auto"/>
              <w:bottom w:val="single" w:sz="4" w:space="0" w:color="auto"/>
              <w:right w:val="single" w:sz="4" w:space="0" w:color="auto"/>
            </w:tcBorders>
          </w:tcPr>
          <w:p w14:paraId="0505DBC1" w14:textId="494405AD" w:rsidR="000B30E2" w:rsidRDefault="4CE85C52" w:rsidP="005158EF">
            <w:pPr>
              <w:pStyle w:val="Textoindependiente"/>
              <w:ind w:left="0"/>
              <w:jc w:val="both"/>
              <w:rPr>
                <w:color w:val="000000"/>
                <w:lang w:val="es-EC"/>
              </w:rPr>
            </w:pPr>
            <w:r>
              <w:rPr>
                <w:color w:val="000000"/>
                <w:lang w:val="es-EC"/>
              </w:rPr>
              <w:t>Proporciona a las productoras de leche un sistema con una interfaz que agiliza sus procesos de gestión, permite la disponibilidad de la información en todo momento al estar contenida en los diversos módulos que la integran y garantiza que cada aspecto relevante del negocio este a disposición de quien lo requiera para una adecuada toma de decisiones. De esta manera se pretende aumentar la rentabilidad, disminuir costos operativos, aumentar la eficiencia y eficacia de las ventas y dar una mejor experiencia tanto a clientes como empleados.</w:t>
            </w:r>
          </w:p>
        </w:tc>
      </w:tr>
    </w:tbl>
    <w:p w14:paraId="16F94052" w14:textId="77777777" w:rsidR="000B30E2" w:rsidRDefault="000B30E2">
      <w:pPr>
        <w:rPr>
          <w:lang w:val="es-ES_tradnl"/>
        </w:rPr>
      </w:pPr>
      <w:bookmarkStart w:id="28" w:name="_Toc447960005"/>
      <w:bookmarkStart w:id="29" w:name="_Toc452813581"/>
      <w:bookmarkStart w:id="30" w:name="_Toc436203381"/>
    </w:p>
    <w:p w14:paraId="2F167388" w14:textId="77777777" w:rsidR="00427488" w:rsidRDefault="00427488">
      <w:pPr>
        <w:rPr>
          <w:lang w:val="es-ES_tradnl"/>
        </w:rPr>
      </w:pPr>
    </w:p>
    <w:p w14:paraId="7325564A" w14:textId="77777777" w:rsidR="000B30E2" w:rsidRDefault="000B30E2" w:rsidP="00427488">
      <w:pPr>
        <w:pStyle w:val="Ttulo1"/>
        <w:spacing w:before="0"/>
      </w:pPr>
      <w:bookmarkStart w:id="31" w:name="_Toc156205461"/>
      <w:r>
        <w:t xml:space="preserve">Descripción de </w:t>
      </w:r>
      <w:r w:rsidRPr="001B1384">
        <w:rPr>
          <w:lang w:val="es-EC"/>
        </w:rPr>
        <w:t>Stakeholders</w:t>
      </w:r>
      <w:r>
        <w:t xml:space="preserve"> (Participantes en el Proyecto) y Usuarios</w:t>
      </w:r>
      <w:bookmarkEnd w:id="28"/>
      <w:bookmarkEnd w:id="29"/>
      <w:bookmarkEnd w:id="31"/>
    </w:p>
    <w:p w14:paraId="2DCC8B0F" w14:textId="77777777" w:rsidR="00427488" w:rsidRPr="00427488" w:rsidRDefault="00427488" w:rsidP="00427488">
      <w:pPr>
        <w:rPr>
          <w:sz w:val="2"/>
          <w:szCs w:val="2"/>
          <w:lang w:val="es-ES_tradnl"/>
        </w:rPr>
      </w:pPr>
    </w:p>
    <w:p w14:paraId="25E702BF" w14:textId="77777777" w:rsidR="000B30E2" w:rsidRDefault="000B30E2" w:rsidP="005158EF">
      <w:pPr>
        <w:pStyle w:val="parrafo"/>
        <w:spacing w:line="360" w:lineRule="auto"/>
        <w:ind w:left="709" w:firstLine="0"/>
        <w:rPr>
          <w:sz w:val="20"/>
          <w:lang w:val="es-ES_tradnl"/>
        </w:rPr>
      </w:pPr>
      <w:bookmarkStart w:id="32" w:name="_Toc452813584"/>
      <w:r>
        <w:rPr>
          <w:sz w:val="20"/>
          <w:lang w:val="es-ES_tradnl"/>
        </w:rPr>
        <w:t>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 necesarios.</w:t>
      </w:r>
    </w:p>
    <w:p w14:paraId="5186EE97" w14:textId="77777777" w:rsidR="00CB062A" w:rsidRDefault="00CB062A" w:rsidP="005158EF">
      <w:pPr>
        <w:pStyle w:val="parrafo"/>
        <w:spacing w:line="360" w:lineRule="auto"/>
        <w:ind w:left="709" w:firstLine="0"/>
        <w:rPr>
          <w:sz w:val="20"/>
          <w:lang w:val="es-ES_tradnl"/>
        </w:rPr>
      </w:pPr>
    </w:p>
    <w:p w14:paraId="6E3DC94A" w14:textId="77777777" w:rsidR="00CB062A" w:rsidRDefault="00CB062A" w:rsidP="005158EF">
      <w:pPr>
        <w:pStyle w:val="parrafo"/>
        <w:spacing w:line="360" w:lineRule="auto"/>
        <w:ind w:left="709" w:firstLine="0"/>
        <w:rPr>
          <w:sz w:val="20"/>
          <w:lang w:val="es-ES_tradnl"/>
        </w:rPr>
      </w:pPr>
    </w:p>
    <w:p w14:paraId="6DBD8C54" w14:textId="77777777" w:rsidR="000B30E2" w:rsidRDefault="000B30E2" w:rsidP="00427488">
      <w:pPr>
        <w:pStyle w:val="Ttulo2"/>
      </w:pPr>
      <w:bookmarkStart w:id="33" w:name="_Toc452813583"/>
      <w:bookmarkStart w:id="34" w:name="_Toc156205462"/>
      <w:r w:rsidRPr="33A066B7">
        <w:lastRenderedPageBreak/>
        <w:t>Resumen de Stakeholders</w:t>
      </w:r>
      <w:bookmarkEnd w:id="33"/>
      <w:bookmarkEnd w:id="3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0B30E2" w14:paraId="4CAC2976" w14:textId="77777777">
        <w:tc>
          <w:tcPr>
            <w:tcW w:w="1890" w:type="dxa"/>
            <w:shd w:val="clear" w:color="auto" w:fill="FFFFFF"/>
          </w:tcPr>
          <w:p w14:paraId="1BBD519A" w14:textId="77777777" w:rsidR="000B30E2" w:rsidRDefault="000B30E2">
            <w:pPr>
              <w:pStyle w:val="Textoindependiente"/>
              <w:ind w:left="0"/>
              <w:rPr>
                <w:b/>
                <w:lang w:val="es-ES_tradnl"/>
              </w:rPr>
            </w:pPr>
            <w:r>
              <w:rPr>
                <w:b/>
                <w:lang w:val="es-ES_tradnl"/>
              </w:rPr>
              <w:t>Nombre</w:t>
            </w:r>
          </w:p>
        </w:tc>
        <w:tc>
          <w:tcPr>
            <w:tcW w:w="2610" w:type="dxa"/>
            <w:shd w:val="clear" w:color="auto" w:fill="FFFFFF"/>
          </w:tcPr>
          <w:p w14:paraId="48F047C1" w14:textId="77777777" w:rsidR="000B30E2" w:rsidRDefault="000B30E2">
            <w:pPr>
              <w:pStyle w:val="Textoindependiente"/>
              <w:ind w:left="0"/>
              <w:rPr>
                <w:b/>
                <w:lang w:val="es-ES_tradnl"/>
              </w:rPr>
            </w:pPr>
            <w:r>
              <w:rPr>
                <w:b/>
                <w:lang w:val="es-ES_tradnl"/>
              </w:rPr>
              <w:t>Descripción</w:t>
            </w:r>
          </w:p>
        </w:tc>
        <w:tc>
          <w:tcPr>
            <w:tcW w:w="3960" w:type="dxa"/>
            <w:shd w:val="clear" w:color="auto" w:fill="FFFFFF"/>
          </w:tcPr>
          <w:p w14:paraId="44FD838A" w14:textId="77777777" w:rsidR="000B30E2" w:rsidRDefault="000B30E2">
            <w:pPr>
              <w:pStyle w:val="Textoindependiente"/>
              <w:ind w:left="0"/>
              <w:rPr>
                <w:b/>
                <w:lang w:val="es-ES_tradnl"/>
              </w:rPr>
            </w:pPr>
            <w:r>
              <w:rPr>
                <w:b/>
                <w:lang w:val="es-ES_tradnl"/>
              </w:rPr>
              <w:t>Responsabilidades</w:t>
            </w:r>
          </w:p>
        </w:tc>
      </w:tr>
      <w:tr w:rsidR="000B30E2" w14:paraId="2BB02011" w14:textId="77777777" w:rsidTr="3C305B19">
        <w:tc>
          <w:tcPr>
            <w:tcW w:w="1890" w:type="dxa"/>
          </w:tcPr>
          <w:p w14:paraId="03BF7607" w14:textId="1E5754A0" w:rsidR="000B30E2" w:rsidRDefault="001B1384" w:rsidP="00276185">
            <w:pPr>
              <w:pStyle w:val="InfoBlue"/>
            </w:pPr>
            <w:r>
              <w:t xml:space="preserve">Representante </w:t>
            </w:r>
            <w:r w:rsidR="002E6993">
              <w:t xml:space="preserve">global </w:t>
            </w:r>
          </w:p>
        </w:tc>
        <w:tc>
          <w:tcPr>
            <w:tcW w:w="2610" w:type="dxa"/>
          </w:tcPr>
          <w:p w14:paraId="631F9C12" w14:textId="5873AAC6" w:rsidR="000B30E2" w:rsidRPr="00661EB5" w:rsidRDefault="083DF45C" w:rsidP="00276185">
            <w:pPr>
              <w:pStyle w:val="InfoBlue"/>
            </w:pPr>
            <w:r>
              <w:t>Representa</w:t>
            </w:r>
            <w:r w:rsidR="111B5787">
              <w:t>nte</w:t>
            </w:r>
            <w:r>
              <w:t xml:space="preserve"> </w:t>
            </w:r>
            <w:r w:rsidR="6E4E416C">
              <w:t xml:space="preserve">global de la empresa </w:t>
            </w:r>
            <w:r w:rsidR="080018EB">
              <w:t xml:space="preserve">y de los potenciales usuarios de </w:t>
            </w:r>
            <w:r w:rsidR="7B03DB33">
              <w:t>esta</w:t>
            </w:r>
            <w:r w:rsidR="080018EB">
              <w:t xml:space="preserve">, su rol principal </w:t>
            </w:r>
            <w:r w:rsidR="38328BA9">
              <w:t>es el de la administración</w:t>
            </w:r>
            <w:r w:rsidR="205ECE30">
              <w:t>.</w:t>
            </w:r>
          </w:p>
        </w:tc>
        <w:tc>
          <w:tcPr>
            <w:tcW w:w="3960" w:type="dxa"/>
          </w:tcPr>
          <w:p w14:paraId="4EB33ADA" w14:textId="77777777" w:rsidR="000B30E2" w:rsidRDefault="000B30E2" w:rsidP="00276185">
            <w:pPr>
              <w:pStyle w:val="InfoBlue"/>
            </w:pPr>
            <w:r>
              <w:t>El stakeholder realiza:</w:t>
            </w:r>
          </w:p>
          <w:p w14:paraId="4CE58EA4" w14:textId="192DBD1A" w:rsidR="000B30E2" w:rsidRDefault="000B30E2" w:rsidP="00276185">
            <w:pPr>
              <w:pStyle w:val="InfoBlue"/>
            </w:pPr>
            <w:r>
              <w:t>Representa a</w:t>
            </w:r>
            <w:r w:rsidR="00D50BF1">
              <w:t>l lado administrativo</w:t>
            </w:r>
            <w:r w:rsidR="004C2CE3">
              <w:t xml:space="preserve"> y ventas</w:t>
            </w:r>
            <w:r w:rsidR="00E268E5">
              <w:t xml:space="preserve"> de</w:t>
            </w:r>
            <w:r>
              <w:t xml:space="preserve"> todos los usuarios posibles del sistema.</w:t>
            </w:r>
          </w:p>
          <w:p w14:paraId="1D9E146E" w14:textId="77777777" w:rsidR="000B30E2" w:rsidRDefault="000B30E2" w:rsidP="00276185">
            <w:pPr>
              <w:pStyle w:val="InfoBlue"/>
            </w:pPr>
            <w:r>
              <w:t>Seguimiento del desarrollo del proyecto.</w:t>
            </w:r>
          </w:p>
          <w:p w14:paraId="5482742F" w14:textId="77777777" w:rsidR="000B30E2" w:rsidRDefault="000B30E2" w:rsidP="00276185">
            <w:pPr>
              <w:pStyle w:val="InfoBlue"/>
            </w:pPr>
            <w:r>
              <w:t>Aprueba requisitos y funcionalidades</w:t>
            </w:r>
          </w:p>
        </w:tc>
      </w:tr>
    </w:tbl>
    <w:p w14:paraId="038F06D4" w14:textId="77777777" w:rsidR="000B30E2" w:rsidRDefault="000B30E2" w:rsidP="00C53988">
      <w:pPr>
        <w:pStyle w:val="Ttulo3"/>
      </w:pPr>
      <w:bookmarkStart w:id="35" w:name="_Toc156205463"/>
      <w:r>
        <w:t>Resumen de Usuarios</w:t>
      </w:r>
      <w:bookmarkEnd w:id="3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3627"/>
        <w:gridCol w:w="2977"/>
      </w:tblGrid>
      <w:tr w:rsidR="000B30E2" w14:paraId="4E59281E" w14:textId="77777777" w:rsidTr="00275F16">
        <w:trPr>
          <w:trHeight w:val="418"/>
        </w:trPr>
        <w:tc>
          <w:tcPr>
            <w:tcW w:w="1890" w:type="dxa"/>
            <w:shd w:val="clear" w:color="auto" w:fill="FFFFFF"/>
          </w:tcPr>
          <w:p w14:paraId="2105B0D5" w14:textId="77777777" w:rsidR="000B30E2" w:rsidRDefault="000B30E2" w:rsidP="00276185">
            <w:pPr>
              <w:pStyle w:val="Textoindependiente"/>
              <w:ind w:left="0"/>
              <w:jc w:val="both"/>
              <w:rPr>
                <w:b/>
                <w:lang w:val="es-ES_tradnl"/>
              </w:rPr>
            </w:pPr>
            <w:r>
              <w:rPr>
                <w:b/>
                <w:lang w:val="es-ES_tradnl"/>
              </w:rPr>
              <w:t>Nombre</w:t>
            </w:r>
          </w:p>
        </w:tc>
        <w:tc>
          <w:tcPr>
            <w:tcW w:w="3627" w:type="dxa"/>
            <w:shd w:val="clear" w:color="auto" w:fill="FFFFFF"/>
          </w:tcPr>
          <w:p w14:paraId="725DAF98" w14:textId="77777777" w:rsidR="000B30E2" w:rsidRDefault="000B30E2" w:rsidP="00276185">
            <w:pPr>
              <w:pStyle w:val="Textoindependiente"/>
              <w:ind w:left="0"/>
              <w:jc w:val="both"/>
              <w:rPr>
                <w:b/>
                <w:lang w:val="es-ES_tradnl"/>
              </w:rPr>
            </w:pPr>
            <w:r>
              <w:rPr>
                <w:b/>
                <w:lang w:val="es-ES_tradnl"/>
              </w:rPr>
              <w:t>Descripción</w:t>
            </w:r>
          </w:p>
        </w:tc>
        <w:tc>
          <w:tcPr>
            <w:tcW w:w="2977" w:type="dxa"/>
            <w:shd w:val="clear" w:color="auto" w:fill="FFFFFF"/>
          </w:tcPr>
          <w:p w14:paraId="0F2660B8" w14:textId="77777777" w:rsidR="000B30E2" w:rsidRDefault="000B30E2" w:rsidP="00276185">
            <w:pPr>
              <w:pStyle w:val="Textoindependiente"/>
              <w:ind w:left="0"/>
              <w:jc w:val="both"/>
              <w:rPr>
                <w:b/>
                <w:lang w:val="es-ES"/>
              </w:rPr>
            </w:pPr>
            <w:r w:rsidRPr="33A066B7">
              <w:rPr>
                <w:b/>
                <w:lang w:val="es-ES"/>
              </w:rPr>
              <w:t>Stakeholder</w:t>
            </w:r>
          </w:p>
        </w:tc>
      </w:tr>
      <w:tr w:rsidR="00DD7B5D" w:rsidRPr="00A0286A" w14:paraId="37DBC680" w14:textId="77777777" w:rsidTr="00275F16">
        <w:trPr>
          <w:trHeight w:val="976"/>
        </w:trPr>
        <w:tc>
          <w:tcPr>
            <w:tcW w:w="1890" w:type="dxa"/>
          </w:tcPr>
          <w:p w14:paraId="4D64E65B" w14:textId="41DEB90B" w:rsidR="00DD7B5D" w:rsidRPr="00275F16" w:rsidRDefault="0030151B" w:rsidP="00276185">
            <w:pPr>
              <w:pStyle w:val="Textoindependiente2"/>
              <w:jc w:val="both"/>
              <w:rPr>
                <w:i w:val="0"/>
                <w:iCs/>
                <w:color w:val="auto"/>
                <w:lang w:val="es-ES_tradnl"/>
              </w:rPr>
            </w:pPr>
            <w:r>
              <w:rPr>
                <w:i w:val="0"/>
                <w:iCs/>
                <w:color w:val="auto"/>
                <w:lang w:val="es-ES_tradnl"/>
              </w:rPr>
              <w:t xml:space="preserve">Encargado en </w:t>
            </w:r>
            <w:r w:rsidR="00DD7B5D">
              <w:rPr>
                <w:i w:val="0"/>
                <w:iCs/>
                <w:color w:val="auto"/>
                <w:lang w:val="es-ES_tradnl"/>
              </w:rPr>
              <w:t xml:space="preserve">Ventas </w:t>
            </w:r>
          </w:p>
        </w:tc>
        <w:tc>
          <w:tcPr>
            <w:tcW w:w="3627" w:type="dxa"/>
          </w:tcPr>
          <w:p w14:paraId="32E61AA2" w14:textId="2252E083" w:rsidR="00DD7B5D" w:rsidRDefault="00022238" w:rsidP="00276185">
            <w:pPr>
              <w:pStyle w:val="Textoindependiente2"/>
              <w:jc w:val="both"/>
              <w:rPr>
                <w:i w:val="0"/>
                <w:iCs/>
                <w:color w:val="000000"/>
                <w:lang w:val="es-ES_tradnl"/>
              </w:rPr>
            </w:pPr>
            <w:r>
              <w:rPr>
                <w:i w:val="0"/>
                <w:iCs/>
                <w:color w:val="auto"/>
                <w:lang w:val="es-ES_tradnl"/>
              </w:rPr>
              <w:t xml:space="preserve">Representa </w:t>
            </w:r>
            <w:r w:rsidR="006D4410">
              <w:rPr>
                <w:i w:val="0"/>
                <w:iCs/>
                <w:color w:val="auto"/>
                <w:lang w:val="es-ES_tradnl"/>
              </w:rPr>
              <w:t xml:space="preserve">a </w:t>
            </w:r>
            <w:r>
              <w:rPr>
                <w:i w:val="0"/>
                <w:iCs/>
                <w:color w:val="auto"/>
                <w:lang w:val="es-ES_tradnl"/>
              </w:rPr>
              <w:t xml:space="preserve">todos los </w:t>
            </w:r>
            <w:r w:rsidR="006D4410">
              <w:rPr>
                <w:i w:val="0"/>
                <w:iCs/>
                <w:color w:val="auto"/>
                <w:lang w:val="es-ES_tradnl"/>
              </w:rPr>
              <w:t>encargados de ventas</w:t>
            </w:r>
            <w:r w:rsidR="004168A5">
              <w:rPr>
                <w:i w:val="0"/>
                <w:iCs/>
                <w:color w:val="auto"/>
                <w:lang w:val="es-ES_tradnl"/>
              </w:rPr>
              <w:t>.</w:t>
            </w:r>
            <w:r w:rsidR="00DD7B5D">
              <w:rPr>
                <w:i w:val="0"/>
                <w:iCs/>
                <w:color w:val="auto"/>
                <w:lang w:val="es-ES_tradnl"/>
              </w:rPr>
              <w:t xml:space="preserve"> </w:t>
            </w:r>
          </w:p>
        </w:tc>
        <w:tc>
          <w:tcPr>
            <w:tcW w:w="2977" w:type="dxa"/>
          </w:tcPr>
          <w:p w14:paraId="40989012" w14:textId="481E5CB6" w:rsidR="00DD7B5D" w:rsidRDefault="00DD7B5D" w:rsidP="00276185">
            <w:pPr>
              <w:pStyle w:val="InfoBlue"/>
            </w:pPr>
            <w:r>
              <w:t>Representante global</w:t>
            </w:r>
          </w:p>
        </w:tc>
      </w:tr>
      <w:tr w:rsidR="006054F9" w:rsidRPr="00275F16" w14:paraId="75A89924" w14:textId="77777777" w:rsidTr="00275F16">
        <w:trPr>
          <w:trHeight w:val="976"/>
        </w:trPr>
        <w:tc>
          <w:tcPr>
            <w:tcW w:w="1890" w:type="dxa"/>
          </w:tcPr>
          <w:p w14:paraId="055AECAD" w14:textId="2E26B1FE" w:rsidR="006054F9" w:rsidRPr="00275F16" w:rsidRDefault="006054F9" w:rsidP="00276185">
            <w:pPr>
              <w:pStyle w:val="Textoindependiente2"/>
              <w:jc w:val="both"/>
              <w:rPr>
                <w:i w:val="0"/>
                <w:iCs/>
                <w:color w:val="auto"/>
                <w:lang w:val="es-ES_tradnl"/>
              </w:rPr>
            </w:pPr>
            <w:r w:rsidRPr="007D22E1">
              <w:rPr>
                <w:i w:val="0"/>
                <w:iCs/>
                <w:color w:val="auto"/>
                <w:lang w:val="es-ES_tradnl"/>
              </w:rPr>
              <w:t>Operario agrícola</w:t>
            </w:r>
          </w:p>
        </w:tc>
        <w:tc>
          <w:tcPr>
            <w:tcW w:w="3627" w:type="dxa"/>
          </w:tcPr>
          <w:p w14:paraId="0C3669F7" w14:textId="65C05AA2" w:rsidR="006054F9" w:rsidRDefault="00F06EA0" w:rsidP="00276185">
            <w:pPr>
              <w:pStyle w:val="Textoindependiente2"/>
              <w:jc w:val="both"/>
              <w:rPr>
                <w:lang w:val="es-ES_tradnl"/>
              </w:rPr>
            </w:pPr>
            <w:r>
              <w:rPr>
                <w:i w:val="0"/>
                <w:iCs/>
                <w:color w:val="auto"/>
                <w:lang w:val="es-ES_tradnl"/>
              </w:rPr>
              <w:t>Representa a</w:t>
            </w:r>
            <w:r w:rsidR="00022238">
              <w:rPr>
                <w:i w:val="0"/>
                <w:iCs/>
                <w:color w:val="auto"/>
                <w:lang w:val="es-ES_tradnl"/>
              </w:rPr>
              <w:t xml:space="preserve"> </w:t>
            </w:r>
            <w:r w:rsidR="006D4410">
              <w:rPr>
                <w:i w:val="0"/>
                <w:iCs/>
                <w:color w:val="auto"/>
                <w:lang w:val="es-ES_tradnl"/>
              </w:rPr>
              <w:t xml:space="preserve">trabajadores </w:t>
            </w:r>
            <w:r w:rsidR="00022238">
              <w:rPr>
                <w:i w:val="0"/>
                <w:iCs/>
                <w:color w:val="auto"/>
                <w:lang w:val="es-ES_tradnl"/>
              </w:rPr>
              <w:t>del área agrícola de la finca</w:t>
            </w:r>
            <w:r w:rsidR="004168A5">
              <w:rPr>
                <w:i w:val="0"/>
                <w:iCs/>
                <w:color w:val="auto"/>
                <w:lang w:val="es-ES_tradnl"/>
              </w:rPr>
              <w:t>.</w:t>
            </w:r>
          </w:p>
        </w:tc>
        <w:tc>
          <w:tcPr>
            <w:tcW w:w="2977" w:type="dxa"/>
          </w:tcPr>
          <w:p w14:paraId="1E8BD64A" w14:textId="4546D21F" w:rsidR="006054F9" w:rsidRPr="006054F9" w:rsidRDefault="006054F9" w:rsidP="00276185">
            <w:pPr>
              <w:pStyle w:val="InfoBlue"/>
            </w:pPr>
            <w:r>
              <w:t>Representante global</w:t>
            </w:r>
          </w:p>
        </w:tc>
      </w:tr>
    </w:tbl>
    <w:p w14:paraId="2A1430C5" w14:textId="77777777" w:rsidR="000B30E2" w:rsidRDefault="000B30E2">
      <w:pPr>
        <w:rPr>
          <w:lang w:val="es-ES_tradnl"/>
        </w:rPr>
      </w:pPr>
    </w:p>
    <w:p w14:paraId="7F48EA90" w14:textId="05DA7861" w:rsidR="000B30E2" w:rsidRPr="000C496A" w:rsidRDefault="000B30E2" w:rsidP="00427488">
      <w:pPr>
        <w:pStyle w:val="Ttulo2"/>
      </w:pPr>
      <w:bookmarkStart w:id="36" w:name="_Toc156205464"/>
      <w:r>
        <w:t>Entorno de usuario</w:t>
      </w:r>
      <w:bookmarkEnd w:id="36"/>
    </w:p>
    <w:p w14:paraId="67B4E912" w14:textId="77777777" w:rsidR="00694EC1" w:rsidRPr="000C496A" w:rsidRDefault="00694EC1" w:rsidP="005158EF">
      <w:pPr>
        <w:pStyle w:val="parrafo"/>
        <w:spacing w:line="360" w:lineRule="auto"/>
        <w:ind w:left="709" w:firstLine="0"/>
        <w:rPr>
          <w:sz w:val="20"/>
          <w:lang w:val="es-ES_tradnl"/>
        </w:rPr>
      </w:pPr>
      <w:r w:rsidRPr="000C496A">
        <w:rPr>
          <w:sz w:val="20"/>
          <w:lang w:val="es-ES_tradnl"/>
        </w:rPr>
        <w:t>Dado que el usuario carece de buenos equipos tecnológicos, como un ordenador con un rendimiento óptimo, decidió mejorar su equipo. Para ello, se le recomendó un ordenador que cumpla con sus necesidades mínimas en cuanto al programa de gestión y ciertos trabajos de ofimática. El ordenador que adquirirá contará con una torre que incluye los siguientes componentes:</w:t>
      </w:r>
    </w:p>
    <w:p w14:paraId="225E483C" w14:textId="2348AAA2" w:rsidR="00694EC1" w:rsidRPr="000C496A" w:rsidRDefault="00694EC1" w:rsidP="005C1C61">
      <w:pPr>
        <w:pStyle w:val="parrafo"/>
        <w:numPr>
          <w:ilvl w:val="0"/>
          <w:numId w:val="6"/>
        </w:numPr>
        <w:spacing w:line="360" w:lineRule="auto"/>
        <w:rPr>
          <w:sz w:val="20"/>
          <w:lang w:val="es-ES_tradnl"/>
        </w:rPr>
      </w:pPr>
      <w:r w:rsidRPr="000C496A">
        <w:rPr>
          <w:sz w:val="20"/>
          <w:lang w:val="es-ES_tradnl"/>
        </w:rPr>
        <w:t>CPU: Intel i3 10400H con 4 núcleos y 8 subprocesos, con una frecuencia máxima de reloj de 4.60 GHz.</w:t>
      </w:r>
    </w:p>
    <w:p w14:paraId="1605E078" w14:textId="2610DEB9" w:rsidR="00694EC1" w:rsidRPr="000C496A" w:rsidRDefault="00694EC1" w:rsidP="005C1C61">
      <w:pPr>
        <w:pStyle w:val="parrafo"/>
        <w:numPr>
          <w:ilvl w:val="0"/>
          <w:numId w:val="6"/>
        </w:numPr>
        <w:spacing w:line="360" w:lineRule="auto"/>
        <w:rPr>
          <w:sz w:val="20"/>
        </w:rPr>
      </w:pPr>
      <w:r w:rsidRPr="4499531A">
        <w:rPr>
          <w:sz w:val="20"/>
        </w:rPr>
        <w:t>Memoria RAM: Kingston Fury de 8 GB a una frecuencia de reloj de 3200 MHz con latencia CAS de 16.</w:t>
      </w:r>
    </w:p>
    <w:p w14:paraId="4DAC1045" w14:textId="0784C75A" w:rsidR="00620DA4" w:rsidRPr="000C496A" w:rsidRDefault="00694EC1" w:rsidP="005C1C61">
      <w:pPr>
        <w:pStyle w:val="parrafo"/>
        <w:numPr>
          <w:ilvl w:val="0"/>
          <w:numId w:val="6"/>
        </w:numPr>
        <w:spacing w:line="360" w:lineRule="auto"/>
        <w:rPr>
          <w:sz w:val="20"/>
          <w:lang w:val="es-ES_tradnl"/>
        </w:rPr>
      </w:pPr>
      <w:r w:rsidRPr="000C496A">
        <w:rPr>
          <w:sz w:val="20"/>
          <w:lang w:val="es-ES_tradnl"/>
        </w:rPr>
        <w:t>Unidad de Almacenamiento: Kingston SSD de 480 GB con transferencia SATA de 2.5”.</w:t>
      </w:r>
    </w:p>
    <w:p w14:paraId="45768857" w14:textId="4734BFBA" w:rsidR="00694EC1" w:rsidRPr="000C496A" w:rsidRDefault="00694EC1" w:rsidP="005C1C61">
      <w:pPr>
        <w:pStyle w:val="parrafo"/>
        <w:numPr>
          <w:ilvl w:val="0"/>
          <w:numId w:val="6"/>
        </w:numPr>
        <w:spacing w:line="360" w:lineRule="auto"/>
        <w:rPr>
          <w:sz w:val="20"/>
          <w:lang w:val="es-ES_tradnl"/>
        </w:rPr>
      </w:pPr>
      <w:r w:rsidRPr="000C496A">
        <w:rPr>
          <w:sz w:val="20"/>
          <w:lang w:val="es-ES_tradnl"/>
        </w:rPr>
        <w:t>Tarjeta Madre: ASUS Prime H410M-E.</w:t>
      </w:r>
    </w:p>
    <w:p w14:paraId="6F593D81" w14:textId="77777777" w:rsidR="00694EC1" w:rsidRPr="000C496A" w:rsidRDefault="00694EC1" w:rsidP="005158EF">
      <w:pPr>
        <w:pStyle w:val="parrafo"/>
        <w:spacing w:line="360" w:lineRule="auto"/>
        <w:ind w:left="709" w:firstLine="0"/>
        <w:rPr>
          <w:sz w:val="20"/>
          <w:lang w:val="es-ES_tradnl"/>
        </w:rPr>
      </w:pPr>
      <w:r w:rsidRPr="000C496A">
        <w:rPr>
          <w:sz w:val="20"/>
          <w:lang w:val="es-ES_tradnl"/>
        </w:rPr>
        <w:t>Adicionalmente, como periféricos complementarios para la computadora, se incluyen:</w:t>
      </w:r>
    </w:p>
    <w:p w14:paraId="4D997E24" w14:textId="47ECF111" w:rsidR="00694EC1" w:rsidRPr="000C496A" w:rsidRDefault="00694EC1" w:rsidP="005C1C61">
      <w:pPr>
        <w:pStyle w:val="parrafo"/>
        <w:numPr>
          <w:ilvl w:val="0"/>
          <w:numId w:val="7"/>
        </w:numPr>
        <w:spacing w:line="360" w:lineRule="auto"/>
        <w:rPr>
          <w:sz w:val="20"/>
          <w:lang w:val="es-ES_tradnl"/>
        </w:rPr>
      </w:pPr>
      <w:r w:rsidRPr="000C496A">
        <w:rPr>
          <w:sz w:val="20"/>
          <w:lang w:val="es-ES_tradnl"/>
        </w:rPr>
        <w:t>Monitor</w:t>
      </w:r>
      <w:r w:rsidR="00C82C18" w:rsidRPr="000C496A">
        <w:rPr>
          <w:sz w:val="20"/>
          <w:lang w:val="es-ES_tradnl"/>
        </w:rPr>
        <w:t>:</w:t>
      </w:r>
      <w:r w:rsidRPr="000C496A">
        <w:rPr>
          <w:sz w:val="20"/>
          <w:lang w:val="es-ES_tradnl"/>
        </w:rPr>
        <w:t xml:space="preserve"> LG 20MK400H-B LED de 19.5”.</w:t>
      </w:r>
    </w:p>
    <w:p w14:paraId="148903B9" w14:textId="73A71EAC" w:rsidR="00694EC1" w:rsidRPr="000C496A" w:rsidRDefault="00694EC1" w:rsidP="005C1C61">
      <w:pPr>
        <w:pStyle w:val="parrafo"/>
        <w:numPr>
          <w:ilvl w:val="0"/>
          <w:numId w:val="7"/>
        </w:numPr>
        <w:spacing w:line="360" w:lineRule="auto"/>
        <w:rPr>
          <w:sz w:val="20"/>
        </w:rPr>
      </w:pPr>
      <w:r w:rsidRPr="4499531A">
        <w:rPr>
          <w:sz w:val="20"/>
        </w:rPr>
        <w:t>Mouse</w:t>
      </w:r>
      <w:r w:rsidR="00C82C18" w:rsidRPr="4499531A">
        <w:rPr>
          <w:sz w:val="20"/>
        </w:rPr>
        <w:t>:</w:t>
      </w:r>
      <w:r w:rsidRPr="4499531A">
        <w:rPr>
          <w:sz w:val="20"/>
        </w:rPr>
        <w:t xml:space="preserve"> Genius DX-110 o Quasad QM-703U.</w:t>
      </w:r>
    </w:p>
    <w:p w14:paraId="67607F1C" w14:textId="6D50983B" w:rsidR="00694EC1" w:rsidRDefault="00694EC1" w:rsidP="005C1C61">
      <w:pPr>
        <w:pStyle w:val="parrafo"/>
        <w:numPr>
          <w:ilvl w:val="0"/>
          <w:numId w:val="7"/>
        </w:numPr>
        <w:spacing w:line="360" w:lineRule="auto"/>
        <w:rPr>
          <w:sz w:val="20"/>
        </w:rPr>
      </w:pPr>
      <w:r w:rsidRPr="4499531A">
        <w:rPr>
          <w:sz w:val="20"/>
        </w:rPr>
        <w:t>Teclado</w:t>
      </w:r>
      <w:r w:rsidR="00C82C18" w:rsidRPr="4499531A">
        <w:rPr>
          <w:sz w:val="20"/>
        </w:rPr>
        <w:t>:</w:t>
      </w:r>
      <w:r w:rsidRPr="4499531A">
        <w:rPr>
          <w:sz w:val="20"/>
        </w:rPr>
        <w:t xml:space="preserve"> Genius KB-117 o Quasad QK-440C.</w:t>
      </w:r>
    </w:p>
    <w:p w14:paraId="4E165C31" w14:textId="2FF98168" w:rsidR="00694EC1" w:rsidRDefault="00694EC1" w:rsidP="005158EF">
      <w:pPr>
        <w:pStyle w:val="parrafo"/>
        <w:spacing w:line="360" w:lineRule="auto"/>
        <w:ind w:left="709" w:firstLine="0"/>
        <w:rPr>
          <w:sz w:val="20"/>
          <w:lang w:val="es-ES_tradnl"/>
        </w:rPr>
      </w:pPr>
      <w:r w:rsidRPr="000C496A">
        <w:rPr>
          <w:sz w:val="20"/>
          <w:lang w:val="es-ES_tradnl"/>
        </w:rPr>
        <w:t>Todos los componentes mencionados anteriormente son recomendables debido a su alta disponibilidad en Ecuador, y a su bajo costo en relación con las necesidades del cliente y su presupuesto. Por otra parte, cabe destacar que el sistema operativo que se instalará será Windows 10, tanto por su alta compatibilidad y estabilidad en comparación con otras opciones</w:t>
      </w:r>
      <w:r w:rsidR="00C51BFE">
        <w:rPr>
          <w:sz w:val="20"/>
          <w:lang w:val="es-ES_tradnl"/>
        </w:rPr>
        <w:t>.</w:t>
      </w:r>
    </w:p>
    <w:p w14:paraId="2B5BA128" w14:textId="77777777" w:rsidR="000B30E2" w:rsidRDefault="000B30E2" w:rsidP="00427488">
      <w:pPr>
        <w:pStyle w:val="Ttulo2"/>
      </w:pPr>
      <w:bookmarkStart w:id="37" w:name="_Toc452813586"/>
      <w:bookmarkStart w:id="38" w:name="_Toc156205465"/>
      <w:r w:rsidRPr="33A066B7">
        <w:lastRenderedPageBreak/>
        <w:t>Perfil de los Stakeholders</w:t>
      </w:r>
      <w:bookmarkEnd w:id="37"/>
      <w:bookmarkEnd w:id="38"/>
      <w:r w:rsidRPr="33A066B7">
        <w:t xml:space="preserve">  </w:t>
      </w:r>
    </w:p>
    <w:p w14:paraId="75424555" w14:textId="6CD8DE73" w:rsidR="000B30E2" w:rsidRDefault="000B30E2">
      <w:pPr>
        <w:pStyle w:val="Ttulo3"/>
        <w:rPr>
          <w:b w:val="0"/>
          <w:bCs w:val="0"/>
          <w:lang w:val="es-ES_tradnl"/>
        </w:rPr>
      </w:pPr>
      <w:bookmarkStart w:id="39" w:name="_Toc156205466"/>
      <w:r>
        <w:rPr>
          <w:b w:val="0"/>
          <w:bCs w:val="0"/>
          <w:lang w:val="es-ES_tradnl"/>
        </w:rPr>
        <w:t xml:space="preserve">Representante </w:t>
      </w:r>
      <w:r w:rsidR="002E6993">
        <w:rPr>
          <w:b w:val="0"/>
          <w:bCs w:val="0"/>
          <w:lang w:val="es-ES_tradnl"/>
        </w:rPr>
        <w:t>global</w:t>
      </w:r>
      <w:r w:rsidR="00E31B21">
        <w:rPr>
          <w:b w:val="0"/>
          <w:bCs w:val="0"/>
          <w:lang w:val="es-ES_tradnl"/>
        </w:rPr>
        <w:t xml:space="preserve"> de la finca San Rafael</w:t>
      </w:r>
      <w:bookmarkEnd w:id="39"/>
      <w:r w:rsidR="00E31B21">
        <w:rPr>
          <w:b w:val="0"/>
          <w:bCs w:val="0"/>
          <w:lang w:val="es-ES_tradnl"/>
        </w:rPr>
        <w:t xml:space="preserve"> </w:t>
      </w:r>
    </w:p>
    <w:p w14:paraId="0A6ACADD" w14:textId="77777777" w:rsidR="000B30E2" w:rsidRDefault="000B30E2">
      <w:pPr>
        <w:rPr>
          <w:lang w:val="es-ES_tradnl"/>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B30E2" w:rsidRPr="000D04BC" w14:paraId="44C1314B" w14:textId="77777777">
        <w:tc>
          <w:tcPr>
            <w:tcW w:w="1890" w:type="dxa"/>
          </w:tcPr>
          <w:p w14:paraId="3DF532DD" w14:textId="77777777" w:rsidR="000B30E2" w:rsidRDefault="000B30E2" w:rsidP="002C422E">
            <w:pPr>
              <w:jc w:val="both"/>
              <w:rPr>
                <w:b/>
                <w:lang w:val="es-ES_tradnl"/>
              </w:rPr>
            </w:pPr>
            <w:r>
              <w:rPr>
                <w:b/>
                <w:lang w:val="es-ES_tradnl"/>
              </w:rPr>
              <w:t>Representante</w:t>
            </w:r>
          </w:p>
        </w:tc>
        <w:tc>
          <w:tcPr>
            <w:tcW w:w="6948" w:type="dxa"/>
          </w:tcPr>
          <w:p w14:paraId="02AD1311" w14:textId="774BF06E" w:rsidR="000B30E2" w:rsidRDefault="000D04BC" w:rsidP="002C422E">
            <w:pPr>
              <w:pStyle w:val="InfoBlue"/>
            </w:pPr>
            <w:r>
              <w:rPr>
                <w:lang w:val="es-ES_tradnl"/>
              </w:rPr>
              <w:t>Rolando Jos</w:t>
            </w:r>
            <w:r>
              <w:t xml:space="preserve">é Almeida Morillo </w:t>
            </w:r>
          </w:p>
        </w:tc>
      </w:tr>
      <w:tr w:rsidR="000B30E2" w:rsidRPr="001E6615" w14:paraId="1B9169F4" w14:textId="77777777">
        <w:tc>
          <w:tcPr>
            <w:tcW w:w="1890" w:type="dxa"/>
          </w:tcPr>
          <w:p w14:paraId="428CD3FA" w14:textId="77777777" w:rsidR="000B30E2" w:rsidRDefault="000B30E2" w:rsidP="002C422E">
            <w:pPr>
              <w:jc w:val="both"/>
              <w:rPr>
                <w:b/>
                <w:lang w:val="es-ES_tradnl"/>
              </w:rPr>
            </w:pPr>
            <w:r>
              <w:rPr>
                <w:b/>
                <w:lang w:val="es-ES_tradnl"/>
              </w:rPr>
              <w:t>Descripción</w:t>
            </w:r>
          </w:p>
        </w:tc>
        <w:tc>
          <w:tcPr>
            <w:tcW w:w="6948" w:type="dxa"/>
          </w:tcPr>
          <w:p w14:paraId="2FAD0479" w14:textId="301AC457" w:rsidR="000B30E2" w:rsidRDefault="005E1CA9" w:rsidP="002C422E">
            <w:pPr>
              <w:pStyle w:val="InfoBlue"/>
            </w:pPr>
            <w:r>
              <w:t xml:space="preserve">Experto en gestión y negocios </w:t>
            </w:r>
          </w:p>
        </w:tc>
      </w:tr>
      <w:tr w:rsidR="000B30E2" w:rsidRPr="001E6615" w14:paraId="333F5AC5" w14:textId="77777777">
        <w:tc>
          <w:tcPr>
            <w:tcW w:w="1890" w:type="dxa"/>
          </w:tcPr>
          <w:p w14:paraId="349A80DF" w14:textId="77777777" w:rsidR="000B30E2" w:rsidRDefault="000B30E2" w:rsidP="002C422E">
            <w:pPr>
              <w:jc w:val="both"/>
              <w:rPr>
                <w:b/>
                <w:lang w:val="es-ES_tradnl"/>
              </w:rPr>
            </w:pPr>
            <w:r>
              <w:rPr>
                <w:b/>
                <w:lang w:val="es-ES_tradnl"/>
              </w:rPr>
              <w:t>Tipo</w:t>
            </w:r>
          </w:p>
        </w:tc>
        <w:tc>
          <w:tcPr>
            <w:tcW w:w="6948" w:type="dxa"/>
          </w:tcPr>
          <w:p w14:paraId="264EAC93" w14:textId="6C25BA2D" w:rsidR="000B30E2" w:rsidRDefault="00F10863" w:rsidP="002C422E">
            <w:pPr>
              <w:pStyle w:val="InfoBlue"/>
            </w:pPr>
            <w:r w:rsidRPr="00580EB0">
              <w:t>Project</w:t>
            </w:r>
            <w:r w:rsidR="00580EB0" w:rsidRPr="00580EB0">
              <w:t xml:space="preserve"> </w:t>
            </w:r>
            <w:r w:rsidR="00047BE8" w:rsidRPr="00580EB0">
              <w:t>mánager</w:t>
            </w:r>
            <w:r w:rsidR="00580EB0">
              <w:t xml:space="preserve"> y e</w:t>
            </w:r>
            <w:r w:rsidR="000B30E2">
              <w:t>xperto de Sistema</w:t>
            </w:r>
            <w:r w:rsidR="006114DC">
              <w:t>s</w:t>
            </w:r>
            <w:r w:rsidR="000B30E2">
              <w:t>.</w:t>
            </w:r>
          </w:p>
        </w:tc>
      </w:tr>
      <w:tr w:rsidR="000B30E2" w:rsidRPr="001E6615" w14:paraId="2C86271F" w14:textId="77777777">
        <w:tc>
          <w:tcPr>
            <w:tcW w:w="1890" w:type="dxa"/>
          </w:tcPr>
          <w:p w14:paraId="208A0977" w14:textId="77777777" w:rsidR="000B30E2" w:rsidRDefault="000B30E2" w:rsidP="002C422E">
            <w:pPr>
              <w:jc w:val="both"/>
              <w:rPr>
                <w:b/>
                <w:lang w:val="es-ES_tradnl"/>
              </w:rPr>
            </w:pPr>
            <w:r>
              <w:rPr>
                <w:b/>
                <w:lang w:val="es-ES_tradnl"/>
              </w:rPr>
              <w:t>Responsabilidades</w:t>
            </w:r>
          </w:p>
        </w:tc>
        <w:tc>
          <w:tcPr>
            <w:tcW w:w="6948" w:type="dxa"/>
          </w:tcPr>
          <w:p w14:paraId="6A99E229" w14:textId="6D743ECE" w:rsidR="000B30E2" w:rsidRDefault="000B30E2" w:rsidP="002C422E">
            <w:pPr>
              <w:pStyle w:val="InfoBlue"/>
            </w:pPr>
            <w:r>
              <w:t xml:space="preserve">Encargado de </w:t>
            </w:r>
            <w:r w:rsidR="00420DD1">
              <w:t>especificar los requerimientos</w:t>
            </w:r>
            <w:r w:rsidR="00BC5412">
              <w:t xml:space="preserve"> principalmente de</w:t>
            </w:r>
            <w:r w:rsidR="0085711A">
              <w:t>l área</w:t>
            </w:r>
            <w:r w:rsidR="006E5F8A">
              <w:t xml:space="preserve"> administrativa</w:t>
            </w:r>
            <w:r w:rsidR="0085711A">
              <w:t xml:space="preserve"> (módulo de gestión e inventario)</w:t>
            </w:r>
            <w:r w:rsidR="0047388F">
              <w:t xml:space="preserve"> </w:t>
            </w:r>
            <w:r>
              <w:t>de cada usuario</w:t>
            </w:r>
            <w:r w:rsidR="00B9748A">
              <w:t xml:space="preserve"> potencial</w:t>
            </w:r>
            <w:r>
              <w:t xml:space="preserve"> del sistema.</w:t>
            </w:r>
          </w:p>
        </w:tc>
      </w:tr>
      <w:tr w:rsidR="000B30E2" w:rsidRPr="001E6615" w14:paraId="244EBE35" w14:textId="77777777">
        <w:tc>
          <w:tcPr>
            <w:tcW w:w="1890" w:type="dxa"/>
          </w:tcPr>
          <w:p w14:paraId="31979D24" w14:textId="77777777" w:rsidR="000B30E2" w:rsidRDefault="000B30E2" w:rsidP="002C422E">
            <w:pPr>
              <w:jc w:val="both"/>
              <w:rPr>
                <w:b/>
                <w:lang w:val="es-ES_tradnl"/>
              </w:rPr>
            </w:pPr>
            <w:r>
              <w:rPr>
                <w:b/>
                <w:lang w:val="es-ES_tradnl"/>
              </w:rPr>
              <w:t>Criterio de Éxito</w:t>
            </w:r>
          </w:p>
        </w:tc>
        <w:tc>
          <w:tcPr>
            <w:tcW w:w="6948" w:type="dxa"/>
          </w:tcPr>
          <w:p w14:paraId="20742F7E" w14:textId="75267178" w:rsidR="000B30E2" w:rsidRDefault="009C091E" w:rsidP="002C422E">
            <w:pPr>
              <w:pStyle w:val="InfoBlue"/>
            </w:pPr>
            <w:r>
              <w:t>Acompañamiento constante en el desarrollo del sistema</w:t>
            </w:r>
            <w:r w:rsidR="00B9748A">
              <w:t>.</w:t>
            </w:r>
          </w:p>
        </w:tc>
      </w:tr>
      <w:tr w:rsidR="000B30E2" w:rsidRPr="001E6615" w14:paraId="72405068" w14:textId="77777777">
        <w:tc>
          <w:tcPr>
            <w:tcW w:w="1890" w:type="dxa"/>
          </w:tcPr>
          <w:p w14:paraId="7BE3AB07" w14:textId="77777777" w:rsidR="000B30E2" w:rsidRDefault="000B30E2" w:rsidP="002C422E">
            <w:pPr>
              <w:jc w:val="both"/>
              <w:rPr>
                <w:b/>
                <w:lang w:val="es-ES_tradnl"/>
              </w:rPr>
            </w:pPr>
            <w:r>
              <w:rPr>
                <w:b/>
                <w:lang w:val="es-ES_tradnl"/>
              </w:rPr>
              <w:t>Grado de participación</w:t>
            </w:r>
          </w:p>
        </w:tc>
        <w:tc>
          <w:tcPr>
            <w:tcW w:w="6948" w:type="dxa"/>
          </w:tcPr>
          <w:p w14:paraId="68251916" w14:textId="2A25485A" w:rsidR="000B30E2" w:rsidRPr="00A0286A" w:rsidRDefault="000B30E2" w:rsidP="002C422E">
            <w:pPr>
              <w:pStyle w:val="InfoBlue"/>
            </w:pPr>
            <w:r>
              <w:t>Revisión de requerimientos, estructura del sistema</w:t>
            </w:r>
            <w:r w:rsidR="00990045">
              <w:t xml:space="preserve"> y </w:t>
            </w:r>
            <w:r w:rsidR="00240CDF">
              <w:t>pruebas al sistema</w:t>
            </w:r>
            <w:r w:rsidR="007D6759">
              <w:t>.</w:t>
            </w:r>
            <w:r w:rsidR="00DD161C">
              <w:t xml:space="preserve"> </w:t>
            </w:r>
          </w:p>
        </w:tc>
      </w:tr>
      <w:tr w:rsidR="000B30E2" w14:paraId="6ED3C3E5" w14:textId="77777777">
        <w:tc>
          <w:tcPr>
            <w:tcW w:w="1890" w:type="dxa"/>
          </w:tcPr>
          <w:p w14:paraId="2859A9CF" w14:textId="77777777" w:rsidR="000B30E2" w:rsidRDefault="000B30E2" w:rsidP="002C422E">
            <w:pPr>
              <w:jc w:val="both"/>
              <w:rPr>
                <w:b/>
                <w:lang w:val="es-ES_tradnl"/>
              </w:rPr>
            </w:pPr>
            <w:r>
              <w:rPr>
                <w:b/>
                <w:lang w:val="es-ES_tradnl"/>
              </w:rPr>
              <w:t>Comentarios</w:t>
            </w:r>
          </w:p>
        </w:tc>
        <w:tc>
          <w:tcPr>
            <w:tcW w:w="6948" w:type="dxa"/>
          </w:tcPr>
          <w:p w14:paraId="12D41FC7" w14:textId="77777777" w:rsidR="000B30E2" w:rsidRDefault="000B30E2" w:rsidP="002C422E">
            <w:pPr>
              <w:pStyle w:val="InfoBlue"/>
            </w:pPr>
            <w:r>
              <w:t>Ninguno</w:t>
            </w:r>
          </w:p>
        </w:tc>
      </w:tr>
    </w:tbl>
    <w:p w14:paraId="5970BDBB" w14:textId="77777777" w:rsidR="000B30E2" w:rsidRDefault="000B30E2">
      <w:pPr>
        <w:pStyle w:val="Textoindependiente"/>
        <w:rPr>
          <w:lang w:val="es-ES_tradnl"/>
        </w:rPr>
      </w:pPr>
    </w:p>
    <w:p w14:paraId="552B9223" w14:textId="77777777" w:rsidR="000B30E2" w:rsidRDefault="000B30E2" w:rsidP="00427488">
      <w:pPr>
        <w:pStyle w:val="Ttulo2"/>
      </w:pPr>
      <w:bookmarkStart w:id="40" w:name="_Toc425054385"/>
      <w:bookmarkStart w:id="41" w:name="_Toc342757863"/>
      <w:bookmarkStart w:id="42" w:name="_Toc346297772"/>
      <w:bookmarkStart w:id="43" w:name="_Toc422186478"/>
      <w:bookmarkStart w:id="44" w:name="_Toc436203383"/>
      <w:bookmarkStart w:id="45" w:name="_Toc452813587"/>
      <w:bookmarkStart w:id="46" w:name="_Toc156205467"/>
      <w:r>
        <w:t>Perfiles de Usuario</w:t>
      </w:r>
      <w:bookmarkEnd w:id="40"/>
      <w:bookmarkEnd w:id="41"/>
      <w:bookmarkEnd w:id="42"/>
      <w:bookmarkEnd w:id="43"/>
      <w:bookmarkEnd w:id="44"/>
      <w:bookmarkEnd w:id="45"/>
      <w:bookmarkEnd w:id="46"/>
      <w:r>
        <w:t xml:space="preserve">  </w:t>
      </w:r>
    </w:p>
    <w:p w14:paraId="03923571" w14:textId="37A307A3" w:rsidR="000B30E2" w:rsidRDefault="0030151B">
      <w:pPr>
        <w:pStyle w:val="Ttulo3"/>
        <w:rPr>
          <w:b w:val="0"/>
          <w:bCs w:val="0"/>
          <w:lang w:val="es-ES_tradnl"/>
        </w:rPr>
      </w:pPr>
      <w:bookmarkStart w:id="47" w:name="_Toc156205468"/>
      <w:r w:rsidRPr="0030151B">
        <w:rPr>
          <w:b w:val="0"/>
          <w:bCs w:val="0"/>
          <w:lang w:val="es-ES_tradnl"/>
        </w:rPr>
        <w:t>Encargado en Ventas</w:t>
      </w:r>
      <w:bookmarkEnd w:id="47"/>
      <w:r w:rsidR="000B30E2">
        <w:rPr>
          <w:b w:val="0"/>
          <w:bCs w:val="0"/>
          <w:lang w:val="es-ES_tradnl"/>
        </w:rP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B30E2" w14:paraId="752FCB78" w14:textId="77777777" w:rsidTr="21587278">
        <w:tc>
          <w:tcPr>
            <w:tcW w:w="1890" w:type="dxa"/>
          </w:tcPr>
          <w:p w14:paraId="1B18D2AC" w14:textId="77777777" w:rsidR="000B30E2" w:rsidRDefault="000B30E2" w:rsidP="002C422E">
            <w:pPr>
              <w:jc w:val="both"/>
              <w:rPr>
                <w:b/>
                <w:lang w:val="es-ES_tradnl"/>
              </w:rPr>
            </w:pPr>
            <w:r>
              <w:rPr>
                <w:b/>
                <w:lang w:val="es-ES_tradnl"/>
              </w:rPr>
              <w:t>Representante</w:t>
            </w:r>
          </w:p>
        </w:tc>
        <w:tc>
          <w:tcPr>
            <w:tcW w:w="6948" w:type="dxa"/>
          </w:tcPr>
          <w:p w14:paraId="3F99A15E" w14:textId="48BE2A09" w:rsidR="21587278" w:rsidRDefault="21587278" w:rsidP="002C422E">
            <w:pPr>
              <w:spacing w:after="120"/>
              <w:jc w:val="both"/>
            </w:pPr>
            <w:r>
              <w:rPr>
                <w:color w:val="000000"/>
                <w:lang w:val="es-EC"/>
              </w:rPr>
              <w:t xml:space="preserve">Manuel Fuel </w:t>
            </w:r>
          </w:p>
        </w:tc>
      </w:tr>
      <w:tr w:rsidR="000B30E2" w14:paraId="0561CEE9" w14:textId="77777777" w:rsidTr="21587278">
        <w:tc>
          <w:tcPr>
            <w:tcW w:w="1890" w:type="dxa"/>
          </w:tcPr>
          <w:p w14:paraId="459DA79D" w14:textId="77777777" w:rsidR="000B30E2" w:rsidRDefault="000B30E2" w:rsidP="002C422E">
            <w:pPr>
              <w:jc w:val="both"/>
              <w:rPr>
                <w:b/>
                <w:lang w:val="es-ES_tradnl"/>
              </w:rPr>
            </w:pPr>
            <w:r>
              <w:rPr>
                <w:b/>
                <w:lang w:val="es-ES_tradnl"/>
              </w:rPr>
              <w:t>Descripción</w:t>
            </w:r>
          </w:p>
        </w:tc>
        <w:tc>
          <w:tcPr>
            <w:tcW w:w="6948" w:type="dxa"/>
          </w:tcPr>
          <w:p w14:paraId="01724586" w14:textId="7C8F789D" w:rsidR="21587278" w:rsidRDefault="21587278" w:rsidP="002C422E">
            <w:pPr>
              <w:spacing w:after="120"/>
              <w:jc w:val="both"/>
            </w:pPr>
            <w:r>
              <w:rPr>
                <w:color w:val="000000"/>
                <w:lang w:val="es-EC"/>
              </w:rPr>
              <w:t>Experto agrícola</w:t>
            </w:r>
          </w:p>
        </w:tc>
      </w:tr>
      <w:tr w:rsidR="000B30E2" w14:paraId="0895A330" w14:textId="77777777" w:rsidTr="21587278">
        <w:tc>
          <w:tcPr>
            <w:tcW w:w="1890" w:type="dxa"/>
          </w:tcPr>
          <w:p w14:paraId="144B7792" w14:textId="77777777" w:rsidR="000B30E2" w:rsidRDefault="000B30E2" w:rsidP="002C422E">
            <w:pPr>
              <w:jc w:val="both"/>
              <w:rPr>
                <w:b/>
                <w:lang w:val="es-ES_tradnl"/>
              </w:rPr>
            </w:pPr>
            <w:r>
              <w:rPr>
                <w:b/>
                <w:lang w:val="es-ES_tradnl"/>
              </w:rPr>
              <w:t>Tipo</w:t>
            </w:r>
          </w:p>
        </w:tc>
        <w:tc>
          <w:tcPr>
            <w:tcW w:w="6948" w:type="dxa"/>
          </w:tcPr>
          <w:p w14:paraId="05D45DBC" w14:textId="245D1A02" w:rsidR="21587278" w:rsidRDefault="21587278" w:rsidP="002C422E">
            <w:pPr>
              <w:spacing w:after="120"/>
              <w:jc w:val="both"/>
            </w:pPr>
            <w:r>
              <w:rPr>
                <w:color w:val="000000"/>
                <w:lang w:val="es-EC"/>
              </w:rPr>
              <w:t>Bachiller</w:t>
            </w:r>
          </w:p>
        </w:tc>
      </w:tr>
      <w:tr w:rsidR="000B30E2" w:rsidRPr="001E6615" w14:paraId="5EEF3F79" w14:textId="77777777" w:rsidTr="21587278">
        <w:tc>
          <w:tcPr>
            <w:tcW w:w="1890" w:type="dxa"/>
          </w:tcPr>
          <w:p w14:paraId="6FA22188" w14:textId="77777777" w:rsidR="000B30E2" w:rsidRDefault="000B30E2" w:rsidP="002C422E">
            <w:pPr>
              <w:jc w:val="both"/>
              <w:rPr>
                <w:b/>
                <w:lang w:val="es-ES_tradnl"/>
              </w:rPr>
            </w:pPr>
            <w:r>
              <w:rPr>
                <w:b/>
                <w:lang w:val="es-ES_tradnl"/>
              </w:rPr>
              <w:t>Responsabilidades</w:t>
            </w:r>
          </w:p>
        </w:tc>
        <w:tc>
          <w:tcPr>
            <w:tcW w:w="6948" w:type="dxa"/>
          </w:tcPr>
          <w:p w14:paraId="648144D2" w14:textId="4AC6F045" w:rsidR="21587278" w:rsidRPr="00B2527A" w:rsidRDefault="21587278" w:rsidP="002C422E">
            <w:pPr>
              <w:spacing w:after="120"/>
              <w:jc w:val="both"/>
              <w:rPr>
                <w:lang w:val="es-EC"/>
              </w:rPr>
            </w:pPr>
            <w:r>
              <w:rPr>
                <w:color w:val="000000"/>
                <w:lang w:val="es-EC"/>
              </w:rPr>
              <w:t>Definir los requerimientos del módulo de ventas y participación parcial en el módulo de inventario</w:t>
            </w:r>
          </w:p>
        </w:tc>
      </w:tr>
      <w:tr w:rsidR="000B30E2" w:rsidRPr="001E6615" w14:paraId="5F3D8ED2" w14:textId="77777777" w:rsidTr="21587278">
        <w:tc>
          <w:tcPr>
            <w:tcW w:w="1890" w:type="dxa"/>
          </w:tcPr>
          <w:p w14:paraId="1B62F640" w14:textId="77777777" w:rsidR="000B30E2" w:rsidRDefault="000B30E2" w:rsidP="002C422E">
            <w:pPr>
              <w:jc w:val="both"/>
              <w:rPr>
                <w:b/>
                <w:lang w:val="es-ES_tradnl"/>
              </w:rPr>
            </w:pPr>
            <w:r>
              <w:rPr>
                <w:b/>
                <w:lang w:val="es-ES_tradnl"/>
              </w:rPr>
              <w:t>Criterio de Éxito</w:t>
            </w:r>
          </w:p>
        </w:tc>
        <w:tc>
          <w:tcPr>
            <w:tcW w:w="6948" w:type="dxa"/>
          </w:tcPr>
          <w:p w14:paraId="78B397C0" w14:textId="41900947" w:rsidR="21587278" w:rsidRPr="00B2527A" w:rsidRDefault="21587278" w:rsidP="002C422E">
            <w:pPr>
              <w:jc w:val="both"/>
              <w:rPr>
                <w:lang w:val="es-EC"/>
              </w:rPr>
            </w:pPr>
            <w:r w:rsidRPr="21587278">
              <w:rPr>
                <w:lang w:val="es"/>
              </w:rPr>
              <w:t>Trabajo a tiempo parcial de baja exigencia.</w:t>
            </w:r>
          </w:p>
        </w:tc>
      </w:tr>
      <w:tr w:rsidR="000B30E2" w:rsidRPr="001E6615" w14:paraId="1331D595" w14:textId="77777777" w:rsidTr="21587278">
        <w:tc>
          <w:tcPr>
            <w:tcW w:w="1890" w:type="dxa"/>
          </w:tcPr>
          <w:p w14:paraId="579D050D" w14:textId="77777777" w:rsidR="000B30E2" w:rsidRDefault="000B30E2" w:rsidP="002C422E">
            <w:pPr>
              <w:jc w:val="both"/>
              <w:rPr>
                <w:b/>
                <w:lang w:val="es-ES_tradnl"/>
              </w:rPr>
            </w:pPr>
            <w:r>
              <w:rPr>
                <w:b/>
                <w:lang w:val="es-ES_tradnl"/>
              </w:rPr>
              <w:t>Grado de participación</w:t>
            </w:r>
          </w:p>
        </w:tc>
        <w:tc>
          <w:tcPr>
            <w:tcW w:w="6948" w:type="dxa"/>
          </w:tcPr>
          <w:p w14:paraId="615EF55A" w14:textId="66798663" w:rsidR="21587278" w:rsidRPr="00B2527A" w:rsidRDefault="21587278" w:rsidP="002C422E">
            <w:pPr>
              <w:jc w:val="both"/>
              <w:rPr>
                <w:lang w:val="es-EC"/>
              </w:rPr>
            </w:pPr>
            <w:r w:rsidRPr="21587278">
              <w:rPr>
                <w:lang w:val="es"/>
              </w:rPr>
              <w:t>Solo cuando se desarrolló el módulo de ventas e inventario.</w:t>
            </w:r>
          </w:p>
          <w:p w14:paraId="03A5D0B3" w14:textId="64979686" w:rsidR="21587278" w:rsidRDefault="21587278" w:rsidP="002C422E">
            <w:pPr>
              <w:jc w:val="both"/>
              <w:rPr>
                <w:lang w:val="es"/>
              </w:rPr>
            </w:pPr>
          </w:p>
        </w:tc>
      </w:tr>
      <w:tr w:rsidR="000B30E2" w14:paraId="05B5F985" w14:textId="77777777" w:rsidTr="21587278">
        <w:tc>
          <w:tcPr>
            <w:tcW w:w="1890" w:type="dxa"/>
          </w:tcPr>
          <w:p w14:paraId="79DB7A82" w14:textId="77777777" w:rsidR="000B30E2" w:rsidRDefault="000B30E2" w:rsidP="002C422E">
            <w:pPr>
              <w:jc w:val="both"/>
              <w:rPr>
                <w:b/>
                <w:lang w:val="es-ES_tradnl"/>
              </w:rPr>
            </w:pPr>
            <w:r>
              <w:rPr>
                <w:b/>
                <w:lang w:val="es-ES_tradnl"/>
              </w:rPr>
              <w:t>Comentarios</w:t>
            </w:r>
          </w:p>
        </w:tc>
        <w:tc>
          <w:tcPr>
            <w:tcW w:w="6948" w:type="dxa"/>
          </w:tcPr>
          <w:p w14:paraId="73F7D512" w14:textId="7C5A1290" w:rsidR="000B30E2" w:rsidRDefault="378E3C3C" w:rsidP="002C422E">
            <w:pPr>
              <w:pStyle w:val="InfoBlue"/>
            </w:pPr>
            <w:r>
              <w:t>Ninguno.</w:t>
            </w:r>
          </w:p>
        </w:tc>
      </w:tr>
    </w:tbl>
    <w:p w14:paraId="6ADD6D31" w14:textId="54C7D4FE" w:rsidR="000B30E2" w:rsidRDefault="006E5F8A">
      <w:pPr>
        <w:pStyle w:val="Ttulo3"/>
        <w:rPr>
          <w:rFonts w:eastAsia="Arial Unicode MS"/>
          <w:b w:val="0"/>
          <w:bCs w:val="0"/>
          <w:lang w:val="es-ES_tradnl"/>
        </w:rPr>
      </w:pPr>
      <w:bookmarkStart w:id="48" w:name="_Toc156205469"/>
      <w:r>
        <w:rPr>
          <w:b w:val="0"/>
          <w:bCs w:val="0"/>
          <w:lang w:val="es-ES_tradnl"/>
        </w:rPr>
        <w:t>Operario agrícola</w:t>
      </w:r>
      <w:bookmarkEnd w:id="48"/>
      <w:r>
        <w:rPr>
          <w:b w:val="0"/>
          <w:bCs w:val="0"/>
          <w:lang w:val="es-ES_tradnl"/>
        </w:rPr>
        <w:t xml:space="preserve"> </w:t>
      </w:r>
      <w:r w:rsidR="000B30E2">
        <w:rPr>
          <w:b w:val="0"/>
          <w:bCs w:val="0"/>
          <w:lang w:val="es-ES_tradnl"/>
        </w:rPr>
        <w:br/>
      </w:r>
    </w:p>
    <w:tbl>
      <w:tblPr>
        <w:tblW w:w="0" w:type="auto"/>
        <w:tblInd w:w="73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6948"/>
      </w:tblGrid>
      <w:tr w:rsidR="000B30E2" w14:paraId="116401E4" w14:textId="77777777" w:rsidTr="21587278">
        <w:tc>
          <w:tcPr>
            <w:tcW w:w="1890" w:type="dxa"/>
            <w:tcBorders>
              <w:top w:val="single" w:sz="4" w:space="0" w:color="auto"/>
              <w:left w:val="single" w:sz="4" w:space="0" w:color="auto"/>
              <w:bottom w:val="single" w:sz="4" w:space="0" w:color="auto"/>
              <w:right w:val="single" w:sz="4" w:space="0" w:color="auto"/>
            </w:tcBorders>
          </w:tcPr>
          <w:p w14:paraId="4BB2D13C" w14:textId="77777777" w:rsidR="000B30E2" w:rsidRDefault="000B30E2">
            <w:pPr>
              <w:rPr>
                <w:b/>
                <w:lang w:val="es-ES_tradnl"/>
              </w:rPr>
            </w:pPr>
            <w:r>
              <w:rPr>
                <w:b/>
                <w:lang w:val="es-ES_tradnl"/>
              </w:rPr>
              <w:t>Representante</w:t>
            </w:r>
          </w:p>
        </w:tc>
        <w:tc>
          <w:tcPr>
            <w:tcW w:w="6948" w:type="dxa"/>
            <w:tcBorders>
              <w:top w:val="single" w:sz="4" w:space="0" w:color="auto"/>
              <w:left w:val="single" w:sz="4" w:space="0" w:color="auto"/>
              <w:bottom w:val="single" w:sz="4" w:space="0" w:color="auto"/>
              <w:right w:val="single" w:sz="4" w:space="0" w:color="auto"/>
            </w:tcBorders>
          </w:tcPr>
          <w:p w14:paraId="4A75CDA5" w14:textId="0A728BBB" w:rsidR="21587278" w:rsidRDefault="21587278" w:rsidP="21587278">
            <w:pPr>
              <w:spacing w:after="120"/>
            </w:pPr>
            <w:r w:rsidRPr="21587278">
              <w:t>Manuel Fuel</w:t>
            </w:r>
          </w:p>
        </w:tc>
      </w:tr>
      <w:tr w:rsidR="000B30E2" w14:paraId="07F1D5F9" w14:textId="77777777" w:rsidTr="21587278">
        <w:tc>
          <w:tcPr>
            <w:tcW w:w="1890" w:type="dxa"/>
            <w:tcBorders>
              <w:top w:val="single" w:sz="4" w:space="0" w:color="auto"/>
              <w:left w:val="single" w:sz="4" w:space="0" w:color="auto"/>
              <w:bottom w:val="single" w:sz="4" w:space="0" w:color="auto"/>
              <w:right w:val="single" w:sz="4" w:space="0" w:color="auto"/>
            </w:tcBorders>
          </w:tcPr>
          <w:p w14:paraId="44A94C8A" w14:textId="77777777" w:rsidR="000B30E2" w:rsidRDefault="000B30E2">
            <w:pPr>
              <w:rPr>
                <w:b/>
                <w:lang w:val="es-ES_tradnl"/>
              </w:rPr>
            </w:pPr>
            <w:r>
              <w:rPr>
                <w:b/>
                <w:lang w:val="es-ES_tradnl"/>
              </w:rPr>
              <w:t>Descripción</w:t>
            </w:r>
          </w:p>
        </w:tc>
        <w:tc>
          <w:tcPr>
            <w:tcW w:w="6948" w:type="dxa"/>
            <w:tcBorders>
              <w:top w:val="single" w:sz="4" w:space="0" w:color="auto"/>
              <w:left w:val="single" w:sz="4" w:space="0" w:color="auto"/>
              <w:bottom w:val="single" w:sz="4" w:space="0" w:color="auto"/>
              <w:right w:val="single" w:sz="4" w:space="0" w:color="auto"/>
            </w:tcBorders>
          </w:tcPr>
          <w:p w14:paraId="461DC30D" w14:textId="19CA40F8" w:rsidR="21587278" w:rsidRDefault="21587278" w:rsidP="21587278">
            <w:pPr>
              <w:spacing w:after="120"/>
            </w:pPr>
            <w:r>
              <w:rPr>
                <w:color w:val="000000"/>
                <w:lang w:val="es-EC"/>
              </w:rPr>
              <w:t>Experto agrícola</w:t>
            </w:r>
          </w:p>
        </w:tc>
      </w:tr>
      <w:tr w:rsidR="000B30E2" w14:paraId="5E7940B2" w14:textId="77777777" w:rsidTr="21587278">
        <w:tc>
          <w:tcPr>
            <w:tcW w:w="1890" w:type="dxa"/>
            <w:tcBorders>
              <w:top w:val="single" w:sz="4" w:space="0" w:color="auto"/>
              <w:left w:val="single" w:sz="4" w:space="0" w:color="auto"/>
              <w:bottom w:val="single" w:sz="4" w:space="0" w:color="auto"/>
              <w:right w:val="single" w:sz="4" w:space="0" w:color="auto"/>
            </w:tcBorders>
          </w:tcPr>
          <w:p w14:paraId="63AA62C2" w14:textId="77777777" w:rsidR="000B30E2" w:rsidRDefault="000B30E2">
            <w:pPr>
              <w:rPr>
                <w:b/>
                <w:lang w:val="es-ES_tradnl"/>
              </w:rPr>
            </w:pPr>
            <w:r>
              <w:rPr>
                <w:b/>
                <w:lang w:val="es-ES_tradnl"/>
              </w:rPr>
              <w:t>Tipo</w:t>
            </w:r>
          </w:p>
        </w:tc>
        <w:tc>
          <w:tcPr>
            <w:tcW w:w="6948" w:type="dxa"/>
            <w:tcBorders>
              <w:top w:val="single" w:sz="4" w:space="0" w:color="auto"/>
              <w:left w:val="single" w:sz="4" w:space="0" w:color="auto"/>
              <w:bottom w:val="single" w:sz="4" w:space="0" w:color="auto"/>
              <w:right w:val="single" w:sz="4" w:space="0" w:color="auto"/>
            </w:tcBorders>
          </w:tcPr>
          <w:p w14:paraId="16E557BB" w14:textId="20C19679" w:rsidR="21587278" w:rsidRDefault="21587278" w:rsidP="21587278">
            <w:pPr>
              <w:spacing w:after="120"/>
            </w:pPr>
            <w:r>
              <w:rPr>
                <w:color w:val="000000"/>
                <w:lang w:val="es-EC"/>
              </w:rPr>
              <w:t>Bachiller</w:t>
            </w:r>
          </w:p>
        </w:tc>
      </w:tr>
      <w:tr w:rsidR="000B30E2" w:rsidRPr="005201CB" w14:paraId="5A175621" w14:textId="77777777" w:rsidTr="21587278">
        <w:tc>
          <w:tcPr>
            <w:tcW w:w="1890" w:type="dxa"/>
            <w:tcBorders>
              <w:top w:val="single" w:sz="4" w:space="0" w:color="auto"/>
              <w:left w:val="single" w:sz="4" w:space="0" w:color="auto"/>
              <w:bottom w:val="single" w:sz="4" w:space="0" w:color="auto"/>
              <w:right w:val="single" w:sz="4" w:space="0" w:color="auto"/>
            </w:tcBorders>
          </w:tcPr>
          <w:p w14:paraId="6CB3D663" w14:textId="77777777" w:rsidR="000B30E2" w:rsidRDefault="000B30E2">
            <w:pPr>
              <w:rPr>
                <w:b/>
                <w:lang w:val="es-ES_tradnl"/>
              </w:rPr>
            </w:pPr>
            <w:r>
              <w:rPr>
                <w:b/>
                <w:lang w:val="es-ES_tradnl"/>
              </w:rPr>
              <w:t>Responsabilidades</w:t>
            </w:r>
          </w:p>
        </w:tc>
        <w:tc>
          <w:tcPr>
            <w:tcW w:w="6948" w:type="dxa"/>
            <w:tcBorders>
              <w:top w:val="single" w:sz="4" w:space="0" w:color="auto"/>
              <w:left w:val="single" w:sz="4" w:space="0" w:color="auto"/>
              <w:bottom w:val="single" w:sz="4" w:space="0" w:color="auto"/>
              <w:right w:val="single" w:sz="4" w:space="0" w:color="auto"/>
            </w:tcBorders>
          </w:tcPr>
          <w:p w14:paraId="39FC5078" w14:textId="0D004B5D" w:rsidR="21587278" w:rsidRPr="00B2527A" w:rsidRDefault="21587278" w:rsidP="21587278">
            <w:pPr>
              <w:spacing w:after="120"/>
              <w:rPr>
                <w:lang w:val="es-EC"/>
              </w:rPr>
            </w:pPr>
            <w:r>
              <w:rPr>
                <w:color w:val="000000"/>
                <w:lang w:val="es-EC"/>
              </w:rPr>
              <w:t>Definir los requerimientos del módulo de alimentación.</w:t>
            </w:r>
          </w:p>
        </w:tc>
      </w:tr>
      <w:tr w:rsidR="000B30E2" w:rsidRPr="005201CB" w14:paraId="2D877F01" w14:textId="77777777" w:rsidTr="21587278">
        <w:tc>
          <w:tcPr>
            <w:tcW w:w="1890" w:type="dxa"/>
            <w:tcBorders>
              <w:top w:val="single" w:sz="4" w:space="0" w:color="auto"/>
              <w:left w:val="single" w:sz="4" w:space="0" w:color="auto"/>
              <w:bottom w:val="single" w:sz="4" w:space="0" w:color="auto"/>
              <w:right w:val="single" w:sz="4" w:space="0" w:color="auto"/>
            </w:tcBorders>
          </w:tcPr>
          <w:p w14:paraId="4C500ED9" w14:textId="77777777" w:rsidR="000B30E2" w:rsidRDefault="000B30E2">
            <w:pPr>
              <w:rPr>
                <w:b/>
                <w:lang w:val="es-ES_tradnl"/>
              </w:rPr>
            </w:pPr>
            <w:r>
              <w:rPr>
                <w:b/>
                <w:lang w:val="es-ES_tradnl"/>
              </w:rPr>
              <w:t>Criterio de Éxito</w:t>
            </w:r>
          </w:p>
        </w:tc>
        <w:tc>
          <w:tcPr>
            <w:tcW w:w="6948" w:type="dxa"/>
            <w:tcBorders>
              <w:top w:val="single" w:sz="4" w:space="0" w:color="auto"/>
              <w:left w:val="single" w:sz="4" w:space="0" w:color="auto"/>
              <w:bottom w:val="single" w:sz="4" w:space="0" w:color="auto"/>
              <w:right w:val="single" w:sz="4" w:space="0" w:color="auto"/>
            </w:tcBorders>
          </w:tcPr>
          <w:p w14:paraId="0AE537F9" w14:textId="3D0BB093" w:rsidR="21587278" w:rsidRPr="00B2527A" w:rsidRDefault="21587278" w:rsidP="21587278">
            <w:pPr>
              <w:rPr>
                <w:lang w:val="es-EC"/>
              </w:rPr>
            </w:pPr>
            <w:r w:rsidRPr="21587278">
              <w:rPr>
                <w:lang w:val="es"/>
              </w:rPr>
              <w:t>Trabajo a tiempo parcial de baja exigencia.</w:t>
            </w:r>
          </w:p>
        </w:tc>
      </w:tr>
      <w:tr w:rsidR="000B30E2" w:rsidRPr="005201CB" w14:paraId="3F884101" w14:textId="77777777" w:rsidTr="21587278">
        <w:tc>
          <w:tcPr>
            <w:tcW w:w="1890" w:type="dxa"/>
            <w:tcBorders>
              <w:top w:val="single" w:sz="4" w:space="0" w:color="auto"/>
              <w:left w:val="single" w:sz="4" w:space="0" w:color="auto"/>
              <w:bottom w:val="single" w:sz="4" w:space="0" w:color="auto"/>
              <w:right w:val="single" w:sz="4" w:space="0" w:color="auto"/>
            </w:tcBorders>
          </w:tcPr>
          <w:p w14:paraId="42200A54" w14:textId="77777777" w:rsidR="000B30E2" w:rsidRDefault="000B30E2">
            <w:pPr>
              <w:rPr>
                <w:b/>
                <w:lang w:val="es-ES_tradnl"/>
              </w:rPr>
            </w:pPr>
            <w:r>
              <w:rPr>
                <w:b/>
                <w:lang w:val="es-ES_tradnl"/>
              </w:rPr>
              <w:t>Grado de participación</w:t>
            </w:r>
          </w:p>
        </w:tc>
        <w:tc>
          <w:tcPr>
            <w:tcW w:w="6948" w:type="dxa"/>
            <w:tcBorders>
              <w:top w:val="single" w:sz="4" w:space="0" w:color="auto"/>
              <w:left w:val="single" w:sz="4" w:space="0" w:color="auto"/>
              <w:bottom w:val="single" w:sz="4" w:space="0" w:color="auto"/>
              <w:right w:val="single" w:sz="4" w:space="0" w:color="auto"/>
            </w:tcBorders>
          </w:tcPr>
          <w:p w14:paraId="08D1E6BD" w14:textId="6D35F326" w:rsidR="21587278" w:rsidRPr="00B2527A" w:rsidRDefault="21587278" w:rsidP="21587278">
            <w:pPr>
              <w:rPr>
                <w:lang w:val="es-EC"/>
              </w:rPr>
            </w:pPr>
            <w:r w:rsidRPr="21587278">
              <w:rPr>
                <w:lang w:val="es"/>
              </w:rPr>
              <w:t>Solo cuando se desarrolló el módulo de alimentación.</w:t>
            </w:r>
          </w:p>
          <w:p w14:paraId="58AE475A" w14:textId="0D574A3C" w:rsidR="21587278" w:rsidRDefault="21587278" w:rsidP="21587278">
            <w:pPr>
              <w:rPr>
                <w:lang w:val="es"/>
              </w:rPr>
            </w:pPr>
          </w:p>
        </w:tc>
      </w:tr>
      <w:tr w:rsidR="000B30E2" w14:paraId="6BAFF734" w14:textId="77777777" w:rsidTr="21587278">
        <w:tc>
          <w:tcPr>
            <w:tcW w:w="1890" w:type="dxa"/>
            <w:tcBorders>
              <w:top w:val="single" w:sz="4" w:space="0" w:color="auto"/>
              <w:left w:val="single" w:sz="4" w:space="0" w:color="auto"/>
              <w:bottom w:val="single" w:sz="4" w:space="0" w:color="auto"/>
              <w:right w:val="single" w:sz="4" w:space="0" w:color="auto"/>
            </w:tcBorders>
          </w:tcPr>
          <w:p w14:paraId="6932884C" w14:textId="77777777" w:rsidR="000B30E2" w:rsidRDefault="000B30E2">
            <w:pPr>
              <w:rPr>
                <w:b/>
                <w:lang w:val="es-ES_tradnl"/>
              </w:rPr>
            </w:pPr>
            <w:r>
              <w:rPr>
                <w:b/>
                <w:lang w:val="es-ES_tradnl"/>
              </w:rPr>
              <w:t>Comentarios</w:t>
            </w:r>
          </w:p>
        </w:tc>
        <w:tc>
          <w:tcPr>
            <w:tcW w:w="6948" w:type="dxa"/>
            <w:tcBorders>
              <w:top w:val="single" w:sz="4" w:space="0" w:color="auto"/>
              <w:left w:val="single" w:sz="4" w:space="0" w:color="auto"/>
              <w:bottom w:val="single" w:sz="4" w:space="0" w:color="auto"/>
              <w:right w:val="single" w:sz="4" w:space="0" w:color="auto"/>
            </w:tcBorders>
          </w:tcPr>
          <w:p w14:paraId="52A3A9A5" w14:textId="23B68CD5" w:rsidR="000B30E2" w:rsidRDefault="4E0A73CE" w:rsidP="005158EF">
            <w:pPr>
              <w:pStyle w:val="InfoBlue"/>
            </w:pPr>
            <w:r>
              <w:t>Ninguno.</w:t>
            </w:r>
          </w:p>
        </w:tc>
      </w:tr>
    </w:tbl>
    <w:p w14:paraId="1291A31F" w14:textId="58B16C98" w:rsidR="000B30E2" w:rsidRDefault="000B30E2">
      <w:pPr>
        <w:rPr>
          <w:lang w:val="es-ES_tradnl"/>
        </w:rPr>
      </w:pPr>
    </w:p>
    <w:p w14:paraId="2464F1C8" w14:textId="77777777" w:rsidR="00CB062A" w:rsidRDefault="00CB062A">
      <w:pPr>
        <w:rPr>
          <w:lang w:val="es-ES_tradnl"/>
        </w:rPr>
      </w:pPr>
    </w:p>
    <w:p w14:paraId="058C0E81" w14:textId="77777777" w:rsidR="00CB062A" w:rsidRDefault="00CB062A">
      <w:pPr>
        <w:rPr>
          <w:lang w:val="es-ES_tradnl"/>
        </w:rPr>
      </w:pPr>
    </w:p>
    <w:p w14:paraId="66B8E95E" w14:textId="77777777" w:rsidR="00CB062A" w:rsidRDefault="00CB062A">
      <w:pPr>
        <w:rPr>
          <w:lang w:val="es-ES_tradnl"/>
        </w:rPr>
      </w:pPr>
    </w:p>
    <w:p w14:paraId="65BCEA21" w14:textId="77777777" w:rsidR="00CB062A" w:rsidRDefault="00CB062A">
      <w:pPr>
        <w:rPr>
          <w:lang w:val="es-ES_tradnl"/>
        </w:rPr>
      </w:pPr>
    </w:p>
    <w:p w14:paraId="782BA11E" w14:textId="77777777" w:rsidR="000B30E2" w:rsidRDefault="000B30E2">
      <w:pPr>
        <w:pStyle w:val="Ttulo1"/>
      </w:pPr>
      <w:bookmarkStart w:id="49" w:name="_Toc436203387"/>
      <w:bookmarkStart w:id="50" w:name="_Toc452813590"/>
      <w:bookmarkStart w:id="51" w:name="_Toc156205470"/>
      <w:bookmarkEnd w:id="30"/>
      <w:bookmarkEnd w:id="32"/>
      <w:r>
        <w:t>Descripción Global del Producto</w:t>
      </w:r>
      <w:bookmarkEnd w:id="49"/>
      <w:bookmarkEnd w:id="50"/>
      <w:bookmarkEnd w:id="51"/>
    </w:p>
    <w:p w14:paraId="37F9E80E" w14:textId="77777777" w:rsidR="00427DAC" w:rsidRDefault="00427DAC" w:rsidP="00427488">
      <w:pPr>
        <w:pStyle w:val="Ttulo2"/>
      </w:pPr>
      <w:bookmarkStart w:id="52" w:name="_Toc156205471"/>
      <w:r>
        <w:t>Perspectiva del producto</w:t>
      </w:r>
      <w:bookmarkEnd w:id="52"/>
    </w:p>
    <w:p w14:paraId="3005AE68" w14:textId="77777777" w:rsidR="005158EF" w:rsidRPr="005158EF" w:rsidRDefault="005158EF" w:rsidP="005158EF">
      <w:pPr>
        <w:rPr>
          <w:lang w:val="es-ES_tradnl"/>
        </w:rPr>
      </w:pPr>
    </w:p>
    <w:p w14:paraId="45AE2C94" w14:textId="45E4DCB7" w:rsidR="00427DAC" w:rsidRPr="000E2F9D" w:rsidRDefault="00427DAC" w:rsidP="005158EF">
      <w:pPr>
        <w:pStyle w:val="Textoindependiente2"/>
        <w:spacing w:line="360" w:lineRule="auto"/>
        <w:ind w:left="720"/>
        <w:jc w:val="both"/>
        <w:rPr>
          <w:i w:val="0"/>
          <w:color w:val="auto"/>
          <w:lang w:val="es-US"/>
        </w:rPr>
      </w:pPr>
      <w:r w:rsidRPr="009458AB">
        <w:rPr>
          <w:i w:val="0"/>
          <w:iCs/>
          <w:color w:val="auto"/>
          <w:lang w:val="es-ES_tradnl"/>
        </w:rPr>
        <w:t xml:space="preserve">El </w:t>
      </w:r>
      <w:r>
        <w:rPr>
          <w:i w:val="0"/>
          <w:iCs/>
          <w:color w:val="auto"/>
          <w:lang w:val="es-ES_tradnl"/>
        </w:rPr>
        <w:t xml:space="preserve">producto que sea planea desarrollar es un </w:t>
      </w:r>
      <w:r w:rsidRPr="009458AB">
        <w:rPr>
          <w:i w:val="0"/>
          <w:iCs/>
          <w:color w:val="auto"/>
          <w:lang w:val="es-ES_tradnl"/>
        </w:rPr>
        <w:t>sistema</w:t>
      </w:r>
      <w:r>
        <w:rPr>
          <w:i w:val="0"/>
          <w:iCs/>
          <w:color w:val="auto"/>
          <w:lang w:val="es-ES_tradnl"/>
        </w:rPr>
        <w:t xml:space="preserve"> denominado </w:t>
      </w:r>
      <w:r w:rsidR="00F044C2">
        <w:rPr>
          <w:i w:val="0"/>
          <w:iCs/>
          <w:color w:val="auto"/>
          <w:lang w:val="es-ES_tradnl"/>
        </w:rPr>
        <w:t>“</w:t>
      </w:r>
      <w:r>
        <w:rPr>
          <w:i w:val="0"/>
          <w:iCs/>
          <w:color w:val="auto"/>
          <w:lang w:val="es-ES_tradnl"/>
        </w:rPr>
        <w:t>A-Boost</w:t>
      </w:r>
      <w:r w:rsidR="00F044C2">
        <w:rPr>
          <w:i w:val="0"/>
          <w:iCs/>
          <w:color w:val="auto"/>
          <w:lang w:val="es-ES_tradnl"/>
        </w:rPr>
        <w:t>”</w:t>
      </w:r>
      <w:r>
        <w:rPr>
          <w:i w:val="0"/>
          <w:iCs/>
          <w:color w:val="auto"/>
          <w:lang w:val="es-ES_tradnl"/>
        </w:rPr>
        <w:t xml:space="preserve"> que se utilizará en la finca “San Rafael” con el objetivo gestionar la producción lechera que tiene dicha finca. El sistema se implementará en un ordenador nuevo con las especificaciones descritas en el apartado 3.3 del presente documento y este computador se ubicará en la casa de la finca. El objetivo principal del sistema es cumplir con todos los requerimientos planteados por el cliente agilizando los procesos de control de inventario, gestión ganadera y de zonas de pastoreo, y ventas, que actualmente se realizan de forma tradicional. Finalmente, se toma en cuenta la posibilidad de ampliar las funcionalidades y módulos para gestionar una granja porcina dado que se comentó que eran ideas que se tenían para ampliar el negocio y el uso de un sistema de este estilo encajaría en esas nuevas necesidades.</w:t>
      </w:r>
    </w:p>
    <w:p w14:paraId="6DFA15AD" w14:textId="77777777" w:rsidR="00427DAC" w:rsidRDefault="00427DAC" w:rsidP="00427488">
      <w:pPr>
        <w:pStyle w:val="Ttulo2"/>
      </w:pPr>
      <w:bookmarkStart w:id="53" w:name="_Toc156205472"/>
      <w:r>
        <w:t>Resumen de características</w:t>
      </w:r>
      <w:bookmarkEnd w:id="53"/>
    </w:p>
    <w:p w14:paraId="7A0DA14A" w14:textId="77777777" w:rsidR="005158EF" w:rsidRPr="005158EF" w:rsidRDefault="005158EF" w:rsidP="005158EF">
      <w:pPr>
        <w:rPr>
          <w:lang w:val="es-ES_tradnl"/>
        </w:rPr>
      </w:pPr>
    </w:p>
    <w:p w14:paraId="2E1E7447" w14:textId="463D82A3" w:rsidR="00427DAC" w:rsidRDefault="00427DAC" w:rsidP="00427DAC">
      <w:pPr>
        <w:pStyle w:val="Textoindependiente"/>
        <w:ind w:left="0" w:firstLine="709"/>
        <w:jc w:val="both"/>
        <w:rPr>
          <w:lang w:val="es-ES"/>
        </w:rPr>
      </w:pPr>
      <w:r w:rsidRPr="33A066B7">
        <w:rPr>
          <w:lang w:val="es-ES"/>
        </w:rPr>
        <w:t>A continuación, se mostrará un listado con los beneficios que obtendrá el cliente a partir del producto:</w:t>
      </w:r>
    </w:p>
    <w:p w14:paraId="615F86F5" w14:textId="77777777" w:rsidR="00427DAC" w:rsidRDefault="00427DAC" w:rsidP="00427DAC">
      <w:pPr>
        <w:pStyle w:val="Textoindependiente"/>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2"/>
        <w:gridCol w:w="4322"/>
      </w:tblGrid>
      <w:tr w:rsidR="00427DAC" w14:paraId="7602F456" w14:textId="77777777" w:rsidTr="00D92795">
        <w:trPr>
          <w:jc w:val="center"/>
        </w:trPr>
        <w:tc>
          <w:tcPr>
            <w:tcW w:w="4322" w:type="dxa"/>
          </w:tcPr>
          <w:p w14:paraId="6EE79049" w14:textId="77777777" w:rsidR="00427DAC" w:rsidRDefault="00427DAC" w:rsidP="00D92795">
            <w:pPr>
              <w:rPr>
                <w:b/>
                <w:bCs/>
                <w:lang w:val="es-ES_tradnl"/>
              </w:rPr>
            </w:pPr>
            <w:r>
              <w:rPr>
                <w:b/>
                <w:bCs/>
                <w:lang w:val="es-ES_tradnl"/>
              </w:rPr>
              <w:t>Beneficio del cliente</w:t>
            </w:r>
          </w:p>
        </w:tc>
        <w:tc>
          <w:tcPr>
            <w:tcW w:w="4322" w:type="dxa"/>
          </w:tcPr>
          <w:p w14:paraId="449728BF" w14:textId="77777777" w:rsidR="00427DAC" w:rsidRDefault="00427DAC" w:rsidP="00D92795">
            <w:pPr>
              <w:rPr>
                <w:b/>
                <w:bCs/>
                <w:lang w:val="es-ES_tradnl"/>
              </w:rPr>
            </w:pPr>
            <w:r>
              <w:rPr>
                <w:b/>
                <w:bCs/>
                <w:lang w:val="es-ES_tradnl"/>
              </w:rPr>
              <w:t>Características que lo apoyan</w:t>
            </w:r>
          </w:p>
        </w:tc>
      </w:tr>
      <w:tr w:rsidR="00427DAC" w:rsidRPr="00782C2D" w14:paraId="00BF6E9A" w14:textId="77777777" w:rsidTr="00867DB6">
        <w:trPr>
          <w:jc w:val="center"/>
        </w:trPr>
        <w:tc>
          <w:tcPr>
            <w:tcW w:w="4322" w:type="dxa"/>
          </w:tcPr>
          <w:p w14:paraId="6A6475FC" w14:textId="77777777" w:rsidR="00427DAC" w:rsidRPr="002C0919" w:rsidRDefault="00427DAC" w:rsidP="002C422E">
            <w:pPr>
              <w:jc w:val="both"/>
              <w:rPr>
                <w:lang w:val="es-US"/>
              </w:rPr>
            </w:pPr>
            <w:r>
              <w:rPr>
                <w:lang w:val="es-ES_tradnl"/>
              </w:rPr>
              <w:t>Control sobre los usuarios que operan el sistema y sobre los parámetros del sistema.</w:t>
            </w:r>
          </w:p>
        </w:tc>
        <w:tc>
          <w:tcPr>
            <w:tcW w:w="4322" w:type="dxa"/>
            <w:vAlign w:val="center"/>
          </w:tcPr>
          <w:p w14:paraId="2B0F305F" w14:textId="72777152" w:rsidR="00427DAC" w:rsidRDefault="00427DAC" w:rsidP="002C422E">
            <w:pPr>
              <w:jc w:val="both"/>
              <w:rPr>
                <w:lang w:val="es-ES_tradnl"/>
              </w:rPr>
            </w:pPr>
            <w:r>
              <w:rPr>
                <w:lang w:val="es-ES_tradnl"/>
              </w:rPr>
              <w:t>Módulo de administración</w:t>
            </w:r>
          </w:p>
        </w:tc>
      </w:tr>
      <w:tr w:rsidR="00427DAC" w:rsidRPr="005201CB" w14:paraId="705C4518" w14:textId="77777777" w:rsidTr="00867DB6">
        <w:trPr>
          <w:jc w:val="center"/>
        </w:trPr>
        <w:tc>
          <w:tcPr>
            <w:tcW w:w="4322" w:type="dxa"/>
          </w:tcPr>
          <w:p w14:paraId="4B02C55D" w14:textId="77777777" w:rsidR="00427DAC" w:rsidRDefault="00427DAC" w:rsidP="002C422E">
            <w:pPr>
              <w:jc w:val="both"/>
              <w:rPr>
                <w:lang w:val="es-ES_tradnl"/>
              </w:rPr>
            </w:pPr>
            <w:r>
              <w:rPr>
                <w:lang w:val="es-ES_tradnl"/>
              </w:rPr>
              <w:t>Acceso a información sobre las zonas de pastoreo de forma sencilla.</w:t>
            </w:r>
          </w:p>
          <w:p w14:paraId="445A5C33" w14:textId="77777777" w:rsidR="00427DAC" w:rsidRDefault="00427DAC" w:rsidP="002C422E">
            <w:pPr>
              <w:jc w:val="both"/>
              <w:rPr>
                <w:lang w:val="es-ES_tradnl"/>
              </w:rPr>
            </w:pPr>
            <w:r>
              <w:rPr>
                <w:lang w:val="es-ES_tradnl"/>
              </w:rPr>
              <w:t>Mayor eficiencia en el riego y almacenamiento de agua en tanques.</w:t>
            </w:r>
          </w:p>
          <w:p w14:paraId="598FE68B" w14:textId="5667B069" w:rsidR="00427DAC" w:rsidRDefault="00427DAC" w:rsidP="002C422E">
            <w:pPr>
              <w:jc w:val="both"/>
              <w:rPr>
                <w:lang w:val="es-ES_tradnl"/>
              </w:rPr>
            </w:pPr>
            <w:r>
              <w:rPr>
                <w:lang w:val="es-ES_tradnl"/>
              </w:rPr>
              <w:t>Alimentación adecuada y regulada del ganado por zonas.</w:t>
            </w:r>
          </w:p>
          <w:p w14:paraId="008C506C" w14:textId="77777777" w:rsidR="00427DAC" w:rsidRDefault="00427DAC" w:rsidP="002C422E">
            <w:pPr>
              <w:jc w:val="both"/>
              <w:rPr>
                <w:lang w:val="es-ES_tradnl"/>
              </w:rPr>
            </w:pPr>
            <w:r>
              <w:rPr>
                <w:lang w:val="es-ES_tradnl"/>
              </w:rPr>
              <w:t>Mayor cuidado de las zonas de pastoreo.</w:t>
            </w:r>
          </w:p>
        </w:tc>
        <w:tc>
          <w:tcPr>
            <w:tcW w:w="4322" w:type="dxa"/>
            <w:vAlign w:val="center"/>
          </w:tcPr>
          <w:p w14:paraId="21F5DE42" w14:textId="77777777" w:rsidR="00427DAC" w:rsidRDefault="00427DAC" w:rsidP="002C422E">
            <w:pPr>
              <w:jc w:val="both"/>
              <w:rPr>
                <w:lang w:val="es-ES_tradnl"/>
              </w:rPr>
            </w:pPr>
            <w:r>
              <w:rPr>
                <w:lang w:val="es-ES_tradnl"/>
              </w:rPr>
              <w:t>Módulo de gestión de zonas de pastoreo</w:t>
            </w:r>
          </w:p>
        </w:tc>
      </w:tr>
      <w:tr w:rsidR="00427DAC" w14:paraId="6AED6226" w14:textId="77777777" w:rsidTr="00867DB6">
        <w:trPr>
          <w:jc w:val="center"/>
        </w:trPr>
        <w:tc>
          <w:tcPr>
            <w:tcW w:w="4322" w:type="dxa"/>
          </w:tcPr>
          <w:p w14:paraId="1ED39B20" w14:textId="77777777" w:rsidR="00427DAC" w:rsidRDefault="00427DAC" w:rsidP="002C422E">
            <w:pPr>
              <w:jc w:val="both"/>
              <w:rPr>
                <w:lang w:val="es-ES_tradnl"/>
              </w:rPr>
            </w:pPr>
            <w:r>
              <w:rPr>
                <w:lang w:val="es-ES_tradnl"/>
              </w:rPr>
              <w:t>Manejo seguro y sencillo de la información del ganado.</w:t>
            </w:r>
          </w:p>
          <w:p w14:paraId="58A22842" w14:textId="77777777" w:rsidR="00427488" w:rsidRDefault="00427488" w:rsidP="002C422E">
            <w:pPr>
              <w:jc w:val="both"/>
              <w:rPr>
                <w:lang w:val="es-ES_tradnl"/>
              </w:rPr>
            </w:pPr>
          </w:p>
          <w:p w14:paraId="36F2DDFD" w14:textId="77777777" w:rsidR="00427DAC" w:rsidRDefault="00427DAC" w:rsidP="002C422E">
            <w:pPr>
              <w:jc w:val="both"/>
              <w:rPr>
                <w:lang w:val="es-ES_tradnl"/>
              </w:rPr>
            </w:pPr>
            <w:r>
              <w:rPr>
                <w:lang w:val="es-ES_tradnl"/>
              </w:rPr>
              <w:t>Optimización en el proceso de alimentación del ganado.</w:t>
            </w:r>
          </w:p>
          <w:p w14:paraId="1E3AF1B4" w14:textId="77777777" w:rsidR="00427DAC" w:rsidRDefault="00427DAC" w:rsidP="002C422E">
            <w:pPr>
              <w:jc w:val="both"/>
              <w:rPr>
                <w:lang w:val="es-ES_tradnl"/>
              </w:rPr>
            </w:pPr>
            <w:r>
              <w:rPr>
                <w:lang w:val="es-ES_tradnl"/>
              </w:rPr>
              <w:t>Reducción de pérdidas al tener mejor control del estado actual del ganado.</w:t>
            </w:r>
          </w:p>
          <w:p w14:paraId="5657421C" w14:textId="77777777" w:rsidR="00427DAC" w:rsidRDefault="00427DAC" w:rsidP="002C422E">
            <w:pPr>
              <w:jc w:val="both"/>
              <w:rPr>
                <w:lang w:val="es-ES_tradnl"/>
              </w:rPr>
            </w:pPr>
            <w:r>
              <w:rPr>
                <w:lang w:val="es-ES_tradnl"/>
              </w:rPr>
              <w:t>Información acerca de la producción diaria de leche por vaca para detectar anomalías.</w:t>
            </w:r>
          </w:p>
        </w:tc>
        <w:tc>
          <w:tcPr>
            <w:tcW w:w="4322" w:type="dxa"/>
            <w:vAlign w:val="center"/>
          </w:tcPr>
          <w:p w14:paraId="6C8FFD18" w14:textId="77777777" w:rsidR="00427DAC" w:rsidRDefault="00427DAC" w:rsidP="002C422E">
            <w:pPr>
              <w:jc w:val="both"/>
              <w:rPr>
                <w:lang w:val="es-ES_tradnl"/>
              </w:rPr>
            </w:pPr>
            <w:r>
              <w:rPr>
                <w:lang w:val="es-ES_tradnl"/>
              </w:rPr>
              <w:t>Módulo de gestión ganadera</w:t>
            </w:r>
          </w:p>
        </w:tc>
      </w:tr>
      <w:tr w:rsidR="00427DAC" w:rsidRPr="00455F03" w14:paraId="1AD95115" w14:textId="77777777" w:rsidTr="00867DB6">
        <w:trPr>
          <w:jc w:val="center"/>
        </w:trPr>
        <w:tc>
          <w:tcPr>
            <w:tcW w:w="4322" w:type="dxa"/>
          </w:tcPr>
          <w:p w14:paraId="2FDB4351" w14:textId="77777777" w:rsidR="00427DAC" w:rsidRDefault="00427DAC" w:rsidP="00D92795">
            <w:pPr>
              <w:jc w:val="both"/>
              <w:rPr>
                <w:lang w:val="es-ES_tradnl"/>
              </w:rPr>
            </w:pPr>
            <w:r>
              <w:rPr>
                <w:lang w:val="es-ES_tradnl"/>
              </w:rPr>
              <w:t>Mejor gestión de los recursos de la finca.</w:t>
            </w:r>
          </w:p>
          <w:p w14:paraId="09B2497B" w14:textId="77777777" w:rsidR="00427DAC" w:rsidRDefault="00427DAC" w:rsidP="00D92795">
            <w:pPr>
              <w:jc w:val="both"/>
              <w:rPr>
                <w:lang w:val="es-ES_tradnl"/>
              </w:rPr>
            </w:pPr>
            <w:r>
              <w:rPr>
                <w:lang w:val="es-ES_tradnl"/>
              </w:rPr>
              <w:t>Consulta ágil de las herramientas disponibles para su uso.</w:t>
            </w:r>
          </w:p>
          <w:p w14:paraId="17B99900" w14:textId="77777777" w:rsidR="00427DAC" w:rsidRDefault="00427DAC" w:rsidP="00D92795">
            <w:pPr>
              <w:jc w:val="both"/>
              <w:rPr>
                <w:lang w:val="es-ES_tradnl"/>
              </w:rPr>
            </w:pPr>
            <w:r>
              <w:rPr>
                <w:lang w:val="es-ES_tradnl"/>
              </w:rPr>
              <w:t>Detección de falta de herramientas o indumentaria por pérdida o robo.</w:t>
            </w:r>
          </w:p>
          <w:p w14:paraId="60589673" w14:textId="77777777" w:rsidR="00427DAC" w:rsidRDefault="00427DAC" w:rsidP="00D92795">
            <w:pPr>
              <w:jc w:val="both"/>
              <w:rPr>
                <w:lang w:val="es-ES_tradnl"/>
              </w:rPr>
            </w:pPr>
            <w:r>
              <w:rPr>
                <w:lang w:val="es-ES_tradnl"/>
              </w:rPr>
              <w:t>Orden y eficiencia en la asignación de actividades por empleado.</w:t>
            </w:r>
          </w:p>
          <w:p w14:paraId="462F5A02" w14:textId="77777777" w:rsidR="00CB062A" w:rsidRDefault="00CB062A" w:rsidP="00D92795">
            <w:pPr>
              <w:jc w:val="both"/>
              <w:rPr>
                <w:lang w:val="es-ES_tradnl"/>
              </w:rPr>
            </w:pPr>
          </w:p>
        </w:tc>
        <w:tc>
          <w:tcPr>
            <w:tcW w:w="4322" w:type="dxa"/>
            <w:vAlign w:val="center"/>
          </w:tcPr>
          <w:p w14:paraId="219CE3BB" w14:textId="77777777" w:rsidR="00427DAC" w:rsidRDefault="00427DAC" w:rsidP="002C422E">
            <w:pPr>
              <w:jc w:val="both"/>
              <w:rPr>
                <w:lang w:val="es-ES_tradnl"/>
              </w:rPr>
            </w:pPr>
            <w:r>
              <w:rPr>
                <w:lang w:val="es-ES_tradnl"/>
              </w:rPr>
              <w:t>Módulo de inventario</w:t>
            </w:r>
          </w:p>
        </w:tc>
      </w:tr>
      <w:tr w:rsidR="00427DAC" w:rsidRPr="00455F03" w14:paraId="5E2A7962" w14:textId="77777777" w:rsidTr="00867DB6">
        <w:trPr>
          <w:jc w:val="center"/>
        </w:trPr>
        <w:tc>
          <w:tcPr>
            <w:tcW w:w="4322" w:type="dxa"/>
          </w:tcPr>
          <w:p w14:paraId="1E08456F" w14:textId="77777777" w:rsidR="00427DAC" w:rsidRDefault="00427DAC" w:rsidP="00D92795">
            <w:pPr>
              <w:jc w:val="both"/>
              <w:rPr>
                <w:lang w:val="es-ES_tradnl"/>
              </w:rPr>
            </w:pPr>
            <w:r>
              <w:rPr>
                <w:lang w:val="es-ES_tradnl"/>
              </w:rPr>
              <w:lastRenderedPageBreak/>
              <w:t>Agilidad en el proceso de ventas.</w:t>
            </w:r>
          </w:p>
          <w:p w14:paraId="3E5C6CA5" w14:textId="77777777" w:rsidR="00427DAC" w:rsidRDefault="00427DAC" w:rsidP="00D92795">
            <w:pPr>
              <w:jc w:val="both"/>
              <w:rPr>
                <w:lang w:val="es-ES_tradnl"/>
              </w:rPr>
            </w:pPr>
            <w:r>
              <w:rPr>
                <w:lang w:val="es-ES_tradnl"/>
              </w:rPr>
              <w:t>Regulación de los precios.</w:t>
            </w:r>
          </w:p>
          <w:p w14:paraId="7AC0CE0E" w14:textId="77777777" w:rsidR="00427DAC" w:rsidRDefault="00427DAC" w:rsidP="00D92795">
            <w:pPr>
              <w:jc w:val="both"/>
              <w:rPr>
                <w:lang w:val="es-ES_tradnl"/>
              </w:rPr>
            </w:pPr>
            <w:r>
              <w:rPr>
                <w:lang w:val="es-ES_tradnl"/>
              </w:rPr>
              <w:t>Consulta rápida del historial de ventas para tomar decisiones.</w:t>
            </w:r>
          </w:p>
          <w:p w14:paraId="51ADE04D" w14:textId="77777777" w:rsidR="00427DAC" w:rsidRDefault="00427DAC" w:rsidP="00D92795">
            <w:pPr>
              <w:jc w:val="both"/>
              <w:rPr>
                <w:lang w:val="es-ES_tradnl"/>
              </w:rPr>
            </w:pPr>
            <w:r>
              <w:rPr>
                <w:lang w:val="es-ES_tradnl"/>
              </w:rPr>
              <w:t>Información acerca del rendimiento de productos.</w:t>
            </w:r>
          </w:p>
          <w:p w14:paraId="1682D57F" w14:textId="77777777" w:rsidR="00427DAC" w:rsidRDefault="00427DAC" w:rsidP="00D92795">
            <w:pPr>
              <w:jc w:val="both"/>
              <w:rPr>
                <w:lang w:val="es-ES_tradnl"/>
              </w:rPr>
            </w:pPr>
            <w:r>
              <w:rPr>
                <w:lang w:val="es-ES_tradnl"/>
              </w:rPr>
              <w:t xml:space="preserve">Gestión sencilla de devoluciones y pagos pendientes. </w:t>
            </w:r>
          </w:p>
        </w:tc>
        <w:tc>
          <w:tcPr>
            <w:tcW w:w="4322" w:type="dxa"/>
            <w:vAlign w:val="center"/>
          </w:tcPr>
          <w:p w14:paraId="344535B7" w14:textId="77777777" w:rsidR="00427DAC" w:rsidRDefault="00427DAC" w:rsidP="002C422E">
            <w:pPr>
              <w:jc w:val="both"/>
              <w:rPr>
                <w:lang w:val="es-ES_tradnl"/>
              </w:rPr>
            </w:pPr>
            <w:r>
              <w:rPr>
                <w:lang w:val="es-ES_tradnl"/>
              </w:rPr>
              <w:t>Módulo de ventas</w:t>
            </w:r>
          </w:p>
        </w:tc>
      </w:tr>
    </w:tbl>
    <w:p w14:paraId="1CB29E12" w14:textId="77777777" w:rsidR="00427DAC" w:rsidRDefault="00427DAC" w:rsidP="00427DAC"/>
    <w:p w14:paraId="0B66CBF2" w14:textId="77777777" w:rsidR="00427DAC" w:rsidRDefault="00427DAC" w:rsidP="00427488">
      <w:pPr>
        <w:pStyle w:val="Ttulo2"/>
      </w:pPr>
      <w:bookmarkStart w:id="54" w:name="_Toc156205473"/>
      <w:r>
        <w:t>Suposiciones y dependencias</w:t>
      </w:r>
      <w:bookmarkEnd w:id="54"/>
    </w:p>
    <w:p w14:paraId="61DDAA7C" w14:textId="42302E67" w:rsidR="00427DAC" w:rsidRDefault="3B2C52B0" w:rsidP="00427488">
      <w:pPr>
        <w:pStyle w:val="Textoindependiente"/>
        <w:spacing w:before="240" w:line="360" w:lineRule="auto"/>
        <w:ind w:left="709"/>
        <w:jc w:val="both"/>
        <w:rPr>
          <w:lang w:val="es-ES"/>
        </w:rPr>
      </w:pPr>
      <w:r w:rsidRPr="1FB3503A">
        <w:rPr>
          <w:lang w:val="es-ES"/>
        </w:rPr>
        <w:t>El éxito en el desarrollo del proyecto depende de la participación continua del stakeholder, mismo que es responsable de verificar que el sistema cumpla con los requerimientos solicitados y estar en contacto continuo con el equipo de trabajo para informar acerca de cualquier contratiempo o aspecto que pueda afectar al desarrollo normal del proyecto. Todo lo anterior con la participación integral del equipo de trabajo.</w:t>
      </w:r>
    </w:p>
    <w:p w14:paraId="0FE24C03" w14:textId="77777777" w:rsidR="00427DAC" w:rsidRDefault="3B2C52B0" w:rsidP="1FB3503A">
      <w:pPr>
        <w:pStyle w:val="Textoindependiente"/>
        <w:spacing w:line="360" w:lineRule="auto"/>
        <w:ind w:left="709"/>
        <w:jc w:val="both"/>
        <w:rPr>
          <w:lang w:val="es-ES"/>
        </w:rPr>
      </w:pPr>
      <w:r w:rsidRPr="1FB3503A">
        <w:rPr>
          <w:lang w:val="es-ES"/>
        </w:rPr>
        <w:t xml:space="preserve">El tiempo para el desarrollo del proyecto es de 4 meses y una vez finalizado se entrega el producto funcional. Los plazos son susceptibles de cambios de acuerdo con los avances y las necesidades y capacidades del stakeholder. </w:t>
      </w:r>
    </w:p>
    <w:p w14:paraId="778AD751" w14:textId="77777777" w:rsidR="00427DAC" w:rsidRDefault="3B2C52B0" w:rsidP="1FB3503A">
      <w:pPr>
        <w:pStyle w:val="Textoindependiente"/>
        <w:spacing w:line="360" w:lineRule="auto"/>
        <w:ind w:left="709"/>
        <w:jc w:val="both"/>
        <w:rPr>
          <w:lang w:val="es-ES"/>
        </w:rPr>
      </w:pPr>
      <w:r w:rsidRPr="1FB3503A">
        <w:rPr>
          <w:lang w:val="es-ES"/>
        </w:rPr>
        <w:t>Se supone que el cliente cuenta con los recursos necesarios para llevar a cabo el desarrollo del sistema propuesto y en caso de tener algún inconveniente será informado con tiempo para reajustar la planificación.</w:t>
      </w:r>
    </w:p>
    <w:p w14:paraId="24734287" w14:textId="77777777" w:rsidR="00427DAC" w:rsidRDefault="00427DAC" w:rsidP="005158EF">
      <w:pPr>
        <w:pStyle w:val="Textoindependiente"/>
        <w:spacing w:line="360" w:lineRule="auto"/>
        <w:ind w:left="709"/>
        <w:jc w:val="both"/>
        <w:rPr>
          <w:lang w:val="es-ES_tradnl"/>
        </w:rPr>
      </w:pPr>
      <w:r>
        <w:rPr>
          <w:lang w:val="es-ES_tradnl"/>
        </w:rPr>
        <w:t>Además, se espera que ningún miembro del equipo abandonará el proyecto, aspecto que generaría problemas en tiempos de entrega y en la gestión interna.</w:t>
      </w:r>
    </w:p>
    <w:p w14:paraId="74CBF182" w14:textId="06780806" w:rsidR="00427DAC" w:rsidRDefault="3B2C52B0" w:rsidP="1FB3503A">
      <w:pPr>
        <w:pStyle w:val="Textoindependiente"/>
        <w:spacing w:line="360" w:lineRule="auto"/>
        <w:ind w:left="709"/>
        <w:jc w:val="both"/>
        <w:rPr>
          <w:lang w:val="es-ES"/>
        </w:rPr>
      </w:pPr>
      <w:r w:rsidRPr="1FB3503A">
        <w:rPr>
          <w:lang w:val="es-ES"/>
        </w:rPr>
        <w:t>Por último, se tiene la expectativa que el producto sea sencillo de manejar y no requiera conocimientos especializados tal que los usuarios puedan utilizar el sistema después de una pequeña demostración y con los manuales respectivos.</w:t>
      </w:r>
    </w:p>
    <w:p w14:paraId="4EFCF878" w14:textId="247CC388" w:rsidR="00427DAC" w:rsidRDefault="00427DAC" w:rsidP="00AA533E">
      <w:pPr>
        <w:pStyle w:val="Textoindependiente"/>
        <w:spacing w:line="360" w:lineRule="auto"/>
        <w:ind w:left="709"/>
        <w:jc w:val="both"/>
        <w:rPr>
          <w:lang w:val="es-ES_tradnl"/>
        </w:rPr>
      </w:pPr>
      <w:r>
        <w:rPr>
          <w:lang w:val="es-ES_tradnl"/>
        </w:rPr>
        <w:t>Las suposiciones y dependencias establecidas y expuestas permitirán asegurar éxito a lo largo del proyecto.</w:t>
      </w:r>
    </w:p>
    <w:p w14:paraId="593B0645" w14:textId="77777777" w:rsidR="00427DAC" w:rsidRDefault="00427DAC" w:rsidP="00427488">
      <w:pPr>
        <w:pStyle w:val="Ttulo2"/>
      </w:pPr>
      <w:bookmarkStart w:id="55" w:name="_Toc156205474"/>
      <w:r>
        <w:t>Costo y precio</w:t>
      </w:r>
      <w:bookmarkEnd w:id="55"/>
    </w:p>
    <w:p w14:paraId="02D1E151" w14:textId="77777777" w:rsidR="00427DAC" w:rsidRDefault="00427DAC" w:rsidP="00427DAC">
      <w:pPr>
        <w:pStyle w:val="Ttulo3"/>
      </w:pPr>
      <w:bookmarkStart w:id="56" w:name="_Toc156205475"/>
      <w:r>
        <w:t>Costo de hardware:</w:t>
      </w:r>
      <w:bookmarkEnd w:id="5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427DAC" w14:paraId="333EE2D9" w14:textId="77777777" w:rsidTr="00D92795">
        <w:tc>
          <w:tcPr>
            <w:tcW w:w="1915" w:type="dxa"/>
            <w:shd w:val="clear" w:color="auto" w:fill="auto"/>
          </w:tcPr>
          <w:p w14:paraId="48BD8E82" w14:textId="77777777" w:rsidR="00427DAC" w:rsidRDefault="00427DAC" w:rsidP="00AA533E">
            <w:pPr>
              <w:jc w:val="center"/>
              <w:rPr>
                <w:lang w:val="es-ES"/>
              </w:rPr>
            </w:pPr>
            <w:r>
              <w:rPr>
                <w:lang w:val="es-ES"/>
              </w:rPr>
              <w:t>Nombre</w:t>
            </w:r>
          </w:p>
        </w:tc>
        <w:tc>
          <w:tcPr>
            <w:tcW w:w="1915" w:type="dxa"/>
            <w:shd w:val="clear" w:color="auto" w:fill="auto"/>
          </w:tcPr>
          <w:p w14:paraId="2B10DFE8" w14:textId="77777777" w:rsidR="00427DAC" w:rsidRDefault="00427DAC" w:rsidP="00AA533E">
            <w:pPr>
              <w:jc w:val="center"/>
              <w:rPr>
                <w:lang w:val="es-ES"/>
              </w:rPr>
            </w:pPr>
            <w:r>
              <w:rPr>
                <w:lang w:val="es-ES"/>
              </w:rPr>
              <w:t>Descripción</w:t>
            </w:r>
          </w:p>
        </w:tc>
        <w:tc>
          <w:tcPr>
            <w:tcW w:w="1915" w:type="dxa"/>
            <w:shd w:val="clear" w:color="auto" w:fill="auto"/>
          </w:tcPr>
          <w:p w14:paraId="416A871F" w14:textId="77777777" w:rsidR="00427DAC" w:rsidRDefault="00427DAC" w:rsidP="00AA533E">
            <w:pPr>
              <w:jc w:val="center"/>
              <w:rPr>
                <w:lang w:val="es-ES"/>
              </w:rPr>
            </w:pPr>
            <w:r>
              <w:rPr>
                <w:lang w:val="es-ES"/>
              </w:rPr>
              <w:t>Cantidad</w:t>
            </w:r>
          </w:p>
        </w:tc>
        <w:tc>
          <w:tcPr>
            <w:tcW w:w="1915" w:type="dxa"/>
            <w:shd w:val="clear" w:color="auto" w:fill="auto"/>
          </w:tcPr>
          <w:p w14:paraId="2ECE80D0" w14:textId="77777777" w:rsidR="00427DAC" w:rsidRDefault="00427DAC" w:rsidP="00AA533E">
            <w:pPr>
              <w:jc w:val="center"/>
              <w:rPr>
                <w:lang w:val="es-ES"/>
              </w:rPr>
            </w:pPr>
            <w:r>
              <w:rPr>
                <w:lang w:val="es-ES"/>
              </w:rPr>
              <w:t>Costo unitario (dólares estadounidenses)</w:t>
            </w:r>
          </w:p>
        </w:tc>
        <w:tc>
          <w:tcPr>
            <w:tcW w:w="1916" w:type="dxa"/>
            <w:shd w:val="clear" w:color="auto" w:fill="auto"/>
          </w:tcPr>
          <w:p w14:paraId="43306927" w14:textId="77777777" w:rsidR="00427DAC" w:rsidRDefault="00427DAC" w:rsidP="00AA533E">
            <w:pPr>
              <w:jc w:val="center"/>
              <w:rPr>
                <w:lang w:val="es-ES"/>
              </w:rPr>
            </w:pPr>
            <w:r>
              <w:rPr>
                <w:lang w:val="es-ES"/>
              </w:rPr>
              <w:t>Costo total (dólares estadounidenses)</w:t>
            </w:r>
          </w:p>
        </w:tc>
      </w:tr>
      <w:tr w:rsidR="00427DAC" w14:paraId="5B0D13A0" w14:textId="77777777" w:rsidTr="00D92795">
        <w:tc>
          <w:tcPr>
            <w:tcW w:w="1915" w:type="dxa"/>
            <w:shd w:val="clear" w:color="auto" w:fill="auto"/>
          </w:tcPr>
          <w:p w14:paraId="0E9164F8" w14:textId="77777777" w:rsidR="00427DAC" w:rsidRDefault="00427DAC" w:rsidP="00867DB6">
            <w:pPr>
              <w:rPr>
                <w:lang w:val="es-ES"/>
              </w:rPr>
            </w:pPr>
            <w:r>
              <w:rPr>
                <w:lang w:val="es-ES"/>
              </w:rPr>
              <w:t>Computadores portátiles</w:t>
            </w:r>
          </w:p>
        </w:tc>
        <w:tc>
          <w:tcPr>
            <w:tcW w:w="1915" w:type="dxa"/>
            <w:shd w:val="clear" w:color="auto" w:fill="auto"/>
          </w:tcPr>
          <w:p w14:paraId="7ADB322A" w14:textId="77777777" w:rsidR="00427DAC" w:rsidRPr="00A1673D" w:rsidRDefault="00427DAC" w:rsidP="00867DB6">
            <w:pPr>
              <w:rPr>
                <w:lang w:val="es-US"/>
              </w:rPr>
            </w:pPr>
            <w:r>
              <w:rPr>
                <w:lang w:val="es-ES"/>
              </w:rPr>
              <w:t>Lenovo IdeaPad 1 7ma Generación</w:t>
            </w:r>
          </w:p>
        </w:tc>
        <w:tc>
          <w:tcPr>
            <w:tcW w:w="1915" w:type="dxa"/>
            <w:shd w:val="clear" w:color="auto" w:fill="auto"/>
          </w:tcPr>
          <w:p w14:paraId="46207EAD" w14:textId="77777777" w:rsidR="00427DAC" w:rsidRDefault="00427DAC" w:rsidP="00867DB6">
            <w:pPr>
              <w:rPr>
                <w:lang w:val="es-ES"/>
              </w:rPr>
            </w:pPr>
            <w:r>
              <w:rPr>
                <w:lang w:val="es-ES"/>
              </w:rPr>
              <w:t>6</w:t>
            </w:r>
          </w:p>
        </w:tc>
        <w:tc>
          <w:tcPr>
            <w:tcW w:w="1915" w:type="dxa"/>
            <w:shd w:val="clear" w:color="auto" w:fill="auto"/>
          </w:tcPr>
          <w:p w14:paraId="67A891C8" w14:textId="77777777" w:rsidR="00427DAC" w:rsidRDefault="00427DAC" w:rsidP="00867DB6">
            <w:pPr>
              <w:rPr>
                <w:lang w:val="es-ES"/>
              </w:rPr>
            </w:pPr>
            <w:r>
              <w:rPr>
                <w:lang w:val="es-ES"/>
              </w:rPr>
              <w:t>465,99</w:t>
            </w:r>
          </w:p>
        </w:tc>
        <w:tc>
          <w:tcPr>
            <w:tcW w:w="1916" w:type="dxa"/>
            <w:shd w:val="clear" w:color="auto" w:fill="auto"/>
          </w:tcPr>
          <w:p w14:paraId="48ED84D1" w14:textId="77777777" w:rsidR="00427DAC" w:rsidRDefault="00427DAC" w:rsidP="00867DB6">
            <w:pPr>
              <w:rPr>
                <w:lang w:val="es-ES"/>
              </w:rPr>
            </w:pPr>
            <w:r>
              <w:rPr>
                <w:lang w:val="es-ES"/>
              </w:rPr>
              <w:t>2.975,94</w:t>
            </w:r>
          </w:p>
        </w:tc>
      </w:tr>
      <w:tr w:rsidR="00427DAC" w14:paraId="079CC95E" w14:textId="77777777" w:rsidTr="00D92795">
        <w:tc>
          <w:tcPr>
            <w:tcW w:w="1915" w:type="dxa"/>
            <w:shd w:val="clear" w:color="auto" w:fill="auto"/>
          </w:tcPr>
          <w:p w14:paraId="1FB6C8D4" w14:textId="77777777" w:rsidR="00427DAC" w:rsidRDefault="00427DAC" w:rsidP="00867DB6">
            <w:pPr>
              <w:rPr>
                <w:lang w:val="es-ES"/>
              </w:rPr>
            </w:pPr>
            <w:r>
              <w:rPr>
                <w:lang w:val="es-ES"/>
              </w:rPr>
              <w:t>Impresora</w:t>
            </w:r>
          </w:p>
        </w:tc>
        <w:tc>
          <w:tcPr>
            <w:tcW w:w="1915" w:type="dxa"/>
            <w:shd w:val="clear" w:color="auto" w:fill="auto"/>
          </w:tcPr>
          <w:p w14:paraId="42432F7A" w14:textId="77777777" w:rsidR="00427DAC" w:rsidRDefault="00427DAC" w:rsidP="00867DB6">
            <w:pPr>
              <w:rPr>
                <w:lang w:val="es-ES"/>
              </w:rPr>
            </w:pPr>
            <w:r w:rsidRPr="003E76F7">
              <w:rPr>
                <w:lang w:val="es-ES"/>
              </w:rPr>
              <w:t>HP Ink Tank Wireless 415</w:t>
            </w:r>
          </w:p>
        </w:tc>
        <w:tc>
          <w:tcPr>
            <w:tcW w:w="1915" w:type="dxa"/>
            <w:shd w:val="clear" w:color="auto" w:fill="auto"/>
          </w:tcPr>
          <w:p w14:paraId="26813995" w14:textId="77777777" w:rsidR="00427DAC" w:rsidRDefault="00427DAC" w:rsidP="00867DB6">
            <w:pPr>
              <w:rPr>
                <w:lang w:val="es-ES"/>
              </w:rPr>
            </w:pPr>
            <w:r>
              <w:rPr>
                <w:lang w:val="es-ES"/>
              </w:rPr>
              <w:t>1</w:t>
            </w:r>
          </w:p>
        </w:tc>
        <w:tc>
          <w:tcPr>
            <w:tcW w:w="1915" w:type="dxa"/>
            <w:shd w:val="clear" w:color="auto" w:fill="auto"/>
          </w:tcPr>
          <w:p w14:paraId="468ACFF0" w14:textId="77777777" w:rsidR="00427DAC" w:rsidRDefault="00427DAC" w:rsidP="00867DB6">
            <w:pPr>
              <w:rPr>
                <w:lang w:val="es-ES"/>
              </w:rPr>
            </w:pPr>
            <w:r>
              <w:rPr>
                <w:lang w:val="es-ES"/>
              </w:rPr>
              <w:t>189,83</w:t>
            </w:r>
          </w:p>
        </w:tc>
        <w:tc>
          <w:tcPr>
            <w:tcW w:w="1916" w:type="dxa"/>
            <w:shd w:val="clear" w:color="auto" w:fill="auto"/>
          </w:tcPr>
          <w:p w14:paraId="5657F69D" w14:textId="77777777" w:rsidR="00427DAC" w:rsidRDefault="00427DAC" w:rsidP="00867DB6">
            <w:pPr>
              <w:rPr>
                <w:lang w:val="es-ES"/>
              </w:rPr>
            </w:pPr>
            <w:r>
              <w:rPr>
                <w:lang w:val="es-ES"/>
              </w:rPr>
              <w:t>189,83</w:t>
            </w:r>
          </w:p>
        </w:tc>
      </w:tr>
      <w:tr w:rsidR="00427DAC" w14:paraId="11B7D25E" w14:textId="77777777" w:rsidTr="00D92795">
        <w:tc>
          <w:tcPr>
            <w:tcW w:w="7660" w:type="dxa"/>
            <w:gridSpan w:val="4"/>
            <w:shd w:val="clear" w:color="auto" w:fill="auto"/>
          </w:tcPr>
          <w:p w14:paraId="24E5D6F1" w14:textId="77777777" w:rsidR="00427DAC" w:rsidRDefault="00427DAC" w:rsidP="00867DB6">
            <w:pPr>
              <w:rPr>
                <w:lang w:val="es-ES"/>
              </w:rPr>
            </w:pPr>
            <w:r>
              <w:rPr>
                <w:lang w:val="es-ES"/>
              </w:rPr>
              <w:t>Total</w:t>
            </w:r>
          </w:p>
        </w:tc>
        <w:tc>
          <w:tcPr>
            <w:tcW w:w="1916" w:type="dxa"/>
            <w:shd w:val="clear" w:color="auto" w:fill="auto"/>
          </w:tcPr>
          <w:p w14:paraId="2073B372" w14:textId="77777777" w:rsidR="00427DAC" w:rsidRDefault="00427DAC" w:rsidP="00867DB6">
            <w:pPr>
              <w:rPr>
                <w:b/>
                <w:bCs/>
                <w:lang w:val="es-ES"/>
              </w:rPr>
            </w:pPr>
            <w:bookmarkStart w:id="57" w:name="_Hlk155108729"/>
            <w:r>
              <w:rPr>
                <w:b/>
                <w:bCs/>
                <w:lang w:val="es-ES"/>
              </w:rPr>
              <w:t>3.165,77</w:t>
            </w:r>
            <w:bookmarkEnd w:id="57"/>
          </w:p>
        </w:tc>
      </w:tr>
    </w:tbl>
    <w:p w14:paraId="7D54AE23" w14:textId="77777777" w:rsidR="00427DAC" w:rsidRDefault="00427DAC" w:rsidP="00427DAC">
      <w:pPr>
        <w:rPr>
          <w:lang w:val="es-ES"/>
        </w:rPr>
      </w:pPr>
    </w:p>
    <w:p w14:paraId="7123DAD7" w14:textId="77777777" w:rsidR="00CB062A" w:rsidRDefault="00CB062A" w:rsidP="00427DAC">
      <w:pPr>
        <w:rPr>
          <w:lang w:val="es-ES"/>
        </w:rPr>
      </w:pPr>
    </w:p>
    <w:p w14:paraId="63E5A4AE" w14:textId="7FF49B1C" w:rsidR="00427DAC" w:rsidRPr="00F931F6" w:rsidRDefault="00427DAC" w:rsidP="00427DAC">
      <w:pPr>
        <w:pStyle w:val="Ttulo3"/>
      </w:pPr>
      <w:bookmarkStart w:id="58" w:name="_Toc156205476"/>
      <w:r>
        <w:lastRenderedPageBreak/>
        <w:t>Costo de software:</w:t>
      </w:r>
      <w:bookmarkEnd w:id="5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427DAC" w14:paraId="356F92B2" w14:textId="77777777" w:rsidTr="00D92795">
        <w:tc>
          <w:tcPr>
            <w:tcW w:w="1915" w:type="dxa"/>
            <w:shd w:val="clear" w:color="auto" w:fill="auto"/>
          </w:tcPr>
          <w:p w14:paraId="3EF0C1BF" w14:textId="77777777" w:rsidR="00427DAC" w:rsidRDefault="00427DAC" w:rsidP="00AA533E">
            <w:pPr>
              <w:jc w:val="center"/>
              <w:rPr>
                <w:lang w:val="es-ES"/>
              </w:rPr>
            </w:pPr>
            <w:r>
              <w:rPr>
                <w:lang w:val="es-ES"/>
              </w:rPr>
              <w:t>Nombre</w:t>
            </w:r>
          </w:p>
        </w:tc>
        <w:tc>
          <w:tcPr>
            <w:tcW w:w="1915" w:type="dxa"/>
            <w:shd w:val="clear" w:color="auto" w:fill="auto"/>
          </w:tcPr>
          <w:p w14:paraId="35458704" w14:textId="77777777" w:rsidR="00427DAC" w:rsidRDefault="00427DAC" w:rsidP="00AA533E">
            <w:pPr>
              <w:jc w:val="center"/>
              <w:rPr>
                <w:lang w:val="es-ES"/>
              </w:rPr>
            </w:pPr>
            <w:r>
              <w:rPr>
                <w:lang w:val="es-ES"/>
              </w:rPr>
              <w:t>Descripción</w:t>
            </w:r>
          </w:p>
        </w:tc>
        <w:tc>
          <w:tcPr>
            <w:tcW w:w="1915" w:type="dxa"/>
            <w:shd w:val="clear" w:color="auto" w:fill="auto"/>
          </w:tcPr>
          <w:p w14:paraId="47597AFF" w14:textId="77777777" w:rsidR="00427DAC" w:rsidRDefault="00427DAC" w:rsidP="00AA533E">
            <w:pPr>
              <w:jc w:val="center"/>
              <w:rPr>
                <w:lang w:val="es-ES"/>
              </w:rPr>
            </w:pPr>
            <w:r>
              <w:rPr>
                <w:lang w:val="es-ES"/>
              </w:rPr>
              <w:t>Cantidad</w:t>
            </w:r>
          </w:p>
          <w:p w14:paraId="4ED05A9C" w14:textId="77777777" w:rsidR="00427DAC" w:rsidRDefault="00427DAC" w:rsidP="00AA533E">
            <w:pPr>
              <w:jc w:val="center"/>
              <w:rPr>
                <w:lang w:val="es-ES"/>
              </w:rPr>
            </w:pPr>
            <w:r>
              <w:rPr>
                <w:lang w:val="es-ES"/>
              </w:rPr>
              <w:t>(Licencias)</w:t>
            </w:r>
          </w:p>
        </w:tc>
        <w:tc>
          <w:tcPr>
            <w:tcW w:w="1915" w:type="dxa"/>
            <w:shd w:val="clear" w:color="auto" w:fill="auto"/>
          </w:tcPr>
          <w:p w14:paraId="2A30E193" w14:textId="77777777" w:rsidR="00427DAC" w:rsidRDefault="00427DAC" w:rsidP="00AA533E">
            <w:pPr>
              <w:jc w:val="center"/>
              <w:rPr>
                <w:lang w:val="es-ES"/>
              </w:rPr>
            </w:pPr>
            <w:r>
              <w:rPr>
                <w:lang w:val="es-ES"/>
              </w:rPr>
              <w:t>Costo unitario (dólares estadounidenses)</w:t>
            </w:r>
          </w:p>
        </w:tc>
        <w:tc>
          <w:tcPr>
            <w:tcW w:w="1916" w:type="dxa"/>
            <w:shd w:val="clear" w:color="auto" w:fill="auto"/>
          </w:tcPr>
          <w:p w14:paraId="304A8225" w14:textId="77777777" w:rsidR="00427DAC" w:rsidRDefault="00427DAC" w:rsidP="00AA533E">
            <w:pPr>
              <w:jc w:val="center"/>
              <w:rPr>
                <w:lang w:val="es-ES"/>
              </w:rPr>
            </w:pPr>
            <w:r>
              <w:rPr>
                <w:lang w:val="es-ES"/>
              </w:rPr>
              <w:t>Costo total (dólares estadounidenses)</w:t>
            </w:r>
          </w:p>
        </w:tc>
      </w:tr>
      <w:tr w:rsidR="00427DAC" w14:paraId="6FEDFC53" w14:textId="77777777" w:rsidTr="00D92795">
        <w:tc>
          <w:tcPr>
            <w:tcW w:w="1915" w:type="dxa"/>
            <w:shd w:val="clear" w:color="auto" w:fill="auto"/>
          </w:tcPr>
          <w:p w14:paraId="145B748F" w14:textId="77777777" w:rsidR="00427DAC" w:rsidRDefault="00427DAC" w:rsidP="00867DB6">
            <w:pPr>
              <w:rPr>
                <w:lang w:val="es-ES"/>
              </w:rPr>
            </w:pPr>
            <w:r>
              <w:rPr>
                <w:lang w:val="es-ES"/>
              </w:rPr>
              <w:t>Entorno de desarrollo integrado</w:t>
            </w:r>
          </w:p>
        </w:tc>
        <w:tc>
          <w:tcPr>
            <w:tcW w:w="1915" w:type="dxa"/>
            <w:shd w:val="clear" w:color="auto" w:fill="auto"/>
          </w:tcPr>
          <w:p w14:paraId="139346C7" w14:textId="77777777" w:rsidR="00427DAC" w:rsidRDefault="00427DAC" w:rsidP="00867DB6">
            <w:pPr>
              <w:rPr>
                <w:lang w:val="es-ES"/>
              </w:rPr>
            </w:pPr>
            <w:r>
              <w:rPr>
                <w:lang w:val="es-ES"/>
              </w:rPr>
              <w:t>Apache NetBeans</w:t>
            </w:r>
          </w:p>
        </w:tc>
        <w:tc>
          <w:tcPr>
            <w:tcW w:w="1915" w:type="dxa"/>
            <w:shd w:val="clear" w:color="auto" w:fill="auto"/>
          </w:tcPr>
          <w:p w14:paraId="140EF5F2" w14:textId="77777777" w:rsidR="00427DAC" w:rsidRDefault="00427DAC" w:rsidP="00867DB6">
            <w:pPr>
              <w:rPr>
                <w:lang w:val="es-ES"/>
              </w:rPr>
            </w:pPr>
            <w:r>
              <w:rPr>
                <w:lang w:val="es-ES"/>
              </w:rPr>
              <w:t>5</w:t>
            </w:r>
          </w:p>
        </w:tc>
        <w:tc>
          <w:tcPr>
            <w:tcW w:w="1915" w:type="dxa"/>
            <w:shd w:val="clear" w:color="auto" w:fill="auto"/>
          </w:tcPr>
          <w:p w14:paraId="1CFDFA7E" w14:textId="77777777" w:rsidR="00427DAC" w:rsidRDefault="00427DAC" w:rsidP="00867DB6">
            <w:pPr>
              <w:rPr>
                <w:lang w:val="es-ES"/>
              </w:rPr>
            </w:pPr>
            <w:r>
              <w:rPr>
                <w:lang w:val="es-ES"/>
              </w:rPr>
              <w:t>0,00</w:t>
            </w:r>
          </w:p>
        </w:tc>
        <w:tc>
          <w:tcPr>
            <w:tcW w:w="1916" w:type="dxa"/>
            <w:shd w:val="clear" w:color="auto" w:fill="auto"/>
          </w:tcPr>
          <w:p w14:paraId="567F6261" w14:textId="77777777" w:rsidR="00427DAC" w:rsidRDefault="00427DAC" w:rsidP="00867DB6">
            <w:pPr>
              <w:rPr>
                <w:lang w:val="es-ES"/>
              </w:rPr>
            </w:pPr>
            <w:r>
              <w:rPr>
                <w:lang w:val="es-ES"/>
              </w:rPr>
              <w:t>0,00</w:t>
            </w:r>
          </w:p>
        </w:tc>
      </w:tr>
      <w:tr w:rsidR="00427DAC" w:rsidRPr="006231B2" w14:paraId="14457DA8" w14:textId="77777777" w:rsidTr="00D92795">
        <w:tc>
          <w:tcPr>
            <w:tcW w:w="1915" w:type="dxa"/>
            <w:shd w:val="clear" w:color="auto" w:fill="auto"/>
          </w:tcPr>
          <w:p w14:paraId="17F5FB3C" w14:textId="77777777" w:rsidR="00427DAC" w:rsidRDefault="00427DAC" w:rsidP="00867DB6">
            <w:pPr>
              <w:rPr>
                <w:lang w:val="es-ES"/>
              </w:rPr>
            </w:pPr>
            <w:r>
              <w:rPr>
                <w:lang w:val="es-ES"/>
              </w:rPr>
              <w:t>Gestor de base de datos</w:t>
            </w:r>
          </w:p>
        </w:tc>
        <w:tc>
          <w:tcPr>
            <w:tcW w:w="1915" w:type="dxa"/>
            <w:shd w:val="clear" w:color="auto" w:fill="auto"/>
          </w:tcPr>
          <w:p w14:paraId="52B3E2AB" w14:textId="77777777" w:rsidR="00427DAC" w:rsidRDefault="00427DAC" w:rsidP="00867DB6">
            <w:pPr>
              <w:rPr>
                <w:lang w:val="es-ES"/>
              </w:rPr>
            </w:pPr>
            <w:r>
              <w:rPr>
                <w:lang w:val="es-ES"/>
              </w:rPr>
              <w:t>Microsoft SQL Server 2022</w:t>
            </w:r>
          </w:p>
        </w:tc>
        <w:tc>
          <w:tcPr>
            <w:tcW w:w="1915" w:type="dxa"/>
            <w:shd w:val="clear" w:color="auto" w:fill="auto"/>
          </w:tcPr>
          <w:p w14:paraId="5A0BAAF6" w14:textId="77777777" w:rsidR="00427DAC" w:rsidRDefault="00427DAC" w:rsidP="00867DB6">
            <w:pPr>
              <w:rPr>
                <w:lang w:val="es-ES"/>
              </w:rPr>
            </w:pPr>
            <w:r>
              <w:rPr>
                <w:lang w:val="es-ES"/>
              </w:rPr>
              <w:t>5</w:t>
            </w:r>
          </w:p>
        </w:tc>
        <w:tc>
          <w:tcPr>
            <w:tcW w:w="1915" w:type="dxa"/>
            <w:shd w:val="clear" w:color="auto" w:fill="auto"/>
          </w:tcPr>
          <w:p w14:paraId="0CAA8E57" w14:textId="77777777" w:rsidR="00427DAC" w:rsidRDefault="00427DAC" w:rsidP="00867DB6">
            <w:pPr>
              <w:rPr>
                <w:lang w:val="es-ES"/>
              </w:rPr>
            </w:pPr>
            <w:r>
              <w:rPr>
                <w:lang w:val="es-ES"/>
              </w:rPr>
              <w:t>0,00</w:t>
            </w:r>
          </w:p>
        </w:tc>
        <w:tc>
          <w:tcPr>
            <w:tcW w:w="1916" w:type="dxa"/>
            <w:shd w:val="clear" w:color="auto" w:fill="auto"/>
          </w:tcPr>
          <w:p w14:paraId="06235376" w14:textId="77777777" w:rsidR="00427DAC" w:rsidRDefault="00427DAC" w:rsidP="00867DB6">
            <w:pPr>
              <w:rPr>
                <w:lang w:val="es-ES"/>
              </w:rPr>
            </w:pPr>
            <w:r>
              <w:rPr>
                <w:lang w:val="es-ES"/>
              </w:rPr>
              <w:t>0,00</w:t>
            </w:r>
          </w:p>
        </w:tc>
      </w:tr>
      <w:tr w:rsidR="00427DAC" w:rsidRPr="00C75599" w14:paraId="2047D9BF" w14:textId="77777777" w:rsidTr="00D92795">
        <w:tc>
          <w:tcPr>
            <w:tcW w:w="1915" w:type="dxa"/>
            <w:shd w:val="clear" w:color="auto" w:fill="auto"/>
          </w:tcPr>
          <w:p w14:paraId="48F25AD1" w14:textId="77777777" w:rsidR="00427DAC" w:rsidRDefault="00427DAC" w:rsidP="00867DB6">
            <w:pPr>
              <w:rPr>
                <w:lang w:val="es-ES"/>
              </w:rPr>
            </w:pPr>
            <w:r>
              <w:rPr>
                <w:lang w:val="es-ES"/>
              </w:rPr>
              <w:t>Herramienta para diagramar</w:t>
            </w:r>
          </w:p>
        </w:tc>
        <w:tc>
          <w:tcPr>
            <w:tcW w:w="1915" w:type="dxa"/>
            <w:shd w:val="clear" w:color="auto" w:fill="auto"/>
          </w:tcPr>
          <w:p w14:paraId="1492D407" w14:textId="4B196CB1" w:rsidR="00427DAC" w:rsidRDefault="0036200E" w:rsidP="00867DB6">
            <w:pPr>
              <w:rPr>
                <w:lang w:val="es-ES"/>
              </w:rPr>
            </w:pPr>
            <w:r>
              <w:rPr>
                <w:lang w:val="es-ES"/>
              </w:rPr>
              <w:t>StarUML</w:t>
            </w:r>
          </w:p>
        </w:tc>
        <w:tc>
          <w:tcPr>
            <w:tcW w:w="1915" w:type="dxa"/>
            <w:shd w:val="clear" w:color="auto" w:fill="auto"/>
          </w:tcPr>
          <w:p w14:paraId="5FDCCAB0" w14:textId="77777777" w:rsidR="00427DAC" w:rsidRDefault="00427DAC" w:rsidP="00867DB6">
            <w:pPr>
              <w:rPr>
                <w:lang w:val="es-ES"/>
              </w:rPr>
            </w:pPr>
            <w:r>
              <w:rPr>
                <w:lang w:val="es-ES"/>
              </w:rPr>
              <w:t>5</w:t>
            </w:r>
          </w:p>
        </w:tc>
        <w:tc>
          <w:tcPr>
            <w:tcW w:w="1915" w:type="dxa"/>
            <w:shd w:val="clear" w:color="auto" w:fill="auto"/>
          </w:tcPr>
          <w:p w14:paraId="345899FB" w14:textId="77777777" w:rsidR="00427DAC" w:rsidRDefault="00427DAC" w:rsidP="00867DB6">
            <w:pPr>
              <w:rPr>
                <w:lang w:val="es-ES"/>
              </w:rPr>
            </w:pPr>
            <w:r>
              <w:rPr>
                <w:lang w:val="es-ES"/>
              </w:rPr>
              <w:t>0,00</w:t>
            </w:r>
          </w:p>
        </w:tc>
        <w:tc>
          <w:tcPr>
            <w:tcW w:w="1916" w:type="dxa"/>
            <w:shd w:val="clear" w:color="auto" w:fill="auto"/>
          </w:tcPr>
          <w:p w14:paraId="4617F612" w14:textId="77777777" w:rsidR="00427DAC" w:rsidRDefault="00427DAC" w:rsidP="00867DB6">
            <w:pPr>
              <w:rPr>
                <w:lang w:val="es-ES"/>
              </w:rPr>
            </w:pPr>
            <w:r>
              <w:rPr>
                <w:lang w:val="es-ES"/>
              </w:rPr>
              <w:t>0,00</w:t>
            </w:r>
          </w:p>
        </w:tc>
      </w:tr>
      <w:tr w:rsidR="00427DAC" w:rsidRPr="00C75599" w14:paraId="18FA69A2" w14:textId="77777777" w:rsidTr="00D92795">
        <w:tc>
          <w:tcPr>
            <w:tcW w:w="1915" w:type="dxa"/>
            <w:shd w:val="clear" w:color="auto" w:fill="auto"/>
          </w:tcPr>
          <w:p w14:paraId="7F79399E" w14:textId="77777777" w:rsidR="00427DAC" w:rsidRPr="00695EAE" w:rsidRDefault="00427DAC" w:rsidP="00867DB6">
            <w:pPr>
              <w:rPr>
                <w:lang w:val="es-ES"/>
              </w:rPr>
            </w:pPr>
            <w:r w:rsidRPr="00695EAE">
              <w:rPr>
                <w:lang w:val="es-ES"/>
              </w:rPr>
              <w:t>Herramientas de ofimática</w:t>
            </w:r>
          </w:p>
        </w:tc>
        <w:tc>
          <w:tcPr>
            <w:tcW w:w="1915" w:type="dxa"/>
            <w:shd w:val="clear" w:color="auto" w:fill="auto"/>
          </w:tcPr>
          <w:p w14:paraId="68A45C4E" w14:textId="77777777" w:rsidR="00427DAC" w:rsidRPr="00695EAE" w:rsidRDefault="00427DAC" w:rsidP="00867DB6">
            <w:pPr>
              <w:rPr>
                <w:lang w:val="es-ES"/>
              </w:rPr>
            </w:pPr>
            <w:r w:rsidRPr="00695EAE">
              <w:rPr>
                <w:lang w:val="es-ES"/>
              </w:rPr>
              <w:t>Office</w:t>
            </w:r>
            <w:r>
              <w:rPr>
                <w:lang w:val="es-ES"/>
              </w:rPr>
              <w:t xml:space="preserve"> 2016</w:t>
            </w:r>
            <w:r w:rsidRPr="00695EAE">
              <w:rPr>
                <w:lang w:val="es-ES"/>
              </w:rPr>
              <w:t xml:space="preserve"> Professional </w:t>
            </w:r>
            <w:r>
              <w:rPr>
                <w:lang w:val="es-ES"/>
              </w:rPr>
              <w:t>Plus</w:t>
            </w:r>
          </w:p>
        </w:tc>
        <w:tc>
          <w:tcPr>
            <w:tcW w:w="1915" w:type="dxa"/>
            <w:shd w:val="clear" w:color="auto" w:fill="auto"/>
          </w:tcPr>
          <w:p w14:paraId="04760A8F" w14:textId="77777777" w:rsidR="00427DAC" w:rsidRDefault="00427DAC" w:rsidP="00867DB6">
            <w:pPr>
              <w:rPr>
                <w:lang w:val="es-ES"/>
              </w:rPr>
            </w:pPr>
            <w:r>
              <w:rPr>
                <w:lang w:val="es-ES"/>
              </w:rPr>
              <w:t>6</w:t>
            </w:r>
          </w:p>
        </w:tc>
        <w:tc>
          <w:tcPr>
            <w:tcW w:w="1915" w:type="dxa"/>
            <w:shd w:val="clear" w:color="auto" w:fill="auto"/>
          </w:tcPr>
          <w:p w14:paraId="3F7FCAD8" w14:textId="77777777" w:rsidR="00427DAC" w:rsidRDefault="00427DAC" w:rsidP="00867DB6">
            <w:pPr>
              <w:rPr>
                <w:lang w:val="es-ES"/>
              </w:rPr>
            </w:pPr>
            <w:r>
              <w:rPr>
                <w:lang w:val="es-ES"/>
              </w:rPr>
              <w:t>28,99</w:t>
            </w:r>
          </w:p>
        </w:tc>
        <w:tc>
          <w:tcPr>
            <w:tcW w:w="1916" w:type="dxa"/>
            <w:shd w:val="clear" w:color="auto" w:fill="auto"/>
          </w:tcPr>
          <w:p w14:paraId="24959178" w14:textId="77777777" w:rsidR="00427DAC" w:rsidRDefault="00427DAC" w:rsidP="00867DB6">
            <w:pPr>
              <w:rPr>
                <w:lang w:val="es-ES"/>
              </w:rPr>
            </w:pPr>
            <w:r>
              <w:rPr>
                <w:lang w:val="es-ES"/>
              </w:rPr>
              <w:t>173,94</w:t>
            </w:r>
          </w:p>
        </w:tc>
      </w:tr>
      <w:tr w:rsidR="00427DAC" w14:paraId="7AC9CCA6" w14:textId="77777777" w:rsidTr="00D92795">
        <w:tc>
          <w:tcPr>
            <w:tcW w:w="7660" w:type="dxa"/>
            <w:gridSpan w:val="4"/>
            <w:shd w:val="clear" w:color="auto" w:fill="auto"/>
          </w:tcPr>
          <w:p w14:paraId="59B338CD" w14:textId="77777777" w:rsidR="00427DAC" w:rsidRDefault="00427DAC" w:rsidP="00867DB6">
            <w:pPr>
              <w:rPr>
                <w:lang w:val="es-ES"/>
              </w:rPr>
            </w:pPr>
            <w:r>
              <w:rPr>
                <w:lang w:val="es-ES"/>
              </w:rPr>
              <w:t>Total</w:t>
            </w:r>
          </w:p>
        </w:tc>
        <w:tc>
          <w:tcPr>
            <w:tcW w:w="1916" w:type="dxa"/>
            <w:shd w:val="clear" w:color="auto" w:fill="auto"/>
          </w:tcPr>
          <w:p w14:paraId="4B96FF37" w14:textId="77777777" w:rsidR="00427DAC" w:rsidRDefault="00427DAC" w:rsidP="00867DB6">
            <w:pPr>
              <w:rPr>
                <w:b/>
                <w:bCs/>
                <w:lang w:val="es-ES"/>
              </w:rPr>
            </w:pPr>
            <w:r>
              <w:rPr>
                <w:b/>
                <w:bCs/>
                <w:lang w:val="es-ES"/>
              </w:rPr>
              <w:t>173,94</w:t>
            </w:r>
          </w:p>
        </w:tc>
      </w:tr>
    </w:tbl>
    <w:p w14:paraId="509F9EAB" w14:textId="77777777" w:rsidR="00427DAC" w:rsidRDefault="00427DAC" w:rsidP="00427DAC">
      <w:pPr>
        <w:pStyle w:val="Encabezado"/>
        <w:tabs>
          <w:tab w:val="clear" w:pos="4320"/>
          <w:tab w:val="clear" w:pos="8640"/>
        </w:tabs>
        <w:rPr>
          <w:lang w:val="es-ES_tradnl"/>
        </w:rPr>
      </w:pPr>
    </w:p>
    <w:p w14:paraId="77BC10BD" w14:textId="0E70F440" w:rsidR="00427DAC" w:rsidRPr="006B3B5E" w:rsidRDefault="00427DAC" w:rsidP="00427DAC">
      <w:pPr>
        <w:pStyle w:val="Ttulo3"/>
      </w:pPr>
      <w:bookmarkStart w:id="59" w:name="_Toc156205477"/>
      <w:r>
        <w:t>Costo de personal:</w:t>
      </w:r>
      <w:bookmarkEnd w:id="5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427DAC" w14:paraId="633753C8" w14:textId="77777777" w:rsidTr="00D92795">
        <w:tc>
          <w:tcPr>
            <w:tcW w:w="1915" w:type="dxa"/>
            <w:shd w:val="clear" w:color="auto" w:fill="auto"/>
          </w:tcPr>
          <w:p w14:paraId="27C79C1D" w14:textId="1E195B6E" w:rsidR="00427DAC" w:rsidRDefault="00427DAC" w:rsidP="00AA533E">
            <w:pPr>
              <w:jc w:val="center"/>
              <w:rPr>
                <w:lang w:val="es-ES"/>
              </w:rPr>
            </w:pPr>
            <w:r>
              <w:rPr>
                <w:lang w:val="es-ES"/>
              </w:rPr>
              <w:t>Rol</w:t>
            </w:r>
          </w:p>
        </w:tc>
        <w:tc>
          <w:tcPr>
            <w:tcW w:w="1915" w:type="dxa"/>
            <w:shd w:val="clear" w:color="auto" w:fill="auto"/>
          </w:tcPr>
          <w:p w14:paraId="2FBCD0AA" w14:textId="175D16AB" w:rsidR="00427DAC" w:rsidRDefault="00427DAC" w:rsidP="00AA533E">
            <w:pPr>
              <w:jc w:val="center"/>
              <w:rPr>
                <w:lang w:val="es-ES"/>
              </w:rPr>
            </w:pPr>
            <w:r>
              <w:rPr>
                <w:lang w:val="es-ES"/>
              </w:rPr>
              <w:t>Cantidad de personal</w:t>
            </w:r>
          </w:p>
        </w:tc>
        <w:tc>
          <w:tcPr>
            <w:tcW w:w="1915" w:type="dxa"/>
            <w:shd w:val="clear" w:color="auto" w:fill="auto"/>
          </w:tcPr>
          <w:p w14:paraId="799DD236" w14:textId="60DC9D01" w:rsidR="00427DAC" w:rsidRDefault="00427DAC" w:rsidP="00AA533E">
            <w:pPr>
              <w:jc w:val="center"/>
              <w:rPr>
                <w:lang w:val="es-ES"/>
              </w:rPr>
            </w:pPr>
            <w:r>
              <w:rPr>
                <w:lang w:val="es-ES"/>
              </w:rPr>
              <w:t>Duración</w:t>
            </w:r>
          </w:p>
          <w:p w14:paraId="36965442" w14:textId="4D11780B" w:rsidR="00427DAC" w:rsidRDefault="00427DAC" w:rsidP="00AA533E">
            <w:pPr>
              <w:jc w:val="center"/>
              <w:rPr>
                <w:lang w:val="es-ES"/>
              </w:rPr>
            </w:pPr>
            <w:r>
              <w:rPr>
                <w:lang w:val="es-ES"/>
              </w:rPr>
              <w:t>(Meses)</w:t>
            </w:r>
          </w:p>
        </w:tc>
        <w:tc>
          <w:tcPr>
            <w:tcW w:w="1915" w:type="dxa"/>
            <w:shd w:val="clear" w:color="auto" w:fill="auto"/>
          </w:tcPr>
          <w:p w14:paraId="402B3E85" w14:textId="2215EE5F" w:rsidR="00427DAC" w:rsidRDefault="00427DAC" w:rsidP="00AA533E">
            <w:pPr>
              <w:jc w:val="center"/>
              <w:rPr>
                <w:lang w:val="es-ES"/>
              </w:rPr>
            </w:pPr>
            <w:r>
              <w:rPr>
                <w:lang w:val="es-ES"/>
              </w:rPr>
              <w:t>Sueldo mensual (dólares estadounidenses)</w:t>
            </w:r>
          </w:p>
        </w:tc>
        <w:tc>
          <w:tcPr>
            <w:tcW w:w="1916" w:type="dxa"/>
            <w:shd w:val="clear" w:color="auto" w:fill="auto"/>
          </w:tcPr>
          <w:p w14:paraId="560A4649" w14:textId="55AAFD57" w:rsidR="00427DAC" w:rsidRDefault="00427DAC" w:rsidP="00AA533E">
            <w:pPr>
              <w:jc w:val="center"/>
              <w:rPr>
                <w:lang w:val="es-ES"/>
              </w:rPr>
            </w:pPr>
            <w:r>
              <w:rPr>
                <w:lang w:val="es-ES"/>
              </w:rPr>
              <w:t>Costo total (dólares estadounidenses)</w:t>
            </w:r>
          </w:p>
        </w:tc>
      </w:tr>
      <w:tr w:rsidR="00427DAC" w14:paraId="4CEB7A0F" w14:textId="77777777" w:rsidTr="00D92795">
        <w:tc>
          <w:tcPr>
            <w:tcW w:w="1915" w:type="dxa"/>
            <w:shd w:val="clear" w:color="auto" w:fill="auto"/>
          </w:tcPr>
          <w:p w14:paraId="5C9603C2" w14:textId="47438D5B" w:rsidR="00427DAC" w:rsidRDefault="00427DAC" w:rsidP="00867DB6">
            <w:pPr>
              <w:rPr>
                <w:lang w:val="es-ES"/>
              </w:rPr>
            </w:pPr>
            <w:r>
              <w:rPr>
                <w:lang w:val="es-ES"/>
              </w:rPr>
              <w:t>Gerente de proyecto</w:t>
            </w:r>
          </w:p>
        </w:tc>
        <w:tc>
          <w:tcPr>
            <w:tcW w:w="1915" w:type="dxa"/>
            <w:shd w:val="clear" w:color="auto" w:fill="auto"/>
          </w:tcPr>
          <w:p w14:paraId="021B1D18" w14:textId="0592A86A" w:rsidR="00427DAC" w:rsidRDefault="00427DAC" w:rsidP="00867DB6">
            <w:pPr>
              <w:rPr>
                <w:lang w:val="es-ES"/>
              </w:rPr>
            </w:pPr>
            <w:r>
              <w:rPr>
                <w:lang w:val="es-ES"/>
              </w:rPr>
              <w:t>1</w:t>
            </w:r>
          </w:p>
        </w:tc>
        <w:tc>
          <w:tcPr>
            <w:tcW w:w="1915" w:type="dxa"/>
            <w:shd w:val="clear" w:color="auto" w:fill="auto"/>
          </w:tcPr>
          <w:p w14:paraId="6537DF9C" w14:textId="6653A181" w:rsidR="00427DAC" w:rsidRDefault="00427DAC" w:rsidP="00867DB6">
            <w:pPr>
              <w:rPr>
                <w:lang w:val="es-ES"/>
              </w:rPr>
            </w:pPr>
            <w:r>
              <w:rPr>
                <w:lang w:val="es-ES"/>
              </w:rPr>
              <w:t>4</w:t>
            </w:r>
          </w:p>
        </w:tc>
        <w:tc>
          <w:tcPr>
            <w:tcW w:w="1915" w:type="dxa"/>
            <w:shd w:val="clear" w:color="auto" w:fill="auto"/>
          </w:tcPr>
          <w:p w14:paraId="2B8A3EDD" w14:textId="4429D5FF" w:rsidR="00427DAC" w:rsidRDefault="00427DAC" w:rsidP="00867DB6">
            <w:pPr>
              <w:rPr>
                <w:lang w:val="es-ES"/>
              </w:rPr>
            </w:pPr>
            <w:r>
              <w:rPr>
                <w:lang w:val="es-ES"/>
              </w:rPr>
              <w:t>4.000,00</w:t>
            </w:r>
          </w:p>
        </w:tc>
        <w:tc>
          <w:tcPr>
            <w:tcW w:w="1916" w:type="dxa"/>
            <w:shd w:val="clear" w:color="auto" w:fill="auto"/>
          </w:tcPr>
          <w:p w14:paraId="719A70EF" w14:textId="1403815D" w:rsidR="00427DAC" w:rsidRDefault="00427DAC" w:rsidP="00867DB6">
            <w:pPr>
              <w:rPr>
                <w:lang w:val="es-ES"/>
              </w:rPr>
            </w:pPr>
            <w:r>
              <w:rPr>
                <w:lang w:val="es-ES"/>
              </w:rPr>
              <w:t>16.000,00</w:t>
            </w:r>
          </w:p>
        </w:tc>
      </w:tr>
      <w:tr w:rsidR="00427DAC" w14:paraId="6521E24E" w14:textId="77777777" w:rsidTr="00D92795">
        <w:tc>
          <w:tcPr>
            <w:tcW w:w="1915" w:type="dxa"/>
            <w:shd w:val="clear" w:color="auto" w:fill="auto"/>
          </w:tcPr>
          <w:p w14:paraId="79A5F29F" w14:textId="7D496C4C" w:rsidR="00427DAC" w:rsidRDefault="00427DAC" w:rsidP="00867DB6">
            <w:pPr>
              <w:rPr>
                <w:lang w:val="es-ES"/>
              </w:rPr>
            </w:pPr>
            <w:r>
              <w:rPr>
                <w:lang w:val="es-ES"/>
              </w:rPr>
              <w:t>Analista programador</w:t>
            </w:r>
          </w:p>
        </w:tc>
        <w:tc>
          <w:tcPr>
            <w:tcW w:w="1915" w:type="dxa"/>
            <w:shd w:val="clear" w:color="auto" w:fill="auto"/>
          </w:tcPr>
          <w:p w14:paraId="6E59C18F" w14:textId="7D9554B8" w:rsidR="00427DAC" w:rsidRDefault="00427DAC" w:rsidP="00867DB6">
            <w:pPr>
              <w:rPr>
                <w:lang w:val="es-ES"/>
              </w:rPr>
            </w:pPr>
            <w:r>
              <w:rPr>
                <w:lang w:val="es-ES"/>
              </w:rPr>
              <w:t>5</w:t>
            </w:r>
          </w:p>
        </w:tc>
        <w:tc>
          <w:tcPr>
            <w:tcW w:w="1915" w:type="dxa"/>
            <w:shd w:val="clear" w:color="auto" w:fill="auto"/>
          </w:tcPr>
          <w:p w14:paraId="04637846" w14:textId="3167B824" w:rsidR="00427DAC" w:rsidRDefault="00427DAC" w:rsidP="00867DB6">
            <w:pPr>
              <w:rPr>
                <w:lang w:val="es-ES"/>
              </w:rPr>
            </w:pPr>
            <w:r>
              <w:rPr>
                <w:lang w:val="es-ES"/>
              </w:rPr>
              <w:t>4</w:t>
            </w:r>
          </w:p>
        </w:tc>
        <w:tc>
          <w:tcPr>
            <w:tcW w:w="1915" w:type="dxa"/>
            <w:shd w:val="clear" w:color="auto" w:fill="auto"/>
          </w:tcPr>
          <w:p w14:paraId="7709C980" w14:textId="51BF747C" w:rsidR="00427DAC" w:rsidRDefault="00427DAC" w:rsidP="00867DB6">
            <w:pPr>
              <w:rPr>
                <w:lang w:val="es-ES"/>
              </w:rPr>
            </w:pPr>
            <w:r>
              <w:rPr>
                <w:lang w:val="es-ES"/>
              </w:rPr>
              <w:t>700,00</w:t>
            </w:r>
          </w:p>
        </w:tc>
        <w:tc>
          <w:tcPr>
            <w:tcW w:w="1916" w:type="dxa"/>
            <w:shd w:val="clear" w:color="auto" w:fill="auto"/>
          </w:tcPr>
          <w:p w14:paraId="4D843CEB" w14:textId="323F9D3F" w:rsidR="00427DAC" w:rsidRDefault="00427DAC" w:rsidP="00867DB6">
            <w:pPr>
              <w:rPr>
                <w:lang w:val="es-ES"/>
              </w:rPr>
            </w:pPr>
            <w:r>
              <w:rPr>
                <w:lang w:val="es-ES"/>
              </w:rPr>
              <w:t>14.000,00</w:t>
            </w:r>
          </w:p>
        </w:tc>
      </w:tr>
      <w:tr w:rsidR="00427DAC" w14:paraId="2A2CE9AA" w14:textId="77777777" w:rsidTr="00D92795">
        <w:tc>
          <w:tcPr>
            <w:tcW w:w="7660" w:type="dxa"/>
            <w:gridSpan w:val="4"/>
            <w:shd w:val="clear" w:color="auto" w:fill="auto"/>
          </w:tcPr>
          <w:p w14:paraId="00B66765" w14:textId="77777777" w:rsidR="00427DAC" w:rsidRDefault="00427DAC" w:rsidP="00867DB6">
            <w:pPr>
              <w:rPr>
                <w:lang w:val="es-ES"/>
              </w:rPr>
            </w:pPr>
            <w:r>
              <w:rPr>
                <w:lang w:val="es-ES"/>
              </w:rPr>
              <w:t>Total</w:t>
            </w:r>
          </w:p>
        </w:tc>
        <w:tc>
          <w:tcPr>
            <w:tcW w:w="1916" w:type="dxa"/>
            <w:shd w:val="clear" w:color="auto" w:fill="auto"/>
          </w:tcPr>
          <w:p w14:paraId="70A94E47" w14:textId="4FAE5184" w:rsidR="00427DAC" w:rsidRDefault="00427DAC" w:rsidP="00867DB6">
            <w:pPr>
              <w:rPr>
                <w:b/>
                <w:bCs/>
                <w:lang w:val="es-ES"/>
              </w:rPr>
            </w:pPr>
            <w:r>
              <w:rPr>
                <w:b/>
                <w:bCs/>
                <w:lang w:val="es-ES"/>
              </w:rPr>
              <w:t>30.000,00</w:t>
            </w:r>
          </w:p>
        </w:tc>
      </w:tr>
    </w:tbl>
    <w:p w14:paraId="625A4082" w14:textId="77777777" w:rsidR="00427DAC" w:rsidRDefault="00427DAC" w:rsidP="00427DAC">
      <w:pPr>
        <w:rPr>
          <w:lang w:val="es-ES"/>
        </w:rPr>
      </w:pPr>
    </w:p>
    <w:p w14:paraId="7A470F04" w14:textId="3FD791C2" w:rsidR="00427DAC" w:rsidRDefault="00427DAC" w:rsidP="00427DAC">
      <w:pPr>
        <w:pStyle w:val="Ttulo3"/>
      </w:pPr>
      <w:bookmarkStart w:id="60" w:name="_Toc156205478"/>
      <w:r>
        <w:t>Costos administrativos:</w:t>
      </w:r>
      <w:bookmarkEnd w:id="6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427DAC" w14:paraId="1BFA41E1" w14:textId="77777777" w:rsidTr="00D92795">
        <w:tc>
          <w:tcPr>
            <w:tcW w:w="1915" w:type="dxa"/>
            <w:shd w:val="clear" w:color="auto" w:fill="auto"/>
          </w:tcPr>
          <w:p w14:paraId="2F86CB5A" w14:textId="77777777" w:rsidR="00427DAC" w:rsidRDefault="00427DAC" w:rsidP="00AA533E">
            <w:pPr>
              <w:jc w:val="center"/>
              <w:rPr>
                <w:lang w:val="es-ES"/>
              </w:rPr>
            </w:pPr>
            <w:r>
              <w:rPr>
                <w:lang w:val="es-ES"/>
              </w:rPr>
              <w:t>Nombre</w:t>
            </w:r>
          </w:p>
        </w:tc>
        <w:tc>
          <w:tcPr>
            <w:tcW w:w="1915" w:type="dxa"/>
            <w:shd w:val="clear" w:color="auto" w:fill="auto"/>
          </w:tcPr>
          <w:p w14:paraId="6133F550" w14:textId="77777777" w:rsidR="00427DAC" w:rsidRDefault="00427DAC" w:rsidP="00AA533E">
            <w:pPr>
              <w:jc w:val="center"/>
              <w:rPr>
                <w:lang w:val="es-ES"/>
              </w:rPr>
            </w:pPr>
            <w:r>
              <w:rPr>
                <w:lang w:val="es-ES"/>
              </w:rPr>
              <w:t>Descripción</w:t>
            </w:r>
          </w:p>
        </w:tc>
        <w:tc>
          <w:tcPr>
            <w:tcW w:w="1915" w:type="dxa"/>
            <w:shd w:val="clear" w:color="auto" w:fill="auto"/>
          </w:tcPr>
          <w:p w14:paraId="2156F20E" w14:textId="77777777" w:rsidR="00427DAC" w:rsidRDefault="00427DAC" w:rsidP="00AA533E">
            <w:pPr>
              <w:jc w:val="center"/>
              <w:rPr>
                <w:lang w:val="es-ES"/>
              </w:rPr>
            </w:pPr>
            <w:r>
              <w:rPr>
                <w:lang w:val="es-ES"/>
              </w:rPr>
              <w:t>Cantidad/Duración</w:t>
            </w:r>
          </w:p>
        </w:tc>
        <w:tc>
          <w:tcPr>
            <w:tcW w:w="1915" w:type="dxa"/>
            <w:shd w:val="clear" w:color="auto" w:fill="auto"/>
          </w:tcPr>
          <w:p w14:paraId="1F90BD75" w14:textId="77777777" w:rsidR="00427DAC" w:rsidRDefault="00427DAC" w:rsidP="00AA533E">
            <w:pPr>
              <w:jc w:val="center"/>
              <w:rPr>
                <w:lang w:val="es-ES"/>
              </w:rPr>
            </w:pPr>
            <w:r>
              <w:rPr>
                <w:lang w:val="es-ES"/>
              </w:rPr>
              <w:t>Costo unitario (dólares estadounidenses)</w:t>
            </w:r>
          </w:p>
        </w:tc>
        <w:tc>
          <w:tcPr>
            <w:tcW w:w="1916" w:type="dxa"/>
            <w:shd w:val="clear" w:color="auto" w:fill="auto"/>
          </w:tcPr>
          <w:p w14:paraId="0EC0F817" w14:textId="77777777" w:rsidR="00427DAC" w:rsidRDefault="00427DAC" w:rsidP="00AA533E">
            <w:pPr>
              <w:jc w:val="center"/>
              <w:rPr>
                <w:lang w:val="es-ES"/>
              </w:rPr>
            </w:pPr>
            <w:r>
              <w:rPr>
                <w:lang w:val="es-ES"/>
              </w:rPr>
              <w:t>Costo total (dólares estadounidenses)</w:t>
            </w:r>
          </w:p>
        </w:tc>
      </w:tr>
      <w:tr w:rsidR="00427DAC" w14:paraId="0B89AA64" w14:textId="77777777" w:rsidTr="00D92795">
        <w:tc>
          <w:tcPr>
            <w:tcW w:w="1915" w:type="dxa"/>
            <w:shd w:val="clear" w:color="auto" w:fill="auto"/>
          </w:tcPr>
          <w:p w14:paraId="6ABE1F11" w14:textId="77777777" w:rsidR="00427DAC" w:rsidRDefault="00427DAC" w:rsidP="00867DB6">
            <w:pPr>
              <w:rPr>
                <w:lang w:val="es-ES"/>
              </w:rPr>
            </w:pPr>
            <w:r>
              <w:rPr>
                <w:lang w:val="es-ES"/>
              </w:rPr>
              <w:t>Energía eléctrica</w:t>
            </w:r>
          </w:p>
        </w:tc>
        <w:tc>
          <w:tcPr>
            <w:tcW w:w="1915" w:type="dxa"/>
            <w:shd w:val="clear" w:color="auto" w:fill="auto"/>
          </w:tcPr>
          <w:p w14:paraId="1ABAB036" w14:textId="77777777" w:rsidR="00427DAC" w:rsidRDefault="00427DAC" w:rsidP="00867DB6">
            <w:pPr>
              <w:rPr>
                <w:lang w:val="es-ES"/>
              </w:rPr>
            </w:pPr>
          </w:p>
        </w:tc>
        <w:tc>
          <w:tcPr>
            <w:tcW w:w="1915" w:type="dxa"/>
            <w:shd w:val="clear" w:color="auto" w:fill="auto"/>
          </w:tcPr>
          <w:p w14:paraId="0706C3B7" w14:textId="77777777" w:rsidR="00427DAC" w:rsidRDefault="00427DAC" w:rsidP="00867DB6">
            <w:pPr>
              <w:tabs>
                <w:tab w:val="center" w:pos="849"/>
              </w:tabs>
              <w:rPr>
                <w:lang w:val="es-ES"/>
              </w:rPr>
            </w:pPr>
            <w:r>
              <w:rPr>
                <w:lang w:val="es-ES"/>
              </w:rPr>
              <w:t>4 meses</w:t>
            </w:r>
          </w:p>
        </w:tc>
        <w:tc>
          <w:tcPr>
            <w:tcW w:w="1915" w:type="dxa"/>
            <w:shd w:val="clear" w:color="auto" w:fill="auto"/>
          </w:tcPr>
          <w:p w14:paraId="298EEA85" w14:textId="77777777" w:rsidR="00427DAC" w:rsidRDefault="00427DAC" w:rsidP="00867DB6">
            <w:pPr>
              <w:rPr>
                <w:lang w:val="es-ES"/>
              </w:rPr>
            </w:pPr>
            <w:r>
              <w:rPr>
                <w:lang w:val="es-ES"/>
              </w:rPr>
              <w:t>20,00</w:t>
            </w:r>
          </w:p>
        </w:tc>
        <w:tc>
          <w:tcPr>
            <w:tcW w:w="1916" w:type="dxa"/>
            <w:shd w:val="clear" w:color="auto" w:fill="auto"/>
          </w:tcPr>
          <w:p w14:paraId="6AC7BC24" w14:textId="77777777" w:rsidR="00427DAC" w:rsidRDefault="00427DAC" w:rsidP="00867DB6">
            <w:pPr>
              <w:rPr>
                <w:lang w:val="es-ES"/>
              </w:rPr>
            </w:pPr>
            <w:r>
              <w:rPr>
                <w:lang w:val="es-ES"/>
              </w:rPr>
              <w:t>80,00</w:t>
            </w:r>
          </w:p>
        </w:tc>
      </w:tr>
      <w:tr w:rsidR="00427DAC" w14:paraId="33A90CF9" w14:textId="77777777" w:rsidTr="00D92795">
        <w:tc>
          <w:tcPr>
            <w:tcW w:w="1915" w:type="dxa"/>
            <w:shd w:val="clear" w:color="auto" w:fill="auto"/>
          </w:tcPr>
          <w:p w14:paraId="3B5A74CD" w14:textId="77777777" w:rsidR="00427DAC" w:rsidRDefault="00427DAC" w:rsidP="00867DB6">
            <w:pPr>
              <w:rPr>
                <w:lang w:val="es-ES"/>
              </w:rPr>
            </w:pPr>
            <w:r>
              <w:rPr>
                <w:lang w:val="es-ES"/>
              </w:rPr>
              <w:t>Internet</w:t>
            </w:r>
          </w:p>
        </w:tc>
        <w:tc>
          <w:tcPr>
            <w:tcW w:w="1915" w:type="dxa"/>
            <w:shd w:val="clear" w:color="auto" w:fill="auto"/>
          </w:tcPr>
          <w:p w14:paraId="183FB856" w14:textId="77777777" w:rsidR="00427DAC" w:rsidRDefault="00427DAC" w:rsidP="00867DB6">
            <w:pPr>
              <w:rPr>
                <w:lang w:val="es-ES"/>
              </w:rPr>
            </w:pPr>
          </w:p>
        </w:tc>
        <w:tc>
          <w:tcPr>
            <w:tcW w:w="1915" w:type="dxa"/>
            <w:shd w:val="clear" w:color="auto" w:fill="auto"/>
          </w:tcPr>
          <w:p w14:paraId="5F8F893E" w14:textId="77777777" w:rsidR="00427DAC" w:rsidRDefault="00427DAC" w:rsidP="00867DB6">
            <w:pPr>
              <w:tabs>
                <w:tab w:val="center" w:pos="849"/>
              </w:tabs>
              <w:rPr>
                <w:lang w:val="es-ES"/>
              </w:rPr>
            </w:pPr>
            <w:r>
              <w:rPr>
                <w:lang w:val="es-ES"/>
              </w:rPr>
              <w:t>4 meses</w:t>
            </w:r>
          </w:p>
        </w:tc>
        <w:tc>
          <w:tcPr>
            <w:tcW w:w="1915" w:type="dxa"/>
            <w:shd w:val="clear" w:color="auto" w:fill="auto"/>
          </w:tcPr>
          <w:p w14:paraId="2090ECBD" w14:textId="77777777" w:rsidR="00427DAC" w:rsidRDefault="00427DAC" w:rsidP="00867DB6">
            <w:pPr>
              <w:rPr>
                <w:lang w:val="es-ES"/>
              </w:rPr>
            </w:pPr>
            <w:r>
              <w:rPr>
                <w:lang w:val="es-ES"/>
              </w:rPr>
              <w:t>30,00</w:t>
            </w:r>
          </w:p>
        </w:tc>
        <w:tc>
          <w:tcPr>
            <w:tcW w:w="1916" w:type="dxa"/>
            <w:shd w:val="clear" w:color="auto" w:fill="auto"/>
          </w:tcPr>
          <w:p w14:paraId="72D6C0A2" w14:textId="77777777" w:rsidR="00427DAC" w:rsidRDefault="00427DAC" w:rsidP="00867DB6">
            <w:pPr>
              <w:rPr>
                <w:lang w:val="es-ES"/>
              </w:rPr>
            </w:pPr>
            <w:r>
              <w:rPr>
                <w:lang w:val="es-ES"/>
              </w:rPr>
              <w:t>120,00</w:t>
            </w:r>
          </w:p>
        </w:tc>
      </w:tr>
      <w:tr w:rsidR="00427DAC" w14:paraId="72228B08" w14:textId="77777777" w:rsidTr="00D92795">
        <w:tc>
          <w:tcPr>
            <w:tcW w:w="1915" w:type="dxa"/>
            <w:shd w:val="clear" w:color="auto" w:fill="auto"/>
          </w:tcPr>
          <w:p w14:paraId="77638BB0" w14:textId="77777777" w:rsidR="00427DAC" w:rsidRDefault="00427DAC" w:rsidP="00867DB6">
            <w:pPr>
              <w:rPr>
                <w:lang w:val="es-ES"/>
              </w:rPr>
            </w:pPr>
            <w:r>
              <w:rPr>
                <w:lang w:val="es-ES"/>
              </w:rPr>
              <w:t>Telefonía Móvil</w:t>
            </w:r>
          </w:p>
        </w:tc>
        <w:tc>
          <w:tcPr>
            <w:tcW w:w="1915" w:type="dxa"/>
            <w:shd w:val="clear" w:color="auto" w:fill="auto"/>
          </w:tcPr>
          <w:p w14:paraId="40F2D9F8" w14:textId="77777777" w:rsidR="00427DAC" w:rsidRDefault="00427DAC" w:rsidP="00867DB6">
            <w:pPr>
              <w:rPr>
                <w:lang w:val="es-ES"/>
              </w:rPr>
            </w:pPr>
            <w:r>
              <w:rPr>
                <w:lang w:val="es-ES"/>
              </w:rPr>
              <w:t>Plan Movistar Silver</w:t>
            </w:r>
          </w:p>
        </w:tc>
        <w:tc>
          <w:tcPr>
            <w:tcW w:w="1915" w:type="dxa"/>
            <w:shd w:val="clear" w:color="auto" w:fill="auto"/>
          </w:tcPr>
          <w:p w14:paraId="3FA0E2D3" w14:textId="77777777" w:rsidR="00427DAC" w:rsidRDefault="00427DAC" w:rsidP="00867DB6">
            <w:pPr>
              <w:tabs>
                <w:tab w:val="center" w:pos="849"/>
              </w:tabs>
              <w:rPr>
                <w:lang w:val="es-ES"/>
              </w:rPr>
            </w:pPr>
            <w:r>
              <w:rPr>
                <w:lang w:val="es-ES"/>
              </w:rPr>
              <w:t>6 por 4 meses</w:t>
            </w:r>
          </w:p>
        </w:tc>
        <w:tc>
          <w:tcPr>
            <w:tcW w:w="1915" w:type="dxa"/>
            <w:shd w:val="clear" w:color="auto" w:fill="auto"/>
          </w:tcPr>
          <w:p w14:paraId="1A2A896D" w14:textId="77777777" w:rsidR="00427DAC" w:rsidRDefault="00427DAC" w:rsidP="00867DB6">
            <w:pPr>
              <w:rPr>
                <w:lang w:val="es-ES"/>
              </w:rPr>
            </w:pPr>
            <w:r>
              <w:rPr>
                <w:lang w:val="es-ES"/>
              </w:rPr>
              <w:t>15,00</w:t>
            </w:r>
          </w:p>
        </w:tc>
        <w:tc>
          <w:tcPr>
            <w:tcW w:w="1916" w:type="dxa"/>
            <w:shd w:val="clear" w:color="auto" w:fill="auto"/>
          </w:tcPr>
          <w:p w14:paraId="6CE6ED17" w14:textId="77777777" w:rsidR="00427DAC" w:rsidRDefault="00427DAC" w:rsidP="00867DB6">
            <w:pPr>
              <w:rPr>
                <w:lang w:val="es-ES"/>
              </w:rPr>
            </w:pPr>
            <w:r>
              <w:rPr>
                <w:lang w:val="es-ES"/>
              </w:rPr>
              <w:t>360,00</w:t>
            </w:r>
          </w:p>
        </w:tc>
      </w:tr>
      <w:tr w:rsidR="00427DAC" w:rsidRPr="004D2A3E" w14:paraId="00F16F81" w14:textId="77777777" w:rsidTr="00D92795">
        <w:tc>
          <w:tcPr>
            <w:tcW w:w="1915" w:type="dxa"/>
            <w:shd w:val="clear" w:color="auto" w:fill="auto"/>
          </w:tcPr>
          <w:p w14:paraId="323C9F87" w14:textId="77777777" w:rsidR="00427DAC" w:rsidRDefault="00427DAC" w:rsidP="00867DB6">
            <w:pPr>
              <w:rPr>
                <w:lang w:val="es-ES"/>
              </w:rPr>
            </w:pPr>
            <w:r>
              <w:rPr>
                <w:lang w:val="es-ES"/>
              </w:rPr>
              <w:t>Tinta para impresora</w:t>
            </w:r>
          </w:p>
        </w:tc>
        <w:tc>
          <w:tcPr>
            <w:tcW w:w="1915" w:type="dxa"/>
            <w:shd w:val="clear" w:color="auto" w:fill="auto"/>
          </w:tcPr>
          <w:p w14:paraId="5AC0CDFD" w14:textId="77777777" w:rsidR="00427DAC" w:rsidRDefault="00427DAC" w:rsidP="00867DB6">
            <w:pPr>
              <w:rPr>
                <w:lang w:val="es-ES"/>
              </w:rPr>
            </w:pPr>
            <w:r>
              <w:rPr>
                <w:lang w:val="es-ES"/>
              </w:rPr>
              <w:t>Paquete de tinta para impresoras HP</w:t>
            </w:r>
          </w:p>
        </w:tc>
        <w:tc>
          <w:tcPr>
            <w:tcW w:w="1915" w:type="dxa"/>
            <w:shd w:val="clear" w:color="auto" w:fill="auto"/>
          </w:tcPr>
          <w:p w14:paraId="31AB5BD8" w14:textId="77777777" w:rsidR="00427DAC" w:rsidRDefault="00427DAC" w:rsidP="00867DB6">
            <w:pPr>
              <w:tabs>
                <w:tab w:val="center" w:pos="849"/>
              </w:tabs>
              <w:rPr>
                <w:lang w:val="es-ES"/>
              </w:rPr>
            </w:pPr>
            <w:r>
              <w:rPr>
                <w:lang w:val="es-ES"/>
              </w:rPr>
              <w:t>1</w:t>
            </w:r>
          </w:p>
        </w:tc>
        <w:tc>
          <w:tcPr>
            <w:tcW w:w="1915" w:type="dxa"/>
            <w:shd w:val="clear" w:color="auto" w:fill="auto"/>
          </w:tcPr>
          <w:p w14:paraId="15EF4DC1" w14:textId="77777777" w:rsidR="00427DAC" w:rsidRDefault="00427DAC" w:rsidP="00867DB6">
            <w:pPr>
              <w:rPr>
                <w:lang w:val="es-ES"/>
              </w:rPr>
            </w:pPr>
            <w:r>
              <w:rPr>
                <w:lang w:val="es-ES"/>
              </w:rPr>
              <w:t>36,77</w:t>
            </w:r>
          </w:p>
        </w:tc>
        <w:tc>
          <w:tcPr>
            <w:tcW w:w="1916" w:type="dxa"/>
            <w:shd w:val="clear" w:color="auto" w:fill="auto"/>
          </w:tcPr>
          <w:p w14:paraId="1886A840" w14:textId="77777777" w:rsidR="00427DAC" w:rsidRDefault="00427DAC" w:rsidP="00867DB6">
            <w:pPr>
              <w:rPr>
                <w:lang w:val="es-ES"/>
              </w:rPr>
            </w:pPr>
            <w:r>
              <w:rPr>
                <w:lang w:val="es-ES"/>
              </w:rPr>
              <w:t>36,77</w:t>
            </w:r>
          </w:p>
        </w:tc>
      </w:tr>
      <w:tr w:rsidR="00427DAC" w:rsidRPr="004D2A3E" w14:paraId="246BDF0B" w14:textId="77777777" w:rsidTr="00D92795">
        <w:tc>
          <w:tcPr>
            <w:tcW w:w="1915" w:type="dxa"/>
            <w:shd w:val="clear" w:color="auto" w:fill="auto"/>
          </w:tcPr>
          <w:p w14:paraId="494F4995" w14:textId="77777777" w:rsidR="00427DAC" w:rsidRDefault="00427DAC" w:rsidP="00867DB6">
            <w:pPr>
              <w:rPr>
                <w:lang w:val="es-ES"/>
              </w:rPr>
            </w:pPr>
            <w:r>
              <w:rPr>
                <w:lang w:val="es-ES"/>
              </w:rPr>
              <w:t>Grapadora</w:t>
            </w:r>
          </w:p>
        </w:tc>
        <w:tc>
          <w:tcPr>
            <w:tcW w:w="1915" w:type="dxa"/>
            <w:shd w:val="clear" w:color="auto" w:fill="auto"/>
          </w:tcPr>
          <w:p w14:paraId="01C6A8EF" w14:textId="77777777" w:rsidR="00427DAC" w:rsidRDefault="00427DAC" w:rsidP="00867DB6">
            <w:pPr>
              <w:rPr>
                <w:lang w:val="es-ES"/>
              </w:rPr>
            </w:pPr>
          </w:p>
        </w:tc>
        <w:tc>
          <w:tcPr>
            <w:tcW w:w="1915" w:type="dxa"/>
            <w:shd w:val="clear" w:color="auto" w:fill="auto"/>
          </w:tcPr>
          <w:p w14:paraId="3D4B828F" w14:textId="77777777" w:rsidR="00427DAC" w:rsidRDefault="00427DAC" w:rsidP="00867DB6">
            <w:pPr>
              <w:tabs>
                <w:tab w:val="center" w:pos="849"/>
              </w:tabs>
              <w:rPr>
                <w:lang w:val="es-ES"/>
              </w:rPr>
            </w:pPr>
            <w:r>
              <w:rPr>
                <w:lang w:val="es-ES"/>
              </w:rPr>
              <w:t>1</w:t>
            </w:r>
          </w:p>
        </w:tc>
        <w:tc>
          <w:tcPr>
            <w:tcW w:w="1915" w:type="dxa"/>
            <w:shd w:val="clear" w:color="auto" w:fill="auto"/>
          </w:tcPr>
          <w:p w14:paraId="14DC8876" w14:textId="77777777" w:rsidR="00427DAC" w:rsidRDefault="00427DAC" w:rsidP="00867DB6">
            <w:pPr>
              <w:rPr>
                <w:lang w:val="es-ES"/>
              </w:rPr>
            </w:pPr>
            <w:r>
              <w:rPr>
                <w:lang w:val="es-ES"/>
              </w:rPr>
              <w:t>6,25</w:t>
            </w:r>
          </w:p>
        </w:tc>
        <w:tc>
          <w:tcPr>
            <w:tcW w:w="1916" w:type="dxa"/>
            <w:shd w:val="clear" w:color="auto" w:fill="auto"/>
          </w:tcPr>
          <w:p w14:paraId="6B6BDF8C" w14:textId="77777777" w:rsidR="00427DAC" w:rsidRDefault="00427DAC" w:rsidP="00867DB6">
            <w:pPr>
              <w:rPr>
                <w:lang w:val="es-ES"/>
              </w:rPr>
            </w:pPr>
            <w:r>
              <w:rPr>
                <w:lang w:val="es-ES"/>
              </w:rPr>
              <w:t>6,25</w:t>
            </w:r>
          </w:p>
        </w:tc>
      </w:tr>
      <w:tr w:rsidR="00427DAC" w:rsidRPr="00283B2D" w14:paraId="73F35AC4" w14:textId="77777777" w:rsidTr="00D92795">
        <w:tc>
          <w:tcPr>
            <w:tcW w:w="1915" w:type="dxa"/>
            <w:shd w:val="clear" w:color="auto" w:fill="auto"/>
          </w:tcPr>
          <w:p w14:paraId="59587319" w14:textId="77777777" w:rsidR="00427DAC" w:rsidRDefault="00427DAC" w:rsidP="00867DB6">
            <w:pPr>
              <w:rPr>
                <w:lang w:val="es-ES"/>
              </w:rPr>
            </w:pPr>
            <w:r>
              <w:rPr>
                <w:lang w:val="es-ES"/>
              </w:rPr>
              <w:t>Resma de papel bond A4</w:t>
            </w:r>
          </w:p>
        </w:tc>
        <w:tc>
          <w:tcPr>
            <w:tcW w:w="1915" w:type="dxa"/>
            <w:shd w:val="clear" w:color="auto" w:fill="auto"/>
          </w:tcPr>
          <w:p w14:paraId="31447893" w14:textId="77777777" w:rsidR="00427DAC" w:rsidRDefault="00427DAC" w:rsidP="00867DB6">
            <w:pPr>
              <w:rPr>
                <w:lang w:val="es-ES"/>
              </w:rPr>
            </w:pPr>
          </w:p>
        </w:tc>
        <w:tc>
          <w:tcPr>
            <w:tcW w:w="1915" w:type="dxa"/>
            <w:shd w:val="clear" w:color="auto" w:fill="auto"/>
          </w:tcPr>
          <w:p w14:paraId="2AD267DC" w14:textId="77777777" w:rsidR="00427DAC" w:rsidRDefault="00427DAC" w:rsidP="00867DB6">
            <w:pPr>
              <w:tabs>
                <w:tab w:val="center" w:pos="849"/>
              </w:tabs>
              <w:rPr>
                <w:lang w:val="es-ES"/>
              </w:rPr>
            </w:pPr>
            <w:r>
              <w:rPr>
                <w:lang w:val="es-ES"/>
              </w:rPr>
              <w:t>1</w:t>
            </w:r>
          </w:p>
        </w:tc>
        <w:tc>
          <w:tcPr>
            <w:tcW w:w="1915" w:type="dxa"/>
            <w:shd w:val="clear" w:color="auto" w:fill="auto"/>
          </w:tcPr>
          <w:p w14:paraId="64E72F32" w14:textId="77777777" w:rsidR="00427DAC" w:rsidRDefault="00427DAC" w:rsidP="00867DB6">
            <w:pPr>
              <w:rPr>
                <w:lang w:val="es-ES"/>
              </w:rPr>
            </w:pPr>
            <w:r>
              <w:rPr>
                <w:lang w:val="es-ES"/>
              </w:rPr>
              <w:t>3,99</w:t>
            </w:r>
          </w:p>
        </w:tc>
        <w:tc>
          <w:tcPr>
            <w:tcW w:w="1916" w:type="dxa"/>
            <w:shd w:val="clear" w:color="auto" w:fill="auto"/>
          </w:tcPr>
          <w:p w14:paraId="140A8DEC" w14:textId="77777777" w:rsidR="00427DAC" w:rsidRDefault="00427DAC" w:rsidP="00867DB6">
            <w:pPr>
              <w:rPr>
                <w:lang w:val="es-ES"/>
              </w:rPr>
            </w:pPr>
            <w:r>
              <w:rPr>
                <w:lang w:val="es-ES"/>
              </w:rPr>
              <w:t>3,99</w:t>
            </w:r>
          </w:p>
        </w:tc>
      </w:tr>
      <w:tr w:rsidR="00427DAC" w:rsidRPr="004D2A3E" w14:paraId="0879E107" w14:textId="77777777" w:rsidTr="00D92795">
        <w:tc>
          <w:tcPr>
            <w:tcW w:w="1915" w:type="dxa"/>
            <w:shd w:val="clear" w:color="auto" w:fill="auto"/>
          </w:tcPr>
          <w:p w14:paraId="59EE0EB5" w14:textId="77777777" w:rsidR="00427DAC" w:rsidRDefault="00427DAC" w:rsidP="00867DB6">
            <w:pPr>
              <w:rPr>
                <w:lang w:val="es-ES"/>
              </w:rPr>
            </w:pPr>
            <w:r>
              <w:rPr>
                <w:lang w:val="es-ES"/>
              </w:rPr>
              <w:t>Grapas</w:t>
            </w:r>
          </w:p>
        </w:tc>
        <w:tc>
          <w:tcPr>
            <w:tcW w:w="1915" w:type="dxa"/>
            <w:shd w:val="clear" w:color="auto" w:fill="auto"/>
          </w:tcPr>
          <w:p w14:paraId="1CB71930" w14:textId="77777777" w:rsidR="00427DAC" w:rsidRPr="00AA6465" w:rsidRDefault="00427DAC" w:rsidP="00867DB6">
            <w:pPr>
              <w:rPr>
                <w:lang w:val="es-US"/>
              </w:rPr>
            </w:pPr>
          </w:p>
        </w:tc>
        <w:tc>
          <w:tcPr>
            <w:tcW w:w="1915" w:type="dxa"/>
            <w:shd w:val="clear" w:color="auto" w:fill="auto"/>
          </w:tcPr>
          <w:p w14:paraId="374DFB56" w14:textId="77777777" w:rsidR="00427DAC" w:rsidRDefault="00427DAC" w:rsidP="00867DB6">
            <w:pPr>
              <w:tabs>
                <w:tab w:val="center" w:pos="849"/>
              </w:tabs>
              <w:rPr>
                <w:lang w:val="es-ES"/>
              </w:rPr>
            </w:pPr>
            <w:r>
              <w:rPr>
                <w:lang w:val="es-ES"/>
              </w:rPr>
              <w:t>1 paquete</w:t>
            </w:r>
          </w:p>
        </w:tc>
        <w:tc>
          <w:tcPr>
            <w:tcW w:w="1915" w:type="dxa"/>
            <w:shd w:val="clear" w:color="auto" w:fill="auto"/>
          </w:tcPr>
          <w:p w14:paraId="45AFF539" w14:textId="77777777" w:rsidR="00427DAC" w:rsidRDefault="00427DAC" w:rsidP="00867DB6">
            <w:pPr>
              <w:rPr>
                <w:lang w:val="es-ES"/>
              </w:rPr>
            </w:pPr>
            <w:r>
              <w:rPr>
                <w:lang w:val="es-ES"/>
              </w:rPr>
              <w:t>1,60</w:t>
            </w:r>
          </w:p>
        </w:tc>
        <w:tc>
          <w:tcPr>
            <w:tcW w:w="1916" w:type="dxa"/>
            <w:shd w:val="clear" w:color="auto" w:fill="auto"/>
          </w:tcPr>
          <w:p w14:paraId="0A5F6387" w14:textId="77777777" w:rsidR="00427DAC" w:rsidRDefault="00427DAC" w:rsidP="00867DB6">
            <w:pPr>
              <w:rPr>
                <w:lang w:val="es-ES"/>
              </w:rPr>
            </w:pPr>
            <w:r>
              <w:rPr>
                <w:lang w:val="es-ES"/>
              </w:rPr>
              <w:t>1,60</w:t>
            </w:r>
          </w:p>
        </w:tc>
      </w:tr>
      <w:tr w:rsidR="00427DAC" w:rsidRPr="004D2A3E" w14:paraId="6B72791D" w14:textId="77777777" w:rsidTr="00D92795">
        <w:tc>
          <w:tcPr>
            <w:tcW w:w="1915" w:type="dxa"/>
            <w:shd w:val="clear" w:color="auto" w:fill="auto"/>
          </w:tcPr>
          <w:p w14:paraId="46BA78BF" w14:textId="77777777" w:rsidR="00427DAC" w:rsidRDefault="00427DAC" w:rsidP="00867DB6">
            <w:pPr>
              <w:rPr>
                <w:lang w:val="es-ES"/>
              </w:rPr>
            </w:pPr>
            <w:r>
              <w:rPr>
                <w:lang w:val="es-ES"/>
              </w:rPr>
              <w:t>Esferos</w:t>
            </w:r>
          </w:p>
        </w:tc>
        <w:tc>
          <w:tcPr>
            <w:tcW w:w="1915" w:type="dxa"/>
            <w:shd w:val="clear" w:color="auto" w:fill="auto"/>
          </w:tcPr>
          <w:p w14:paraId="7AB721DB" w14:textId="77777777" w:rsidR="00427DAC" w:rsidRPr="00AA6465" w:rsidRDefault="00427DAC" w:rsidP="00867DB6">
            <w:pPr>
              <w:rPr>
                <w:lang w:val="es-US"/>
              </w:rPr>
            </w:pPr>
          </w:p>
        </w:tc>
        <w:tc>
          <w:tcPr>
            <w:tcW w:w="1915" w:type="dxa"/>
            <w:shd w:val="clear" w:color="auto" w:fill="auto"/>
          </w:tcPr>
          <w:p w14:paraId="5E9AD308" w14:textId="77777777" w:rsidR="00427DAC" w:rsidRDefault="00427DAC" w:rsidP="00867DB6">
            <w:pPr>
              <w:tabs>
                <w:tab w:val="center" w:pos="849"/>
              </w:tabs>
              <w:rPr>
                <w:lang w:val="es-ES"/>
              </w:rPr>
            </w:pPr>
            <w:r>
              <w:rPr>
                <w:lang w:val="es-ES"/>
              </w:rPr>
              <w:t>2 paquetes</w:t>
            </w:r>
          </w:p>
        </w:tc>
        <w:tc>
          <w:tcPr>
            <w:tcW w:w="1915" w:type="dxa"/>
            <w:shd w:val="clear" w:color="auto" w:fill="auto"/>
          </w:tcPr>
          <w:p w14:paraId="749EB923" w14:textId="77777777" w:rsidR="00427DAC" w:rsidRDefault="00427DAC" w:rsidP="00867DB6">
            <w:pPr>
              <w:rPr>
                <w:lang w:val="es-ES"/>
              </w:rPr>
            </w:pPr>
            <w:r>
              <w:rPr>
                <w:lang w:val="es-ES"/>
              </w:rPr>
              <w:t>2,14</w:t>
            </w:r>
          </w:p>
        </w:tc>
        <w:tc>
          <w:tcPr>
            <w:tcW w:w="1916" w:type="dxa"/>
            <w:shd w:val="clear" w:color="auto" w:fill="auto"/>
          </w:tcPr>
          <w:p w14:paraId="08316EC0" w14:textId="77777777" w:rsidR="00427DAC" w:rsidRDefault="00427DAC" w:rsidP="00867DB6">
            <w:pPr>
              <w:rPr>
                <w:lang w:val="es-ES"/>
              </w:rPr>
            </w:pPr>
            <w:r>
              <w:rPr>
                <w:lang w:val="es-ES"/>
              </w:rPr>
              <w:t>4,28</w:t>
            </w:r>
          </w:p>
        </w:tc>
      </w:tr>
      <w:tr w:rsidR="00427DAC" w14:paraId="6E7BD23D" w14:textId="77777777" w:rsidTr="00D92795">
        <w:tc>
          <w:tcPr>
            <w:tcW w:w="7660" w:type="dxa"/>
            <w:gridSpan w:val="4"/>
            <w:shd w:val="clear" w:color="auto" w:fill="auto"/>
          </w:tcPr>
          <w:p w14:paraId="219D44AC" w14:textId="77777777" w:rsidR="00427DAC" w:rsidRDefault="00427DAC" w:rsidP="00867DB6">
            <w:pPr>
              <w:rPr>
                <w:lang w:val="es-ES"/>
              </w:rPr>
            </w:pPr>
            <w:r>
              <w:rPr>
                <w:lang w:val="es-ES"/>
              </w:rPr>
              <w:t>Total</w:t>
            </w:r>
          </w:p>
        </w:tc>
        <w:tc>
          <w:tcPr>
            <w:tcW w:w="1916" w:type="dxa"/>
            <w:shd w:val="clear" w:color="auto" w:fill="auto"/>
          </w:tcPr>
          <w:p w14:paraId="29604D22" w14:textId="77777777" w:rsidR="00427DAC" w:rsidRDefault="00427DAC" w:rsidP="00867DB6">
            <w:pPr>
              <w:rPr>
                <w:b/>
                <w:bCs/>
                <w:lang w:val="es-ES"/>
              </w:rPr>
            </w:pPr>
            <w:r>
              <w:rPr>
                <w:b/>
                <w:bCs/>
                <w:lang w:val="es-ES"/>
              </w:rPr>
              <w:t>612,89</w:t>
            </w:r>
          </w:p>
        </w:tc>
      </w:tr>
    </w:tbl>
    <w:p w14:paraId="29C311EA" w14:textId="77777777" w:rsidR="00427DAC" w:rsidRPr="00FA4A4D" w:rsidRDefault="00427DAC" w:rsidP="00427DAC"/>
    <w:p w14:paraId="1474181A" w14:textId="35E8F555" w:rsidR="00427DAC" w:rsidRDefault="00427DAC" w:rsidP="00427DAC">
      <w:pPr>
        <w:pStyle w:val="Ttulo3"/>
      </w:pPr>
      <w:bookmarkStart w:id="61" w:name="_Toc156205479"/>
      <w:r>
        <w:t>Costo total y precio final</w:t>
      </w:r>
      <w:bookmarkEnd w:id="61"/>
    </w:p>
    <w:p w14:paraId="13782A1B" w14:textId="77777777" w:rsidR="00427DAC" w:rsidRDefault="00427DAC" w:rsidP="00427DAC">
      <w:pPr>
        <w:rPr>
          <w:lang w:val="es-ES"/>
        </w:rPr>
      </w:pPr>
    </w:p>
    <w:p w14:paraId="01E400CB" w14:textId="37F37762" w:rsidR="00427DAC" w:rsidRDefault="00427DAC" w:rsidP="005158EF">
      <w:pPr>
        <w:spacing w:line="360" w:lineRule="auto"/>
        <w:jc w:val="both"/>
        <w:rPr>
          <w:lang w:val="es-ES"/>
        </w:rPr>
      </w:pPr>
      <w:r>
        <w:rPr>
          <w:lang w:val="es-ES"/>
        </w:rPr>
        <w:t>Costo total = Costo de hardware + Costo de software + Costo de personal + Costos administrativos</w:t>
      </w:r>
    </w:p>
    <w:p w14:paraId="4961F5BA" w14:textId="77777777" w:rsidR="00427DAC" w:rsidRDefault="00427DAC" w:rsidP="005158EF">
      <w:pPr>
        <w:spacing w:line="360" w:lineRule="auto"/>
        <w:jc w:val="both"/>
        <w:rPr>
          <w:lang w:val="es-ES"/>
        </w:rPr>
      </w:pPr>
      <w:r>
        <w:rPr>
          <w:lang w:val="es-ES"/>
        </w:rPr>
        <w:t xml:space="preserve">Costo total = </w:t>
      </w:r>
      <w:r w:rsidRPr="00C56609">
        <w:rPr>
          <w:lang w:val="es-ES"/>
        </w:rPr>
        <w:t>3.165,77</w:t>
      </w:r>
      <w:r>
        <w:rPr>
          <w:lang w:val="es-ES"/>
        </w:rPr>
        <w:t xml:space="preserve"> + 173,94 + 30.000,00 + 612,89</w:t>
      </w:r>
    </w:p>
    <w:p w14:paraId="4E1CB3F7" w14:textId="77777777" w:rsidR="00427DAC" w:rsidRPr="00B379FB" w:rsidRDefault="00427DAC" w:rsidP="005158EF">
      <w:pPr>
        <w:spacing w:line="360" w:lineRule="auto"/>
        <w:jc w:val="both"/>
        <w:rPr>
          <w:b/>
          <w:bCs/>
          <w:lang w:val="es-ES"/>
        </w:rPr>
      </w:pPr>
      <w:r w:rsidRPr="00B379FB">
        <w:rPr>
          <w:b/>
          <w:bCs/>
          <w:lang w:val="es-ES"/>
        </w:rPr>
        <w:t>Costo total =</w:t>
      </w:r>
      <w:r>
        <w:rPr>
          <w:b/>
          <w:bCs/>
          <w:lang w:val="es-ES"/>
        </w:rPr>
        <w:t xml:space="preserve"> 33.952,60 USD</w:t>
      </w:r>
    </w:p>
    <w:p w14:paraId="73BEED50" w14:textId="77777777" w:rsidR="00427DAC" w:rsidRDefault="00427DAC" w:rsidP="005158EF">
      <w:pPr>
        <w:spacing w:line="360" w:lineRule="auto"/>
        <w:jc w:val="both"/>
        <w:rPr>
          <w:lang w:val="es-ES"/>
        </w:rPr>
      </w:pPr>
    </w:p>
    <w:p w14:paraId="59C6A295" w14:textId="77777777" w:rsidR="00CB062A" w:rsidRDefault="00CB062A" w:rsidP="005158EF">
      <w:pPr>
        <w:spacing w:line="360" w:lineRule="auto"/>
        <w:jc w:val="both"/>
        <w:rPr>
          <w:lang w:val="es-ES"/>
        </w:rPr>
      </w:pPr>
    </w:p>
    <w:p w14:paraId="4561F6A1" w14:textId="419C871B" w:rsidR="00427DAC" w:rsidRDefault="00427DAC" w:rsidP="005158EF">
      <w:pPr>
        <w:spacing w:line="360" w:lineRule="auto"/>
        <w:jc w:val="both"/>
        <w:rPr>
          <w:lang w:val="es-ES"/>
        </w:rPr>
      </w:pPr>
      <w:r>
        <w:rPr>
          <w:lang w:val="es-ES"/>
        </w:rPr>
        <w:lastRenderedPageBreak/>
        <w:t>Ganancia = 15% del costo total</w:t>
      </w:r>
    </w:p>
    <w:p w14:paraId="4346F637" w14:textId="77777777" w:rsidR="00427DAC" w:rsidRPr="00E53B63" w:rsidRDefault="00427DAC" w:rsidP="005158EF">
      <w:pPr>
        <w:spacing w:line="360" w:lineRule="auto"/>
        <w:jc w:val="both"/>
        <w:rPr>
          <w:b/>
          <w:bCs/>
          <w:lang w:val="es-ES"/>
        </w:rPr>
      </w:pPr>
      <w:r w:rsidRPr="00E53B63">
        <w:rPr>
          <w:b/>
          <w:bCs/>
          <w:lang w:val="es-ES"/>
        </w:rPr>
        <w:t xml:space="preserve">Ganancia = </w:t>
      </w:r>
      <w:r>
        <w:rPr>
          <w:b/>
          <w:bCs/>
          <w:lang w:val="es-ES"/>
        </w:rPr>
        <w:t>5.092,89</w:t>
      </w:r>
      <w:r w:rsidRPr="00D76085">
        <w:rPr>
          <w:b/>
          <w:bCs/>
          <w:lang w:val="es-ES"/>
        </w:rPr>
        <w:t xml:space="preserve"> </w:t>
      </w:r>
      <w:r>
        <w:rPr>
          <w:b/>
          <w:bCs/>
          <w:lang w:val="es-ES"/>
        </w:rPr>
        <w:t>USD</w:t>
      </w:r>
    </w:p>
    <w:p w14:paraId="347E6042" w14:textId="77777777" w:rsidR="00427DAC" w:rsidRDefault="00427DAC" w:rsidP="005158EF">
      <w:pPr>
        <w:spacing w:line="360" w:lineRule="auto"/>
        <w:jc w:val="both"/>
        <w:rPr>
          <w:lang w:val="es-ES"/>
        </w:rPr>
      </w:pPr>
    </w:p>
    <w:p w14:paraId="5F29BF80" w14:textId="597A56D4" w:rsidR="00427DAC" w:rsidRPr="004F35E6" w:rsidRDefault="00427DAC" w:rsidP="005158EF">
      <w:pPr>
        <w:spacing w:line="360" w:lineRule="auto"/>
        <w:jc w:val="both"/>
        <w:rPr>
          <w:lang w:val="es-ES"/>
        </w:rPr>
      </w:pPr>
      <w:r>
        <w:rPr>
          <w:lang w:val="es-ES"/>
        </w:rPr>
        <w:t>Precio = Costo + Ganancia</w:t>
      </w:r>
    </w:p>
    <w:p w14:paraId="2C37D300" w14:textId="77777777" w:rsidR="00427DAC" w:rsidRPr="004F35E6" w:rsidRDefault="00427DAC" w:rsidP="005158EF">
      <w:pPr>
        <w:spacing w:line="360" w:lineRule="auto"/>
        <w:jc w:val="both"/>
        <w:rPr>
          <w:lang w:val="es-ES"/>
        </w:rPr>
      </w:pPr>
      <w:r>
        <w:rPr>
          <w:lang w:val="es-ES"/>
        </w:rPr>
        <w:t xml:space="preserve">Precio = </w:t>
      </w:r>
      <w:r w:rsidRPr="007A5869">
        <w:rPr>
          <w:lang w:val="es-ES"/>
        </w:rPr>
        <w:t>33.952,60 + 5.092,89</w:t>
      </w:r>
    </w:p>
    <w:p w14:paraId="74A66809" w14:textId="77777777" w:rsidR="00427DAC" w:rsidRPr="00B379FB" w:rsidRDefault="00427DAC" w:rsidP="005158EF">
      <w:pPr>
        <w:spacing w:line="360" w:lineRule="auto"/>
        <w:jc w:val="both"/>
        <w:rPr>
          <w:b/>
          <w:bCs/>
          <w:lang w:val="es-ES"/>
        </w:rPr>
      </w:pPr>
      <w:r w:rsidRPr="00B379FB">
        <w:rPr>
          <w:b/>
          <w:bCs/>
          <w:lang w:val="es-ES"/>
        </w:rPr>
        <w:t>Precio =</w:t>
      </w:r>
      <w:r>
        <w:rPr>
          <w:b/>
          <w:bCs/>
          <w:lang w:val="es-ES"/>
        </w:rPr>
        <w:t xml:space="preserve"> 39.045,49</w:t>
      </w:r>
      <w:r w:rsidRPr="00D76085">
        <w:rPr>
          <w:b/>
          <w:bCs/>
          <w:lang w:val="es-ES"/>
        </w:rPr>
        <w:t xml:space="preserve"> </w:t>
      </w:r>
      <w:r>
        <w:rPr>
          <w:b/>
          <w:bCs/>
          <w:lang w:val="es-ES"/>
        </w:rPr>
        <w:t>USD</w:t>
      </w:r>
    </w:p>
    <w:p w14:paraId="16554080" w14:textId="77777777" w:rsidR="00427DAC" w:rsidRDefault="00427DAC" w:rsidP="005158EF">
      <w:pPr>
        <w:spacing w:line="360" w:lineRule="auto"/>
        <w:jc w:val="both"/>
        <w:rPr>
          <w:lang w:val="es-ES"/>
        </w:rPr>
      </w:pPr>
    </w:p>
    <w:p w14:paraId="64E3582B" w14:textId="77777777" w:rsidR="00427DAC" w:rsidRDefault="00427DAC" w:rsidP="005158EF">
      <w:pPr>
        <w:spacing w:line="360" w:lineRule="auto"/>
        <w:jc w:val="both"/>
        <w:rPr>
          <w:lang w:val="es-ES"/>
        </w:rPr>
      </w:pPr>
      <w:r>
        <w:rPr>
          <w:lang w:val="es-ES"/>
        </w:rPr>
        <w:t>Imprevistos = 15% del precio</w:t>
      </w:r>
    </w:p>
    <w:p w14:paraId="6C2434C3" w14:textId="72C74985" w:rsidR="00427DAC" w:rsidRPr="00E53B63" w:rsidRDefault="00427DAC" w:rsidP="005158EF">
      <w:pPr>
        <w:spacing w:line="360" w:lineRule="auto"/>
        <w:jc w:val="both"/>
        <w:rPr>
          <w:b/>
          <w:bCs/>
          <w:lang w:val="es-ES"/>
        </w:rPr>
      </w:pPr>
      <w:r w:rsidRPr="00E53B63">
        <w:rPr>
          <w:b/>
          <w:bCs/>
          <w:lang w:val="es-ES"/>
        </w:rPr>
        <w:t xml:space="preserve">Imprevistos = </w:t>
      </w:r>
      <w:r>
        <w:rPr>
          <w:b/>
          <w:bCs/>
          <w:lang w:val="es-ES"/>
        </w:rPr>
        <w:t>5.856,82 USD</w:t>
      </w:r>
    </w:p>
    <w:p w14:paraId="4EDBFEA6" w14:textId="77777777" w:rsidR="00427DAC" w:rsidRDefault="00427DAC" w:rsidP="005158EF">
      <w:pPr>
        <w:spacing w:line="360" w:lineRule="auto"/>
        <w:jc w:val="both"/>
        <w:rPr>
          <w:lang w:val="es-ES"/>
        </w:rPr>
      </w:pPr>
    </w:p>
    <w:p w14:paraId="708757A7" w14:textId="09DEEE44" w:rsidR="00427DAC" w:rsidRPr="004F35E6" w:rsidRDefault="00427DAC" w:rsidP="005158EF">
      <w:pPr>
        <w:spacing w:line="360" w:lineRule="auto"/>
        <w:jc w:val="both"/>
        <w:rPr>
          <w:lang w:val="es-ES"/>
        </w:rPr>
      </w:pPr>
      <w:r>
        <w:rPr>
          <w:lang w:val="es-ES"/>
        </w:rPr>
        <w:t>Precio final = Precio + Imprevistos</w:t>
      </w:r>
    </w:p>
    <w:p w14:paraId="7F43B17B" w14:textId="77777777" w:rsidR="00427DAC" w:rsidRPr="004F35E6" w:rsidRDefault="00427DAC" w:rsidP="005158EF">
      <w:pPr>
        <w:spacing w:line="360" w:lineRule="auto"/>
        <w:jc w:val="both"/>
        <w:rPr>
          <w:lang w:val="es-ES"/>
        </w:rPr>
      </w:pPr>
      <w:r>
        <w:rPr>
          <w:lang w:val="es-ES"/>
        </w:rPr>
        <w:t xml:space="preserve">Precio final </w:t>
      </w:r>
      <w:r w:rsidRPr="002D47EF">
        <w:rPr>
          <w:lang w:val="es-ES"/>
        </w:rPr>
        <w:t>= 39.045,49 + 5.856,82</w:t>
      </w:r>
    </w:p>
    <w:p w14:paraId="2C9523B3" w14:textId="62FCC566" w:rsidR="00B379FB" w:rsidRDefault="00427DAC" w:rsidP="005158EF">
      <w:pPr>
        <w:spacing w:line="360" w:lineRule="auto"/>
        <w:jc w:val="both"/>
        <w:rPr>
          <w:b/>
          <w:bCs/>
          <w:lang w:val="es-ES"/>
        </w:rPr>
      </w:pPr>
      <w:r w:rsidRPr="00B379FB">
        <w:rPr>
          <w:b/>
          <w:bCs/>
          <w:lang w:val="es-ES"/>
        </w:rPr>
        <w:t xml:space="preserve">Precio </w:t>
      </w:r>
      <w:r>
        <w:rPr>
          <w:b/>
          <w:bCs/>
          <w:lang w:val="es-ES"/>
        </w:rPr>
        <w:t xml:space="preserve">final </w:t>
      </w:r>
      <w:r w:rsidRPr="00B379FB">
        <w:rPr>
          <w:b/>
          <w:bCs/>
          <w:lang w:val="es-ES"/>
        </w:rPr>
        <w:t>=</w:t>
      </w:r>
      <w:r>
        <w:rPr>
          <w:b/>
          <w:bCs/>
          <w:lang w:val="es-ES"/>
        </w:rPr>
        <w:t xml:space="preserve"> 44.902,31 USD</w:t>
      </w:r>
    </w:p>
    <w:p w14:paraId="6CDD9758" w14:textId="77777777" w:rsidR="005158EF" w:rsidRDefault="005158EF" w:rsidP="005158EF">
      <w:pPr>
        <w:spacing w:line="360" w:lineRule="auto"/>
        <w:jc w:val="both"/>
        <w:rPr>
          <w:b/>
          <w:bCs/>
          <w:lang w:val="es-ES"/>
        </w:rPr>
      </w:pPr>
    </w:p>
    <w:p w14:paraId="3247FFAA" w14:textId="77777777" w:rsidR="000B30E2" w:rsidRDefault="000B30E2">
      <w:pPr>
        <w:pStyle w:val="Ttulo1"/>
      </w:pPr>
      <w:bookmarkStart w:id="62" w:name="_Toc156205480"/>
      <w:r>
        <w:t>Descripción Global del Producto</w:t>
      </w:r>
      <w:bookmarkEnd w:id="62"/>
    </w:p>
    <w:p w14:paraId="2E0FD23E" w14:textId="5149ED2B" w:rsidR="000B30E2" w:rsidRDefault="1EEC9E5C" w:rsidP="00427488">
      <w:pPr>
        <w:pStyle w:val="Ttulo2"/>
      </w:pPr>
      <w:bookmarkStart w:id="63" w:name="_Toc156205481"/>
      <w:r>
        <w:t>Administración de Sistema</w:t>
      </w:r>
      <w:bookmarkEnd w:id="63"/>
    </w:p>
    <w:p w14:paraId="7A23882E" w14:textId="1D512B52" w:rsidR="000B30E2" w:rsidRPr="00A4498B" w:rsidRDefault="64B60CA3" w:rsidP="00B2527A">
      <w:pPr>
        <w:spacing w:line="360" w:lineRule="auto"/>
        <w:ind w:firstLine="709"/>
        <w:jc w:val="both"/>
        <w:rPr>
          <w:rFonts w:eastAsia="Arial"/>
          <w:lang w:val="es-EC"/>
        </w:rPr>
      </w:pPr>
      <w:r w:rsidRPr="00A4498B">
        <w:rPr>
          <w:rFonts w:eastAsia="Arial"/>
          <w:lang w:val="es-EC"/>
        </w:rPr>
        <w:t>Permite la gestión de los submódulos:</w:t>
      </w:r>
    </w:p>
    <w:p w14:paraId="0860E544" w14:textId="2860F69F" w:rsidR="000B30E2" w:rsidRPr="004D221E" w:rsidRDefault="1EEC9E5C" w:rsidP="005158EF">
      <w:pPr>
        <w:pStyle w:val="Ttulo3"/>
        <w:jc w:val="both"/>
        <w:rPr>
          <w:rFonts w:eastAsia="Arial"/>
        </w:rPr>
      </w:pPr>
      <w:bookmarkStart w:id="64" w:name="_Toc156205482"/>
      <w:r w:rsidRPr="004D221E">
        <w:rPr>
          <w:rFonts w:eastAsia="Arial"/>
        </w:rPr>
        <w:t>Administración de Usuarios</w:t>
      </w:r>
      <w:bookmarkEnd w:id="64"/>
    </w:p>
    <w:p w14:paraId="12F12699" w14:textId="2A01CEAC" w:rsidR="50E8249D" w:rsidRPr="00A4498B" w:rsidRDefault="50E8249D" w:rsidP="005158EF">
      <w:pPr>
        <w:spacing w:line="360" w:lineRule="auto"/>
        <w:ind w:firstLine="720"/>
        <w:jc w:val="both"/>
        <w:rPr>
          <w:rFonts w:eastAsia="Arial"/>
          <w:lang w:val="es-EC"/>
        </w:rPr>
      </w:pPr>
      <w:r w:rsidRPr="4499531A">
        <w:rPr>
          <w:rFonts w:eastAsia="Arial"/>
          <w:lang w:val="es-ES"/>
        </w:rPr>
        <w:t xml:space="preserve">Permite la gestión de los usuarios de la finca. </w:t>
      </w:r>
      <w:r w:rsidR="2475CEB2" w:rsidRPr="4499531A">
        <w:rPr>
          <w:rFonts w:eastAsia="Arial"/>
          <w:lang w:val="es-ES"/>
        </w:rPr>
        <w:t>Las funcionalidades serán:</w:t>
      </w:r>
      <w:r w:rsidRPr="4499531A">
        <w:rPr>
          <w:rFonts w:eastAsia="Arial"/>
          <w:lang w:val="es-ES"/>
        </w:rPr>
        <w:t xml:space="preserve"> </w:t>
      </w:r>
      <w:r w:rsidRPr="00A4498B">
        <w:rPr>
          <w:lang w:val="es-EC"/>
        </w:rPr>
        <w:tab/>
      </w:r>
    </w:p>
    <w:p w14:paraId="6D442F30" w14:textId="1E7117BD" w:rsidR="3DC02CE2" w:rsidRPr="00A4498B" w:rsidRDefault="1636A0CD" w:rsidP="21587278">
      <w:pPr>
        <w:pStyle w:val="Ttulo4"/>
        <w:jc w:val="both"/>
        <w:rPr>
          <w:rFonts w:eastAsia="Arial"/>
          <w:b/>
          <w:bCs/>
          <w:i/>
          <w:iCs/>
          <w:lang w:val="es-EC"/>
        </w:rPr>
      </w:pPr>
      <w:r w:rsidRPr="21587278">
        <w:rPr>
          <w:rFonts w:eastAsia="Arial"/>
          <w:b/>
          <w:bCs/>
          <w:i/>
          <w:iCs/>
        </w:rPr>
        <w:t>Registr</w:t>
      </w:r>
      <w:r w:rsidR="00C53988">
        <w:rPr>
          <w:rFonts w:eastAsia="Arial"/>
          <w:b/>
          <w:bCs/>
          <w:i/>
          <w:iCs/>
        </w:rPr>
        <w:t>ar</w:t>
      </w:r>
      <w:r w:rsidRPr="21587278">
        <w:rPr>
          <w:rFonts w:eastAsia="Arial"/>
          <w:b/>
          <w:bCs/>
          <w:i/>
          <w:iCs/>
        </w:rPr>
        <w:t xml:space="preserve"> Usuario</w:t>
      </w:r>
      <w:r w:rsidR="65BA52A3">
        <w:tab/>
      </w:r>
    </w:p>
    <w:p w14:paraId="5E46C875" w14:textId="03303192" w:rsidR="373B410D" w:rsidRDefault="373B410D" w:rsidP="005158EF">
      <w:pPr>
        <w:spacing w:line="360" w:lineRule="auto"/>
        <w:ind w:left="720"/>
        <w:jc w:val="both"/>
        <w:rPr>
          <w:rFonts w:eastAsia="Arial"/>
          <w:lang w:val="es-ES"/>
        </w:rPr>
      </w:pPr>
      <w:r w:rsidRPr="4499531A">
        <w:rPr>
          <w:rFonts w:eastAsia="Arial"/>
          <w:lang w:val="es-ES"/>
        </w:rPr>
        <w:t xml:space="preserve">Gestiona el ingreso </w:t>
      </w:r>
      <w:r w:rsidR="5C1C51F0" w:rsidRPr="4499531A">
        <w:rPr>
          <w:rFonts w:eastAsia="Arial"/>
          <w:lang w:val="es-ES"/>
        </w:rPr>
        <w:t>de los usuarios</w:t>
      </w:r>
      <w:r w:rsidRPr="4499531A">
        <w:rPr>
          <w:rFonts w:eastAsia="Arial"/>
          <w:lang w:val="es-ES"/>
        </w:rPr>
        <w:t xml:space="preserve"> </w:t>
      </w:r>
      <w:r w:rsidR="3331FECD" w:rsidRPr="4499531A">
        <w:rPr>
          <w:rFonts w:eastAsia="Arial"/>
          <w:lang w:val="es-ES"/>
        </w:rPr>
        <w:t>a la base de datos</w:t>
      </w:r>
      <w:r w:rsidR="1ED7195B" w:rsidRPr="4499531A">
        <w:rPr>
          <w:rFonts w:eastAsia="Arial"/>
          <w:lang w:val="es-ES"/>
        </w:rPr>
        <w:t>.</w:t>
      </w:r>
      <w:r w:rsidR="3331FECD" w:rsidRPr="4499531A">
        <w:rPr>
          <w:rFonts w:eastAsia="Arial"/>
          <w:lang w:val="es-ES"/>
        </w:rPr>
        <w:t xml:space="preserve"> </w:t>
      </w:r>
    </w:p>
    <w:p w14:paraId="62190C89" w14:textId="3E68F082" w:rsidR="3DC02CE2" w:rsidRDefault="1636A0CD" w:rsidP="21587278">
      <w:pPr>
        <w:pStyle w:val="Ttulo4"/>
        <w:jc w:val="both"/>
        <w:rPr>
          <w:rFonts w:eastAsia="Arial"/>
          <w:b/>
          <w:bCs/>
          <w:i/>
          <w:iCs/>
        </w:rPr>
      </w:pPr>
      <w:r w:rsidRPr="21587278">
        <w:rPr>
          <w:rFonts w:eastAsia="Arial"/>
          <w:b/>
          <w:bCs/>
          <w:i/>
          <w:iCs/>
        </w:rPr>
        <w:t>Recupera</w:t>
      </w:r>
      <w:r w:rsidR="00C53988">
        <w:rPr>
          <w:rFonts w:eastAsia="Arial"/>
          <w:b/>
          <w:bCs/>
          <w:i/>
          <w:iCs/>
        </w:rPr>
        <w:t>r</w:t>
      </w:r>
      <w:r w:rsidRPr="21587278">
        <w:rPr>
          <w:rFonts w:eastAsia="Arial"/>
          <w:b/>
          <w:bCs/>
          <w:i/>
          <w:iCs/>
        </w:rPr>
        <w:t xml:space="preserve"> Usuario</w:t>
      </w:r>
    </w:p>
    <w:p w14:paraId="43E69909" w14:textId="5AC19AE1" w:rsidR="21665BA5" w:rsidRPr="00A4498B" w:rsidRDefault="21665BA5" w:rsidP="005158EF">
      <w:pPr>
        <w:spacing w:line="360" w:lineRule="auto"/>
        <w:ind w:firstLine="720"/>
        <w:jc w:val="both"/>
        <w:rPr>
          <w:rFonts w:eastAsia="Arial"/>
          <w:lang w:val="es-EC"/>
        </w:rPr>
      </w:pPr>
      <w:r w:rsidRPr="4499531A">
        <w:rPr>
          <w:rFonts w:eastAsia="Arial"/>
          <w:lang w:val="es-ES"/>
        </w:rPr>
        <w:t>Permite la búsqueda de la id vinculado al usuario que se va a recuperar</w:t>
      </w:r>
      <w:r w:rsidR="411797DA" w:rsidRPr="4499531A">
        <w:rPr>
          <w:rFonts w:eastAsia="Arial"/>
          <w:lang w:val="es-ES"/>
        </w:rPr>
        <w:t>.</w:t>
      </w:r>
      <w:r w:rsidRPr="00A4498B">
        <w:rPr>
          <w:lang w:val="es-EC"/>
        </w:rPr>
        <w:tab/>
      </w:r>
    </w:p>
    <w:p w14:paraId="75D683B1" w14:textId="412FA7F6" w:rsidR="3DC02CE2" w:rsidRDefault="1636A0CD" w:rsidP="21587278">
      <w:pPr>
        <w:pStyle w:val="Ttulo4"/>
        <w:jc w:val="both"/>
        <w:rPr>
          <w:rFonts w:eastAsia="Arial"/>
          <w:b/>
          <w:bCs/>
          <w:i/>
          <w:iCs/>
        </w:rPr>
      </w:pPr>
      <w:r w:rsidRPr="21587278">
        <w:rPr>
          <w:rFonts w:eastAsia="Arial"/>
          <w:b/>
          <w:bCs/>
          <w:i/>
          <w:iCs/>
        </w:rPr>
        <w:t>Elimina</w:t>
      </w:r>
      <w:r w:rsidR="00C53988">
        <w:rPr>
          <w:rFonts w:eastAsia="Arial"/>
          <w:b/>
          <w:bCs/>
          <w:i/>
          <w:iCs/>
        </w:rPr>
        <w:t>r</w:t>
      </w:r>
      <w:r w:rsidRPr="21587278">
        <w:rPr>
          <w:rFonts w:eastAsia="Arial"/>
          <w:b/>
          <w:bCs/>
          <w:i/>
          <w:iCs/>
        </w:rPr>
        <w:t xml:space="preserve"> Usuario</w:t>
      </w:r>
    </w:p>
    <w:p w14:paraId="1A752B4C" w14:textId="36E39627" w:rsidR="005158EF" w:rsidRDefault="10543C8B" w:rsidP="005158EF">
      <w:pPr>
        <w:spacing w:line="360" w:lineRule="auto"/>
        <w:ind w:firstLine="720"/>
        <w:jc w:val="both"/>
        <w:rPr>
          <w:rFonts w:eastAsia="Arial"/>
          <w:lang w:val="es-ES"/>
        </w:rPr>
      </w:pPr>
      <w:r w:rsidRPr="21587278">
        <w:rPr>
          <w:rFonts w:eastAsia="Arial"/>
          <w:lang w:val="es-ES"/>
        </w:rPr>
        <w:t>Gestiona la eliminación del id del usuario registrado en la base de datos</w:t>
      </w:r>
      <w:r w:rsidR="109FBE16" w:rsidRPr="21587278">
        <w:rPr>
          <w:rFonts w:eastAsia="Arial"/>
          <w:lang w:val="es-ES"/>
        </w:rPr>
        <w:t>.</w:t>
      </w:r>
    </w:p>
    <w:p w14:paraId="4631D126" w14:textId="2146471F" w:rsidR="7C100B0F" w:rsidRDefault="19287FA8" w:rsidP="21587278">
      <w:pPr>
        <w:pStyle w:val="Ttulo4"/>
        <w:jc w:val="both"/>
        <w:rPr>
          <w:rFonts w:eastAsia="Arial"/>
          <w:b/>
          <w:bCs/>
          <w:i/>
          <w:iCs/>
        </w:rPr>
      </w:pPr>
      <w:r w:rsidRPr="21587278">
        <w:rPr>
          <w:rFonts w:eastAsia="Arial"/>
          <w:b/>
          <w:bCs/>
          <w:i/>
          <w:iCs/>
        </w:rPr>
        <w:t>Modifica</w:t>
      </w:r>
      <w:r w:rsidR="00C53988">
        <w:rPr>
          <w:rFonts w:eastAsia="Arial"/>
          <w:b/>
          <w:bCs/>
          <w:i/>
          <w:iCs/>
        </w:rPr>
        <w:t>r</w:t>
      </w:r>
      <w:r w:rsidRPr="21587278">
        <w:rPr>
          <w:rFonts w:eastAsia="Arial"/>
          <w:b/>
          <w:bCs/>
          <w:i/>
          <w:iCs/>
        </w:rPr>
        <w:t xml:space="preserve"> Usuario</w:t>
      </w:r>
    </w:p>
    <w:p w14:paraId="0179C92A" w14:textId="65072FA5" w:rsidR="000B30E2" w:rsidRDefault="163BB355" w:rsidP="005158EF">
      <w:pPr>
        <w:spacing w:line="360" w:lineRule="auto"/>
        <w:ind w:firstLine="720"/>
        <w:jc w:val="both"/>
        <w:rPr>
          <w:rFonts w:eastAsia="Arial"/>
          <w:lang w:val="es-ES"/>
        </w:rPr>
      </w:pPr>
      <w:r w:rsidRPr="4499531A">
        <w:rPr>
          <w:rFonts w:eastAsia="Arial"/>
          <w:lang w:val="es-ES"/>
        </w:rPr>
        <w:t xml:space="preserve">Permite la actualización </w:t>
      </w:r>
      <w:r w:rsidR="1C1274B3" w:rsidRPr="4499531A">
        <w:rPr>
          <w:rFonts w:eastAsia="Arial"/>
          <w:lang w:val="es-ES"/>
        </w:rPr>
        <w:t>de</w:t>
      </w:r>
      <w:r w:rsidR="3FB98C9E" w:rsidRPr="4499531A">
        <w:rPr>
          <w:rFonts w:eastAsia="Arial"/>
          <w:lang w:val="es-ES"/>
        </w:rPr>
        <w:t xml:space="preserve"> los usuarios registrados en el sistema</w:t>
      </w:r>
      <w:r w:rsidR="7EF6D92A" w:rsidRPr="4499531A">
        <w:rPr>
          <w:rFonts w:eastAsia="Arial"/>
          <w:lang w:val="es-ES"/>
        </w:rPr>
        <w:t>.</w:t>
      </w:r>
    </w:p>
    <w:p w14:paraId="73CB5FA8" w14:textId="7F0F1E1B" w:rsidR="000B30E2" w:rsidRPr="004D221E" w:rsidRDefault="52864380" w:rsidP="005158EF">
      <w:pPr>
        <w:pStyle w:val="Ttulo3"/>
        <w:jc w:val="both"/>
        <w:rPr>
          <w:rFonts w:eastAsia="Arial"/>
        </w:rPr>
      </w:pPr>
      <w:bookmarkStart w:id="65" w:name="_Toc156205483"/>
      <w:r w:rsidRPr="004D221E">
        <w:rPr>
          <w:rFonts w:eastAsia="Arial"/>
        </w:rPr>
        <w:t>Administración de Parámetros</w:t>
      </w:r>
      <w:bookmarkEnd w:id="65"/>
    </w:p>
    <w:p w14:paraId="51E3BC3D" w14:textId="353AB917" w:rsidR="17A8A1EA" w:rsidRDefault="17A8A1EA" w:rsidP="005158EF">
      <w:pPr>
        <w:spacing w:line="360" w:lineRule="auto"/>
        <w:ind w:firstLine="720"/>
        <w:jc w:val="both"/>
        <w:rPr>
          <w:rFonts w:eastAsia="Arial"/>
          <w:lang w:val="es-ES"/>
        </w:rPr>
      </w:pPr>
      <w:r w:rsidRPr="4499531A">
        <w:rPr>
          <w:rFonts w:eastAsia="Arial"/>
          <w:lang w:val="es-ES"/>
        </w:rPr>
        <w:t xml:space="preserve">Permite la gestión de las variables que no cambiantes de la finca. </w:t>
      </w:r>
      <w:r w:rsidR="43B584FD" w:rsidRPr="4499531A">
        <w:rPr>
          <w:rFonts w:eastAsia="Arial"/>
          <w:lang w:val="es-ES"/>
        </w:rPr>
        <w:t>Las funcionalidades serán:</w:t>
      </w:r>
      <w:r w:rsidRPr="00A4498B">
        <w:rPr>
          <w:lang w:val="es-EC"/>
        </w:rPr>
        <w:tab/>
      </w:r>
    </w:p>
    <w:p w14:paraId="41F9DCE6" w14:textId="484FD4B6" w:rsidR="6D9CF992" w:rsidRDefault="33C7DECA" w:rsidP="21587278">
      <w:pPr>
        <w:pStyle w:val="Ttulo4"/>
        <w:jc w:val="both"/>
        <w:rPr>
          <w:rFonts w:eastAsia="Arial"/>
          <w:b/>
          <w:bCs/>
          <w:i/>
          <w:iCs/>
        </w:rPr>
      </w:pPr>
      <w:r w:rsidRPr="21587278">
        <w:rPr>
          <w:rFonts w:eastAsia="Arial"/>
          <w:b/>
          <w:bCs/>
          <w:i/>
          <w:iCs/>
        </w:rPr>
        <w:t>Registrar parámetros</w:t>
      </w:r>
    </w:p>
    <w:p w14:paraId="6B35D6DF" w14:textId="295C6F7B" w:rsidR="2317AD31" w:rsidRDefault="353D6C97" w:rsidP="005158EF">
      <w:pPr>
        <w:spacing w:line="360" w:lineRule="auto"/>
        <w:ind w:firstLine="720"/>
        <w:jc w:val="both"/>
        <w:rPr>
          <w:rFonts w:eastAsia="Arial"/>
          <w:lang w:val="es-ES"/>
        </w:rPr>
      </w:pPr>
      <w:r w:rsidRPr="00A4498B">
        <w:rPr>
          <w:rFonts w:eastAsia="Arial"/>
          <w:lang w:val="es-EC"/>
        </w:rPr>
        <w:t>Gestiona el ingreso d</w:t>
      </w:r>
      <w:r w:rsidR="75E43F60" w:rsidRPr="00A4498B">
        <w:rPr>
          <w:rFonts w:eastAsia="Arial"/>
          <w:lang w:val="es-EC"/>
        </w:rPr>
        <w:t>e l</w:t>
      </w:r>
      <w:r w:rsidR="09DA505E" w:rsidRPr="00A4498B">
        <w:rPr>
          <w:rFonts w:eastAsia="Arial"/>
          <w:lang w:val="es-EC"/>
        </w:rPr>
        <w:t xml:space="preserve">as variables </w:t>
      </w:r>
      <w:r w:rsidR="75E43F60" w:rsidRPr="00A4498B">
        <w:rPr>
          <w:rFonts w:eastAsia="Arial"/>
          <w:lang w:val="es-EC"/>
        </w:rPr>
        <w:t>no cambiantes del sistema</w:t>
      </w:r>
      <w:r w:rsidR="7C21D170" w:rsidRPr="00A4498B">
        <w:rPr>
          <w:rFonts w:eastAsia="Arial"/>
          <w:lang w:val="es-EC"/>
        </w:rPr>
        <w:t>.</w:t>
      </w:r>
    </w:p>
    <w:p w14:paraId="792DF020" w14:textId="3BF27668" w:rsidR="2317AD31" w:rsidRDefault="33C7DECA" w:rsidP="21587278">
      <w:pPr>
        <w:pStyle w:val="Ttulo4"/>
        <w:jc w:val="both"/>
        <w:rPr>
          <w:rFonts w:eastAsia="Arial"/>
          <w:b/>
          <w:bCs/>
          <w:i/>
          <w:iCs/>
        </w:rPr>
      </w:pPr>
      <w:r w:rsidRPr="21587278">
        <w:rPr>
          <w:rFonts w:eastAsia="Arial"/>
          <w:b/>
          <w:bCs/>
          <w:i/>
          <w:iCs/>
        </w:rPr>
        <w:t>Consultar parámetros</w:t>
      </w:r>
    </w:p>
    <w:p w14:paraId="1DEFE500" w14:textId="18E43AA3" w:rsidR="31A72CFF" w:rsidRDefault="00F965B4" w:rsidP="005158EF">
      <w:pPr>
        <w:spacing w:line="360" w:lineRule="auto"/>
        <w:ind w:firstLine="709"/>
        <w:jc w:val="both"/>
        <w:rPr>
          <w:rFonts w:eastAsia="Arial"/>
          <w:lang w:val="es-EC"/>
        </w:rPr>
      </w:pPr>
      <w:r w:rsidRPr="00A4498B">
        <w:rPr>
          <w:rFonts w:eastAsia="Arial"/>
          <w:lang w:val="es-EC"/>
        </w:rPr>
        <w:t>Proporciona</w:t>
      </w:r>
      <w:r w:rsidR="6F0D6008" w:rsidRPr="00A4498B">
        <w:rPr>
          <w:rFonts w:eastAsia="Arial"/>
          <w:lang w:val="es-EC"/>
        </w:rPr>
        <w:t xml:space="preserve"> la información </w:t>
      </w:r>
      <w:r w:rsidR="465FB168" w:rsidRPr="00A4498B">
        <w:rPr>
          <w:rFonts w:eastAsia="Arial"/>
          <w:lang w:val="es-EC"/>
        </w:rPr>
        <w:t xml:space="preserve">correspondiente a </w:t>
      </w:r>
      <w:r w:rsidR="6F0D6008" w:rsidRPr="00A4498B">
        <w:rPr>
          <w:rFonts w:eastAsia="Arial"/>
          <w:lang w:val="es-EC"/>
        </w:rPr>
        <w:t xml:space="preserve">la variable </w:t>
      </w:r>
      <w:r w:rsidR="71DAE1EA" w:rsidRPr="00A4498B">
        <w:rPr>
          <w:rFonts w:eastAsia="Arial"/>
          <w:lang w:val="es-EC"/>
        </w:rPr>
        <w:t>consultada</w:t>
      </w:r>
      <w:r w:rsidR="3FD50165" w:rsidRPr="00A4498B">
        <w:rPr>
          <w:rFonts w:eastAsia="Arial"/>
          <w:lang w:val="es-EC"/>
        </w:rPr>
        <w:t>.</w:t>
      </w:r>
    </w:p>
    <w:p w14:paraId="66BDD3BE" w14:textId="77777777" w:rsidR="00CB062A" w:rsidRDefault="00CB062A" w:rsidP="005158EF">
      <w:pPr>
        <w:spacing w:line="360" w:lineRule="auto"/>
        <w:ind w:firstLine="709"/>
        <w:jc w:val="both"/>
        <w:rPr>
          <w:rFonts w:eastAsia="Arial"/>
          <w:lang w:val="es-EC"/>
        </w:rPr>
      </w:pPr>
    </w:p>
    <w:p w14:paraId="709F79A9" w14:textId="77777777" w:rsidR="00CB062A" w:rsidRPr="00A4498B" w:rsidRDefault="00CB062A" w:rsidP="005158EF">
      <w:pPr>
        <w:spacing w:line="360" w:lineRule="auto"/>
        <w:ind w:firstLine="709"/>
        <w:jc w:val="both"/>
        <w:rPr>
          <w:rFonts w:eastAsia="Arial"/>
          <w:lang w:val="es-EC"/>
        </w:rPr>
      </w:pPr>
    </w:p>
    <w:p w14:paraId="41411588" w14:textId="737741B3" w:rsidR="2317AD31" w:rsidRDefault="33C7DECA" w:rsidP="21587278">
      <w:pPr>
        <w:pStyle w:val="Ttulo4"/>
        <w:jc w:val="both"/>
        <w:rPr>
          <w:rFonts w:eastAsia="Arial"/>
          <w:b/>
          <w:bCs/>
          <w:i/>
          <w:iCs/>
        </w:rPr>
      </w:pPr>
      <w:r w:rsidRPr="21587278">
        <w:rPr>
          <w:rFonts w:eastAsia="Arial"/>
          <w:b/>
          <w:bCs/>
          <w:i/>
          <w:iCs/>
        </w:rPr>
        <w:t>Eliminar parámetros</w:t>
      </w:r>
    </w:p>
    <w:p w14:paraId="0C312534" w14:textId="5B776C8F" w:rsidR="44E459DD" w:rsidRDefault="44E459DD" w:rsidP="005158EF">
      <w:pPr>
        <w:spacing w:line="360" w:lineRule="auto"/>
        <w:ind w:firstLine="709"/>
        <w:jc w:val="both"/>
        <w:rPr>
          <w:rFonts w:eastAsia="Arial"/>
          <w:lang w:val="es-ES"/>
        </w:rPr>
      </w:pPr>
      <w:r w:rsidRPr="4499531A">
        <w:rPr>
          <w:rFonts w:eastAsia="Arial"/>
          <w:lang w:val="es-ES"/>
        </w:rPr>
        <w:t>Permite la eliminación de variables almacenadas en la base de datos</w:t>
      </w:r>
      <w:r w:rsidR="137F50FD" w:rsidRPr="4499531A">
        <w:rPr>
          <w:rFonts w:eastAsia="Arial"/>
          <w:lang w:val="es-ES"/>
        </w:rPr>
        <w:t>.</w:t>
      </w:r>
    </w:p>
    <w:p w14:paraId="628E0FA1" w14:textId="5439D416" w:rsidR="000B30E2" w:rsidRDefault="1EEC9E5C" w:rsidP="00427488">
      <w:pPr>
        <w:pStyle w:val="Ttulo2"/>
      </w:pPr>
      <w:bookmarkStart w:id="66" w:name="_Toc156205484"/>
      <w:r>
        <w:t>Gestión de Zonas de Pastoreo</w:t>
      </w:r>
      <w:bookmarkEnd w:id="66"/>
    </w:p>
    <w:p w14:paraId="28770DB4" w14:textId="10FB9689" w:rsidR="0DFFC73B" w:rsidRPr="00A4498B" w:rsidRDefault="0DFFC73B" w:rsidP="00B2527A">
      <w:pPr>
        <w:spacing w:line="360" w:lineRule="auto"/>
        <w:ind w:left="709"/>
        <w:jc w:val="both"/>
        <w:rPr>
          <w:lang w:val="es-EC"/>
        </w:rPr>
      </w:pPr>
      <w:r w:rsidRPr="00A4498B">
        <w:rPr>
          <w:lang w:val="es-EC"/>
        </w:rPr>
        <w:t xml:space="preserve">Permite la </w:t>
      </w:r>
      <w:r w:rsidR="00F965B4" w:rsidRPr="00A4498B">
        <w:rPr>
          <w:lang w:val="es-EC"/>
        </w:rPr>
        <w:t>gestión</w:t>
      </w:r>
      <w:r w:rsidRPr="00A4498B">
        <w:rPr>
          <w:lang w:val="es-EC"/>
        </w:rPr>
        <w:t xml:space="preserve"> de las zonas de pastorea que </w:t>
      </w:r>
      <w:r w:rsidR="00F965B4" w:rsidRPr="00A4498B">
        <w:rPr>
          <w:lang w:val="es-EC"/>
        </w:rPr>
        <w:t>posee</w:t>
      </w:r>
      <w:r w:rsidRPr="00A4498B">
        <w:rPr>
          <w:lang w:val="es-EC"/>
        </w:rPr>
        <w:t xml:space="preserve"> la finca para la alimentación del ganado. Las funcionalidades serán:</w:t>
      </w:r>
    </w:p>
    <w:p w14:paraId="37F2ED35" w14:textId="58AF15B5" w:rsidR="000B30E2" w:rsidRPr="00A4498B" w:rsidRDefault="120B6D8E" w:rsidP="005158EF">
      <w:pPr>
        <w:pStyle w:val="Ttulo3"/>
        <w:jc w:val="both"/>
      </w:pPr>
      <w:bookmarkStart w:id="67" w:name="_Toc156205485"/>
      <w:r w:rsidRPr="00A4498B">
        <w:t>Registr</w:t>
      </w:r>
      <w:r w:rsidR="00C53988">
        <w:t>ar</w:t>
      </w:r>
      <w:r w:rsidRPr="00A4498B">
        <w:t xml:space="preserve"> área</w:t>
      </w:r>
      <w:r w:rsidR="007676ED">
        <w:t>s</w:t>
      </w:r>
      <w:r w:rsidRPr="00A4498B">
        <w:t xml:space="preserve"> de las </w:t>
      </w:r>
      <w:r w:rsidR="388CD006" w:rsidRPr="00A4498B">
        <w:t>z</w:t>
      </w:r>
      <w:r w:rsidRPr="00A4498B">
        <w:t xml:space="preserve">onas de </w:t>
      </w:r>
      <w:r w:rsidR="716D638D" w:rsidRPr="00A4498B">
        <w:t>p</w:t>
      </w:r>
      <w:r w:rsidRPr="00A4498B">
        <w:t>astoreo</w:t>
      </w:r>
      <w:bookmarkEnd w:id="67"/>
    </w:p>
    <w:p w14:paraId="7FDC9189" w14:textId="54DDBEDA" w:rsidR="00D30972" w:rsidRPr="00A4498B" w:rsidRDefault="00D30972" w:rsidP="005158EF">
      <w:pPr>
        <w:spacing w:line="360" w:lineRule="auto"/>
        <w:ind w:firstLine="720"/>
        <w:jc w:val="both"/>
        <w:rPr>
          <w:lang w:val="es-EC"/>
        </w:rPr>
      </w:pPr>
      <w:r w:rsidRPr="00A4498B">
        <w:rPr>
          <w:lang w:val="es-EC"/>
        </w:rPr>
        <w:t xml:space="preserve">Ingreso del área de las zonas de pastoreo que </w:t>
      </w:r>
      <w:r w:rsidR="764654C7" w:rsidRPr="00A4498B">
        <w:rPr>
          <w:lang w:val="es-EC"/>
        </w:rPr>
        <w:t>posee</w:t>
      </w:r>
      <w:r w:rsidRPr="00A4498B">
        <w:rPr>
          <w:lang w:val="es-EC"/>
        </w:rPr>
        <w:t xml:space="preserve"> la finca.</w:t>
      </w:r>
    </w:p>
    <w:p w14:paraId="057EDF49" w14:textId="4B191E54" w:rsidR="120B6D8E" w:rsidRPr="00A4498B" w:rsidRDefault="120B6D8E" w:rsidP="005158EF">
      <w:pPr>
        <w:pStyle w:val="Ttulo3"/>
        <w:jc w:val="both"/>
      </w:pPr>
      <w:bookmarkStart w:id="68" w:name="_Toc156205486"/>
      <w:r w:rsidRPr="00A4498B">
        <w:t>Registr</w:t>
      </w:r>
      <w:r w:rsidR="00C53988">
        <w:t>ar</w:t>
      </w:r>
      <w:r w:rsidR="4BC0E949" w:rsidRPr="00A4498B">
        <w:t xml:space="preserve"> número de zonas de pastoreo</w:t>
      </w:r>
      <w:bookmarkEnd w:id="68"/>
      <w:r w:rsidRPr="00A4498B">
        <w:t xml:space="preserve"> </w:t>
      </w:r>
    </w:p>
    <w:p w14:paraId="338C2C34" w14:textId="31D57350" w:rsidR="4F87F5F4" w:rsidRPr="00A4498B" w:rsidRDefault="4F87F5F4" w:rsidP="005158EF">
      <w:pPr>
        <w:spacing w:line="360" w:lineRule="auto"/>
        <w:ind w:firstLine="720"/>
        <w:jc w:val="both"/>
        <w:rPr>
          <w:lang w:val="es-EC"/>
        </w:rPr>
      </w:pPr>
      <w:r w:rsidRPr="00A4498B">
        <w:rPr>
          <w:lang w:val="es-EC"/>
        </w:rPr>
        <w:t>Gesti</w:t>
      </w:r>
      <w:r w:rsidR="1C0CA52A" w:rsidRPr="00A4498B">
        <w:rPr>
          <w:lang w:val="es-EC"/>
        </w:rPr>
        <w:t>ó</w:t>
      </w:r>
      <w:r w:rsidRPr="00A4498B">
        <w:rPr>
          <w:lang w:val="es-EC"/>
        </w:rPr>
        <w:t>n de ingreso del número de zonas que sirven para el pastoreo del ganado de la finca</w:t>
      </w:r>
      <w:r w:rsidR="77E6C92A" w:rsidRPr="00A4498B">
        <w:rPr>
          <w:lang w:val="es-EC"/>
        </w:rPr>
        <w:t>.</w:t>
      </w:r>
    </w:p>
    <w:p w14:paraId="7132D87D" w14:textId="1434AAA2" w:rsidR="2435CD8C" w:rsidRPr="00A4498B" w:rsidRDefault="2435CD8C" w:rsidP="005158EF">
      <w:pPr>
        <w:pStyle w:val="Ttulo3"/>
        <w:jc w:val="both"/>
      </w:pPr>
      <w:bookmarkStart w:id="69" w:name="_Toc156205487"/>
      <w:r w:rsidRPr="00A4498B">
        <w:t>Registr</w:t>
      </w:r>
      <w:r w:rsidR="00C53988">
        <w:t>ar</w:t>
      </w:r>
      <w:r w:rsidRPr="00A4498B">
        <w:t xml:space="preserve"> volumen del tanque de agua</w:t>
      </w:r>
      <w:bookmarkEnd w:id="69"/>
    </w:p>
    <w:p w14:paraId="6E4ABA25" w14:textId="5D789476" w:rsidR="00937EBE" w:rsidRPr="00A4498B" w:rsidRDefault="4E688FB5" w:rsidP="005158EF">
      <w:pPr>
        <w:spacing w:line="360" w:lineRule="auto"/>
        <w:ind w:firstLine="720"/>
        <w:jc w:val="both"/>
        <w:rPr>
          <w:lang w:val="es-EC"/>
        </w:rPr>
      </w:pPr>
      <w:r w:rsidRPr="00A4498B">
        <w:rPr>
          <w:lang w:val="es-EC"/>
        </w:rPr>
        <w:t xml:space="preserve">Gestión del llenado de los tanques de agua utilizados en el riego de las </w:t>
      </w:r>
      <w:r w:rsidR="43899850" w:rsidRPr="00A4498B">
        <w:rPr>
          <w:lang w:val="es-EC"/>
        </w:rPr>
        <w:t xml:space="preserve">zonas de </w:t>
      </w:r>
      <w:r w:rsidRPr="00A4498B">
        <w:rPr>
          <w:lang w:val="es-EC"/>
        </w:rPr>
        <w:t>pastoreo</w:t>
      </w:r>
      <w:r w:rsidR="0051255B">
        <w:rPr>
          <w:lang w:val="es-EC"/>
        </w:rPr>
        <w:t>.</w:t>
      </w:r>
    </w:p>
    <w:p w14:paraId="66E315C6" w14:textId="7B33A096" w:rsidR="120B6D8E" w:rsidRPr="00A4498B" w:rsidRDefault="120B6D8E" w:rsidP="005158EF">
      <w:pPr>
        <w:pStyle w:val="Ttulo3"/>
        <w:jc w:val="both"/>
      </w:pPr>
      <w:r w:rsidRPr="00A4498B">
        <w:t xml:space="preserve"> </w:t>
      </w:r>
      <w:bookmarkStart w:id="70" w:name="_Toc156205488"/>
      <w:r w:rsidRPr="00A4498B">
        <w:t>Registr</w:t>
      </w:r>
      <w:r w:rsidR="00C53988">
        <w:t>ar</w:t>
      </w:r>
      <w:r w:rsidRPr="00A4498B">
        <w:t xml:space="preserve"> densidad de pasto</w:t>
      </w:r>
      <w:bookmarkEnd w:id="70"/>
    </w:p>
    <w:p w14:paraId="5B85A179" w14:textId="3C3F5283" w:rsidR="1F38D3CF" w:rsidRPr="00A4498B" w:rsidRDefault="1F38D3CF" w:rsidP="005158EF">
      <w:pPr>
        <w:spacing w:line="360" w:lineRule="auto"/>
        <w:ind w:firstLine="720"/>
        <w:jc w:val="both"/>
        <w:rPr>
          <w:lang w:val="es-EC"/>
        </w:rPr>
      </w:pPr>
      <w:r w:rsidRPr="00A4498B">
        <w:rPr>
          <w:lang w:val="es-EC"/>
        </w:rPr>
        <w:t xml:space="preserve">Ingreso </w:t>
      </w:r>
      <w:r w:rsidR="733655FA" w:rsidRPr="00A4498B">
        <w:rPr>
          <w:lang w:val="es-EC"/>
        </w:rPr>
        <w:t xml:space="preserve">de los kilogramos por </w:t>
      </w:r>
      <w:r w:rsidR="004D221E" w:rsidRPr="00A4498B">
        <w:rPr>
          <w:lang w:val="es-EC"/>
        </w:rPr>
        <w:t>hectárea</w:t>
      </w:r>
      <w:r w:rsidR="733655FA" w:rsidRPr="00A4498B">
        <w:rPr>
          <w:lang w:val="es-EC"/>
        </w:rPr>
        <w:t xml:space="preserve"> de pasto</w:t>
      </w:r>
      <w:r w:rsidR="463FCDED" w:rsidRPr="00A4498B">
        <w:rPr>
          <w:lang w:val="es-EC"/>
        </w:rPr>
        <w:t xml:space="preserve"> obtenida en una zona de pastoreo de la finca.</w:t>
      </w:r>
      <w:r w:rsidR="733655FA" w:rsidRPr="00A4498B">
        <w:rPr>
          <w:lang w:val="es-EC"/>
        </w:rPr>
        <w:t xml:space="preserve"> </w:t>
      </w:r>
    </w:p>
    <w:p w14:paraId="6BDE08C4" w14:textId="459AC075" w:rsidR="120B6D8E" w:rsidRPr="00A4498B" w:rsidRDefault="120B6D8E" w:rsidP="005158EF">
      <w:pPr>
        <w:pStyle w:val="Ttulo3"/>
        <w:jc w:val="both"/>
      </w:pPr>
      <w:bookmarkStart w:id="71" w:name="_Toc156205489"/>
      <w:r>
        <w:t>Registr</w:t>
      </w:r>
      <w:r w:rsidR="00C53988">
        <w:t>ar</w:t>
      </w:r>
      <w:r>
        <w:t xml:space="preserve"> entrada y salida de grupos ganadero</w:t>
      </w:r>
      <w:r w:rsidR="65F92FCD">
        <w:t>s</w:t>
      </w:r>
      <w:bookmarkEnd w:id="71"/>
    </w:p>
    <w:p w14:paraId="1B784C83" w14:textId="6DB0CC5F" w:rsidR="46B5C6F5" w:rsidRPr="00A4498B" w:rsidRDefault="46B5C6F5" w:rsidP="005158EF">
      <w:pPr>
        <w:spacing w:line="360" w:lineRule="auto"/>
        <w:ind w:firstLine="720"/>
        <w:jc w:val="both"/>
        <w:rPr>
          <w:lang w:val="es-EC"/>
        </w:rPr>
      </w:pPr>
      <w:r w:rsidRPr="00A4498B">
        <w:rPr>
          <w:lang w:val="es-EC"/>
        </w:rPr>
        <w:t xml:space="preserve">Gestión </w:t>
      </w:r>
      <w:r w:rsidR="643725B7" w:rsidRPr="00A4498B">
        <w:rPr>
          <w:lang w:val="es-EC"/>
        </w:rPr>
        <w:t>del tiempo del ganado en las zonas de pastoreo.</w:t>
      </w:r>
    </w:p>
    <w:p w14:paraId="7B7E5ABB" w14:textId="322C7C64" w:rsidR="1B1A0075" w:rsidRPr="00A4498B" w:rsidRDefault="1B1A0075" w:rsidP="005158EF">
      <w:pPr>
        <w:pStyle w:val="Ttulo3"/>
        <w:jc w:val="both"/>
      </w:pPr>
      <w:bookmarkStart w:id="72" w:name="_Toc156205490"/>
      <w:r w:rsidRPr="00A4498B">
        <w:t>Consulta</w:t>
      </w:r>
      <w:r w:rsidR="000E4695">
        <w:t>r</w:t>
      </w:r>
      <w:r w:rsidR="120B6D8E" w:rsidRPr="00A4498B">
        <w:t xml:space="preserve"> cir</w:t>
      </w:r>
      <w:r w:rsidR="5C1BB5F2" w:rsidRPr="00A4498B">
        <w:t>culación de agua</w:t>
      </w:r>
      <w:bookmarkEnd w:id="72"/>
    </w:p>
    <w:p w14:paraId="067C469F" w14:textId="159E87B6" w:rsidR="6763545C" w:rsidRPr="00A4498B" w:rsidRDefault="6763545C" w:rsidP="005158EF">
      <w:pPr>
        <w:spacing w:line="360" w:lineRule="auto"/>
        <w:ind w:firstLine="720"/>
        <w:jc w:val="both"/>
        <w:rPr>
          <w:lang w:val="es-EC"/>
        </w:rPr>
      </w:pPr>
      <w:r w:rsidRPr="00A4498B">
        <w:rPr>
          <w:lang w:val="es-EC"/>
        </w:rPr>
        <w:t>Determina la velocidad y dirección del agua en el sistema de riego de la finca</w:t>
      </w:r>
      <w:r w:rsidR="085EE463" w:rsidRPr="00A4498B">
        <w:rPr>
          <w:lang w:val="es-EC"/>
        </w:rPr>
        <w:t>.</w:t>
      </w:r>
    </w:p>
    <w:p w14:paraId="5E1DAE5B" w14:textId="27EE59E8" w:rsidR="120B6D8E" w:rsidRPr="00A4498B" w:rsidRDefault="4894BAA4" w:rsidP="005158EF">
      <w:pPr>
        <w:pStyle w:val="Ttulo3"/>
        <w:jc w:val="both"/>
      </w:pPr>
      <w:bookmarkStart w:id="73" w:name="_Toc156205491"/>
      <w:r w:rsidRPr="00A4498B">
        <w:t>Consulta</w:t>
      </w:r>
      <w:r w:rsidR="000E4695">
        <w:t>r</w:t>
      </w:r>
      <w:r w:rsidRPr="00A4498B">
        <w:t xml:space="preserve"> estado de pasto</w:t>
      </w:r>
      <w:bookmarkEnd w:id="73"/>
    </w:p>
    <w:p w14:paraId="67706B54" w14:textId="0BFF8E81" w:rsidR="38A1D9B2" w:rsidRPr="00A4498B" w:rsidRDefault="38A1D9B2" w:rsidP="005158EF">
      <w:pPr>
        <w:spacing w:line="360" w:lineRule="auto"/>
        <w:ind w:firstLine="720"/>
        <w:jc w:val="both"/>
        <w:rPr>
          <w:lang w:val="es-EC"/>
        </w:rPr>
      </w:pPr>
      <w:r w:rsidRPr="00A4498B">
        <w:rPr>
          <w:lang w:val="es-EC"/>
        </w:rPr>
        <w:t>Moni</w:t>
      </w:r>
      <w:r w:rsidR="40D362B3" w:rsidRPr="00A4498B">
        <w:rPr>
          <w:lang w:val="es-EC"/>
        </w:rPr>
        <w:t xml:space="preserve">torización </w:t>
      </w:r>
      <w:r w:rsidR="5D83DFCB" w:rsidRPr="00A4498B">
        <w:rPr>
          <w:lang w:val="es-EC"/>
        </w:rPr>
        <w:t>de las distintas fases del crecimiento del pasto</w:t>
      </w:r>
      <w:r w:rsidR="6B1300CF" w:rsidRPr="00A4498B">
        <w:rPr>
          <w:lang w:val="es-EC"/>
        </w:rPr>
        <w:t>.</w:t>
      </w:r>
    </w:p>
    <w:p w14:paraId="13E883ED" w14:textId="3AB7AFED" w:rsidR="120B6D8E" w:rsidRPr="00A4498B" w:rsidRDefault="6F908EF3" w:rsidP="005158EF">
      <w:pPr>
        <w:pStyle w:val="Ttulo3"/>
        <w:jc w:val="both"/>
      </w:pPr>
      <w:bookmarkStart w:id="74" w:name="_Toc156205492"/>
      <w:r w:rsidRPr="00A4498B">
        <w:t>Consulta</w:t>
      </w:r>
      <w:r w:rsidR="000E4695">
        <w:t>r</w:t>
      </w:r>
      <w:r w:rsidRPr="00A4498B">
        <w:t xml:space="preserve"> tiempo de alimentación de los grupos ganaderos</w:t>
      </w:r>
      <w:bookmarkEnd w:id="74"/>
    </w:p>
    <w:p w14:paraId="1CD1969F" w14:textId="11C843E7" w:rsidR="4E007D66" w:rsidRPr="00A4498B" w:rsidRDefault="4E007D66" w:rsidP="005158EF">
      <w:pPr>
        <w:spacing w:line="360" w:lineRule="auto"/>
        <w:ind w:left="720"/>
        <w:jc w:val="both"/>
        <w:rPr>
          <w:lang w:val="es-EC"/>
        </w:rPr>
      </w:pPr>
      <w:r w:rsidRPr="00A4498B">
        <w:rPr>
          <w:lang w:val="es-EC"/>
        </w:rPr>
        <w:t>Proporciona los patrones de comportamiento de</w:t>
      </w:r>
      <w:r w:rsidR="648DD192" w:rsidRPr="00A4498B">
        <w:rPr>
          <w:lang w:val="es-EC"/>
        </w:rPr>
        <w:t xml:space="preserve"> </w:t>
      </w:r>
      <w:r w:rsidR="004D221E" w:rsidRPr="00A4498B">
        <w:rPr>
          <w:lang w:val="es-EC"/>
        </w:rPr>
        <w:t>alimentación</w:t>
      </w:r>
      <w:r w:rsidR="648DD192" w:rsidRPr="00A4498B">
        <w:rPr>
          <w:lang w:val="es-EC"/>
        </w:rPr>
        <w:t>, como preferencias de horarios y cambios de apetito</w:t>
      </w:r>
      <w:r w:rsidR="4BBD5EF0" w:rsidRPr="00A4498B">
        <w:rPr>
          <w:lang w:val="es-EC"/>
        </w:rPr>
        <w:t>.</w:t>
      </w:r>
      <w:r w:rsidRPr="00A4498B">
        <w:rPr>
          <w:lang w:val="es-EC"/>
        </w:rPr>
        <w:t xml:space="preserve"> </w:t>
      </w:r>
    </w:p>
    <w:p w14:paraId="24C110FD" w14:textId="09F4E223" w:rsidR="2025D54C" w:rsidRPr="00A4498B" w:rsidRDefault="347EB10B" w:rsidP="005158EF">
      <w:pPr>
        <w:pStyle w:val="Ttulo3"/>
        <w:jc w:val="both"/>
      </w:pPr>
      <w:bookmarkStart w:id="75" w:name="_Toc156205493"/>
      <w:r>
        <w:t>Consulta</w:t>
      </w:r>
      <w:r w:rsidR="000E4695">
        <w:t xml:space="preserve">r </w:t>
      </w:r>
      <w:r>
        <w:t>c</w:t>
      </w:r>
      <w:r w:rsidR="2025D54C">
        <w:t>apacidad de</w:t>
      </w:r>
      <w:r w:rsidR="0BC1428B">
        <w:t xml:space="preserve"> las zonas de pastoreo</w:t>
      </w:r>
      <w:bookmarkEnd w:id="75"/>
    </w:p>
    <w:p w14:paraId="07FFB60C" w14:textId="267B633E" w:rsidR="4499531A" w:rsidRDefault="0BC1428B" w:rsidP="005158EF">
      <w:pPr>
        <w:spacing w:line="360" w:lineRule="auto"/>
        <w:ind w:firstLine="709"/>
        <w:jc w:val="both"/>
        <w:rPr>
          <w:lang w:val="es-EC"/>
        </w:rPr>
      </w:pPr>
      <w:r w:rsidRPr="00A4498B">
        <w:rPr>
          <w:lang w:val="es-EC"/>
        </w:rPr>
        <w:t xml:space="preserve">Determina la cantidad </w:t>
      </w:r>
      <w:r w:rsidR="33D76E0C" w:rsidRPr="00A4498B">
        <w:rPr>
          <w:lang w:val="es-EC"/>
        </w:rPr>
        <w:t xml:space="preserve">optima </w:t>
      </w:r>
      <w:r w:rsidRPr="00A4498B">
        <w:rPr>
          <w:lang w:val="es-EC"/>
        </w:rPr>
        <w:t xml:space="preserve">de vacas que pueden </w:t>
      </w:r>
      <w:r w:rsidR="65FEDA68" w:rsidRPr="00A4498B">
        <w:rPr>
          <w:lang w:val="es-EC"/>
        </w:rPr>
        <w:t xml:space="preserve">albergar </w:t>
      </w:r>
      <w:r w:rsidRPr="00A4498B">
        <w:rPr>
          <w:lang w:val="es-EC"/>
        </w:rPr>
        <w:t>en una zona de pastoreo</w:t>
      </w:r>
      <w:r w:rsidR="763B9BF5" w:rsidRPr="00A4498B">
        <w:rPr>
          <w:lang w:val="es-EC"/>
        </w:rPr>
        <w:t xml:space="preserve"> de manera sostenible</w:t>
      </w:r>
      <w:r w:rsidR="3277F4BB" w:rsidRPr="00A4498B">
        <w:rPr>
          <w:lang w:val="es-EC"/>
        </w:rPr>
        <w:t>.</w:t>
      </w:r>
    </w:p>
    <w:p w14:paraId="6390AB3F" w14:textId="35F613E8" w:rsidR="000B30E2" w:rsidRDefault="1EEC9E5C" w:rsidP="00427488">
      <w:pPr>
        <w:pStyle w:val="Ttulo2"/>
      </w:pPr>
      <w:bookmarkStart w:id="76" w:name="_Toc156205494"/>
      <w:r>
        <w:t>Gestión Ganadera</w:t>
      </w:r>
      <w:bookmarkEnd w:id="76"/>
    </w:p>
    <w:p w14:paraId="18F71C96" w14:textId="4F8A0AE7" w:rsidR="5AC1E693" w:rsidRPr="00A4498B" w:rsidRDefault="5AC1E693" w:rsidP="00B2527A">
      <w:pPr>
        <w:spacing w:line="360" w:lineRule="auto"/>
        <w:ind w:left="709"/>
        <w:jc w:val="both"/>
        <w:rPr>
          <w:lang w:val="es-EC"/>
        </w:rPr>
      </w:pPr>
      <w:r w:rsidRPr="00A4498B">
        <w:rPr>
          <w:lang w:val="es-EC"/>
        </w:rPr>
        <w:t xml:space="preserve">Permite la gestión de la información del ganado que presenta la finca, </w:t>
      </w:r>
      <w:r w:rsidR="004D221E" w:rsidRPr="00A4498B">
        <w:rPr>
          <w:lang w:val="es-EC"/>
        </w:rPr>
        <w:t>además</w:t>
      </w:r>
      <w:r w:rsidRPr="00A4498B">
        <w:rPr>
          <w:lang w:val="es-EC"/>
        </w:rPr>
        <w:t xml:space="preserve"> de su producción. Las funcionalidades serán:</w:t>
      </w:r>
    </w:p>
    <w:p w14:paraId="5AD6E1A9" w14:textId="13B8C568" w:rsidR="514F385D" w:rsidRPr="00A4498B" w:rsidRDefault="514F385D" w:rsidP="005158EF">
      <w:pPr>
        <w:pStyle w:val="Ttulo3"/>
        <w:jc w:val="both"/>
      </w:pPr>
      <w:bookmarkStart w:id="77" w:name="_Toc156205495"/>
      <w:r w:rsidRPr="00A4498B">
        <w:t>Registr</w:t>
      </w:r>
      <w:r w:rsidR="000E4695">
        <w:t>ar</w:t>
      </w:r>
      <w:r w:rsidRPr="00A4498B">
        <w:t xml:space="preserve"> ID de vacas</w:t>
      </w:r>
      <w:bookmarkEnd w:id="77"/>
    </w:p>
    <w:p w14:paraId="25751343" w14:textId="488FCED3" w:rsidR="514F385D" w:rsidRPr="00A4498B" w:rsidRDefault="514F385D" w:rsidP="005158EF">
      <w:pPr>
        <w:spacing w:line="360" w:lineRule="auto"/>
        <w:ind w:firstLine="720"/>
        <w:jc w:val="both"/>
        <w:rPr>
          <w:lang w:val="es-EC"/>
        </w:rPr>
      </w:pPr>
      <w:r w:rsidRPr="00A4498B">
        <w:rPr>
          <w:lang w:val="es-EC"/>
        </w:rPr>
        <w:t xml:space="preserve">Gestiona el ingreso del identificador único de cada vaca en la base de datos. </w:t>
      </w:r>
    </w:p>
    <w:p w14:paraId="6F88451E" w14:textId="655C74F6" w:rsidR="514F385D" w:rsidRPr="00A4498B" w:rsidRDefault="514F385D" w:rsidP="005158EF">
      <w:pPr>
        <w:pStyle w:val="Ttulo3"/>
        <w:jc w:val="both"/>
      </w:pPr>
      <w:bookmarkStart w:id="78" w:name="_Toc156205496"/>
      <w:r w:rsidRPr="00A4498B">
        <w:t>Registr</w:t>
      </w:r>
      <w:r w:rsidR="000E4695">
        <w:t>ar</w:t>
      </w:r>
      <w:r w:rsidRPr="00A4498B">
        <w:t xml:space="preserve"> edad de vacas</w:t>
      </w:r>
      <w:bookmarkEnd w:id="78"/>
    </w:p>
    <w:p w14:paraId="11B50493" w14:textId="605D391A" w:rsidR="514F385D" w:rsidRDefault="514F385D" w:rsidP="005158EF">
      <w:pPr>
        <w:spacing w:line="360" w:lineRule="auto"/>
        <w:ind w:left="720"/>
        <w:jc w:val="both"/>
        <w:rPr>
          <w:lang w:val="es-EC"/>
        </w:rPr>
      </w:pPr>
      <w:r w:rsidRPr="00A4498B">
        <w:rPr>
          <w:lang w:val="es-EC"/>
        </w:rPr>
        <w:t>Gestiona el ingreso de la edad de cada vaca, proporcionando información clave sobre la etapa de vida de cada animal.</w:t>
      </w:r>
    </w:p>
    <w:p w14:paraId="23AFC22F" w14:textId="77777777" w:rsidR="00CB062A" w:rsidRPr="00A4498B" w:rsidRDefault="00CB062A" w:rsidP="005158EF">
      <w:pPr>
        <w:spacing w:line="360" w:lineRule="auto"/>
        <w:ind w:left="720"/>
        <w:jc w:val="both"/>
        <w:rPr>
          <w:lang w:val="es-EC"/>
        </w:rPr>
      </w:pPr>
    </w:p>
    <w:p w14:paraId="1DAB7F93" w14:textId="5ADCBEC7" w:rsidR="514F385D" w:rsidRPr="00A4498B" w:rsidRDefault="514F385D" w:rsidP="005158EF">
      <w:pPr>
        <w:pStyle w:val="Ttulo3"/>
        <w:jc w:val="both"/>
      </w:pPr>
      <w:bookmarkStart w:id="79" w:name="_Toc156205497"/>
      <w:r w:rsidRPr="00A4498B">
        <w:t>Registr</w:t>
      </w:r>
      <w:r w:rsidR="000E4695">
        <w:t>ar</w:t>
      </w:r>
      <w:r w:rsidRPr="00A4498B">
        <w:t xml:space="preserve"> estado de ánimo</w:t>
      </w:r>
      <w:bookmarkEnd w:id="79"/>
    </w:p>
    <w:p w14:paraId="0E480777" w14:textId="2A70CC63" w:rsidR="514F385D" w:rsidRPr="00A4498B" w:rsidRDefault="514F385D" w:rsidP="005158EF">
      <w:pPr>
        <w:spacing w:line="360" w:lineRule="auto"/>
        <w:ind w:left="720"/>
        <w:jc w:val="both"/>
        <w:rPr>
          <w:lang w:val="es-EC"/>
        </w:rPr>
      </w:pPr>
      <w:r w:rsidRPr="00A4498B">
        <w:rPr>
          <w:lang w:val="es-EC"/>
        </w:rPr>
        <w:t>Gestiona el ingreso del estado emocional de las vacas, permitiendo un seguimiento de su bienestar y comportamiento.</w:t>
      </w:r>
    </w:p>
    <w:p w14:paraId="649BE7FB" w14:textId="54129BF0" w:rsidR="514F385D" w:rsidRPr="00A4498B" w:rsidRDefault="514F385D" w:rsidP="005158EF">
      <w:pPr>
        <w:pStyle w:val="Ttulo3"/>
        <w:jc w:val="both"/>
      </w:pPr>
      <w:bookmarkStart w:id="80" w:name="_Toc156205498"/>
      <w:r w:rsidRPr="00A4498B">
        <w:t>Registr</w:t>
      </w:r>
      <w:r w:rsidR="000E4695">
        <w:t>ar</w:t>
      </w:r>
      <w:r w:rsidRPr="00A4498B">
        <w:t xml:space="preserve"> producción de leche por día</w:t>
      </w:r>
      <w:bookmarkEnd w:id="80"/>
    </w:p>
    <w:p w14:paraId="64D208D7" w14:textId="12CAED43" w:rsidR="514F385D" w:rsidRPr="00A4498B" w:rsidRDefault="514F385D" w:rsidP="005158EF">
      <w:pPr>
        <w:spacing w:line="360" w:lineRule="auto"/>
        <w:ind w:left="720"/>
        <w:jc w:val="both"/>
        <w:rPr>
          <w:lang w:val="es-EC"/>
        </w:rPr>
      </w:pPr>
      <w:r w:rsidRPr="00A4498B">
        <w:rPr>
          <w:lang w:val="es-EC"/>
        </w:rPr>
        <w:t>Gestiona el ingreso diario de la cantidad de leche producida por cada vaca, proporcionando datos cruciales para la gestión de la producción láctea.</w:t>
      </w:r>
    </w:p>
    <w:p w14:paraId="2C52363C" w14:textId="0F91AA21" w:rsidR="514F385D" w:rsidRPr="00A4498B" w:rsidRDefault="514F385D" w:rsidP="005158EF">
      <w:pPr>
        <w:pStyle w:val="Ttulo3"/>
        <w:jc w:val="both"/>
      </w:pPr>
      <w:bookmarkStart w:id="81" w:name="_Toc156205499"/>
      <w:r w:rsidRPr="00A4498B">
        <w:t>Registr</w:t>
      </w:r>
      <w:r w:rsidR="000E4695">
        <w:t>ar</w:t>
      </w:r>
      <w:r w:rsidRPr="00A4498B">
        <w:t xml:space="preserve"> estado de alimentación</w:t>
      </w:r>
      <w:bookmarkEnd w:id="81"/>
    </w:p>
    <w:p w14:paraId="782B6175" w14:textId="33DE8BB0" w:rsidR="00937EBE" w:rsidRDefault="514F385D" w:rsidP="005158EF">
      <w:pPr>
        <w:spacing w:line="360" w:lineRule="auto"/>
        <w:ind w:left="720"/>
        <w:jc w:val="both"/>
        <w:rPr>
          <w:lang w:val="es-EC"/>
        </w:rPr>
      </w:pPr>
      <w:r w:rsidRPr="3C305B19">
        <w:rPr>
          <w:lang w:val="es-EC"/>
        </w:rPr>
        <w:t xml:space="preserve">Gestiona el ingreso del estado de alimentación de las vacas, incluyendo información sobre la dieta y la calidad de la alimentación suministrada. </w:t>
      </w:r>
    </w:p>
    <w:p w14:paraId="369D53E6" w14:textId="6238776C" w:rsidR="514F385D" w:rsidRPr="00A4498B" w:rsidRDefault="514F385D" w:rsidP="005158EF">
      <w:pPr>
        <w:pStyle w:val="Ttulo3"/>
        <w:jc w:val="both"/>
      </w:pPr>
      <w:bookmarkStart w:id="82" w:name="_Toc156205500"/>
      <w:r w:rsidRPr="00A4498B">
        <w:t>Consulta</w:t>
      </w:r>
      <w:r w:rsidR="000E4695">
        <w:t>r</w:t>
      </w:r>
      <w:r w:rsidRPr="00A4498B">
        <w:t xml:space="preserve"> estado de salud</w:t>
      </w:r>
      <w:bookmarkEnd w:id="82"/>
    </w:p>
    <w:p w14:paraId="6B3CAA89" w14:textId="70B87017" w:rsidR="514F385D" w:rsidRPr="00A4498B" w:rsidRDefault="514F385D" w:rsidP="005158EF">
      <w:pPr>
        <w:spacing w:line="360" w:lineRule="auto"/>
        <w:ind w:left="720"/>
        <w:jc w:val="both"/>
        <w:rPr>
          <w:lang w:val="es-EC"/>
        </w:rPr>
      </w:pPr>
      <w:r w:rsidRPr="00A4498B">
        <w:rPr>
          <w:lang w:val="es-EC"/>
        </w:rPr>
        <w:t>Proporciona y analiza la información disponible para evaluar el estado de salud actual de las vacas en el sistema.</w:t>
      </w:r>
    </w:p>
    <w:p w14:paraId="24A041B9" w14:textId="6BAFF41C" w:rsidR="514F385D" w:rsidRPr="00A4498B" w:rsidRDefault="514F385D" w:rsidP="005158EF">
      <w:pPr>
        <w:pStyle w:val="Ttulo3"/>
        <w:jc w:val="both"/>
      </w:pPr>
      <w:bookmarkStart w:id="83" w:name="_Toc156205501"/>
      <w:r w:rsidRPr="00A4498B">
        <w:t>Consulta</w:t>
      </w:r>
      <w:r w:rsidR="000E4695">
        <w:t>r</w:t>
      </w:r>
      <w:r w:rsidRPr="00A4498B">
        <w:t xml:space="preserve"> edad de vacas</w:t>
      </w:r>
      <w:bookmarkEnd w:id="83"/>
    </w:p>
    <w:p w14:paraId="5EA8E82F" w14:textId="0870EF93" w:rsidR="514F385D" w:rsidRPr="00A4498B" w:rsidRDefault="514F385D" w:rsidP="005158EF">
      <w:pPr>
        <w:spacing w:line="360" w:lineRule="auto"/>
        <w:ind w:left="720"/>
        <w:jc w:val="both"/>
        <w:rPr>
          <w:lang w:val="es-EC"/>
        </w:rPr>
      </w:pPr>
      <w:r w:rsidRPr="00A4498B">
        <w:rPr>
          <w:lang w:val="es-EC"/>
        </w:rPr>
        <w:t>Proporciona la edad actual de las vacas, permitiendo un análisis rápido de la distribución de edades en el grupo.</w:t>
      </w:r>
    </w:p>
    <w:p w14:paraId="12B66F70" w14:textId="5834D972" w:rsidR="514F385D" w:rsidRPr="00A4498B" w:rsidRDefault="514F385D" w:rsidP="005158EF">
      <w:pPr>
        <w:pStyle w:val="Ttulo3"/>
        <w:jc w:val="both"/>
      </w:pPr>
      <w:bookmarkStart w:id="84" w:name="_Toc156205502"/>
      <w:r w:rsidRPr="00A4498B">
        <w:t>Consulta</w:t>
      </w:r>
      <w:r w:rsidR="000E4695">
        <w:t>r</w:t>
      </w:r>
      <w:r w:rsidRPr="00A4498B">
        <w:t xml:space="preserve"> producción de leche por día</w:t>
      </w:r>
      <w:bookmarkEnd w:id="84"/>
    </w:p>
    <w:p w14:paraId="70DF12A2" w14:textId="08AE37F6" w:rsidR="00937EBE" w:rsidRPr="00A4498B" w:rsidRDefault="514F385D" w:rsidP="005158EF">
      <w:pPr>
        <w:spacing w:line="360" w:lineRule="auto"/>
        <w:ind w:left="720"/>
        <w:jc w:val="both"/>
        <w:rPr>
          <w:lang w:val="es-EC"/>
        </w:rPr>
      </w:pPr>
      <w:r w:rsidRPr="00A4498B">
        <w:rPr>
          <w:lang w:val="es-EC"/>
        </w:rPr>
        <w:t>Proporciona datos sobre la producción diaria de leche de las vacas, facilitando el seguimiento de la eficiencia láctea.</w:t>
      </w:r>
    </w:p>
    <w:p w14:paraId="61C454CA" w14:textId="7E86CD3E" w:rsidR="514F385D" w:rsidRPr="00A4498B" w:rsidRDefault="514F385D" w:rsidP="005158EF">
      <w:pPr>
        <w:pStyle w:val="Ttulo3"/>
        <w:jc w:val="both"/>
      </w:pPr>
      <w:bookmarkStart w:id="85" w:name="_Toc156205503"/>
      <w:r w:rsidRPr="00A4498B">
        <w:t>Consulta</w:t>
      </w:r>
      <w:r w:rsidR="000E4695">
        <w:t>r</w:t>
      </w:r>
      <w:r w:rsidRPr="00A4498B">
        <w:t xml:space="preserve"> estado de alimentación</w:t>
      </w:r>
      <w:bookmarkEnd w:id="85"/>
    </w:p>
    <w:p w14:paraId="01545C33" w14:textId="34917852" w:rsidR="514F385D" w:rsidRPr="00A4498B" w:rsidRDefault="514F385D" w:rsidP="005158EF">
      <w:pPr>
        <w:spacing w:line="360" w:lineRule="auto"/>
        <w:ind w:left="720"/>
        <w:jc w:val="both"/>
        <w:rPr>
          <w:lang w:val="es-EC"/>
        </w:rPr>
      </w:pPr>
      <w:r w:rsidRPr="00A4498B">
        <w:rPr>
          <w:lang w:val="es-EC"/>
        </w:rPr>
        <w:t>Proporciona el estado de alimentación de las vacas, proporcionando información relevante para ajustes en la dieta.</w:t>
      </w:r>
    </w:p>
    <w:p w14:paraId="1BE5AF06" w14:textId="147CB3C5" w:rsidR="514F385D" w:rsidRPr="00A4498B" w:rsidRDefault="514F385D" w:rsidP="005158EF">
      <w:pPr>
        <w:pStyle w:val="Ttulo3"/>
        <w:jc w:val="both"/>
      </w:pPr>
      <w:bookmarkStart w:id="86" w:name="_Toc156205504"/>
      <w:r w:rsidRPr="00A4498B">
        <w:t>Elimina</w:t>
      </w:r>
      <w:r w:rsidR="000E4695">
        <w:t>r</w:t>
      </w:r>
      <w:r w:rsidRPr="00A4498B">
        <w:t xml:space="preserve"> ID de vaca</w:t>
      </w:r>
      <w:bookmarkEnd w:id="86"/>
    </w:p>
    <w:p w14:paraId="36389996" w14:textId="268E7C03" w:rsidR="514F385D" w:rsidRPr="00A4498B" w:rsidRDefault="514F385D" w:rsidP="005158EF">
      <w:pPr>
        <w:spacing w:line="360" w:lineRule="auto"/>
        <w:ind w:left="720"/>
        <w:jc w:val="both"/>
        <w:rPr>
          <w:lang w:val="es-EC"/>
        </w:rPr>
      </w:pPr>
      <w:r w:rsidRPr="00A4498B">
        <w:rPr>
          <w:lang w:val="es-EC"/>
        </w:rPr>
        <w:t>Permite la eliminación de la base de datos el identificador de una vaca específica, generalmente cuando ya no es necesaria o ha salido del sistema.</w:t>
      </w:r>
    </w:p>
    <w:p w14:paraId="3BC191C8" w14:textId="0734A3BE" w:rsidR="514F385D" w:rsidRPr="00A4498B" w:rsidRDefault="514F385D" w:rsidP="005158EF">
      <w:pPr>
        <w:pStyle w:val="Ttulo3"/>
        <w:jc w:val="both"/>
      </w:pPr>
      <w:bookmarkStart w:id="87" w:name="_Toc156205505"/>
      <w:r w:rsidRPr="00A4498B">
        <w:t>Crea</w:t>
      </w:r>
      <w:r w:rsidR="000E4695">
        <w:t>r</w:t>
      </w:r>
      <w:r w:rsidRPr="00A4498B">
        <w:t xml:space="preserve"> de ID de vaca</w:t>
      </w:r>
      <w:bookmarkEnd w:id="87"/>
    </w:p>
    <w:p w14:paraId="0DFCC009" w14:textId="5924C339" w:rsidR="514F385D" w:rsidRPr="00A4498B" w:rsidRDefault="514F385D" w:rsidP="005158EF">
      <w:pPr>
        <w:spacing w:line="360" w:lineRule="auto"/>
        <w:ind w:left="709"/>
        <w:jc w:val="both"/>
        <w:rPr>
          <w:lang w:val="es-EC"/>
        </w:rPr>
      </w:pPr>
      <w:r w:rsidRPr="00A4498B">
        <w:rPr>
          <w:lang w:val="es-EC"/>
        </w:rPr>
        <w:t>Crea un nuevo identificador único para una vaca recién incorporada al sistema, asegurando un registro único para cada animal.</w:t>
      </w:r>
    </w:p>
    <w:p w14:paraId="6F29952E" w14:textId="19A537F3" w:rsidR="000B30E2" w:rsidRDefault="1EEC9E5C" w:rsidP="00427488">
      <w:pPr>
        <w:pStyle w:val="Ttulo2"/>
      </w:pPr>
      <w:bookmarkStart w:id="88" w:name="_Toc156205506"/>
      <w:r>
        <w:t>Gestión de Inventario</w:t>
      </w:r>
      <w:bookmarkEnd w:id="88"/>
    </w:p>
    <w:p w14:paraId="68BDEAD5" w14:textId="5A0FD09B" w:rsidR="41CF4B63" w:rsidRPr="00A4498B" w:rsidRDefault="41CF4B63" w:rsidP="00B2527A">
      <w:pPr>
        <w:spacing w:line="360" w:lineRule="auto"/>
        <w:ind w:left="709"/>
        <w:jc w:val="both"/>
        <w:rPr>
          <w:lang w:val="es-EC"/>
        </w:rPr>
      </w:pPr>
      <w:r w:rsidRPr="00A4498B">
        <w:rPr>
          <w:lang w:val="es-EC"/>
        </w:rPr>
        <w:t>Permite la gestión de los recursos que presenta la finca para el proceso de ordeño de las vacas. Las funcionalidades serán las siguientes</w:t>
      </w:r>
      <w:r w:rsidR="4ADDDE4A" w:rsidRPr="00A4498B">
        <w:rPr>
          <w:lang w:val="es-EC"/>
        </w:rPr>
        <w:t>:</w:t>
      </w:r>
    </w:p>
    <w:p w14:paraId="4EC1F15A" w14:textId="66D14729" w:rsidR="70E8177E" w:rsidRPr="00A4498B" w:rsidRDefault="70E8177E" w:rsidP="005158EF">
      <w:pPr>
        <w:pStyle w:val="Ttulo3"/>
        <w:jc w:val="both"/>
      </w:pPr>
      <w:bookmarkStart w:id="89" w:name="_Toc156205507"/>
      <w:r w:rsidRPr="00A4498B">
        <w:t>Registr</w:t>
      </w:r>
      <w:r w:rsidR="000E4695">
        <w:t>ar</w:t>
      </w:r>
      <w:r w:rsidRPr="00A4498B">
        <w:t xml:space="preserve"> herramientas para ordeño</w:t>
      </w:r>
      <w:bookmarkEnd w:id="89"/>
    </w:p>
    <w:p w14:paraId="0EDA4DF9" w14:textId="6DE3A77F" w:rsidR="70E8177E" w:rsidRPr="00A4498B" w:rsidRDefault="70E8177E" w:rsidP="005158EF">
      <w:pPr>
        <w:spacing w:line="360" w:lineRule="auto"/>
        <w:ind w:left="720"/>
        <w:jc w:val="both"/>
        <w:rPr>
          <w:lang w:val="es-EC"/>
        </w:rPr>
      </w:pPr>
      <w:r w:rsidRPr="00A4498B">
        <w:rPr>
          <w:lang w:val="es-EC"/>
        </w:rPr>
        <w:t>Gestiona el ingreso de las herramientas utilizadas en el proceso de ordeño, manteniendo un inventario actualizado.</w:t>
      </w:r>
    </w:p>
    <w:p w14:paraId="45890766" w14:textId="7D205959" w:rsidR="70E8177E" w:rsidRPr="00A4498B" w:rsidRDefault="00937EBE" w:rsidP="005158EF">
      <w:pPr>
        <w:pStyle w:val="Ttulo3"/>
        <w:jc w:val="both"/>
      </w:pPr>
      <w:bookmarkStart w:id="90" w:name="_Toc156205508"/>
      <w:r w:rsidRPr="00A4498B">
        <w:lastRenderedPageBreak/>
        <w:t>Registr</w:t>
      </w:r>
      <w:r w:rsidR="000E4695">
        <w:t>ar</w:t>
      </w:r>
      <w:r>
        <w:t xml:space="preserve"> </w:t>
      </w:r>
      <w:r w:rsidRPr="00A4498B">
        <w:t>indumentari</w:t>
      </w:r>
      <w:r>
        <w:t>a</w:t>
      </w:r>
      <w:r w:rsidR="70E8177E" w:rsidRPr="00A4498B">
        <w:t xml:space="preserve"> para empleados</w:t>
      </w:r>
      <w:bookmarkEnd w:id="90"/>
    </w:p>
    <w:p w14:paraId="5788B265" w14:textId="176A9463" w:rsidR="70E8177E" w:rsidRPr="00A4498B" w:rsidRDefault="70E8177E" w:rsidP="005158EF">
      <w:pPr>
        <w:spacing w:line="360" w:lineRule="auto"/>
        <w:ind w:firstLine="720"/>
        <w:jc w:val="both"/>
        <w:rPr>
          <w:lang w:val="es-EC"/>
        </w:rPr>
      </w:pPr>
      <w:r w:rsidRPr="00A4498B">
        <w:rPr>
          <w:lang w:val="es-EC"/>
        </w:rPr>
        <w:t>Gestiona el ingreso de la indumentaria proporcionada a los empleados.</w:t>
      </w:r>
    </w:p>
    <w:p w14:paraId="244ED75E" w14:textId="507738F4" w:rsidR="70E8177E" w:rsidRPr="00A4498B" w:rsidRDefault="70E8177E" w:rsidP="005158EF">
      <w:pPr>
        <w:pStyle w:val="Ttulo3"/>
        <w:jc w:val="both"/>
      </w:pPr>
      <w:bookmarkStart w:id="91" w:name="_Toc156205509"/>
      <w:r w:rsidRPr="00A4498B">
        <w:t>Registr</w:t>
      </w:r>
      <w:r w:rsidR="000E4695">
        <w:t xml:space="preserve">ar </w:t>
      </w:r>
      <w:r w:rsidRPr="00A4498B">
        <w:t>ingreso</w:t>
      </w:r>
      <w:r w:rsidR="000E4695">
        <w:t xml:space="preserve"> y salida</w:t>
      </w:r>
      <w:r w:rsidRPr="00A4498B">
        <w:t xml:space="preserve"> de empleados</w:t>
      </w:r>
      <w:bookmarkEnd w:id="91"/>
      <w:r w:rsidRPr="00A4498B">
        <w:t xml:space="preserve"> </w:t>
      </w:r>
    </w:p>
    <w:p w14:paraId="4C7CF75B" w14:textId="18AC57F9" w:rsidR="70E8177E" w:rsidRPr="00A4498B" w:rsidRDefault="70E8177E" w:rsidP="005158EF">
      <w:pPr>
        <w:spacing w:line="360" w:lineRule="auto"/>
        <w:ind w:firstLine="720"/>
        <w:jc w:val="both"/>
        <w:rPr>
          <w:lang w:val="es-EC"/>
        </w:rPr>
      </w:pPr>
      <w:r w:rsidRPr="00A4498B">
        <w:rPr>
          <w:lang w:val="es-EC"/>
        </w:rPr>
        <w:t xml:space="preserve">Gestiona el </w:t>
      </w:r>
      <w:r w:rsidR="3B9FC37C" w:rsidRPr="00A4498B">
        <w:rPr>
          <w:lang w:val="es-EC"/>
        </w:rPr>
        <w:t xml:space="preserve">tiempo de </w:t>
      </w:r>
      <w:r w:rsidR="000E4695">
        <w:rPr>
          <w:lang w:val="es-EC"/>
        </w:rPr>
        <w:t xml:space="preserve">trabajo </w:t>
      </w:r>
      <w:r w:rsidR="3B9FC37C" w:rsidRPr="00A4498B">
        <w:rPr>
          <w:lang w:val="es-EC"/>
        </w:rPr>
        <w:t xml:space="preserve">de los empleados </w:t>
      </w:r>
      <w:r w:rsidR="000E4695">
        <w:rPr>
          <w:lang w:val="es-EC"/>
        </w:rPr>
        <w:t>en</w:t>
      </w:r>
      <w:r w:rsidR="3B9FC37C" w:rsidRPr="00A4498B">
        <w:rPr>
          <w:lang w:val="es-EC"/>
        </w:rPr>
        <w:t xml:space="preserve"> la finca. </w:t>
      </w:r>
    </w:p>
    <w:p w14:paraId="7F4272CF" w14:textId="7979363F" w:rsidR="70E8177E" w:rsidRPr="00A4498B" w:rsidRDefault="70E8177E" w:rsidP="005158EF">
      <w:pPr>
        <w:pStyle w:val="Ttulo3"/>
        <w:jc w:val="both"/>
      </w:pPr>
      <w:bookmarkStart w:id="92" w:name="_Toc156205510"/>
      <w:r w:rsidRPr="00A4498B">
        <w:t>Consulta</w:t>
      </w:r>
      <w:r w:rsidR="000E4695">
        <w:t xml:space="preserve">r </w:t>
      </w:r>
      <w:r w:rsidRPr="00A4498B">
        <w:t>estado de herramientas</w:t>
      </w:r>
      <w:bookmarkEnd w:id="92"/>
    </w:p>
    <w:p w14:paraId="3EC5C25E" w14:textId="03F58D62" w:rsidR="7BB4A53D" w:rsidRPr="00A4498B" w:rsidRDefault="7BB4A53D" w:rsidP="005158EF">
      <w:pPr>
        <w:spacing w:line="360" w:lineRule="auto"/>
        <w:ind w:firstLine="720"/>
        <w:jc w:val="both"/>
        <w:rPr>
          <w:lang w:val="es-EC"/>
        </w:rPr>
      </w:pPr>
      <w:r w:rsidRPr="00A4498B">
        <w:rPr>
          <w:lang w:val="es-EC"/>
        </w:rPr>
        <w:t xml:space="preserve">Proporciona la </w:t>
      </w:r>
      <w:r w:rsidR="00937EBE" w:rsidRPr="00A4498B">
        <w:rPr>
          <w:lang w:val="es-EC"/>
        </w:rPr>
        <w:t>evaluación</w:t>
      </w:r>
      <w:r w:rsidRPr="00A4498B">
        <w:rPr>
          <w:lang w:val="es-EC"/>
        </w:rPr>
        <w:t xml:space="preserve"> de estado de </w:t>
      </w:r>
      <w:r w:rsidR="00E80788" w:rsidRPr="00A4498B">
        <w:rPr>
          <w:lang w:val="es-EC"/>
        </w:rPr>
        <w:t>las herramientas</w:t>
      </w:r>
      <w:r w:rsidRPr="00A4498B">
        <w:rPr>
          <w:lang w:val="es-EC"/>
        </w:rPr>
        <w:t xml:space="preserve"> para un mantenimiento o reposición.</w:t>
      </w:r>
    </w:p>
    <w:p w14:paraId="597DB66A" w14:textId="0AEDB393" w:rsidR="70E8177E" w:rsidRPr="00A4498B" w:rsidRDefault="70E8177E" w:rsidP="005158EF">
      <w:pPr>
        <w:pStyle w:val="Ttulo3"/>
        <w:jc w:val="both"/>
      </w:pPr>
      <w:bookmarkStart w:id="93" w:name="_Toc156205511"/>
      <w:r w:rsidRPr="00A4498B">
        <w:t>Consulta</w:t>
      </w:r>
      <w:r w:rsidR="000E4695">
        <w:t xml:space="preserve">r </w:t>
      </w:r>
      <w:r w:rsidRPr="00A4498B">
        <w:t>empleados en actividad</w:t>
      </w:r>
      <w:bookmarkEnd w:id="93"/>
    </w:p>
    <w:p w14:paraId="7FACF178" w14:textId="1E59E8C4" w:rsidR="2DA1C71F" w:rsidRPr="00A4498B" w:rsidRDefault="2DA1C71F" w:rsidP="005158EF">
      <w:pPr>
        <w:spacing w:line="360" w:lineRule="auto"/>
        <w:ind w:firstLine="709"/>
        <w:jc w:val="both"/>
        <w:rPr>
          <w:lang w:val="es-EC"/>
        </w:rPr>
      </w:pPr>
      <w:r w:rsidRPr="00A4498B">
        <w:rPr>
          <w:lang w:val="es-EC"/>
        </w:rPr>
        <w:t xml:space="preserve">Proporciona la </w:t>
      </w:r>
      <w:r w:rsidR="00E80788" w:rsidRPr="00A4498B">
        <w:rPr>
          <w:lang w:val="es-EC"/>
        </w:rPr>
        <w:t>lista</w:t>
      </w:r>
      <w:r w:rsidRPr="00A4498B">
        <w:rPr>
          <w:lang w:val="es-EC"/>
        </w:rPr>
        <w:t xml:space="preserve"> de empleados que están actualmente trabajando en la finca.</w:t>
      </w:r>
    </w:p>
    <w:p w14:paraId="4EB4CAF1" w14:textId="637C262E" w:rsidR="000B30E2" w:rsidRDefault="1EEC9E5C" w:rsidP="00427488">
      <w:pPr>
        <w:pStyle w:val="Ttulo2"/>
        <w:spacing w:line="276" w:lineRule="auto"/>
      </w:pPr>
      <w:bookmarkStart w:id="94" w:name="_Toc156205512"/>
      <w:r>
        <w:t>Ventas</w:t>
      </w:r>
      <w:bookmarkEnd w:id="94"/>
    </w:p>
    <w:p w14:paraId="50A6762F" w14:textId="41504894" w:rsidR="14CB8BFD" w:rsidRPr="00A4498B" w:rsidRDefault="14CB8BFD" w:rsidP="00427488">
      <w:pPr>
        <w:spacing w:line="276" w:lineRule="auto"/>
        <w:ind w:left="709"/>
        <w:jc w:val="both"/>
        <w:rPr>
          <w:lang w:val="es-EC"/>
        </w:rPr>
      </w:pPr>
      <w:r w:rsidRPr="00A4498B">
        <w:rPr>
          <w:lang w:val="es-EC"/>
        </w:rPr>
        <w:t>Permite la gestión de las operaciones comerciales que presenta la finca</w:t>
      </w:r>
      <w:r w:rsidR="44FB7A08" w:rsidRPr="00A4498B">
        <w:rPr>
          <w:lang w:val="es-EC"/>
        </w:rPr>
        <w:t>. Las funcionalidades son las siguientes:</w:t>
      </w:r>
    </w:p>
    <w:p w14:paraId="56CC708C" w14:textId="5DC4C1A8" w:rsidR="72D93F8B" w:rsidRDefault="72D93F8B" w:rsidP="00427488">
      <w:pPr>
        <w:pStyle w:val="Ttulo3"/>
        <w:spacing w:line="276" w:lineRule="auto"/>
        <w:jc w:val="both"/>
      </w:pPr>
      <w:bookmarkStart w:id="95" w:name="_Toc156205513"/>
      <w:r w:rsidRPr="4499531A">
        <w:t>Control</w:t>
      </w:r>
      <w:r w:rsidR="000E4695">
        <w:t xml:space="preserve">ar </w:t>
      </w:r>
      <w:r w:rsidRPr="4499531A">
        <w:t>inventario de productos</w:t>
      </w:r>
      <w:bookmarkEnd w:id="95"/>
    </w:p>
    <w:p w14:paraId="6F4F2A19" w14:textId="740369E0" w:rsidR="07CE9C68" w:rsidRDefault="07CE9C68" w:rsidP="00427488">
      <w:pPr>
        <w:spacing w:line="276" w:lineRule="auto"/>
        <w:ind w:firstLine="720"/>
        <w:jc w:val="both"/>
        <w:rPr>
          <w:lang w:val="es-ES"/>
        </w:rPr>
      </w:pPr>
      <w:r w:rsidRPr="4499531A">
        <w:rPr>
          <w:lang w:val="es-ES"/>
        </w:rPr>
        <w:t>Permite el registro del stock de productos disponibles</w:t>
      </w:r>
      <w:r w:rsidR="6F3E6FDE" w:rsidRPr="4499531A">
        <w:rPr>
          <w:lang w:val="es-ES"/>
        </w:rPr>
        <w:t>.</w:t>
      </w:r>
      <w:r w:rsidRPr="4499531A">
        <w:rPr>
          <w:lang w:val="es-ES"/>
        </w:rPr>
        <w:t xml:space="preserve"> </w:t>
      </w:r>
    </w:p>
    <w:p w14:paraId="5B087C5A" w14:textId="39F1937C" w:rsidR="72D93F8B" w:rsidRDefault="72D93F8B" w:rsidP="00427488">
      <w:pPr>
        <w:pStyle w:val="Ttulo3"/>
        <w:spacing w:line="276" w:lineRule="auto"/>
        <w:jc w:val="both"/>
      </w:pPr>
      <w:bookmarkStart w:id="96" w:name="_Toc156205514"/>
      <w:r w:rsidRPr="4499531A">
        <w:t>Registr</w:t>
      </w:r>
      <w:r w:rsidR="000E4695">
        <w:t>ar</w:t>
      </w:r>
      <w:r w:rsidRPr="4499531A">
        <w:t xml:space="preserve"> transacciones de venta</w:t>
      </w:r>
      <w:bookmarkEnd w:id="96"/>
      <w:r w:rsidRPr="4499531A">
        <w:t xml:space="preserve"> </w:t>
      </w:r>
    </w:p>
    <w:p w14:paraId="63A1D192" w14:textId="5BDD0C2B" w:rsidR="255F5E33" w:rsidRDefault="255F5E33" w:rsidP="00427488">
      <w:pPr>
        <w:spacing w:line="276" w:lineRule="auto"/>
        <w:ind w:firstLine="720"/>
        <w:jc w:val="both"/>
        <w:rPr>
          <w:lang w:val="es-ES"/>
        </w:rPr>
      </w:pPr>
      <w:r w:rsidRPr="4499531A">
        <w:rPr>
          <w:lang w:val="es-ES"/>
        </w:rPr>
        <w:t>Documenta las transacciones de todas las operaciones comerciales de la finca</w:t>
      </w:r>
      <w:r w:rsidR="16FFFB4F" w:rsidRPr="4499531A">
        <w:rPr>
          <w:lang w:val="es-ES"/>
        </w:rPr>
        <w:t>.</w:t>
      </w:r>
      <w:r w:rsidRPr="4499531A">
        <w:rPr>
          <w:lang w:val="es-ES"/>
        </w:rPr>
        <w:t xml:space="preserve"> </w:t>
      </w:r>
    </w:p>
    <w:p w14:paraId="784FF04D" w14:textId="5A530717" w:rsidR="72D93F8B" w:rsidRDefault="72D93F8B" w:rsidP="00427488">
      <w:pPr>
        <w:pStyle w:val="Ttulo3"/>
        <w:spacing w:line="276" w:lineRule="auto"/>
        <w:jc w:val="both"/>
      </w:pPr>
      <w:bookmarkStart w:id="97" w:name="_Toc156205515"/>
      <w:r w:rsidRPr="4499531A">
        <w:t>Gestión de precios</w:t>
      </w:r>
      <w:bookmarkEnd w:id="97"/>
    </w:p>
    <w:p w14:paraId="11171B35" w14:textId="69B484E5" w:rsidR="0FD693CE" w:rsidRDefault="0FD693CE" w:rsidP="00427488">
      <w:pPr>
        <w:spacing w:line="276" w:lineRule="auto"/>
        <w:ind w:firstLine="720"/>
        <w:jc w:val="both"/>
        <w:rPr>
          <w:lang w:val="es-ES"/>
        </w:rPr>
      </w:pPr>
      <w:r w:rsidRPr="4499531A">
        <w:rPr>
          <w:lang w:val="es-ES"/>
        </w:rPr>
        <w:t xml:space="preserve">Permite el registro de </w:t>
      </w:r>
      <w:r w:rsidR="1C420937" w:rsidRPr="4499531A">
        <w:rPr>
          <w:lang w:val="es-ES"/>
        </w:rPr>
        <w:t>los precios de la leche de acuerdo con las regulaciones establecidas en Ecuador.</w:t>
      </w:r>
    </w:p>
    <w:p w14:paraId="2BD55AFC" w14:textId="5ABD6316" w:rsidR="72D93F8B" w:rsidRDefault="72D93F8B" w:rsidP="00427488">
      <w:pPr>
        <w:pStyle w:val="Ttulo3"/>
        <w:spacing w:line="276" w:lineRule="auto"/>
        <w:jc w:val="both"/>
      </w:pPr>
      <w:bookmarkStart w:id="98" w:name="_Toc156205516"/>
      <w:r w:rsidRPr="4499531A">
        <w:t>Consulta</w:t>
      </w:r>
      <w:r w:rsidR="000E4695">
        <w:t xml:space="preserve">r </w:t>
      </w:r>
      <w:r w:rsidRPr="4499531A">
        <w:t>historial de ventas</w:t>
      </w:r>
      <w:bookmarkEnd w:id="98"/>
    </w:p>
    <w:p w14:paraId="7F0FF4ED" w14:textId="73379489" w:rsidR="252ED38C" w:rsidRDefault="252ED38C" w:rsidP="00427488">
      <w:pPr>
        <w:spacing w:line="276" w:lineRule="auto"/>
        <w:ind w:firstLine="720"/>
        <w:jc w:val="both"/>
        <w:rPr>
          <w:lang w:val="es-ES"/>
        </w:rPr>
      </w:pPr>
      <w:r w:rsidRPr="4499531A">
        <w:rPr>
          <w:lang w:val="es-ES"/>
        </w:rPr>
        <w:t xml:space="preserve">Proporciona la lista de </w:t>
      </w:r>
      <w:r w:rsidR="68620814" w:rsidRPr="4499531A">
        <w:rPr>
          <w:lang w:val="es-ES"/>
        </w:rPr>
        <w:t>transacciones de cada producto vendido.</w:t>
      </w:r>
    </w:p>
    <w:p w14:paraId="57AAE851" w14:textId="6CF7C16D" w:rsidR="72D93F8B" w:rsidRDefault="007676ED" w:rsidP="00427488">
      <w:pPr>
        <w:pStyle w:val="Ttulo3"/>
        <w:spacing w:line="276" w:lineRule="auto"/>
        <w:jc w:val="both"/>
      </w:pPr>
      <w:bookmarkStart w:id="99" w:name="_Toc156205517"/>
      <w:r>
        <w:t xml:space="preserve">Generar </w:t>
      </w:r>
      <w:r w:rsidR="72D93F8B" w:rsidRPr="4499531A">
        <w:t xml:space="preserve">Informe de </w:t>
      </w:r>
      <w:r w:rsidR="10D09756" w:rsidRPr="00E80788">
        <w:t>rendimiento</w:t>
      </w:r>
      <w:r w:rsidR="72D93F8B" w:rsidRPr="4499531A">
        <w:t xml:space="preserve"> de productos</w:t>
      </w:r>
      <w:bookmarkEnd w:id="99"/>
    </w:p>
    <w:p w14:paraId="6DBE5323" w14:textId="0653875E" w:rsidR="4FEDB218" w:rsidRDefault="4FEDB218" w:rsidP="00427488">
      <w:pPr>
        <w:spacing w:line="276" w:lineRule="auto"/>
        <w:ind w:left="720"/>
        <w:jc w:val="both"/>
        <w:rPr>
          <w:lang w:val="es-ES"/>
        </w:rPr>
      </w:pPr>
      <w:r w:rsidRPr="4499531A">
        <w:rPr>
          <w:lang w:val="es-ES"/>
        </w:rPr>
        <w:t xml:space="preserve">Genera informes que detallan el rendimiento de cada </w:t>
      </w:r>
      <w:r w:rsidR="00E80788" w:rsidRPr="4499531A">
        <w:rPr>
          <w:lang w:val="es-ES"/>
        </w:rPr>
        <w:t>producto</w:t>
      </w:r>
      <w:r w:rsidRPr="4499531A">
        <w:rPr>
          <w:lang w:val="es-ES"/>
        </w:rPr>
        <w:t xml:space="preserve"> en términos de ventas y proporcionar la popularidad de productos.</w:t>
      </w:r>
    </w:p>
    <w:p w14:paraId="6014DDF6" w14:textId="5CB60443" w:rsidR="3D1E6E0D" w:rsidRDefault="3D1E6E0D" w:rsidP="00427488">
      <w:pPr>
        <w:pStyle w:val="Ttulo3"/>
        <w:spacing w:line="276" w:lineRule="auto"/>
        <w:jc w:val="both"/>
      </w:pPr>
      <w:bookmarkStart w:id="100" w:name="_Toc156205518"/>
      <w:r w:rsidRPr="4499531A">
        <w:t>Seguimiento de cu</w:t>
      </w:r>
      <w:r w:rsidR="5187ECAF" w:rsidRPr="4499531A">
        <w:t>e</w:t>
      </w:r>
      <w:r w:rsidRPr="4499531A">
        <w:t>ntas pendientes</w:t>
      </w:r>
      <w:bookmarkEnd w:id="100"/>
    </w:p>
    <w:p w14:paraId="26CE5F9F" w14:textId="475106C2" w:rsidR="5034B196" w:rsidRDefault="5034B196" w:rsidP="00427488">
      <w:pPr>
        <w:spacing w:line="276" w:lineRule="auto"/>
        <w:ind w:firstLine="720"/>
        <w:jc w:val="both"/>
        <w:rPr>
          <w:lang w:val="es-ES"/>
        </w:rPr>
      </w:pPr>
      <w:r w:rsidRPr="4499531A">
        <w:rPr>
          <w:lang w:val="es-ES"/>
        </w:rPr>
        <w:t>Genera plazos de pago y saldo de los clientes que se proporciona de producto que comercializa la finca</w:t>
      </w:r>
    </w:p>
    <w:p w14:paraId="3D1CDB7B" w14:textId="261DB503" w:rsidR="3D1E6E0D" w:rsidRDefault="3D1E6E0D" w:rsidP="00427488">
      <w:pPr>
        <w:pStyle w:val="Ttulo3"/>
        <w:spacing w:line="276" w:lineRule="auto"/>
        <w:jc w:val="both"/>
      </w:pPr>
      <w:bookmarkStart w:id="101" w:name="_Toc156205519"/>
      <w:r w:rsidRPr="4499531A">
        <w:t>Gestión de devoluciones</w:t>
      </w:r>
      <w:bookmarkEnd w:id="101"/>
      <w:r w:rsidRPr="4499531A">
        <w:t xml:space="preserve"> </w:t>
      </w:r>
    </w:p>
    <w:p w14:paraId="39B8991E" w14:textId="09EF091D" w:rsidR="000B30E2" w:rsidRDefault="3E71D2C6" w:rsidP="00427488">
      <w:pPr>
        <w:spacing w:line="276" w:lineRule="auto"/>
        <w:ind w:firstLine="709"/>
        <w:jc w:val="both"/>
        <w:rPr>
          <w:lang w:val="es-ES"/>
        </w:rPr>
      </w:pPr>
      <w:r w:rsidRPr="4499531A">
        <w:rPr>
          <w:lang w:val="es-ES"/>
        </w:rPr>
        <w:t>Gestiona reembolsos de productos devueltos y registra el detalle de ser necesario</w:t>
      </w:r>
    </w:p>
    <w:p w14:paraId="2749D919" w14:textId="77777777" w:rsidR="00427488" w:rsidRDefault="00427488" w:rsidP="005158EF">
      <w:pPr>
        <w:ind w:firstLine="709"/>
        <w:jc w:val="both"/>
        <w:rPr>
          <w:lang w:val="es-ES"/>
        </w:rPr>
      </w:pPr>
    </w:p>
    <w:p w14:paraId="79D6D515" w14:textId="77777777" w:rsidR="000B30E2" w:rsidRDefault="000B30E2">
      <w:pPr>
        <w:pStyle w:val="Ttulo1"/>
      </w:pPr>
      <w:bookmarkStart w:id="102" w:name="_Toc436203405"/>
      <w:bookmarkStart w:id="103" w:name="_Toc452813599"/>
      <w:bookmarkStart w:id="104" w:name="_Toc156205520"/>
      <w:r>
        <w:t>Restricciones</w:t>
      </w:r>
      <w:bookmarkEnd w:id="102"/>
      <w:bookmarkEnd w:id="103"/>
      <w:bookmarkEnd w:id="104"/>
      <w:r>
        <w:t xml:space="preserve"> </w:t>
      </w:r>
    </w:p>
    <w:p w14:paraId="19A23FA7" w14:textId="397EAAF9" w:rsidR="002E31F1" w:rsidRPr="002E31F1" w:rsidRDefault="002E31F1" w:rsidP="00427488">
      <w:pPr>
        <w:pStyle w:val="Prrafodelista"/>
        <w:widowControl/>
        <w:numPr>
          <w:ilvl w:val="0"/>
          <w:numId w:val="8"/>
        </w:numPr>
        <w:spacing w:after="160" w:line="360" w:lineRule="auto"/>
        <w:jc w:val="both"/>
        <w:rPr>
          <w:lang w:val="es-EC"/>
        </w:rPr>
      </w:pPr>
      <w:r w:rsidRPr="002E31F1">
        <w:rPr>
          <w:lang w:val="es-EC"/>
        </w:rPr>
        <w:t xml:space="preserve">El desarrollo del sistema </w:t>
      </w:r>
      <w:r w:rsidR="00F044C2">
        <w:rPr>
          <w:lang w:val="es-EC"/>
        </w:rPr>
        <w:t>“</w:t>
      </w:r>
      <w:r w:rsidR="002B55AD">
        <w:rPr>
          <w:lang w:val="es-EC"/>
        </w:rPr>
        <w:t>A-Boost</w:t>
      </w:r>
      <w:r w:rsidR="00F044C2">
        <w:rPr>
          <w:lang w:val="es-EC"/>
        </w:rPr>
        <w:t>”</w:t>
      </w:r>
      <w:r w:rsidRPr="002E31F1">
        <w:rPr>
          <w:lang w:val="es-EC"/>
        </w:rPr>
        <w:t xml:space="preserve"> se llevará a cabo en un plazo máximo de cuatro meses, asegurando un enfoque ágil y eficiente sin comprometer en ningún momento la calidad del proyecto.</w:t>
      </w:r>
    </w:p>
    <w:p w14:paraId="0070A05F" w14:textId="77777777" w:rsidR="002E31F1" w:rsidRPr="002E31F1" w:rsidRDefault="002E31F1" w:rsidP="00427488">
      <w:pPr>
        <w:pStyle w:val="Prrafodelista"/>
        <w:widowControl/>
        <w:numPr>
          <w:ilvl w:val="0"/>
          <w:numId w:val="8"/>
        </w:numPr>
        <w:spacing w:after="160" w:line="360" w:lineRule="auto"/>
        <w:jc w:val="both"/>
        <w:rPr>
          <w:lang w:val="es-EC"/>
        </w:rPr>
      </w:pPr>
      <w:r w:rsidRPr="002E31F1">
        <w:rPr>
          <w:lang w:val="es-EC"/>
        </w:rPr>
        <w:t>El gasto económico del proyecto se mantendrá rigurosamente dentro del presupuesto establecido, tal como se detalla en la sección 4.4. Esto garantiza una gestión económica eficiente y transparente, cumpliendo con las expectativas financieras previstas.</w:t>
      </w:r>
    </w:p>
    <w:p w14:paraId="7BC5008D" w14:textId="7985E5F3" w:rsidR="002E31F1" w:rsidRPr="002E31F1" w:rsidRDefault="002E31F1" w:rsidP="00427488">
      <w:pPr>
        <w:pStyle w:val="Prrafodelista"/>
        <w:widowControl/>
        <w:numPr>
          <w:ilvl w:val="0"/>
          <w:numId w:val="8"/>
        </w:numPr>
        <w:spacing w:after="160" w:line="360" w:lineRule="auto"/>
        <w:jc w:val="both"/>
        <w:rPr>
          <w:lang w:val="es-EC"/>
        </w:rPr>
      </w:pPr>
      <w:r w:rsidRPr="002E31F1">
        <w:rPr>
          <w:lang w:val="es-EC"/>
        </w:rPr>
        <w:t xml:space="preserve">El sistema </w:t>
      </w:r>
      <w:r w:rsidR="00F044C2">
        <w:rPr>
          <w:lang w:val="es-EC"/>
        </w:rPr>
        <w:t>“</w:t>
      </w:r>
      <w:r w:rsidR="002B55AD">
        <w:rPr>
          <w:lang w:val="es-EC"/>
        </w:rPr>
        <w:t>A-Boost</w:t>
      </w:r>
      <w:r w:rsidR="00F044C2">
        <w:rPr>
          <w:lang w:val="es-EC"/>
        </w:rPr>
        <w:t>”</w:t>
      </w:r>
      <w:r w:rsidR="002B55AD" w:rsidRPr="002E31F1">
        <w:rPr>
          <w:lang w:val="es-EC"/>
        </w:rPr>
        <w:t xml:space="preserve"> </w:t>
      </w:r>
      <w:r w:rsidRPr="002E31F1">
        <w:rPr>
          <w:lang w:val="es-EC"/>
        </w:rPr>
        <w:t>será diseñado y desarrollado de forma modular, lo que permitirá su escalabilidad y adaptación a las necesidades específicas de la empresa.</w:t>
      </w:r>
    </w:p>
    <w:p w14:paraId="4FB30939" w14:textId="77777777" w:rsidR="002E31F1" w:rsidRPr="002E31F1" w:rsidRDefault="002E31F1" w:rsidP="00427488">
      <w:pPr>
        <w:pStyle w:val="Prrafodelista"/>
        <w:widowControl/>
        <w:numPr>
          <w:ilvl w:val="0"/>
          <w:numId w:val="8"/>
        </w:numPr>
        <w:spacing w:after="160" w:line="360" w:lineRule="auto"/>
        <w:jc w:val="both"/>
        <w:rPr>
          <w:lang w:val="es-EC"/>
        </w:rPr>
      </w:pPr>
      <w:r w:rsidRPr="002E31F1">
        <w:rPr>
          <w:lang w:val="es-EC"/>
        </w:rPr>
        <w:lastRenderedPageBreak/>
        <w:t>En el módulo administrativo se protegerá los datos sensibles mediante una autenticación basada en usuario y contraseña, lo que garantizará el acceso solo al personal autorizado de forma segura.</w:t>
      </w:r>
    </w:p>
    <w:p w14:paraId="2275B995" w14:textId="77777777" w:rsidR="002E31F1" w:rsidRPr="002E31F1" w:rsidRDefault="002E31F1" w:rsidP="00427488">
      <w:pPr>
        <w:pStyle w:val="Prrafodelista"/>
        <w:widowControl/>
        <w:numPr>
          <w:ilvl w:val="0"/>
          <w:numId w:val="8"/>
        </w:numPr>
        <w:spacing w:after="160" w:line="360" w:lineRule="auto"/>
        <w:jc w:val="both"/>
        <w:rPr>
          <w:lang w:val="es-EC"/>
        </w:rPr>
      </w:pPr>
      <w:r w:rsidRPr="002E31F1">
        <w:rPr>
          <w:lang w:val="es-EC"/>
        </w:rPr>
        <w:t>El sistema debe cumplir con el uso eficiente de los recursos del hardware debido al rendimiento limitado de la computadora en la que se instalará.</w:t>
      </w:r>
    </w:p>
    <w:p w14:paraId="32D25574" w14:textId="5BC666B4" w:rsidR="000B30E2" w:rsidRPr="002B55AD" w:rsidRDefault="002E31F1" w:rsidP="00427488">
      <w:pPr>
        <w:pStyle w:val="Prrafodelista"/>
        <w:widowControl/>
        <w:numPr>
          <w:ilvl w:val="0"/>
          <w:numId w:val="8"/>
        </w:numPr>
        <w:spacing w:after="160" w:line="360" w:lineRule="auto"/>
        <w:jc w:val="both"/>
        <w:rPr>
          <w:lang w:val="es-EC"/>
        </w:rPr>
      </w:pPr>
      <w:r w:rsidRPr="002B55AD">
        <w:rPr>
          <w:lang w:val="es-EC"/>
        </w:rPr>
        <w:t xml:space="preserve">La ubicación remota de la finca dificulta el </w:t>
      </w:r>
      <w:r w:rsidR="00540911">
        <w:rPr>
          <w:lang w:val="es-EC"/>
        </w:rPr>
        <w:t>soporte</w:t>
      </w:r>
      <w:r w:rsidRPr="002B55AD">
        <w:rPr>
          <w:lang w:val="es-EC"/>
        </w:rPr>
        <w:t xml:space="preserve"> presencial del sistema, por lo que solo se podrá realizar de manera remota. Esto conlleva trabajar con conexiones a internet de baja velocidad, lo que puede afectar al</w:t>
      </w:r>
      <w:r w:rsidR="00734307">
        <w:rPr>
          <w:lang w:val="es-EC"/>
        </w:rPr>
        <w:t xml:space="preserve"> mantenimiento</w:t>
      </w:r>
      <w:r w:rsidRPr="002B55AD">
        <w:rPr>
          <w:lang w:val="es-EC"/>
        </w:rPr>
        <w:t xml:space="preserve"> </w:t>
      </w:r>
      <w:r w:rsidR="001574E6">
        <w:rPr>
          <w:lang w:val="es-EC"/>
        </w:rPr>
        <w:t xml:space="preserve">a largo plazo </w:t>
      </w:r>
      <w:r w:rsidRPr="002B55AD">
        <w:rPr>
          <w:lang w:val="es-EC"/>
        </w:rPr>
        <w:t>del sistema.</w:t>
      </w:r>
    </w:p>
    <w:p w14:paraId="4A25127D" w14:textId="77777777" w:rsidR="000B30E2" w:rsidRDefault="000B30E2">
      <w:pPr>
        <w:pStyle w:val="Ttulo1"/>
      </w:pPr>
      <w:bookmarkStart w:id="105" w:name="_Toc436203407"/>
      <w:bookmarkStart w:id="106" w:name="_Toc452813601"/>
      <w:bookmarkStart w:id="107" w:name="_Toc156205521"/>
      <w:r>
        <w:t>Precedencia y Prioridad</w:t>
      </w:r>
      <w:bookmarkEnd w:id="105"/>
      <w:bookmarkEnd w:id="106"/>
      <w:bookmarkEnd w:id="107"/>
    </w:p>
    <w:p w14:paraId="7B3F5897" w14:textId="77777777" w:rsidR="002C0186" w:rsidRDefault="00305305" w:rsidP="00427488">
      <w:pPr>
        <w:spacing w:line="360" w:lineRule="auto"/>
        <w:ind w:left="709"/>
        <w:jc w:val="both"/>
        <w:rPr>
          <w:lang w:val="es-EC"/>
        </w:rPr>
      </w:pPr>
      <w:r w:rsidRPr="00305305">
        <w:rPr>
          <w:lang w:val="es-EC"/>
        </w:rPr>
        <w:t>Con el objetivo de ofrecer un servicio de excelencia y una operación eficiente, el sistema de gestión “A-Boost” está compuesto por cinco módulos que se entregarán en el siguiente orden:</w:t>
      </w:r>
    </w:p>
    <w:p w14:paraId="1F9CFEE7" w14:textId="551755B1" w:rsidR="00305305" w:rsidRPr="002C0186" w:rsidRDefault="00305305" w:rsidP="00427488">
      <w:pPr>
        <w:numPr>
          <w:ilvl w:val="0"/>
          <w:numId w:val="9"/>
        </w:numPr>
        <w:spacing w:line="360" w:lineRule="auto"/>
        <w:jc w:val="both"/>
        <w:rPr>
          <w:lang w:val="es-EC"/>
        </w:rPr>
      </w:pPr>
      <w:r w:rsidRPr="002C0186">
        <w:rPr>
          <w:lang w:val="es-EC"/>
        </w:rPr>
        <w:t>Módulo de administración.</w:t>
      </w:r>
    </w:p>
    <w:p w14:paraId="64EBAE65" w14:textId="77777777" w:rsidR="00305305" w:rsidRPr="002C0186" w:rsidRDefault="00305305" w:rsidP="00427488">
      <w:pPr>
        <w:pStyle w:val="Prrafodelista"/>
        <w:widowControl/>
        <w:numPr>
          <w:ilvl w:val="0"/>
          <w:numId w:val="9"/>
        </w:numPr>
        <w:spacing w:after="160" w:line="360" w:lineRule="auto"/>
        <w:jc w:val="both"/>
        <w:rPr>
          <w:lang w:val="es-EC"/>
        </w:rPr>
      </w:pPr>
      <w:r w:rsidRPr="002C0186">
        <w:rPr>
          <w:lang w:val="es-EC"/>
        </w:rPr>
        <w:t>Módulo de gestión ganadera.</w:t>
      </w:r>
    </w:p>
    <w:p w14:paraId="408E47A9" w14:textId="77777777" w:rsidR="00305305" w:rsidRPr="002C0186" w:rsidRDefault="00305305" w:rsidP="00427488">
      <w:pPr>
        <w:pStyle w:val="Prrafodelista"/>
        <w:widowControl/>
        <w:numPr>
          <w:ilvl w:val="0"/>
          <w:numId w:val="9"/>
        </w:numPr>
        <w:spacing w:after="160" w:line="360" w:lineRule="auto"/>
        <w:jc w:val="both"/>
        <w:rPr>
          <w:lang w:val="es-EC"/>
        </w:rPr>
      </w:pPr>
      <w:r w:rsidRPr="002C0186">
        <w:rPr>
          <w:lang w:val="es-EC"/>
        </w:rPr>
        <w:t>Módulo de inventario.</w:t>
      </w:r>
    </w:p>
    <w:p w14:paraId="2D5FF89C" w14:textId="77777777" w:rsidR="00305305" w:rsidRPr="002C0186" w:rsidRDefault="00305305" w:rsidP="00427488">
      <w:pPr>
        <w:pStyle w:val="Prrafodelista"/>
        <w:widowControl/>
        <w:numPr>
          <w:ilvl w:val="0"/>
          <w:numId w:val="9"/>
        </w:numPr>
        <w:spacing w:after="160" w:line="360" w:lineRule="auto"/>
        <w:jc w:val="both"/>
        <w:rPr>
          <w:lang w:val="es-EC"/>
        </w:rPr>
      </w:pPr>
      <w:r w:rsidRPr="002C0186">
        <w:rPr>
          <w:lang w:val="es-EC"/>
        </w:rPr>
        <w:t>Módulo de ventas.</w:t>
      </w:r>
    </w:p>
    <w:p w14:paraId="20B0081E" w14:textId="2910767E" w:rsidR="000B30E2" w:rsidRPr="00E76B9A" w:rsidRDefault="00305305" w:rsidP="00427488">
      <w:pPr>
        <w:pStyle w:val="Prrafodelista"/>
        <w:widowControl/>
        <w:numPr>
          <w:ilvl w:val="0"/>
          <w:numId w:val="9"/>
        </w:numPr>
        <w:spacing w:after="160" w:line="360" w:lineRule="auto"/>
        <w:jc w:val="both"/>
        <w:rPr>
          <w:lang w:val="es-EC"/>
        </w:rPr>
      </w:pPr>
      <w:r w:rsidRPr="00305305">
        <w:rPr>
          <w:lang w:val="es-EC"/>
        </w:rPr>
        <w:t>Módulo de gestión de zonas de pastoreo.</w:t>
      </w:r>
    </w:p>
    <w:p w14:paraId="1C342CF5" w14:textId="77777777" w:rsidR="000B30E2" w:rsidRDefault="000B30E2">
      <w:pPr>
        <w:pStyle w:val="Ttulo1"/>
      </w:pPr>
      <w:bookmarkStart w:id="108" w:name="_Toc436203408"/>
      <w:bookmarkStart w:id="109" w:name="_Toc452813602"/>
      <w:bookmarkStart w:id="110" w:name="_Toc156205522"/>
      <w:r>
        <w:t>Otros Requisitos del Producto</w:t>
      </w:r>
      <w:bookmarkEnd w:id="108"/>
      <w:bookmarkEnd w:id="109"/>
      <w:bookmarkEnd w:id="110"/>
    </w:p>
    <w:p w14:paraId="1F004932" w14:textId="6E176C86" w:rsidR="000B30E2" w:rsidRDefault="000B30E2" w:rsidP="00427488">
      <w:pPr>
        <w:pStyle w:val="Ttulo2"/>
      </w:pPr>
      <w:bookmarkStart w:id="111" w:name="_Toc425054410"/>
      <w:bookmarkStart w:id="112" w:name="_Toc422186503"/>
      <w:bookmarkStart w:id="113" w:name="_Toc436203409"/>
      <w:bookmarkStart w:id="114" w:name="_Toc452813603"/>
      <w:bookmarkStart w:id="115" w:name="_Toc156205523"/>
      <w:r>
        <w:t>Estándares Aplicables</w:t>
      </w:r>
      <w:bookmarkEnd w:id="111"/>
      <w:bookmarkEnd w:id="112"/>
      <w:bookmarkEnd w:id="113"/>
      <w:bookmarkEnd w:id="114"/>
      <w:bookmarkEnd w:id="115"/>
    </w:p>
    <w:p w14:paraId="054B1A96" w14:textId="72BF6CFD" w:rsidR="000B30E2" w:rsidRDefault="26D56C6D" w:rsidP="0057791A">
      <w:pPr>
        <w:ind w:firstLine="709"/>
      </w:pPr>
      <w:r>
        <w:t>N/A</w:t>
      </w:r>
    </w:p>
    <w:p w14:paraId="2D47B0AE" w14:textId="77777777" w:rsidR="000B30E2" w:rsidRDefault="000B30E2" w:rsidP="00427488">
      <w:pPr>
        <w:pStyle w:val="Ttulo2"/>
      </w:pPr>
      <w:bookmarkStart w:id="116" w:name="_Toc425054411"/>
      <w:bookmarkStart w:id="117" w:name="_Toc422186504"/>
      <w:bookmarkStart w:id="118" w:name="_Toc436203410"/>
      <w:bookmarkStart w:id="119" w:name="_Toc452813604"/>
      <w:bookmarkStart w:id="120" w:name="_Toc156205524"/>
      <w:r>
        <w:t>Requisitos de Sistema</w:t>
      </w:r>
      <w:bookmarkEnd w:id="116"/>
      <w:bookmarkEnd w:id="117"/>
      <w:bookmarkEnd w:id="118"/>
      <w:bookmarkEnd w:id="119"/>
      <w:bookmarkEnd w:id="120"/>
    </w:p>
    <w:p w14:paraId="1C0B0F97" w14:textId="5DB1FD4D" w:rsidR="3F6567EE" w:rsidRDefault="3F6567EE" w:rsidP="61CA5518">
      <w:pPr>
        <w:ind w:firstLine="709"/>
        <w:rPr>
          <w:color w:val="FF0000"/>
          <w:lang w:val="es-ES"/>
        </w:rPr>
      </w:pPr>
      <w:r>
        <w:rPr>
          <w:color w:val="000000"/>
          <w:lang w:val="es-ES"/>
        </w:rPr>
        <w:t>N/A</w:t>
      </w:r>
    </w:p>
    <w:p w14:paraId="066EF8AA" w14:textId="77777777" w:rsidR="000B30E2" w:rsidRDefault="03A52591" w:rsidP="00427488">
      <w:pPr>
        <w:pStyle w:val="Ttulo2"/>
      </w:pPr>
      <w:bookmarkStart w:id="121" w:name="_Toc346297793"/>
      <w:bookmarkStart w:id="122" w:name="_Toc425054412"/>
      <w:bookmarkStart w:id="123" w:name="_Toc422186505"/>
      <w:bookmarkStart w:id="124" w:name="_Toc436203411"/>
      <w:bookmarkStart w:id="125" w:name="_Toc452813605"/>
      <w:bookmarkStart w:id="126" w:name="_Toc156205525"/>
      <w:r>
        <w:t>Requisitos de Desempeño</w:t>
      </w:r>
      <w:bookmarkEnd w:id="121"/>
      <w:bookmarkEnd w:id="122"/>
      <w:bookmarkEnd w:id="123"/>
      <w:bookmarkEnd w:id="124"/>
      <w:bookmarkEnd w:id="125"/>
      <w:bookmarkEnd w:id="126"/>
    </w:p>
    <w:p w14:paraId="3856A4C5" w14:textId="23B210FD" w:rsidR="000B30E2" w:rsidRDefault="07B65B5A" w:rsidP="00427488">
      <w:pPr>
        <w:spacing w:after="160" w:line="360" w:lineRule="auto"/>
        <w:ind w:left="709"/>
        <w:jc w:val="both"/>
        <w:rPr>
          <w:lang w:val="es-MX"/>
        </w:rPr>
      </w:pPr>
      <w:r w:rsidRPr="21587278">
        <w:rPr>
          <w:lang w:val="es-MX"/>
        </w:rPr>
        <w:t>El sistema “A-Boost” a implementarse en la finca “San Rafael” precisa de los siguientes requisitos para su correcto funcionamiento:</w:t>
      </w:r>
    </w:p>
    <w:p w14:paraId="67433B44" w14:textId="75B0B44A" w:rsidR="000B30E2" w:rsidRDefault="07B65B5A" w:rsidP="00427488">
      <w:pPr>
        <w:pStyle w:val="Prrafodelista"/>
        <w:numPr>
          <w:ilvl w:val="0"/>
          <w:numId w:val="3"/>
        </w:numPr>
        <w:spacing w:line="360" w:lineRule="auto"/>
        <w:jc w:val="both"/>
        <w:rPr>
          <w:lang w:val="es-MX"/>
        </w:rPr>
      </w:pPr>
      <w:r w:rsidRPr="21587278">
        <w:rPr>
          <w:lang w:val="es-MX"/>
        </w:rPr>
        <w:t>Sistema operativo: Windows 10/11 de 64 bits.</w:t>
      </w:r>
    </w:p>
    <w:p w14:paraId="370403B3" w14:textId="3962C602" w:rsidR="000B30E2" w:rsidRDefault="07B65B5A" w:rsidP="00427488">
      <w:pPr>
        <w:pStyle w:val="Prrafodelista"/>
        <w:numPr>
          <w:ilvl w:val="0"/>
          <w:numId w:val="3"/>
        </w:numPr>
        <w:spacing w:line="360" w:lineRule="auto"/>
        <w:jc w:val="both"/>
        <w:rPr>
          <w:lang w:val="es-MX"/>
        </w:rPr>
      </w:pPr>
      <w:r w:rsidRPr="21587278">
        <w:rPr>
          <w:lang w:val="es-MX"/>
        </w:rPr>
        <w:t>Procesador: Se sugiere un procesador de gama media con al menos cuatro núcleos. Esto permite manejar múltiples tareas simultáneamente y mejora el rendimiento general del sistema.</w:t>
      </w:r>
    </w:p>
    <w:p w14:paraId="71156D57" w14:textId="7F1CC0E4" w:rsidR="000B30E2" w:rsidRDefault="07B65B5A" w:rsidP="00427488">
      <w:pPr>
        <w:pStyle w:val="Prrafodelista"/>
        <w:numPr>
          <w:ilvl w:val="0"/>
          <w:numId w:val="3"/>
        </w:numPr>
        <w:spacing w:line="360" w:lineRule="auto"/>
        <w:jc w:val="both"/>
        <w:rPr>
          <w:lang w:val="es-MX"/>
        </w:rPr>
      </w:pPr>
      <w:r w:rsidRPr="21587278">
        <w:rPr>
          <w:lang w:val="es-MX"/>
        </w:rPr>
        <w:t>Memoria RAM: Mínimo de 8 GB para gestionar eficientemente los conjuntos de datos, de manera que no se interrumpa la operación del sistema.</w:t>
      </w:r>
    </w:p>
    <w:p w14:paraId="05729569" w14:textId="6646FED0" w:rsidR="000B30E2" w:rsidRDefault="07B65B5A" w:rsidP="00427488">
      <w:pPr>
        <w:pStyle w:val="Prrafodelista"/>
        <w:numPr>
          <w:ilvl w:val="0"/>
          <w:numId w:val="3"/>
        </w:numPr>
        <w:spacing w:line="360" w:lineRule="auto"/>
        <w:jc w:val="both"/>
        <w:rPr>
          <w:lang w:val="es-MX"/>
        </w:rPr>
      </w:pPr>
      <w:r w:rsidRPr="21587278">
        <w:rPr>
          <w:lang w:val="es-MX"/>
        </w:rPr>
        <w:t>Almacenamiento: Se recomienda un SSD de al menos 256 GB para una mayor velocidad de acceso a datos y de este modo agilizar el rendimiento del sistema.</w:t>
      </w:r>
    </w:p>
    <w:p w14:paraId="2B8251A2" w14:textId="49175DF8" w:rsidR="000B30E2" w:rsidRDefault="07B65B5A" w:rsidP="00427488">
      <w:pPr>
        <w:pStyle w:val="Prrafodelista"/>
        <w:numPr>
          <w:ilvl w:val="0"/>
          <w:numId w:val="3"/>
        </w:numPr>
        <w:spacing w:line="360" w:lineRule="auto"/>
        <w:jc w:val="both"/>
        <w:rPr>
          <w:lang w:val="es-MX"/>
        </w:rPr>
      </w:pPr>
      <w:r w:rsidRPr="21587278">
        <w:rPr>
          <w:lang w:val="es-MX"/>
        </w:rPr>
        <w:t>Tarjeta gráfica: La tarjeta gráfica integrada en la mayoría de los procesadores es suficiente para la operación del sistema, puesto que no se contempla la implementación de funciones visuales avanzadas.</w:t>
      </w:r>
    </w:p>
    <w:p w14:paraId="1737FAFD" w14:textId="77777777" w:rsidR="00CB062A" w:rsidRDefault="00CB062A" w:rsidP="00CB062A">
      <w:pPr>
        <w:pStyle w:val="Prrafodelista"/>
        <w:spacing w:line="360" w:lineRule="auto"/>
        <w:jc w:val="both"/>
        <w:rPr>
          <w:lang w:val="es-MX"/>
        </w:rPr>
      </w:pPr>
    </w:p>
    <w:p w14:paraId="172EF9A9" w14:textId="77777777" w:rsidR="00CB062A" w:rsidRDefault="00CB062A" w:rsidP="00CB062A">
      <w:pPr>
        <w:pStyle w:val="Prrafodelista"/>
        <w:spacing w:line="360" w:lineRule="auto"/>
        <w:jc w:val="both"/>
        <w:rPr>
          <w:lang w:val="es-MX"/>
        </w:rPr>
      </w:pPr>
    </w:p>
    <w:p w14:paraId="4905A43D" w14:textId="77777777" w:rsidR="00CB062A" w:rsidRDefault="00CB062A" w:rsidP="00CB062A">
      <w:pPr>
        <w:pStyle w:val="Prrafodelista"/>
        <w:spacing w:line="360" w:lineRule="auto"/>
        <w:jc w:val="both"/>
        <w:rPr>
          <w:lang w:val="es-MX"/>
        </w:rPr>
      </w:pPr>
    </w:p>
    <w:p w14:paraId="56202F1E" w14:textId="2337C54A" w:rsidR="000B30E2" w:rsidRDefault="07B65B5A" w:rsidP="00427488">
      <w:pPr>
        <w:pStyle w:val="Prrafodelista"/>
        <w:numPr>
          <w:ilvl w:val="0"/>
          <w:numId w:val="3"/>
        </w:numPr>
        <w:spacing w:line="360" w:lineRule="auto"/>
        <w:jc w:val="both"/>
        <w:rPr>
          <w:lang w:val="es-MX"/>
        </w:rPr>
      </w:pPr>
      <w:r w:rsidRPr="21587278">
        <w:rPr>
          <w:lang w:val="es-MX"/>
        </w:rPr>
        <w:t>Conectividad: Conexión a internet estable para acceso a servicios en la nube de al menos 10 Mbps.</w:t>
      </w:r>
    </w:p>
    <w:p w14:paraId="068863CE" w14:textId="453ED569" w:rsidR="000B30E2" w:rsidRDefault="07B65B5A" w:rsidP="00427488">
      <w:pPr>
        <w:pStyle w:val="Prrafodelista"/>
        <w:numPr>
          <w:ilvl w:val="0"/>
          <w:numId w:val="3"/>
        </w:numPr>
        <w:spacing w:line="360" w:lineRule="auto"/>
        <w:jc w:val="both"/>
        <w:rPr>
          <w:lang w:val="es-MX"/>
        </w:rPr>
      </w:pPr>
      <w:r w:rsidRPr="21587278">
        <w:rPr>
          <w:lang w:val="es-MX"/>
        </w:rPr>
        <w:t>Copias de Seguridad: Se insta a realizar copias de seguridad periódicas de los registros históricos, bien sea en dispositivos externos o en la nube.</w:t>
      </w:r>
    </w:p>
    <w:p w14:paraId="3CB689E9" w14:textId="77777777" w:rsidR="000B30E2" w:rsidRDefault="03A52591" w:rsidP="00427488">
      <w:pPr>
        <w:pStyle w:val="Ttulo2"/>
      </w:pPr>
      <w:bookmarkStart w:id="127" w:name="_Toc425054413"/>
      <w:bookmarkStart w:id="128" w:name="_Toc346297794"/>
      <w:bookmarkStart w:id="129" w:name="_Toc422186506"/>
      <w:bookmarkStart w:id="130" w:name="_Toc436203412"/>
      <w:bookmarkStart w:id="131" w:name="_Toc452813606"/>
      <w:bookmarkStart w:id="132" w:name="_Toc156205526"/>
      <w:r>
        <w:t>Requisitos de Entorno</w:t>
      </w:r>
      <w:bookmarkEnd w:id="127"/>
      <w:bookmarkEnd w:id="128"/>
      <w:bookmarkEnd w:id="129"/>
      <w:bookmarkEnd w:id="130"/>
      <w:bookmarkEnd w:id="131"/>
      <w:bookmarkEnd w:id="132"/>
    </w:p>
    <w:p w14:paraId="666D0199" w14:textId="4677B835" w:rsidR="40A05381" w:rsidRPr="000906D0" w:rsidRDefault="40A05381" w:rsidP="21587278">
      <w:pPr>
        <w:ind w:firstLine="705"/>
        <w:rPr>
          <w:lang w:val="es-EC"/>
        </w:rPr>
      </w:pPr>
      <w:r w:rsidRPr="000906D0">
        <w:rPr>
          <w:lang w:val="es-EC"/>
        </w:rPr>
        <w:t xml:space="preserve">El sistema </w:t>
      </w:r>
      <w:r w:rsidR="00F044C2">
        <w:rPr>
          <w:lang w:val="es-EC"/>
        </w:rPr>
        <w:t>“</w:t>
      </w:r>
      <w:r w:rsidRPr="000906D0">
        <w:rPr>
          <w:lang w:val="es-EC"/>
        </w:rPr>
        <w:t>A-</w:t>
      </w:r>
      <w:r w:rsidRPr="000906D0">
        <w:rPr>
          <w:lang w:val="es-ES"/>
        </w:rPr>
        <w:t>Boost</w:t>
      </w:r>
      <w:r w:rsidR="00F044C2">
        <w:rPr>
          <w:lang w:val="es-ES"/>
        </w:rPr>
        <w:t>”</w:t>
      </w:r>
      <w:r w:rsidRPr="000906D0">
        <w:rPr>
          <w:lang w:val="es-ES"/>
        </w:rPr>
        <w:t xml:space="preserve"> se espera que opere en un entorno con las siguientes características:</w:t>
      </w:r>
      <w:r w:rsidRPr="000906D0">
        <w:rPr>
          <w:lang w:val="es-EC"/>
        </w:rPr>
        <w:t xml:space="preserve"> </w:t>
      </w:r>
    </w:p>
    <w:p w14:paraId="52EAE83A" w14:textId="240727B9" w:rsidR="40A05381" w:rsidRPr="00B2527A" w:rsidRDefault="40A05381" w:rsidP="21587278">
      <w:pPr>
        <w:ind w:firstLine="705"/>
        <w:rPr>
          <w:lang w:val="es-EC"/>
        </w:rPr>
      </w:pPr>
      <w:r w:rsidRPr="21587278">
        <w:rPr>
          <w:lang w:val="es-EC"/>
        </w:rPr>
        <w:t xml:space="preserve"> </w:t>
      </w:r>
    </w:p>
    <w:p w14:paraId="37113497" w14:textId="55DBFD92" w:rsidR="40A05381" w:rsidRPr="00427488" w:rsidRDefault="40A05381" w:rsidP="00427488">
      <w:pPr>
        <w:pStyle w:val="Prrafodelista"/>
        <w:numPr>
          <w:ilvl w:val="0"/>
          <w:numId w:val="2"/>
        </w:numPr>
        <w:spacing w:line="360" w:lineRule="auto"/>
        <w:ind w:left="1065"/>
        <w:jc w:val="both"/>
        <w:rPr>
          <w:lang w:val="es-EC"/>
        </w:rPr>
      </w:pPr>
      <w:r w:rsidRPr="21587278">
        <w:rPr>
          <w:lang w:val="es-EC"/>
        </w:rPr>
        <w:t xml:space="preserve">Estructura de la planta: La planta de producción lechera cuenta con dos habitaciones, estas dos habitaciones están cubiertas por un techo de metal. La habitación más grande cuenta con un piso de loza y está destinada a la extracción puramente con máquinas y la segunda con un piso de cemento sin recubrimiento, para el almacenamiento de la leche en el tanque frio. Ambas habitaciones están separadas por una puerta de metal que impide el acceso del agua cuando se limpia la habitación de extracción. Esta </w:t>
      </w:r>
      <w:r w:rsidR="00F044C2" w:rsidRPr="21587278">
        <w:rPr>
          <w:lang w:val="es-EC"/>
        </w:rPr>
        <w:t>distinción</w:t>
      </w:r>
      <w:r w:rsidRPr="21587278">
        <w:rPr>
          <w:lang w:val="es-EC"/>
        </w:rPr>
        <w:t xml:space="preserve"> es crucial para tomar en cuenta en que habitación se debería colocar el computador, debido a que el agua o la suciedad excesiva podrían afectar e incluso dañar el computador</w:t>
      </w:r>
      <w:r w:rsidR="000906D0">
        <w:rPr>
          <w:lang w:val="es-EC"/>
        </w:rPr>
        <w:t>.</w:t>
      </w:r>
    </w:p>
    <w:p w14:paraId="681C92BF" w14:textId="2420AFC9" w:rsidR="40A05381" w:rsidRPr="00427488" w:rsidRDefault="40A05381" w:rsidP="00427488">
      <w:pPr>
        <w:pStyle w:val="Prrafodelista"/>
        <w:numPr>
          <w:ilvl w:val="0"/>
          <w:numId w:val="1"/>
        </w:numPr>
        <w:spacing w:line="360" w:lineRule="auto"/>
        <w:ind w:left="1065"/>
        <w:jc w:val="both"/>
        <w:rPr>
          <w:lang w:val="es-EC"/>
        </w:rPr>
      </w:pPr>
      <w:r w:rsidRPr="21587278">
        <w:rPr>
          <w:lang w:val="es-EC"/>
        </w:rPr>
        <w:t xml:space="preserve">Ubicación del sistema: El sistema </w:t>
      </w:r>
      <w:r w:rsidR="00F044C2">
        <w:rPr>
          <w:lang w:val="es-EC"/>
        </w:rPr>
        <w:t>“</w:t>
      </w:r>
      <w:r w:rsidRPr="21587278">
        <w:rPr>
          <w:lang w:val="es-EC"/>
        </w:rPr>
        <w:t>A-Boost</w:t>
      </w:r>
      <w:r w:rsidR="00F044C2">
        <w:rPr>
          <w:lang w:val="es-EC"/>
        </w:rPr>
        <w:t>”</w:t>
      </w:r>
      <w:r w:rsidRPr="21587278">
        <w:rPr>
          <w:lang w:val="es-EC"/>
        </w:rPr>
        <w:t xml:space="preserve"> para la finca San Rafael, será instalada en una computadora ubicada en la planta de extracción lechera. Concretamente, estará situada en la segunda habitación donde se encuentra el tanque frío. El ordenador está posicionada a una distancia de aproximadamente dos metros de modo que no dificultara la entrada y salida de la habitación, además se la debe colocar en una mesa para que no se vea afectada por el polvo o el agua que pueda entrar de la habitación de extracción. Se toma esta ubicación con el objetivo de facilitar la toma de datos tales como la producción lechera de una vaca y el peso.</w:t>
      </w:r>
    </w:p>
    <w:p w14:paraId="2D6DA33D" w14:textId="46E8B0A6" w:rsidR="40A05381" w:rsidRPr="00427488" w:rsidRDefault="40A05381" w:rsidP="00427488">
      <w:pPr>
        <w:pStyle w:val="Prrafodelista"/>
        <w:numPr>
          <w:ilvl w:val="0"/>
          <w:numId w:val="1"/>
        </w:numPr>
        <w:spacing w:line="360" w:lineRule="auto"/>
        <w:ind w:left="1065"/>
        <w:jc w:val="both"/>
        <w:rPr>
          <w:lang w:val="es-EC"/>
        </w:rPr>
      </w:pPr>
      <w:r w:rsidRPr="21587278">
        <w:rPr>
          <w:lang w:val="es-EC"/>
        </w:rPr>
        <w:t>Conexión energética: La torre con todos sus componentes trabaja normalmente, con una tensión nominal de 110 a 120 voltios. Debido a que la zona de extracción lechera necesita una corriente que cumpla con los estándares para un suministro adecuado, es un factor el cual ya está cubierto.</w:t>
      </w:r>
    </w:p>
    <w:p w14:paraId="24CD2F36" w14:textId="5DA47439" w:rsidR="40A05381" w:rsidRDefault="40A05381" w:rsidP="00427488">
      <w:pPr>
        <w:pStyle w:val="Prrafodelista"/>
        <w:numPr>
          <w:ilvl w:val="0"/>
          <w:numId w:val="1"/>
        </w:numPr>
        <w:spacing w:line="360" w:lineRule="auto"/>
        <w:ind w:left="1065"/>
        <w:jc w:val="both"/>
        <w:rPr>
          <w:lang w:val="es-EC"/>
        </w:rPr>
      </w:pPr>
      <w:r w:rsidRPr="21587278">
        <w:rPr>
          <w:lang w:val="es-EC"/>
        </w:rPr>
        <w:t>Temperatura del entorno: Debido a que la finca está ubicada en Tulcán, la temperatura no alcanza temperaturas muy altas ni lo suficientemente bajas para dificultar el funcionamiento del sistema. Además de que el computador se encuentra en una sala con una temperatura estable.</w:t>
      </w:r>
    </w:p>
    <w:p w14:paraId="22079B97" w14:textId="26C18FB6" w:rsidR="21587278" w:rsidRDefault="40A05381" w:rsidP="00427488">
      <w:pPr>
        <w:pStyle w:val="Prrafodelista"/>
        <w:numPr>
          <w:ilvl w:val="0"/>
          <w:numId w:val="1"/>
        </w:numPr>
        <w:spacing w:line="360" w:lineRule="auto"/>
        <w:ind w:left="1065"/>
        <w:jc w:val="both"/>
        <w:rPr>
          <w:lang w:val="es-EC"/>
        </w:rPr>
      </w:pPr>
      <w:r w:rsidRPr="21587278">
        <w:rPr>
          <w:lang w:val="es-EC"/>
        </w:rPr>
        <w:t xml:space="preserve"> Humedad del ambiente:  la presencia de un rio y el uso moderado de agua para la limpieza, pueden ser factores que aumenten la humedad relativa de la planta, se recomienda que la humedad este entre 40% y 60%, esto con el fin de aumentar la vida útil del ordenador y no acarrear problemas relacionados a esta.</w:t>
      </w:r>
    </w:p>
    <w:p w14:paraId="128A7B30" w14:textId="77777777" w:rsidR="00CB062A" w:rsidRDefault="00CB062A" w:rsidP="00CB062A">
      <w:pPr>
        <w:pStyle w:val="Prrafodelista"/>
        <w:spacing w:line="360" w:lineRule="auto"/>
        <w:jc w:val="both"/>
        <w:rPr>
          <w:lang w:val="es-EC"/>
        </w:rPr>
      </w:pPr>
    </w:p>
    <w:p w14:paraId="78BC67CB" w14:textId="77777777" w:rsidR="00CB062A" w:rsidRDefault="00CB062A" w:rsidP="00CB062A">
      <w:pPr>
        <w:pStyle w:val="Prrafodelista"/>
        <w:spacing w:line="360" w:lineRule="auto"/>
        <w:jc w:val="both"/>
        <w:rPr>
          <w:lang w:val="es-EC"/>
        </w:rPr>
      </w:pPr>
    </w:p>
    <w:p w14:paraId="27EB045F" w14:textId="77777777" w:rsidR="00CB062A" w:rsidRDefault="00CB062A" w:rsidP="00CB062A">
      <w:pPr>
        <w:pStyle w:val="Prrafodelista"/>
        <w:spacing w:line="360" w:lineRule="auto"/>
        <w:jc w:val="both"/>
        <w:rPr>
          <w:lang w:val="es-EC"/>
        </w:rPr>
      </w:pPr>
    </w:p>
    <w:p w14:paraId="4D567FE3" w14:textId="77777777" w:rsidR="00CB062A" w:rsidRDefault="00CB062A" w:rsidP="00CB062A">
      <w:pPr>
        <w:pStyle w:val="Prrafodelista"/>
        <w:spacing w:line="360" w:lineRule="auto"/>
        <w:jc w:val="both"/>
        <w:rPr>
          <w:lang w:val="es-EC"/>
        </w:rPr>
      </w:pPr>
    </w:p>
    <w:p w14:paraId="451366C4" w14:textId="77777777" w:rsidR="00CB062A" w:rsidRDefault="00CB062A" w:rsidP="00CB062A">
      <w:pPr>
        <w:pStyle w:val="Prrafodelista"/>
        <w:spacing w:line="360" w:lineRule="auto"/>
        <w:jc w:val="both"/>
        <w:rPr>
          <w:lang w:val="es-EC"/>
        </w:rPr>
      </w:pPr>
    </w:p>
    <w:p w14:paraId="1D10DE79" w14:textId="77777777" w:rsidR="00427488" w:rsidRPr="00793FEB" w:rsidRDefault="00427488" w:rsidP="00427488">
      <w:pPr>
        <w:pStyle w:val="Prrafodelista"/>
        <w:ind w:left="1065"/>
        <w:jc w:val="both"/>
        <w:rPr>
          <w:lang w:val="es-EC"/>
        </w:rPr>
      </w:pPr>
    </w:p>
    <w:p w14:paraId="51266FF2" w14:textId="77777777" w:rsidR="000B30E2" w:rsidRDefault="03A52591">
      <w:pPr>
        <w:pStyle w:val="Ttulo1"/>
      </w:pPr>
      <w:bookmarkStart w:id="133" w:name="_Toc436203413"/>
      <w:bookmarkStart w:id="134" w:name="_Toc452813607"/>
      <w:bookmarkStart w:id="135" w:name="_Toc22650840"/>
      <w:bookmarkStart w:id="136" w:name="_Toc156205527"/>
      <w:r>
        <w:t>Requisitos de Documentación</w:t>
      </w:r>
      <w:bookmarkEnd w:id="133"/>
      <w:bookmarkEnd w:id="134"/>
      <w:bookmarkEnd w:id="135"/>
      <w:bookmarkEnd w:id="136"/>
    </w:p>
    <w:p w14:paraId="4AA17061" w14:textId="77777777" w:rsidR="000B30E2" w:rsidRDefault="03A52591" w:rsidP="00427488">
      <w:pPr>
        <w:pStyle w:val="Ttulo2"/>
      </w:pPr>
      <w:bookmarkStart w:id="137" w:name="_Toc425054415"/>
      <w:bookmarkStart w:id="138" w:name="_Toc422186508"/>
      <w:bookmarkStart w:id="139" w:name="_Toc436203414"/>
      <w:bookmarkStart w:id="140" w:name="_Toc452813608"/>
      <w:bookmarkStart w:id="141" w:name="_Toc22650841"/>
      <w:bookmarkStart w:id="142" w:name="_Toc156205528"/>
      <w:r>
        <w:t>Manual de Usuario</w:t>
      </w:r>
      <w:bookmarkEnd w:id="137"/>
      <w:bookmarkEnd w:id="138"/>
      <w:bookmarkEnd w:id="139"/>
      <w:bookmarkEnd w:id="140"/>
      <w:bookmarkEnd w:id="141"/>
      <w:bookmarkEnd w:id="142"/>
    </w:p>
    <w:p w14:paraId="2E610E6F" w14:textId="4674D1FF" w:rsidR="000B30E2" w:rsidRPr="00B2527A" w:rsidRDefault="006A0674" w:rsidP="00427488">
      <w:pPr>
        <w:spacing w:after="160" w:line="360" w:lineRule="auto"/>
        <w:ind w:left="709"/>
        <w:jc w:val="both"/>
        <w:rPr>
          <w:lang w:val="es-EC"/>
        </w:rPr>
      </w:pPr>
      <w:r w:rsidRPr="0B6070C6">
        <w:rPr>
          <w:lang w:val="es-MX"/>
        </w:rPr>
        <w:t>El sistema por implementarse</w:t>
      </w:r>
      <w:r w:rsidR="6F843DB2" w:rsidRPr="0B6070C6">
        <w:rPr>
          <w:lang w:val="es-MX"/>
        </w:rPr>
        <w:t xml:space="preserve"> en la finca “San Rafael” contará con un manual de usuario que servirá como una guía detallada sobre el funcionamiento del software, describiendo exhaustivamente sus funciones y proporcionando instrucciones paso a paso para el uso de los distintos módulos que lo conforman. En este sentido, se ofrecerá información clara y concisa sobre cómo llevar a cabo tareas específicas, solucionar problemas comunes y maximizar la eficiencia operativa. Esta decisión busca mejorar la experiencia de los usuarios al proporcionar una referencia accesible que facilita el aprendizaje y la utilización óptima de todas las capacidades ofrecidas por el sistema.</w:t>
      </w:r>
    </w:p>
    <w:p w14:paraId="5600A65B" w14:textId="77777777" w:rsidR="000B30E2" w:rsidRDefault="03A52591" w:rsidP="00427488">
      <w:pPr>
        <w:pStyle w:val="Ttulo2"/>
        <w:spacing w:before="0"/>
      </w:pPr>
      <w:bookmarkStart w:id="143" w:name="_Toc425054416"/>
      <w:bookmarkStart w:id="144" w:name="_Toc422186509"/>
      <w:bookmarkStart w:id="145" w:name="_Toc436203415"/>
      <w:bookmarkStart w:id="146" w:name="_Toc452813609"/>
      <w:bookmarkStart w:id="147" w:name="_Toc22650842"/>
      <w:bookmarkStart w:id="148" w:name="_Toc156205529"/>
      <w:r>
        <w:t>Ayuda en Línea</w:t>
      </w:r>
      <w:bookmarkEnd w:id="143"/>
      <w:bookmarkEnd w:id="144"/>
      <w:bookmarkEnd w:id="145"/>
      <w:bookmarkEnd w:id="146"/>
      <w:bookmarkEnd w:id="147"/>
      <w:bookmarkEnd w:id="148"/>
    </w:p>
    <w:p w14:paraId="3DCDC526" w14:textId="3E72407B" w:rsidR="000B30E2" w:rsidRPr="00F77590" w:rsidRDefault="03E8D074" w:rsidP="00427488">
      <w:pPr>
        <w:spacing w:after="160" w:line="360" w:lineRule="auto"/>
        <w:ind w:left="709"/>
        <w:jc w:val="both"/>
        <w:rPr>
          <w:lang w:val="es-EC"/>
        </w:rPr>
      </w:pPr>
      <w:r w:rsidRPr="0B6070C6">
        <w:rPr>
          <w:lang w:val="es-MX"/>
        </w:rPr>
        <w:t>“A-Boost” contará con una función de “ayuda en línea” que servirá como una referencia interactiva dentro del propio sistema. Este apartado proporcionará acceso instantáneo a información sobre funciones específicas y a guías también contenidas en el manual de usuario. Su implementación responde a la necesidad de los usuarios de obtener respuestas rápidas a sus preguntas sin tener que salir del sistema, mejorando la eficiencia y la usabilidad.</w:t>
      </w:r>
    </w:p>
    <w:p w14:paraId="1A111A66" w14:textId="77777777" w:rsidR="000B30E2" w:rsidRDefault="03A52591" w:rsidP="00427488">
      <w:pPr>
        <w:pStyle w:val="Ttulo2"/>
        <w:spacing w:before="0"/>
      </w:pPr>
      <w:bookmarkStart w:id="149" w:name="_Toc425054417"/>
      <w:bookmarkStart w:id="150" w:name="_Toc422186510"/>
      <w:bookmarkStart w:id="151" w:name="_Toc436203416"/>
      <w:bookmarkStart w:id="152" w:name="_Toc452813610"/>
      <w:bookmarkStart w:id="153" w:name="_Toc22650843"/>
      <w:bookmarkStart w:id="154" w:name="_Toc156205530"/>
      <w:r>
        <w:t>Guías de Instalación, Configuración, y Fichero Léame</w:t>
      </w:r>
      <w:bookmarkEnd w:id="149"/>
      <w:bookmarkEnd w:id="150"/>
      <w:bookmarkEnd w:id="151"/>
      <w:bookmarkEnd w:id="152"/>
      <w:bookmarkEnd w:id="153"/>
      <w:bookmarkEnd w:id="154"/>
    </w:p>
    <w:p w14:paraId="06186179" w14:textId="1F335CEE" w:rsidR="00EF5D3A" w:rsidRDefault="3F618700" w:rsidP="00427488">
      <w:pPr>
        <w:spacing w:after="160" w:line="360" w:lineRule="auto"/>
        <w:ind w:left="709"/>
        <w:jc w:val="both"/>
        <w:rPr>
          <w:lang w:val="es-MX"/>
        </w:rPr>
      </w:pPr>
      <w:r w:rsidRPr="0B6070C6">
        <w:rPr>
          <w:lang w:val="es-MX"/>
        </w:rPr>
        <w:t>Se facilitará una guía de instalación y configuración en donde se detalle con instrucciones claras cómo instalar el sistema en el hardware específico de la finca “San Rafael”. Como tal, abordará aspectos técnicos, requisitos previos, configuración inicial y potenciales ajustes a realizar para asegurar una implementación exitosa de “A-Boost”. Adicionalmente se añadirá un fichero “Readme” que servirá como una introducción rápida para los usuarios que desean poner en marcha el sistema sin tener que repasar el documento completo de instalación y configuración.</w:t>
      </w:r>
    </w:p>
    <w:p w14:paraId="6319D755" w14:textId="77777777" w:rsidR="000B30E2" w:rsidRDefault="000B30E2">
      <w:pPr>
        <w:pStyle w:val="Ttulo1"/>
        <w:numPr>
          <w:ilvl w:val="0"/>
          <w:numId w:val="0"/>
        </w:numPr>
      </w:pPr>
      <w:bookmarkStart w:id="155" w:name="_Toc436203393"/>
      <w:bookmarkStart w:id="156" w:name="_Toc452813612"/>
      <w:bookmarkStart w:id="157" w:name="_Toc156205531"/>
      <w:r>
        <w:t>A.         Atributos de Características</w:t>
      </w:r>
      <w:bookmarkEnd w:id="155"/>
      <w:bookmarkEnd w:id="156"/>
      <w:bookmarkEnd w:id="157"/>
    </w:p>
    <w:p w14:paraId="7166CE90" w14:textId="77777777" w:rsidR="000B30E2" w:rsidRDefault="000B30E2">
      <w:pPr>
        <w:rPr>
          <w:lang w:val="es-ES_tradnl"/>
        </w:rPr>
      </w:pPr>
    </w:p>
    <w:p w14:paraId="100F5FBA" w14:textId="77777777" w:rsidR="000B30E2" w:rsidRDefault="000B30E2">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1417"/>
        <w:gridCol w:w="1560"/>
        <w:gridCol w:w="963"/>
        <w:gridCol w:w="1357"/>
        <w:gridCol w:w="1357"/>
        <w:gridCol w:w="1358"/>
      </w:tblGrid>
      <w:tr w:rsidR="000B30E2" w14:paraId="244E8B7A" w14:textId="77777777" w:rsidTr="6EF97B0A">
        <w:trPr>
          <w:trHeight w:val="666"/>
          <w:jc w:val="center"/>
        </w:trPr>
        <w:tc>
          <w:tcPr>
            <w:tcW w:w="1488" w:type="dxa"/>
            <w:vAlign w:val="center"/>
          </w:tcPr>
          <w:p w14:paraId="38D82E53" w14:textId="77777777" w:rsidR="000B30E2" w:rsidRDefault="000B30E2">
            <w:pPr>
              <w:jc w:val="center"/>
              <w:rPr>
                <w:b/>
                <w:lang w:val="es-ES_tradnl"/>
              </w:rPr>
            </w:pPr>
            <w:r>
              <w:rPr>
                <w:b/>
                <w:lang w:val="es-ES_tradnl"/>
              </w:rPr>
              <w:t>Número y nombre de la característica</w:t>
            </w:r>
          </w:p>
        </w:tc>
        <w:tc>
          <w:tcPr>
            <w:tcW w:w="1417" w:type="dxa"/>
            <w:vAlign w:val="center"/>
          </w:tcPr>
          <w:p w14:paraId="5875F221" w14:textId="77777777" w:rsidR="000B30E2" w:rsidRDefault="000B30E2">
            <w:pPr>
              <w:jc w:val="center"/>
              <w:rPr>
                <w:b/>
                <w:lang w:val="es-ES_tradnl"/>
              </w:rPr>
            </w:pPr>
            <w:r>
              <w:rPr>
                <w:b/>
                <w:lang w:val="es-ES_tradnl"/>
              </w:rPr>
              <w:t>Estado</w:t>
            </w:r>
          </w:p>
        </w:tc>
        <w:tc>
          <w:tcPr>
            <w:tcW w:w="1560" w:type="dxa"/>
            <w:vAlign w:val="center"/>
          </w:tcPr>
          <w:p w14:paraId="3FD6BCDF" w14:textId="77777777" w:rsidR="000B30E2" w:rsidRDefault="000B30E2">
            <w:pPr>
              <w:jc w:val="center"/>
              <w:rPr>
                <w:b/>
                <w:lang w:val="es-ES_tradnl"/>
              </w:rPr>
            </w:pPr>
            <w:r>
              <w:rPr>
                <w:b/>
                <w:lang w:val="es-ES_tradnl"/>
              </w:rPr>
              <w:t>Beneficio</w:t>
            </w:r>
          </w:p>
        </w:tc>
        <w:tc>
          <w:tcPr>
            <w:tcW w:w="963" w:type="dxa"/>
            <w:vAlign w:val="center"/>
          </w:tcPr>
          <w:p w14:paraId="2C188B88" w14:textId="77777777" w:rsidR="000B30E2" w:rsidRDefault="000B30E2">
            <w:pPr>
              <w:jc w:val="center"/>
              <w:rPr>
                <w:b/>
                <w:lang w:val="es-ES_tradnl"/>
              </w:rPr>
            </w:pPr>
            <w:r>
              <w:rPr>
                <w:b/>
                <w:lang w:val="es-ES_tradnl"/>
              </w:rPr>
              <w:t>Esfuerzo</w:t>
            </w:r>
          </w:p>
        </w:tc>
        <w:tc>
          <w:tcPr>
            <w:tcW w:w="1357" w:type="dxa"/>
            <w:vAlign w:val="center"/>
          </w:tcPr>
          <w:p w14:paraId="44ADB60D" w14:textId="77777777" w:rsidR="000B30E2" w:rsidRDefault="000B30E2">
            <w:pPr>
              <w:jc w:val="center"/>
              <w:rPr>
                <w:b/>
                <w:lang w:val="es-ES_tradnl"/>
              </w:rPr>
            </w:pPr>
            <w:r>
              <w:rPr>
                <w:b/>
                <w:lang w:val="es-ES_tradnl"/>
              </w:rPr>
              <w:t>Riesgo</w:t>
            </w:r>
          </w:p>
        </w:tc>
        <w:tc>
          <w:tcPr>
            <w:tcW w:w="1357" w:type="dxa"/>
            <w:vAlign w:val="center"/>
          </w:tcPr>
          <w:p w14:paraId="572DDBCD" w14:textId="77777777" w:rsidR="000B30E2" w:rsidRDefault="000B30E2">
            <w:pPr>
              <w:jc w:val="center"/>
              <w:rPr>
                <w:b/>
                <w:lang w:val="es-ES_tradnl"/>
              </w:rPr>
            </w:pPr>
            <w:r>
              <w:rPr>
                <w:b/>
                <w:lang w:val="es-ES_tradnl"/>
              </w:rPr>
              <w:t>Estabilidad</w:t>
            </w:r>
          </w:p>
        </w:tc>
        <w:tc>
          <w:tcPr>
            <w:tcW w:w="1358" w:type="dxa"/>
            <w:vAlign w:val="center"/>
          </w:tcPr>
          <w:p w14:paraId="15562177" w14:textId="77777777" w:rsidR="000B30E2" w:rsidRDefault="000B30E2">
            <w:pPr>
              <w:jc w:val="center"/>
              <w:rPr>
                <w:b/>
                <w:lang w:val="es-ES_tradnl"/>
              </w:rPr>
            </w:pPr>
            <w:r>
              <w:rPr>
                <w:b/>
                <w:lang w:val="es-ES_tradnl"/>
              </w:rPr>
              <w:t>Asignación</w:t>
            </w:r>
          </w:p>
        </w:tc>
      </w:tr>
      <w:tr w:rsidR="000B30E2" w:rsidRPr="0025525C" w14:paraId="5691D3ED" w14:textId="77777777" w:rsidTr="6EF97B0A">
        <w:trPr>
          <w:jc w:val="center"/>
        </w:trPr>
        <w:tc>
          <w:tcPr>
            <w:tcW w:w="1488" w:type="dxa"/>
            <w:vAlign w:val="center"/>
          </w:tcPr>
          <w:p w14:paraId="74499877" w14:textId="121701C1" w:rsidR="000B30E2" w:rsidRDefault="000B30E2" w:rsidP="3C305B19">
            <w:pPr>
              <w:pStyle w:val="Encabezado"/>
              <w:tabs>
                <w:tab w:val="clear" w:pos="4320"/>
                <w:tab w:val="clear" w:pos="8640"/>
              </w:tabs>
              <w:jc w:val="center"/>
              <w:rPr>
                <w:lang w:val="es-ES"/>
              </w:rPr>
            </w:pPr>
            <w:r w:rsidRPr="3C305B19">
              <w:rPr>
                <w:lang w:val="es-ES"/>
              </w:rPr>
              <w:t>5.1</w:t>
            </w:r>
            <w:r w:rsidR="53322399" w:rsidRPr="3C305B19">
              <w:rPr>
                <w:lang w:val="es-ES"/>
              </w:rPr>
              <w:t xml:space="preserve"> Módulo de </w:t>
            </w:r>
            <w:r w:rsidR="2642A448" w:rsidRPr="3C305B19">
              <w:rPr>
                <w:lang w:val="es-ES"/>
              </w:rPr>
              <w:t>A</w:t>
            </w:r>
            <w:r w:rsidR="53322399" w:rsidRPr="3C305B19">
              <w:rPr>
                <w:lang w:val="es-ES"/>
              </w:rPr>
              <w:t xml:space="preserve">dministración del </w:t>
            </w:r>
            <w:r w:rsidR="53322399" w:rsidRPr="00EF5D3A">
              <w:rPr>
                <w:lang w:val="es-ES"/>
              </w:rPr>
              <w:t>sistema</w:t>
            </w:r>
          </w:p>
        </w:tc>
        <w:tc>
          <w:tcPr>
            <w:tcW w:w="1417" w:type="dxa"/>
            <w:vAlign w:val="center"/>
          </w:tcPr>
          <w:p w14:paraId="124E5FE7" w14:textId="4F4DBB5A" w:rsidR="000B30E2" w:rsidRDefault="000B30E2" w:rsidP="3C305B19">
            <w:pPr>
              <w:jc w:val="center"/>
              <w:rPr>
                <w:lang w:val="es-ES"/>
              </w:rPr>
            </w:pPr>
            <w:r w:rsidRPr="3C305B19">
              <w:rPr>
                <w:lang w:val="es-ES"/>
              </w:rPr>
              <w:t>Propuesta:</w:t>
            </w:r>
          </w:p>
          <w:p w14:paraId="2C16F895" w14:textId="112B5B77" w:rsidR="4F81C2D2" w:rsidRDefault="4F81C2D2" w:rsidP="3C305B19">
            <w:pPr>
              <w:jc w:val="center"/>
              <w:rPr>
                <w:lang w:val="es-ES"/>
              </w:rPr>
            </w:pPr>
            <w:r w:rsidRPr="3C305B19">
              <w:rPr>
                <w:lang w:val="es-ES"/>
              </w:rPr>
              <w:t>Sí</w:t>
            </w:r>
          </w:p>
          <w:p w14:paraId="1D939D27" w14:textId="534795F6" w:rsidR="000B30E2" w:rsidRDefault="000B30E2" w:rsidP="3C305B19">
            <w:pPr>
              <w:jc w:val="center"/>
              <w:rPr>
                <w:lang w:val="es-ES"/>
              </w:rPr>
            </w:pPr>
            <w:r w:rsidRPr="3C305B19">
              <w:rPr>
                <w:lang w:val="es-ES"/>
              </w:rPr>
              <w:t>Aprobada:</w:t>
            </w:r>
          </w:p>
          <w:p w14:paraId="0C573099" w14:textId="0C4DF808" w:rsidR="17437405" w:rsidRDefault="17437405" w:rsidP="3C305B19">
            <w:pPr>
              <w:jc w:val="center"/>
              <w:rPr>
                <w:lang w:val="es-ES"/>
              </w:rPr>
            </w:pPr>
            <w:r w:rsidRPr="3C305B19">
              <w:rPr>
                <w:lang w:val="es-ES"/>
              </w:rPr>
              <w:t>No</w:t>
            </w:r>
          </w:p>
          <w:p w14:paraId="7E63B72A" w14:textId="3224D942" w:rsidR="000B30E2" w:rsidRDefault="000B30E2" w:rsidP="3C305B19">
            <w:pPr>
              <w:jc w:val="center"/>
              <w:rPr>
                <w:lang w:val="es-ES"/>
              </w:rPr>
            </w:pPr>
            <w:r w:rsidRPr="3C305B19">
              <w:rPr>
                <w:lang w:val="es-ES"/>
              </w:rPr>
              <w:t>Incorporada:</w:t>
            </w:r>
          </w:p>
          <w:p w14:paraId="081CB213" w14:textId="267E714E" w:rsidR="000B30E2" w:rsidRDefault="36B5736A" w:rsidP="3C305B19">
            <w:pPr>
              <w:jc w:val="center"/>
              <w:rPr>
                <w:lang w:val="es-ES"/>
              </w:rPr>
            </w:pPr>
            <w:r w:rsidRPr="3C305B19">
              <w:rPr>
                <w:lang w:val="es-ES"/>
              </w:rPr>
              <w:t>No</w:t>
            </w:r>
          </w:p>
        </w:tc>
        <w:tc>
          <w:tcPr>
            <w:tcW w:w="1560" w:type="dxa"/>
            <w:vAlign w:val="center"/>
          </w:tcPr>
          <w:p w14:paraId="4FE83780" w14:textId="39EF5003" w:rsidR="000B30E2" w:rsidRPr="00477AA4" w:rsidRDefault="00431403" w:rsidP="00431403">
            <w:pPr>
              <w:jc w:val="center"/>
              <w:rPr>
                <w:lang w:val="es-ES_tradnl"/>
              </w:rPr>
            </w:pPr>
            <w:r>
              <w:rPr>
                <w:lang w:val="es-ES_tradnl"/>
              </w:rPr>
              <w:t>Control en la administración de los submódulos</w:t>
            </w:r>
          </w:p>
        </w:tc>
        <w:tc>
          <w:tcPr>
            <w:tcW w:w="963" w:type="dxa"/>
            <w:vAlign w:val="center"/>
          </w:tcPr>
          <w:p w14:paraId="1AA616F9" w14:textId="1D5C025E" w:rsidR="000B30E2" w:rsidRPr="00477AA4" w:rsidRDefault="00431403" w:rsidP="00431403">
            <w:pPr>
              <w:pStyle w:val="Textoindependiente2"/>
              <w:jc w:val="center"/>
              <w:rPr>
                <w:i w:val="0"/>
                <w:color w:val="auto"/>
                <w:lang w:val="es-ES_tradnl"/>
              </w:rPr>
            </w:pPr>
            <w:r>
              <w:rPr>
                <w:i w:val="0"/>
                <w:color w:val="auto"/>
                <w:lang w:val="es-ES_tradnl"/>
              </w:rPr>
              <w:t>Alto</w:t>
            </w:r>
          </w:p>
        </w:tc>
        <w:tc>
          <w:tcPr>
            <w:tcW w:w="1357" w:type="dxa"/>
            <w:vAlign w:val="center"/>
          </w:tcPr>
          <w:p w14:paraId="5F9DC689" w14:textId="181A7E9E" w:rsidR="000B30E2" w:rsidRPr="00477AA4" w:rsidRDefault="00431403" w:rsidP="00431403">
            <w:pPr>
              <w:jc w:val="center"/>
              <w:rPr>
                <w:lang w:val="es-ES_tradnl"/>
              </w:rPr>
            </w:pPr>
            <w:r>
              <w:rPr>
                <w:lang w:val="es-ES_tradnl"/>
              </w:rPr>
              <w:t>Alto</w:t>
            </w:r>
          </w:p>
        </w:tc>
        <w:tc>
          <w:tcPr>
            <w:tcW w:w="1357" w:type="dxa"/>
            <w:vAlign w:val="center"/>
          </w:tcPr>
          <w:p w14:paraId="42D65980" w14:textId="0C6CA829" w:rsidR="000B30E2" w:rsidRPr="00477AA4" w:rsidRDefault="00431403">
            <w:pPr>
              <w:jc w:val="center"/>
              <w:rPr>
                <w:lang w:val="es-ES_tradnl"/>
              </w:rPr>
            </w:pPr>
            <w:r>
              <w:rPr>
                <w:lang w:val="es-ES_tradnl"/>
              </w:rPr>
              <w:t>Alta</w:t>
            </w:r>
          </w:p>
        </w:tc>
        <w:tc>
          <w:tcPr>
            <w:tcW w:w="1358" w:type="dxa"/>
            <w:vAlign w:val="center"/>
          </w:tcPr>
          <w:p w14:paraId="53E52470" w14:textId="77777777" w:rsidR="000B30E2" w:rsidRDefault="00431403" w:rsidP="6EF97B0A">
            <w:pPr>
              <w:pStyle w:val="Textoindependiente2"/>
              <w:jc w:val="center"/>
              <w:rPr>
                <w:i w:val="0"/>
                <w:color w:val="auto"/>
                <w:lang w:val="es-ES"/>
              </w:rPr>
            </w:pPr>
            <w:r w:rsidRPr="6EF97B0A">
              <w:rPr>
                <w:i w:val="0"/>
                <w:color w:val="auto"/>
                <w:lang w:val="es-ES"/>
              </w:rPr>
              <w:t>Michael Trocellier</w:t>
            </w:r>
          </w:p>
          <w:p w14:paraId="34345446" w14:textId="278C9B3D" w:rsidR="00431403" w:rsidRPr="00477AA4" w:rsidRDefault="00431403">
            <w:pPr>
              <w:pStyle w:val="Textoindependiente2"/>
              <w:jc w:val="center"/>
              <w:rPr>
                <w:i w:val="0"/>
                <w:color w:val="auto"/>
                <w:lang w:val="es-ES_tradnl"/>
              </w:rPr>
            </w:pPr>
            <w:r>
              <w:rPr>
                <w:i w:val="0"/>
                <w:color w:val="auto"/>
                <w:lang w:val="es-ES_tradnl"/>
              </w:rPr>
              <w:t>Miguel Mendo</w:t>
            </w:r>
            <w:r w:rsidR="00A226F6">
              <w:rPr>
                <w:i w:val="0"/>
                <w:color w:val="auto"/>
                <w:lang w:val="es-ES_tradnl"/>
              </w:rPr>
              <w:t>s</w:t>
            </w:r>
            <w:r>
              <w:rPr>
                <w:i w:val="0"/>
                <w:color w:val="auto"/>
                <w:lang w:val="es-ES_tradnl"/>
              </w:rPr>
              <w:t>a</w:t>
            </w:r>
          </w:p>
        </w:tc>
      </w:tr>
      <w:tr w:rsidR="3C305B19" w:rsidRPr="0025525C" w14:paraId="3562B808" w14:textId="77777777" w:rsidTr="6EF97B0A">
        <w:trPr>
          <w:trHeight w:val="300"/>
          <w:jc w:val="center"/>
        </w:trPr>
        <w:tc>
          <w:tcPr>
            <w:tcW w:w="1488" w:type="dxa"/>
            <w:vAlign w:val="center"/>
          </w:tcPr>
          <w:p w14:paraId="7C607585" w14:textId="6C24BD8E" w:rsidR="3C305B19" w:rsidRDefault="3C305B19" w:rsidP="3C305B19">
            <w:pPr>
              <w:pStyle w:val="Encabezado"/>
              <w:tabs>
                <w:tab w:val="clear" w:pos="4320"/>
                <w:tab w:val="clear" w:pos="8640"/>
              </w:tabs>
              <w:jc w:val="center"/>
              <w:rPr>
                <w:lang w:val="es-ES"/>
              </w:rPr>
            </w:pPr>
            <w:r w:rsidRPr="3C305B19">
              <w:rPr>
                <w:lang w:val="es-ES"/>
              </w:rPr>
              <w:t>5.1</w:t>
            </w:r>
            <w:r w:rsidR="79C21542" w:rsidRPr="3C305B19">
              <w:rPr>
                <w:lang w:val="es-ES"/>
              </w:rPr>
              <w:t xml:space="preserve">.1 Submódulo de </w:t>
            </w:r>
            <w:r w:rsidR="023F8743" w:rsidRPr="3C305B19">
              <w:rPr>
                <w:lang w:val="es-ES"/>
              </w:rPr>
              <w:t>A</w:t>
            </w:r>
            <w:r w:rsidR="79C21542" w:rsidRPr="3C305B19">
              <w:rPr>
                <w:lang w:val="es-ES"/>
              </w:rPr>
              <w:t>dministración de usuarios</w:t>
            </w:r>
          </w:p>
        </w:tc>
        <w:tc>
          <w:tcPr>
            <w:tcW w:w="1417" w:type="dxa"/>
            <w:vAlign w:val="center"/>
          </w:tcPr>
          <w:p w14:paraId="04934E64" w14:textId="4F4DBB5A" w:rsidR="1370801A" w:rsidRDefault="1370801A" w:rsidP="3C305B19">
            <w:pPr>
              <w:jc w:val="center"/>
              <w:rPr>
                <w:lang w:val="es-ES"/>
              </w:rPr>
            </w:pPr>
            <w:r w:rsidRPr="3C305B19">
              <w:rPr>
                <w:lang w:val="es-ES"/>
              </w:rPr>
              <w:t>Propuesta:</w:t>
            </w:r>
          </w:p>
          <w:p w14:paraId="2956B570" w14:textId="112B5B77" w:rsidR="1370801A" w:rsidRDefault="1370801A" w:rsidP="3C305B19">
            <w:pPr>
              <w:jc w:val="center"/>
              <w:rPr>
                <w:lang w:val="es-ES"/>
              </w:rPr>
            </w:pPr>
            <w:r w:rsidRPr="3C305B19">
              <w:rPr>
                <w:lang w:val="es-ES"/>
              </w:rPr>
              <w:t>Sí</w:t>
            </w:r>
          </w:p>
          <w:p w14:paraId="1B7256D1" w14:textId="534795F6" w:rsidR="1370801A" w:rsidRDefault="1370801A" w:rsidP="3C305B19">
            <w:pPr>
              <w:jc w:val="center"/>
              <w:rPr>
                <w:lang w:val="es-ES"/>
              </w:rPr>
            </w:pPr>
            <w:r w:rsidRPr="3C305B19">
              <w:rPr>
                <w:lang w:val="es-ES"/>
              </w:rPr>
              <w:t>Aprobada:</w:t>
            </w:r>
          </w:p>
          <w:p w14:paraId="1C8B65DC" w14:textId="0C4DF808" w:rsidR="1370801A" w:rsidRDefault="1370801A" w:rsidP="3C305B19">
            <w:pPr>
              <w:jc w:val="center"/>
              <w:rPr>
                <w:lang w:val="es-ES"/>
              </w:rPr>
            </w:pPr>
            <w:r w:rsidRPr="3C305B19">
              <w:rPr>
                <w:lang w:val="es-ES"/>
              </w:rPr>
              <w:t>No</w:t>
            </w:r>
          </w:p>
          <w:p w14:paraId="54939E6C" w14:textId="3224D942" w:rsidR="1370801A" w:rsidRDefault="1370801A" w:rsidP="3C305B19">
            <w:pPr>
              <w:jc w:val="center"/>
              <w:rPr>
                <w:lang w:val="es-ES"/>
              </w:rPr>
            </w:pPr>
            <w:r w:rsidRPr="3C305B19">
              <w:rPr>
                <w:lang w:val="es-ES"/>
              </w:rPr>
              <w:lastRenderedPageBreak/>
              <w:t>Incorporada:</w:t>
            </w:r>
          </w:p>
          <w:p w14:paraId="38F3CB2C" w14:textId="118915AE" w:rsidR="1370801A" w:rsidRDefault="1370801A" w:rsidP="3C305B19">
            <w:pPr>
              <w:jc w:val="center"/>
              <w:rPr>
                <w:lang w:val="es-ES"/>
              </w:rPr>
            </w:pPr>
            <w:r w:rsidRPr="3C305B19">
              <w:rPr>
                <w:lang w:val="es-ES"/>
              </w:rPr>
              <w:t>No</w:t>
            </w:r>
          </w:p>
        </w:tc>
        <w:tc>
          <w:tcPr>
            <w:tcW w:w="1560" w:type="dxa"/>
            <w:vAlign w:val="center"/>
          </w:tcPr>
          <w:p w14:paraId="5C6A7B77" w14:textId="5E64308D" w:rsidR="3C305B19" w:rsidRPr="00477AA4" w:rsidRDefault="00431403" w:rsidP="00431403">
            <w:pPr>
              <w:jc w:val="center"/>
              <w:rPr>
                <w:lang w:val="es-ES"/>
              </w:rPr>
            </w:pPr>
            <w:r>
              <w:rPr>
                <w:lang w:val="es-ES"/>
              </w:rPr>
              <w:lastRenderedPageBreak/>
              <w:t>Registro y seguimiento eficiente de los clientes</w:t>
            </w:r>
          </w:p>
        </w:tc>
        <w:tc>
          <w:tcPr>
            <w:tcW w:w="963" w:type="dxa"/>
            <w:vAlign w:val="center"/>
          </w:tcPr>
          <w:p w14:paraId="6E6C9B79" w14:textId="40FA2A7D" w:rsidR="3C305B19" w:rsidRPr="00477AA4" w:rsidRDefault="00431403" w:rsidP="3C305B19">
            <w:pPr>
              <w:pStyle w:val="Textoindependiente2"/>
              <w:jc w:val="center"/>
              <w:rPr>
                <w:i w:val="0"/>
                <w:color w:val="auto"/>
                <w:lang w:val="es-ES"/>
              </w:rPr>
            </w:pPr>
            <w:r>
              <w:rPr>
                <w:i w:val="0"/>
                <w:color w:val="auto"/>
                <w:lang w:val="es-ES"/>
              </w:rPr>
              <w:t>Medio</w:t>
            </w:r>
          </w:p>
        </w:tc>
        <w:tc>
          <w:tcPr>
            <w:tcW w:w="1357" w:type="dxa"/>
            <w:vAlign w:val="center"/>
          </w:tcPr>
          <w:p w14:paraId="42C8F875" w14:textId="78721184" w:rsidR="3C305B19" w:rsidRPr="00477AA4" w:rsidRDefault="00431403" w:rsidP="00431403">
            <w:pPr>
              <w:jc w:val="center"/>
              <w:rPr>
                <w:lang w:val="es-ES"/>
              </w:rPr>
            </w:pPr>
            <w:r>
              <w:rPr>
                <w:lang w:val="es-ES"/>
              </w:rPr>
              <w:t>Alto</w:t>
            </w:r>
          </w:p>
        </w:tc>
        <w:tc>
          <w:tcPr>
            <w:tcW w:w="1357" w:type="dxa"/>
            <w:vAlign w:val="center"/>
          </w:tcPr>
          <w:p w14:paraId="171211DF" w14:textId="4B82A8CC" w:rsidR="3C305B19" w:rsidRPr="00477AA4" w:rsidRDefault="00431403" w:rsidP="3C305B19">
            <w:pPr>
              <w:jc w:val="center"/>
              <w:rPr>
                <w:lang w:val="es-ES"/>
              </w:rPr>
            </w:pPr>
            <w:r>
              <w:rPr>
                <w:lang w:val="es-ES"/>
              </w:rPr>
              <w:t>Alto</w:t>
            </w:r>
          </w:p>
        </w:tc>
        <w:tc>
          <w:tcPr>
            <w:tcW w:w="1358" w:type="dxa"/>
            <w:vAlign w:val="center"/>
          </w:tcPr>
          <w:p w14:paraId="57DAD01D" w14:textId="006ED45C" w:rsidR="00431403" w:rsidRDefault="00431403" w:rsidP="00431403">
            <w:pPr>
              <w:pStyle w:val="Textoindependiente2"/>
              <w:jc w:val="center"/>
              <w:rPr>
                <w:i w:val="0"/>
                <w:color w:val="auto"/>
                <w:lang w:val="es-ES"/>
              </w:rPr>
            </w:pPr>
            <w:r>
              <w:rPr>
                <w:i w:val="0"/>
                <w:color w:val="auto"/>
                <w:lang w:val="es-ES"/>
              </w:rPr>
              <w:t>Michael Trocellier Sebastián</w:t>
            </w:r>
          </w:p>
          <w:p w14:paraId="47F42C45" w14:textId="7140A3DA" w:rsidR="3C305B19" w:rsidRPr="00477AA4" w:rsidRDefault="00431403" w:rsidP="00431403">
            <w:pPr>
              <w:pStyle w:val="Textoindependiente2"/>
              <w:jc w:val="center"/>
              <w:rPr>
                <w:i w:val="0"/>
                <w:color w:val="auto"/>
                <w:lang w:val="es-ES"/>
              </w:rPr>
            </w:pPr>
            <w:r>
              <w:rPr>
                <w:i w:val="0"/>
                <w:color w:val="auto"/>
                <w:lang w:val="es-ES"/>
              </w:rPr>
              <w:t>Haro</w:t>
            </w:r>
          </w:p>
        </w:tc>
      </w:tr>
      <w:tr w:rsidR="3C305B19" w:rsidRPr="0025525C" w14:paraId="526BEA48" w14:textId="77777777" w:rsidTr="6EF97B0A">
        <w:trPr>
          <w:trHeight w:val="300"/>
          <w:jc w:val="center"/>
        </w:trPr>
        <w:tc>
          <w:tcPr>
            <w:tcW w:w="1488" w:type="dxa"/>
            <w:vAlign w:val="center"/>
          </w:tcPr>
          <w:p w14:paraId="709F9F0F" w14:textId="72B6B203" w:rsidR="3C305B19" w:rsidRDefault="3C305B19" w:rsidP="3C305B19">
            <w:pPr>
              <w:pStyle w:val="Encabezado"/>
              <w:tabs>
                <w:tab w:val="clear" w:pos="4320"/>
                <w:tab w:val="clear" w:pos="8640"/>
              </w:tabs>
              <w:jc w:val="center"/>
              <w:rPr>
                <w:lang w:val="es-ES"/>
              </w:rPr>
            </w:pPr>
            <w:r w:rsidRPr="3C305B19">
              <w:rPr>
                <w:lang w:val="es-ES"/>
              </w:rPr>
              <w:t>5.1</w:t>
            </w:r>
            <w:r w:rsidR="4183C675" w:rsidRPr="3C305B19">
              <w:rPr>
                <w:lang w:val="es-ES"/>
              </w:rPr>
              <w:t>.1.1 Registr</w:t>
            </w:r>
            <w:r w:rsidR="007676ED">
              <w:rPr>
                <w:lang w:val="es-ES"/>
              </w:rPr>
              <w:t xml:space="preserve">ar </w:t>
            </w:r>
            <w:r w:rsidR="4183C675" w:rsidRPr="3C305B19">
              <w:rPr>
                <w:lang w:val="es-ES"/>
              </w:rPr>
              <w:t>usuario</w:t>
            </w:r>
          </w:p>
        </w:tc>
        <w:tc>
          <w:tcPr>
            <w:tcW w:w="1417" w:type="dxa"/>
            <w:vAlign w:val="center"/>
          </w:tcPr>
          <w:p w14:paraId="7956E55B" w14:textId="4F4DBB5A" w:rsidR="388A6B8C" w:rsidRDefault="388A6B8C" w:rsidP="3C305B19">
            <w:pPr>
              <w:jc w:val="center"/>
              <w:rPr>
                <w:lang w:val="es-ES"/>
              </w:rPr>
            </w:pPr>
            <w:r w:rsidRPr="3C305B19">
              <w:rPr>
                <w:lang w:val="es-ES"/>
              </w:rPr>
              <w:t>Propuesta:</w:t>
            </w:r>
          </w:p>
          <w:p w14:paraId="3B2E267A" w14:textId="112B5B77" w:rsidR="388A6B8C" w:rsidRDefault="388A6B8C" w:rsidP="3C305B19">
            <w:pPr>
              <w:jc w:val="center"/>
              <w:rPr>
                <w:lang w:val="es-ES"/>
              </w:rPr>
            </w:pPr>
            <w:r w:rsidRPr="3C305B19">
              <w:rPr>
                <w:lang w:val="es-ES"/>
              </w:rPr>
              <w:t>Sí</w:t>
            </w:r>
          </w:p>
          <w:p w14:paraId="666E3E8E" w14:textId="534795F6" w:rsidR="388A6B8C" w:rsidRDefault="388A6B8C" w:rsidP="3C305B19">
            <w:pPr>
              <w:jc w:val="center"/>
              <w:rPr>
                <w:lang w:val="es-ES"/>
              </w:rPr>
            </w:pPr>
            <w:r w:rsidRPr="3C305B19">
              <w:rPr>
                <w:lang w:val="es-ES"/>
              </w:rPr>
              <w:t>Aprobada:</w:t>
            </w:r>
          </w:p>
          <w:p w14:paraId="1F40BB95" w14:textId="0C4DF808" w:rsidR="388A6B8C" w:rsidRDefault="388A6B8C" w:rsidP="3C305B19">
            <w:pPr>
              <w:jc w:val="center"/>
              <w:rPr>
                <w:lang w:val="es-ES"/>
              </w:rPr>
            </w:pPr>
            <w:r w:rsidRPr="3C305B19">
              <w:rPr>
                <w:lang w:val="es-ES"/>
              </w:rPr>
              <w:t>No</w:t>
            </w:r>
          </w:p>
          <w:p w14:paraId="0ADC7595" w14:textId="3224D942" w:rsidR="388A6B8C" w:rsidRDefault="388A6B8C" w:rsidP="3C305B19">
            <w:pPr>
              <w:jc w:val="center"/>
              <w:rPr>
                <w:lang w:val="es-ES"/>
              </w:rPr>
            </w:pPr>
            <w:r w:rsidRPr="3C305B19">
              <w:rPr>
                <w:lang w:val="es-ES"/>
              </w:rPr>
              <w:t>Incorporada:</w:t>
            </w:r>
          </w:p>
          <w:p w14:paraId="54C4ECA1" w14:textId="35075558" w:rsidR="388A6B8C" w:rsidRDefault="388A6B8C" w:rsidP="3C305B19">
            <w:pPr>
              <w:jc w:val="center"/>
              <w:rPr>
                <w:lang w:val="es-ES"/>
              </w:rPr>
            </w:pPr>
            <w:r w:rsidRPr="3C305B19">
              <w:rPr>
                <w:lang w:val="es-ES"/>
              </w:rPr>
              <w:t>No</w:t>
            </w:r>
          </w:p>
        </w:tc>
        <w:tc>
          <w:tcPr>
            <w:tcW w:w="1560" w:type="dxa"/>
            <w:vAlign w:val="center"/>
          </w:tcPr>
          <w:p w14:paraId="33DCB1EE" w14:textId="359070D1" w:rsidR="3C305B19" w:rsidRPr="00477AA4" w:rsidRDefault="00431403" w:rsidP="3C305B19">
            <w:pPr>
              <w:jc w:val="center"/>
              <w:rPr>
                <w:lang w:val="es-ES"/>
              </w:rPr>
            </w:pPr>
            <w:r>
              <w:rPr>
                <w:lang w:val="es-ES"/>
              </w:rPr>
              <w:t>Velocidad en el registro de usuarios</w:t>
            </w:r>
          </w:p>
        </w:tc>
        <w:tc>
          <w:tcPr>
            <w:tcW w:w="963" w:type="dxa"/>
            <w:vAlign w:val="center"/>
          </w:tcPr>
          <w:p w14:paraId="5A74A0CC" w14:textId="5AEEDBFD" w:rsidR="3C305B19" w:rsidRPr="00477AA4" w:rsidRDefault="00431403" w:rsidP="3C305B19">
            <w:pPr>
              <w:pStyle w:val="Textoindependiente2"/>
              <w:jc w:val="center"/>
              <w:rPr>
                <w:i w:val="0"/>
                <w:color w:val="auto"/>
                <w:lang w:val="es-ES"/>
              </w:rPr>
            </w:pPr>
            <w:r>
              <w:rPr>
                <w:i w:val="0"/>
                <w:color w:val="auto"/>
                <w:lang w:val="es-ES"/>
              </w:rPr>
              <w:t>Medio</w:t>
            </w:r>
          </w:p>
        </w:tc>
        <w:tc>
          <w:tcPr>
            <w:tcW w:w="1357" w:type="dxa"/>
            <w:vAlign w:val="center"/>
          </w:tcPr>
          <w:p w14:paraId="4248BA7B" w14:textId="5D461B3B" w:rsidR="3C305B19" w:rsidRPr="00477AA4" w:rsidRDefault="00431403" w:rsidP="3C305B19">
            <w:pPr>
              <w:jc w:val="center"/>
              <w:rPr>
                <w:lang w:val="es-ES"/>
              </w:rPr>
            </w:pPr>
            <w:r>
              <w:rPr>
                <w:lang w:val="es-ES"/>
              </w:rPr>
              <w:t>Medio</w:t>
            </w:r>
          </w:p>
          <w:p w14:paraId="271E65BC" w14:textId="77777777" w:rsidR="3C305B19" w:rsidRPr="00477AA4" w:rsidRDefault="3C305B19" w:rsidP="3C305B19">
            <w:pPr>
              <w:jc w:val="center"/>
              <w:rPr>
                <w:lang w:val="es-ES"/>
              </w:rPr>
            </w:pPr>
          </w:p>
        </w:tc>
        <w:tc>
          <w:tcPr>
            <w:tcW w:w="1357" w:type="dxa"/>
            <w:vAlign w:val="center"/>
          </w:tcPr>
          <w:p w14:paraId="72111A60" w14:textId="695E8670" w:rsidR="3C305B19" w:rsidRPr="00477AA4" w:rsidRDefault="00431403" w:rsidP="3C305B19">
            <w:pPr>
              <w:jc w:val="center"/>
              <w:rPr>
                <w:lang w:val="es-ES"/>
              </w:rPr>
            </w:pPr>
            <w:r>
              <w:rPr>
                <w:lang w:val="es-ES"/>
              </w:rPr>
              <w:t>Medio</w:t>
            </w:r>
          </w:p>
        </w:tc>
        <w:tc>
          <w:tcPr>
            <w:tcW w:w="1358" w:type="dxa"/>
            <w:vAlign w:val="center"/>
          </w:tcPr>
          <w:p w14:paraId="36FCDA83" w14:textId="0242DEAD" w:rsidR="3C305B19" w:rsidRPr="00477AA4" w:rsidRDefault="00A226F6" w:rsidP="3C305B19">
            <w:pPr>
              <w:pStyle w:val="Textoindependiente2"/>
              <w:jc w:val="center"/>
              <w:rPr>
                <w:i w:val="0"/>
                <w:color w:val="auto"/>
                <w:lang w:val="es-ES"/>
              </w:rPr>
            </w:pPr>
            <w:r>
              <w:rPr>
                <w:i w:val="0"/>
                <w:color w:val="auto"/>
                <w:lang w:val="es-ES"/>
              </w:rPr>
              <w:t>Emilio Armas Emilio Jácome</w:t>
            </w:r>
          </w:p>
        </w:tc>
      </w:tr>
      <w:tr w:rsidR="3C305B19" w:rsidRPr="0025525C" w14:paraId="6E75496A" w14:textId="77777777" w:rsidTr="6EF97B0A">
        <w:trPr>
          <w:trHeight w:val="300"/>
          <w:jc w:val="center"/>
        </w:trPr>
        <w:tc>
          <w:tcPr>
            <w:tcW w:w="1488" w:type="dxa"/>
            <w:vAlign w:val="center"/>
          </w:tcPr>
          <w:p w14:paraId="7EB52C70" w14:textId="4E9281F1" w:rsidR="3C305B19" w:rsidRDefault="3C305B19" w:rsidP="3C305B19">
            <w:pPr>
              <w:pStyle w:val="Encabezado"/>
              <w:tabs>
                <w:tab w:val="clear" w:pos="4320"/>
                <w:tab w:val="clear" w:pos="8640"/>
              </w:tabs>
              <w:jc w:val="center"/>
              <w:rPr>
                <w:lang w:val="es-ES"/>
              </w:rPr>
            </w:pPr>
            <w:r w:rsidRPr="3C305B19">
              <w:rPr>
                <w:lang w:val="es-ES"/>
              </w:rPr>
              <w:t>5.1</w:t>
            </w:r>
            <w:r w:rsidR="53D3AE01" w:rsidRPr="3C305B19">
              <w:rPr>
                <w:lang w:val="es-ES"/>
              </w:rPr>
              <w:t>.1.2 Recupera</w:t>
            </w:r>
            <w:r w:rsidR="007676ED">
              <w:rPr>
                <w:lang w:val="es-ES"/>
              </w:rPr>
              <w:t>r u</w:t>
            </w:r>
            <w:r w:rsidR="53D3AE01" w:rsidRPr="3C305B19">
              <w:rPr>
                <w:lang w:val="es-ES"/>
              </w:rPr>
              <w:t>suario</w:t>
            </w:r>
          </w:p>
        </w:tc>
        <w:tc>
          <w:tcPr>
            <w:tcW w:w="1417" w:type="dxa"/>
            <w:vAlign w:val="center"/>
          </w:tcPr>
          <w:p w14:paraId="1CA02ECD" w14:textId="4F4DBB5A" w:rsidR="10DCDDA1" w:rsidRDefault="10DCDDA1" w:rsidP="3C305B19">
            <w:pPr>
              <w:jc w:val="center"/>
              <w:rPr>
                <w:lang w:val="es-ES"/>
              </w:rPr>
            </w:pPr>
            <w:r w:rsidRPr="3C305B19">
              <w:rPr>
                <w:lang w:val="es-ES"/>
              </w:rPr>
              <w:t>Propuesta:</w:t>
            </w:r>
          </w:p>
          <w:p w14:paraId="432B0645" w14:textId="112B5B77" w:rsidR="10DCDDA1" w:rsidRDefault="10DCDDA1" w:rsidP="3C305B19">
            <w:pPr>
              <w:jc w:val="center"/>
              <w:rPr>
                <w:lang w:val="es-ES"/>
              </w:rPr>
            </w:pPr>
            <w:r w:rsidRPr="3C305B19">
              <w:rPr>
                <w:lang w:val="es-ES"/>
              </w:rPr>
              <w:t>Sí</w:t>
            </w:r>
          </w:p>
          <w:p w14:paraId="1A383908" w14:textId="534795F6" w:rsidR="10DCDDA1" w:rsidRDefault="10DCDDA1" w:rsidP="3C305B19">
            <w:pPr>
              <w:jc w:val="center"/>
              <w:rPr>
                <w:lang w:val="es-ES"/>
              </w:rPr>
            </w:pPr>
            <w:r w:rsidRPr="3C305B19">
              <w:rPr>
                <w:lang w:val="es-ES"/>
              </w:rPr>
              <w:t>Aprobada:</w:t>
            </w:r>
          </w:p>
          <w:p w14:paraId="1F39F2A8" w14:textId="0C4DF808" w:rsidR="10DCDDA1" w:rsidRDefault="10DCDDA1" w:rsidP="3C305B19">
            <w:pPr>
              <w:jc w:val="center"/>
              <w:rPr>
                <w:lang w:val="es-ES"/>
              </w:rPr>
            </w:pPr>
            <w:r w:rsidRPr="3C305B19">
              <w:rPr>
                <w:lang w:val="es-ES"/>
              </w:rPr>
              <w:t>No</w:t>
            </w:r>
          </w:p>
          <w:p w14:paraId="508BBFD9" w14:textId="3224D942" w:rsidR="10DCDDA1" w:rsidRDefault="10DCDDA1" w:rsidP="3C305B19">
            <w:pPr>
              <w:jc w:val="center"/>
              <w:rPr>
                <w:lang w:val="es-ES"/>
              </w:rPr>
            </w:pPr>
            <w:r w:rsidRPr="3C305B19">
              <w:rPr>
                <w:lang w:val="es-ES"/>
              </w:rPr>
              <w:t>Incorporada:</w:t>
            </w:r>
          </w:p>
          <w:p w14:paraId="4A853552" w14:textId="0D7FF227" w:rsidR="10DCDDA1" w:rsidRDefault="10DCDDA1" w:rsidP="3C305B19">
            <w:pPr>
              <w:jc w:val="center"/>
              <w:rPr>
                <w:lang w:val="es-ES"/>
              </w:rPr>
            </w:pPr>
            <w:r w:rsidRPr="3C305B19">
              <w:rPr>
                <w:lang w:val="es-ES"/>
              </w:rPr>
              <w:t>No</w:t>
            </w:r>
          </w:p>
        </w:tc>
        <w:tc>
          <w:tcPr>
            <w:tcW w:w="1560" w:type="dxa"/>
            <w:vAlign w:val="center"/>
          </w:tcPr>
          <w:p w14:paraId="1D17972B" w14:textId="31227B32" w:rsidR="3C305B19" w:rsidRPr="00477AA4" w:rsidRDefault="00431403" w:rsidP="3C305B19">
            <w:pPr>
              <w:jc w:val="center"/>
              <w:rPr>
                <w:lang w:val="es-ES"/>
              </w:rPr>
            </w:pPr>
            <w:r>
              <w:rPr>
                <w:lang w:val="es-ES"/>
              </w:rPr>
              <w:t>Restablecimiento fácil de la información de los usuarios</w:t>
            </w:r>
          </w:p>
        </w:tc>
        <w:tc>
          <w:tcPr>
            <w:tcW w:w="963" w:type="dxa"/>
            <w:vAlign w:val="center"/>
          </w:tcPr>
          <w:p w14:paraId="11889F73" w14:textId="7F4B8C81" w:rsidR="3C305B19" w:rsidRPr="00477AA4" w:rsidRDefault="00431403" w:rsidP="3C305B19">
            <w:pPr>
              <w:pStyle w:val="Textoindependiente2"/>
              <w:jc w:val="center"/>
              <w:rPr>
                <w:i w:val="0"/>
                <w:color w:val="auto"/>
                <w:lang w:val="es-ES"/>
              </w:rPr>
            </w:pPr>
            <w:r>
              <w:rPr>
                <w:i w:val="0"/>
                <w:color w:val="auto"/>
                <w:lang w:val="es-ES"/>
              </w:rPr>
              <w:t>Alto</w:t>
            </w:r>
          </w:p>
        </w:tc>
        <w:tc>
          <w:tcPr>
            <w:tcW w:w="1357" w:type="dxa"/>
            <w:vAlign w:val="center"/>
          </w:tcPr>
          <w:p w14:paraId="594AC933" w14:textId="275740B4" w:rsidR="3C305B19" w:rsidRPr="00477AA4" w:rsidRDefault="00431403" w:rsidP="3C305B19">
            <w:pPr>
              <w:jc w:val="center"/>
              <w:rPr>
                <w:lang w:val="es-ES"/>
              </w:rPr>
            </w:pPr>
            <w:r>
              <w:rPr>
                <w:lang w:val="es-ES"/>
              </w:rPr>
              <w:t>Medio</w:t>
            </w:r>
          </w:p>
          <w:p w14:paraId="6B09AE8D" w14:textId="77777777" w:rsidR="3C305B19" w:rsidRPr="00477AA4" w:rsidRDefault="3C305B19" w:rsidP="3C305B19">
            <w:pPr>
              <w:jc w:val="center"/>
              <w:rPr>
                <w:lang w:val="es-ES"/>
              </w:rPr>
            </w:pPr>
          </w:p>
        </w:tc>
        <w:tc>
          <w:tcPr>
            <w:tcW w:w="1357" w:type="dxa"/>
            <w:vAlign w:val="center"/>
          </w:tcPr>
          <w:p w14:paraId="47835278" w14:textId="733AF210" w:rsidR="3C305B19" w:rsidRPr="00477AA4" w:rsidRDefault="00431403" w:rsidP="3C305B19">
            <w:pPr>
              <w:jc w:val="center"/>
              <w:rPr>
                <w:lang w:val="es-ES"/>
              </w:rPr>
            </w:pPr>
            <w:r>
              <w:rPr>
                <w:lang w:val="es-ES"/>
              </w:rPr>
              <w:t>Medio</w:t>
            </w:r>
          </w:p>
        </w:tc>
        <w:tc>
          <w:tcPr>
            <w:tcW w:w="1358" w:type="dxa"/>
            <w:vAlign w:val="center"/>
          </w:tcPr>
          <w:p w14:paraId="303992DB" w14:textId="36760BF7" w:rsidR="3C305B19" w:rsidRPr="00477AA4" w:rsidRDefault="00A226F6" w:rsidP="3C305B19">
            <w:pPr>
              <w:pStyle w:val="Textoindependiente2"/>
              <w:jc w:val="center"/>
              <w:rPr>
                <w:i w:val="0"/>
                <w:color w:val="auto"/>
                <w:lang w:val="es-ES"/>
              </w:rPr>
            </w:pPr>
            <w:r>
              <w:rPr>
                <w:i w:val="0"/>
                <w:color w:val="auto"/>
                <w:lang w:val="es-ES"/>
              </w:rPr>
              <w:t>Miguel Mendosa Sebastián Haro</w:t>
            </w:r>
          </w:p>
        </w:tc>
      </w:tr>
      <w:tr w:rsidR="3C305B19" w:rsidRPr="0025525C" w14:paraId="165DDC1D" w14:textId="77777777" w:rsidTr="6EF97B0A">
        <w:trPr>
          <w:trHeight w:val="300"/>
          <w:jc w:val="center"/>
        </w:trPr>
        <w:tc>
          <w:tcPr>
            <w:tcW w:w="1488" w:type="dxa"/>
            <w:vAlign w:val="center"/>
          </w:tcPr>
          <w:p w14:paraId="18419559" w14:textId="78078B8E" w:rsidR="3C305B19" w:rsidRDefault="3C305B19" w:rsidP="3C305B19">
            <w:pPr>
              <w:pStyle w:val="Encabezado"/>
              <w:tabs>
                <w:tab w:val="clear" w:pos="4320"/>
                <w:tab w:val="clear" w:pos="8640"/>
              </w:tabs>
              <w:jc w:val="center"/>
              <w:rPr>
                <w:lang w:val="es-ES"/>
              </w:rPr>
            </w:pPr>
            <w:r w:rsidRPr="3C305B19">
              <w:rPr>
                <w:lang w:val="es-ES"/>
              </w:rPr>
              <w:t>5.1</w:t>
            </w:r>
            <w:r w:rsidR="0E34E11E" w:rsidRPr="3C305B19">
              <w:rPr>
                <w:lang w:val="es-ES"/>
              </w:rPr>
              <w:t>.1.3 Elimina</w:t>
            </w:r>
            <w:r w:rsidR="007676ED">
              <w:rPr>
                <w:lang w:val="es-ES"/>
              </w:rPr>
              <w:t xml:space="preserve">r </w:t>
            </w:r>
            <w:r w:rsidR="0E34E11E" w:rsidRPr="3C305B19">
              <w:rPr>
                <w:lang w:val="es-ES"/>
              </w:rPr>
              <w:t>usuario</w:t>
            </w:r>
          </w:p>
        </w:tc>
        <w:tc>
          <w:tcPr>
            <w:tcW w:w="1417" w:type="dxa"/>
            <w:vAlign w:val="center"/>
          </w:tcPr>
          <w:p w14:paraId="4962A73A" w14:textId="4F4DBB5A" w:rsidR="0BB99668" w:rsidRDefault="0BB99668" w:rsidP="3C305B19">
            <w:pPr>
              <w:jc w:val="center"/>
              <w:rPr>
                <w:lang w:val="es-ES"/>
              </w:rPr>
            </w:pPr>
            <w:r w:rsidRPr="3C305B19">
              <w:rPr>
                <w:lang w:val="es-ES"/>
              </w:rPr>
              <w:t>Propuesta:</w:t>
            </w:r>
          </w:p>
          <w:p w14:paraId="221AD5B3" w14:textId="112B5B77" w:rsidR="0BB99668" w:rsidRDefault="0BB99668" w:rsidP="3C305B19">
            <w:pPr>
              <w:jc w:val="center"/>
              <w:rPr>
                <w:lang w:val="es-ES"/>
              </w:rPr>
            </w:pPr>
            <w:r w:rsidRPr="3C305B19">
              <w:rPr>
                <w:lang w:val="es-ES"/>
              </w:rPr>
              <w:t>Sí</w:t>
            </w:r>
          </w:p>
          <w:p w14:paraId="6C545F13" w14:textId="534795F6" w:rsidR="0BB99668" w:rsidRDefault="0BB99668" w:rsidP="3C305B19">
            <w:pPr>
              <w:jc w:val="center"/>
              <w:rPr>
                <w:lang w:val="es-ES"/>
              </w:rPr>
            </w:pPr>
            <w:r w:rsidRPr="3C305B19">
              <w:rPr>
                <w:lang w:val="es-ES"/>
              </w:rPr>
              <w:t>Aprobada:</w:t>
            </w:r>
          </w:p>
          <w:p w14:paraId="54301650" w14:textId="0C4DF808" w:rsidR="0BB99668" w:rsidRDefault="0BB99668" w:rsidP="3C305B19">
            <w:pPr>
              <w:jc w:val="center"/>
              <w:rPr>
                <w:lang w:val="es-ES"/>
              </w:rPr>
            </w:pPr>
            <w:r w:rsidRPr="3C305B19">
              <w:rPr>
                <w:lang w:val="es-ES"/>
              </w:rPr>
              <w:t>No</w:t>
            </w:r>
          </w:p>
          <w:p w14:paraId="2A66C00A" w14:textId="3224D942" w:rsidR="0BB99668" w:rsidRDefault="0BB99668" w:rsidP="3C305B19">
            <w:pPr>
              <w:jc w:val="center"/>
              <w:rPr>
                <w:lang w:val="es-ES"/>
              </w:rPr>
            </w:pPr>
            <w:r w:rsidRPr="3C305B19">
              <w:rPr>
                <w:lang w:val="es-ES"/>
              </w:rPr>
              <w:t>Incorporada:</w:t>
            </w:r>
          </w:p>
          <w:p w14:paraId="7DB97B81" w14:textId="09571695" w:rsidR="0BB99668" w:rsidRDefault="0BB99668" w:rsidP="3C305B19">
            <w:pPr>
              <w:jc w:val="center"/>
              <w:rPr>
                <w:lang w:val="es-ES"/>
              </w:rPr>
            </w:pPr>
            <w:r w:rsidRPr="3C305B19">
              <w:rPr>
                <w:lang w:val="es-ES"/>
              </w:rPr>
              <w:t>No</w:t>
            </w:r>
          </w:p>
        </w:tc>
        <w:tc>
          <w:tcPr>
            <w:tcW w:w="1560" w:type="dxa"/>
            <w:vAlign w:val="center"/>
          </w:tcPr>
          <w:p w14:paraId="3425C702" w14:textId="59DDC254" w:rsidR="3C305B19" w:rsidRPr="00477AA4" w:rsidRDefault="00431403" w:rsidP="3C305B19">
            <w:pPr>
              <w:jc w:val="center"/>
              <w:rPr>
                <w:lang w:val="es-ES"/>
              </w:rPr>
            </w:pPr>
            <w:r>
              <w:rPr>
                <w:lang w:val="es-ES"/>
              </w:rPr>
              <w:t>Modificación ágil en la eliminación de la información del usuario</w:t>
            </w:r>
          </w:p>
        </w:tc>
        <w:tc>
          <w:tcPr>
            <w:tcW w:w="963" w:type="dxa"/>
            <w:vAlign w:val="center"/>
          </w:tcPr>
          <w:p w14:paraId="2496BF6A" w14:textId="2F4F82DF" w:rsidR="3C305B19" w:rsidRPr="00477AA4" w:rsidRDefault="00431403" w:rsidP="3C305B19">
            <w:pPr>
              <w:pStyle w:val="Textoindependiente2"/>
              <w:jc w:val="center"/>
              <w:rPr>
                <w:i w:val="0"/>
                <w:color w:val="auto"/>
                <w:lang w:val="es-ES"/>
              </w:rPr>
            </w:pPr>
            <w:r>
              <w:rPr>
                <w:i w:val="0"/>
                <w:color w:val="auto"/>
                <w:lang w:val="es-ES"/>
              </w:rPr>
              <w:t>Medio</w:t>
            </w:r>
          </w:p>
        </w:tc>
        <w:tc>
          <w:tcPr>
            <w:tcW w:w="1357" w:type="dxa"/>
            <w:vAlign w:val="center"/>
          </w:tcPr>
          <w:p w14:paraId="012C6017" w14:textId="1A570892" w:rsidR="3C305B19" w:rsidRPr="00477AA4" w:rsidRDefault="00431403" w:rsidP="3C305B19">
            <w:pPr>
              <w:jc w:val="center"/>
              <w:rPr>
                <w:lang w:val="es-ES"/>
              </w:rPr>
            </w:pPr>
            <w:r>
              <w:rPr>
                <w:lang w:val="es-ES"/>
              </w:rPr>
              <w:t xml:space="preserve">Alto </w:t>
            </w:r>
          </w:p>
          <w:p w14:paraId="310AFDB7" w14:textId="77777777" w:rsidR="3C305B19" w:rsidRPr="00477AA4" w:rsidRDefault="3C305B19" w:rsidP="3C305B19">
            <w:pPr>
              <w:jc w:val="center"/>
              <w:rPr>
                <w:lang w:val="es-ES"/>
              </w:rPr>
            </w:pPr>
          </w:p>
        </w:tc>
        <w:tc>
          <w:tcPr>
            <w:tcW w:w="1357" w:type="dxa"/>
            <w:vAlign w:val="center"/>
          </w:tcPr>
          <w:p w14:paraId="7CAF1175" w14:textId="2E66638C" w:rsidR="3C305B19" w:rsidRPr="00477AA4" w:rsidRDefault="00431403" w:rsidP="3C305B19">
            <w:pPr>
              <w:jc w:val="center"/>
              <w:rPr>
                <w:lang w:val="es-ES"/>
              </w:rPr>
            </w:pPr>
            <w:r>
              <w:rPr>
                <w:lang w:val="es-ES"/>
              </w:rPr>
              <w:t>Alta</w:t>
            </w:r>
          </w:p>
        </w:tc>
        <w:tc>
          <w:tcPr>
            <w:tcW w:w="1358" w:type="dxa"/>
            <w:vAlign w:val="center"/>
          </w:tcPr>
          <w:p w14:paraId="531A2CD3" w14:textId="77777777" w:rsidR="3C305B19" w:rsidRDefault="00A226F6" w:rsidP="3C305B19">
            <w:pPr>
              <w:pStyle w:val="Textoindependiente2"/>
              <w:jc w:val="center"/>
              <w:rPr>
                <w:i w:val="0"/>
                <w:color w:val="auto"/>
                <w:lang w:val="es-ES"/>
              </w:rPr>
            </w:pPr>
            <w:r>
              <w:rPr>
                <w:i w:val="0"/>
                <w:color w:val="auto"/>
                <w:lang w:val="es-ES"/>
              </w:rPr>
              <w:t>Michael Trocellier</w:t>
            </w:r>
          </w:p>
          <w:p w14:paraId="75ACCCA9" w14:textId="173D3731" w:rsidR="00A226F6" w:rsidRPr="00477AA4" w:rsidRDefault="00A226F6" w:rsidP="3C305B19">
            <w:pPr>
              <w:pStyle w:val="Textoindependiente2"/>
              <w:jc w:val="center"/>
              <w:rPr>
                <w:i w:val="0"/>
                <w:color w:val="auto"/>
                <w:lang w:val="es-ES"/>
              </w:rPr>
            </w:pPr>
            <w:r>
              <w:rPr>
                <w:i w:val="0"/>
                <w:color w:val="auto"/>
                <w:lang w:val="es-ES"/>
              </w:rPr>
              <w:t>Emilio Armas</w:t>
            </w:r>
          </w:p>
        </w:tc>
      </w:tr>
      <w:tr w:rsidR="000B30E2" w:rsidRPr="0025525C" w14:paraId="241B817C" w14:textId="77777777" w:rsidTr="6EF97B0A">
        <w:trPr>
          <w:jc w:val="center"/>
        </w:trPr>
        <w:tc>
          <w:tcPr>
            <w:tcW w:w="1488" w:type="dxa"/>
            <w:vAlign w:val="center"/>
          </w:tcPr>
          <w:p w14:paraId="559E7184" w14:textId="340F3B1C" w:rsidR="3C305B19" w:rsidRDefault="3C305B19" w:rsidP="3C305B19">
            <w:pPr>
              <w:pStyle w:val="Encabezado"/>
              <w:tabs>
                <w:tab w:val="clear" w:pos="4320"/>
                <w:tab w:val="clear" w:pos="8640"/>
              </w:tabs>
              <w:jc w:val="center"/>
              <w:rPr>
                <w:lang w:val="es-ES"/>
              </w:rPr>
            </w:pPr>
            <w:r w:rsidRPr="3C305B19">
              <w:rPr>
                <w:lang w:val="es-ES"/>
              </w:rPr>
              <w:t>5.1.1</w:t>
            </w:r>
            <w:r w:rsidR="57767A17" w:rsidRPr="3C305B19">
              <w:rPr>
                <w:lang w:val="es-ES"/>
              </w:rPr>
              <w:t>.4 Modifica</w:t>
            </w:r>
            <w:r w:rsidR="007676ED">
              <w:rPr>
                <w:lang w:val="es-ES"/>
              </w:rPr>
              <w:t xml:space="preserve">r </w:t>
            </w:r>
            <w:r w:rsidR="57767A17" w:rsidRPr="3C305B19">
              <w:rPr>
                <w:lang w:val="es-ES"/>
              </w:rPr>
              <w:t>usuario</w:t>
            </w:r>
          </w:p>
        </w:tc>
        <w:tc>
          <w:tcPr>
            <w:tcW w:w="1417" w:type="dxa"/>
            <w:vAlign w:val="center"/>
          </w:tcPr>
          <w:p w14:paraId="0E89E7A0" w14:textId="4F4DBB5A" w:rsidR="6CC41733" w:rsidRDefault="6CC41733" w:rsidP="3C305B19">
            <w:pPr>
              <w:jc w:val="center"/>
              <w:rPr>
                <w:lang w:val="es-ES"/>
              </w:rPr>
            </w:pPr>
            <w:r w:rsidRPr="3C305B19">
              <w:rPr>
                <w:lang w:val="es-ES"/>
              </w:rPr>
              <w:t>Propuesta:</w:t>
            </w:r>
          </w:p>
          <w:p w14:paraId="2AE8E3BF" w14:textId="112B5B77" w:rsidR="6CC41733" w:rsidRDefault="6CC41733" w:rsidP="3C305B19">
            <w:pPr>
              <w:jc w:val="center"/>
              <w:rPr>
                <w:lang w:val="es-ES"/>
              </w:rPr>
            </w:pPr>
            <w:r w:rsidRPr="3C305B19">
              <w:rPr>
                <w:lang w:val="es-ES"/>
              </w:rPr>
              <w:t>Sí</w:t>
            </w:r>
          </w:p>
          <w:p w14:paraId="56608638" w14:textId="534795F6" w:rsidR="6CC41733" w:rsidRDefault="6CC41733" w:rsidP="3C305B19">
            <w:pPr>
              <w:jc w:val="center"/>
              <w:rPr>
                <w:lang w:val="es-ES"/>
              </w:rPr>
            </w:pPr>
            <w:r w:rsidRPr="3C305B19">
              <w:rPr>
                <w:lang w:val="es-ES"/>
              </w:rPr>
              <w:t>Aprobada:</w:t>
            </w:r>
          </w:p>
          <w:p w14:paraId="234D05E7" w14:textId="0C4DF808" w:rsidR="6CC41733" w:rsidRDefault="6CC41733" w:rsidP="3C305B19">
            <w:pPr>
              <w:jc w:val="center"/>
              <w:rPr>
                <w:lang w:val="es-ES"/>
              </w:rPr>
            </w:pPr>
            <w:r w:rsidRPr="3C305B19">
              <w:rPr>
                <w:lang w:val="es-ES"/>
              </w:rPr>
              <w:t>No</w:t>
            </w:r>
          </w:p>
          <w:p w14:paraId="1C5CF011" w14:textId="3224D942" w:rsidR="6CC41733" w:rsidRDefault="6CC41733" w:rsidP="3C305B19">
            <w:pPr>
              <w:jc w:val="center"/>
              <w:rPr>
                <w:lang w:val="es-ES"/>
              </w:rPr>
            </w:pPr>
            <w:r w:rsidRPr="3C305B19">
              <w:rPr>
                <w:lang w:val="es-ES"/>
              </w:rPr>
              <w:t>Incorporada:</w:t>
            </w:r>
          </w:p>
          <w:p w14:paraId="66A5CEAE" w14:textId="71D0703B" w:rsidR="6CC41733" w:rsidRDefault="6CC41733" w:rsidP="3C305B19">
            <w:pPr>
              <w:jc w:val="center"/>
              <w:rPr>
                <w:lang w:val="es-ES"/>
              </w:rPr>
            </w:pPr>
            <w:r w:rsidRPr="3C305B19">
              <w:rPr>
                <w:lang w:val="es-ES"/>
              </w:rPr>
              <w:t>No</w:t>
            </w:r>
          </w:p>
        </w:tc>
        <w:tc>
          <w:tcPr>
            <w:tcW w:w="1560" w:type="dxa"/>
            <w:vAlign w:val="center"/>
          </w:tcPr>
          <w:p w14:paraId="200D6985" w14:textId="21C23B94" w:rsidR="3C305B19" w:rsidRPr="00477AA4" w:rsidRDefault="00431403" w:rsidP="3C305B19">
            <w:pPr>
              <w:jc w:val="center"/>
              <w:rPr>
                <w:lang w:val="es-ES"/>
              </w:rPr>
            </w:pPr>
            <w:r>
              <w:rPr>
                <w:lang w:val="es-ES"/>
              </w:rPr>
              <w:t>Actualización eficiente y detallada de la información del usuario</w:t>
            </w:r>
          </w:p>
        </w:tc>
        <w:tc>
          <w:tcPr>
            <w:tcW w:w="963" w:type="dxa"/>
            <w:vAlign w:val="center"/>
          </w:tcPr>
          <w:p w14:paraId="1857A010" w14:textId="7CB44F85" w:rsidR="3C305B19" w:rsidRPr="00477AA4" w:rsidRDefault="00431403" w:rsidP="3C305B19">
            <w:pPr>
              <w:pStyle w:val="Textoindependiente2"/>
              <w:jc w:val="center"/>
              <w:rPr>
                <w:i w:val="0"/>
                <w:color w:val="auto"/>
                <w:lang w:val="es-ES"/>
              </w:rPr>
            </w:pPr>
            <w:r>
              <w:rPr>
                <w:i w:val="0"/>
                <w:color w:val="auto"/>
                <w:lang w:val="es-ES"/>
              </w:rPr>
              <w:t>Alto</w:t>
            </w:r>
          </w:p>
        </w:tc>
        <w:tc>
          <w:tcPr>
            <w:tcW w:w="1357" w:type="dxa"/>
            <w:vAlign w:val="center"/>
          </w:tcPr>
          <w:p w14:paraId="2F71D049" w14:textId="03815770" w:rsidR="3C305B19" w:rsidRPr="00477AA4" w:rsidRDefault="00431403" w:rsidP="3C305B19">
            <w:pPr>
              <w:jc w:val="center"/>
              <w:rPr>
                <w:lang w:val="es-ES"/>
              </w:rPr>
            </w:pPr>
            <w:r>
              <w:rPr>
                <w:lang w:val="es-ES"/>
              </w:rPr>
              <w:t>Alto</w:t>
            </w:r>
          </w:p>
          <w:p w14:paraId="361105D5" w14:textId="77777777" w:rsidR="3C305B19" w:rsidRPr="00477AA4" w:rsidRDefault="3C305B19" w:rsidP="3C305B19">
            <w:pPr>
              <w:jc w:val="center"/>
              <w:rPr>
                <w:lang w:val="es-ES"/>
              </w:rPr>
            </w:pPr>
          </w:p>
        </w:tc>
        <w:tc>
          <w:tcPr>
            <w:tcW w:w="1357" w:type="dxa"/>
            <w:vAlign w:val="center"/>
          </w:tcPr>
          <w:p w14:paraId="1476163E" w14:textId="2B24FF65" w:rsidR="3C305B19" w:rsidRPr="00477AA4" w:rsidRDefault="00431403" w:rsidP="3C305B19">
            <w:pPr>
              <w:jc w:val="center"/>
              <w:rPr>
                <w:lang w:val="es-ES"/>
              </w:rPr>
            </w:pPr>
            <w:r>
              <w:rPr>
                <w:lang w:val="es-ES"/>
              </w:rPr>
              <w:t>Medio</w:t>
            </w:r>
          </w:p>
        </w:tc>
        <w:tc>
          <w:tcPr>
            <w:tcW w:w="1358" w:type="dxa"/>
            <w:vAlign w:val="center"/>
          </w:tcPr>
          <w:p w14:paraId="740349F0" w14:textId="2EB4DF98" w:rsidR="3C305B19" w:rsidRPr="00477AA4" w:rsidRDefault="00A226F6" w:rsidP="3C305B19">
            <w:pPr>
              <w:pStyle w:val="Textoindependiente2"/>
              <w:jc w:val="center"/>
              <w:rPr>
                <w:i w:val="0"/>
                <w:color w:val="auto"/>
                <w:lang w:val="es-ES"/>
              </w:rPr>
            </w:pPr>
            <w:r>
              <w:rPr>
                <w:i w:val="0"/>
                <w:color w:val="auto"/>
                <w:lang w:val="es-ES"/>
              </w:rPr>
              <w:t>Emilio Jácome Michael Trocellier</w:t>
            </w:r>
          </w:p>
        </w:tc>
      </w:tr>
      <w:tr w:rsidR="000B30E2" w:rsidRPr="0025525C" w14:paraId="01775CE7" w14:textId="77777777" w:rsidTr="6EF97B0A">
        <w:trPr>
          <w:jc w:val="center"/>
        </w:trPr>
        <w:tc>
          <w:tcPr>
            <w:tcW w:w="1488" w:type="dxa"/>
            <w:vAlign w:val="center"/>
          </w:tcPr>
          <w:p w14:paraId="53E7ECFA" w14:textId="4247D107" w:rsidR="3C305B19" w:rsidRDefault="3C305B19" w:rsidP="3C305B19">
            <w:pPr>
              <w:pStyle w:val="Encabezado"/>
              <w:tabs>
                <w:tab w:val="clear" w:pos="4320"/>
                <w:tab w:val="clear" w:pos="8640"/>
              </w:tabs>
              <w:jc w:val="center"/>
              <w:rPr>
                <w:lang w:val="es-ES"/>
              </w:rPr>
            </w:pPr>
            <w:r w:rsidRPr="3C305B19">
              <w:rPr>
                <w:lang w:val="es-ES"/>
              </w:rPr>
              <w:t>5.1.</w:t>
            </w:r>
            <w:r w:rsidR="53AF56D8" w:rsidRPr="3C305B19">
              <w:rPr>
                <w:lang w:val="es-ES"/>
              </w:rPr>
              <w:t xml:space="preserve">2 Submódulo de </w:t>
            </w:r>
            <w:r w:rsidR="7329A106" w:rsidRPr="3C305B19">
              <w:rPr>
                <w:lang w:val="es-ES"/>
              </w:rPr>
              <w:t>A</w:t>
            </w:r>
            <w:r w:rsidR="53AF56D8" w:rsidRPr="3C305B19">
              <w:rPr>
                <w:lang w:val="es-ES"/>
              </w:rPr>
              <w:t>dministración de parámetros</w:t>
            </w:r>
          </w:p>
        </w:tc>
        <w:tc>
          <w:tcPr>
            <w:tcW w:w="1417" w:type="dxa"/>
            <w:vAlign w:val="center"/>
          </w:tcPr>
          <w:p w14:paraId="371FC47D" w14:textId="4F4DBB5A" w:rsidR="1E322678" w:rsidRDefault="1E322678" w:rsidP="3C305B19">
            <w:pPr>
              <w:jc w:val="center"/>
              <w:rPr>
                <w:lang w:val="es-ES"/>
              </w:rPr>
            </w:pPr>
            <w:r w:rsidRPr="3C305B19">
              <w:rPr>
                <w:lang w:val="es-ES"/>
              </w:rPr>
              <w:t>Propuesta:</w:t>
            </w:r>
          </w:p>
          <w:p w14:paraId="76B2468A" w14:textId="112B5B77" w:rsidR="1E322678" w:rsidRDefault="1E322678" w:rsidP="3C305B19">
            <w:pPr>
              <w:jc w:val="center"/>
              <w:rPr>
                <w:lang w:val="es-ES"/>
              </w:rPr>
            </w:pPr>
            <w:r w:rsidRPr="3C305B19">
              <w:rPr>
                <w:lang w:val="es-ES"/>
              </w:rPr>
              <w:t>Sí</w:t>
            </w:r>
          </w:p>
          <w:p w14:paraId="18F82B6C" w14:textId="534795F6" w:rsidR="1E322678" w:rsidRDefault="1E322678" w:rsidP="3C305B19">
            <w:pPr>
              <w:jc w:val="center"/>
              <w:rPr>
                <w:lang w:val="es-ES"/>
              </w:rPr>
            </w:pPr>
            <w:r w:rsidRPr="3C305B19">
              <w:rPr>
                <w:lang w:val="es-ES"/>
              </w:rPr>
              <w:t>Aprobada:</w:t>
            </w:r>
          </w:p>
          <w:p w14:paraId="47E19EE9" w14:textId="0C4DF808" w:rsidR="1E322678" w:rsidRDefault="1E322678" w:rsidP="3C305B19">
            <w:pPr>
              <w:jc w:val="center"/>
              <w:rPr>
                <w:lang w:val="es-ES"/>
              </w:rPr>
            </w:pPr>
            <w:r w:rsidRPr="3C305B19">
              <w:rPr>
                <w:lang w:val="es-ES"/>
              </w:rPr>
              <w:t>No</w:t>
            </w:r>
          </w:p>
          <w:p w14:paraId="781DA5FC" w14:textId="3224D942" w:rsidR="1E322678" w:rsidRDefault="1E322678" w:rsidP="3C305B19">
            <w:pPr>
              <w:jc w:val="center"/>
              <w:rPr>
                <w:lang w:val="es-ES"/>
              </w:rPr>
            </w:pPr>
            <w:r w:rsidRPr="3C305B19">
              <w:rPr>
                <w:lang w:val="es-ES"/>
              </w:rPr>
              <w:t>Incorporada:</w:t>
            </w:r>
          </w:p>
          <w:p w14:paraId="28C44E87" w14:textId="506E473D" w:rsidR="00427488" w:rsidRDefault="1E322678" w:rsidP="00CB062A">
            <w:pPr>
              <w:jc w:val="center"/>
              <w:rPr>
                <w:lang w:val="es-ES"/>
              </w:rPr>
            </w:pPr>
            <w:r w:rsidRPr="3C305B19">
              <w:rPr>
                <w:lang w:val="es-ES"/>
              </w:rPr>
              <w:t>No</w:t>
            </w:r>
          </w:p>
        </w:tc>
        <w:tc>
          <w:tcPr>
            <w:tcW w:w="1560" w:type="dxa"/>
            <w:vAlign w:val="center"/>
          </w:tcPr>
          <w:p w14:paraId="6EA07CA8" w14:textId="1D4BEF29" w:rsidR="3C305B19" w:rsidRPr="00477AA4" w:rsidRDefault="00431403" w:rsidP="3C305B19">
            <w:pPr>
              <w:jc w:val="center"/>
              <w:rPr>
                <w:lang w:val="es-ES"/>
              </w:rPr>
            </w:pPr>
            <w:r>
              <w:rPr>
                <w:lang w:val="es-ES"/>
              </w:rPr>
              <w:t>Seguimiento preciso de los parámetros de la finca</w:t>
            </w:r>
          </w:p>
        </w:tc>
        <w:tc>
          <w:tcPr>
            <w:tcW w:w="963" w:type="dxa"/>
            <w:vAlign w:val="center"/>
          </w:tcPr>
          <w:p w14:paraId="16E73FBE" w14:textId="382E6683" w:rsidR="3C305B19" w:rsidRPr="00477AA4" w:rsidRDefault="00A226F6" w:rsidP="3C305B19">
            <w:pPr>
              <w:pStyle w:val="Textoindependiente2"/>
              <w:jc w:val="center"/>
              <w:rPr>
                <w:i w:val="0"/>
                <w:color w:val="auto"/>
                <w:lang w:val="es-ES"/>
              </w:rPr>
            </w:pPr>
            <w:r>
              <w:rPr>
                <w:i w:val="0"/>
                <w:color w:val="auto"/>
                <w:lang w:val="es-ES"/>
              </w:rPr>
              <w:t>Alto</w:t>
            </w:r>
          </w:p>
        </w:tc>
        <w:tc>
          <w:tcPr>
            <w:tcW w:w="1357" w:type="dxa"/>
            <w:vAlign w:val="center"/>
          </w:tcPr>
          <w:p w14:paraId="2C0C4D29" w14:textId="23DB75FC" w:rsidR="3C305B19" w:rsidRPr="00477AA4" w:rsidRDefault="00A226F6" w:rsidP="3C305B19">
            <w:pPr>
              <w:jc w:val="center"/>
              <w:rPr>
                <w:lang w:val="es-ES"/>
              </w:rPr>
            </w:pPr>
            <w:r>
              <w:rPr>
                <w:lang w:val="es-ES"/>
              </w:rPr>
              <w:t>Alto</w:t>
            </w:r>
          </w:p>
          <w:p w14:paraId="7946642A" w14:textId="77777777" w:rsidR="3C305B19" w:rsidRPr="00477AA4" w:rsidRDefault="3C305B19" w:rsidP="3C305B19">
            <w:pPr>
              <w:jc w:val="center"/>
              <w:rPr>
                <w:lang w:val="es-ES"/>
              </w:rPr>
            </w:pPr>
          </w:p>
        </w:tc>
        <w:tc>
          <w:tcPr>
            <w:tcW w:w="1357" w:type="dxa"/>
            <w:vAlign w:val="center"/>
          </w:tcPr>
          <w:p w14:paraId="5AF52A5E" w14:textId="134D2256" w:rsidR="3C305B19" w:rsidRPr="00477AA4" w:rsidRDefault="00A226F6" w:rsidP="3C305B19">
            <w:pPr>
              <w:jc w:val="center"/>
              <w:rPr>
                <w:lang w:val="es-ES"/>
              </w:rPr>
            </w:pPr>
            <w:r>
              <w:rPr>
                <w:lang w:val="es-ES"/>
              </w:rPr>
              <w:t>Medio</w:t>
            </w:r>
          </w:p>
        </w:tc>
        <w:tc>
          <w:tcPr>
            <w:tcW w:w="1358" w:type="dxa"/>
            <w:vAlign w:val="center"/>
          </w:tcPr>
          <w:p w14:paraId="421A5F36" w14:textId="5273244D" w:rsidR="3C305B19" w:rsidRPr="00477AA4" w:rsidRDefault="00A226F6" w:rsidP="3C305B19">
            <w:pPr>
              <w:pStyle w:val="Textoindependiente2"/>
              <w:jc w:val="center"/>
              <w:rPr>
                <w:i w:val="0"/>
                <w:color w:val="auto"/>
                <w:lang w:val="es-ES"/>
              </w:rPr>
            </w:pPr>
            <w:r>
              <w:rPr>
                <w:i w:val="0"/>
                <w:color w:val="auto"/>
                <w:lang w:val="es-ES"/>
              </w:rPr>
              <w:t>Sebastián Haro Emilio Jácome</w:t>
            </w:r>
          </w:p>
        </w:tc>
      </w:tr>
      <w:tr w:rsidR="000B30E2" w:rsidRPr="0025525C" w14:paraId="4AF82490" w14:textId="77777777" w:rsidTr="6EF97B0A">
        <w:trPr>
          <w:jc w:val="center"/>
        </w:trPr>
        <w:tc>
          <w:tcPr>
            <w:tcW w:w="1488" w:type="dxa"/>
            <w:vAlign w:val="center"/>
          </w:tcPr>
          <w:p w14:paraId="593F2A62" w14:textId="53BBB103" w:rsidR="3C305B19" w:rsidRDefault="3C305B19" w:rsidP="3C305B19">
            <w:pPr>
              <w:pStyle w:val="Encabezado"/>
              <w:tabs>
                <w:tab w:val="clear" w:pos="4320"/>
                <w:tab w:val="clear" w:pos="8640"/>
              </w:tabs>
              <w:jc w:val="center"/>
              <w:rPr>
                <w:lang w:val="es-ES"/>
              </w:rPr>
            </w:pPr>
            <w:r w:rsidRPr="3C305B19">
              <w:rPr>
                <w:lang w:val="es-ES"/>
              </w:rPr>
              <w:t>5.1.</w:t>
            </w:r>
            <w:r w:rsidR="5C15F1E9" w:rsidRPr="3C305B19">
              <w:rPr>
                <w:lang w:val="es-ES"/>
              </w:rPr>
              <w:t>2.1 Registrar parámetros</w:t>
            </w:r>
          </w:p>
        </w:tc>
        <w:tc>
          <w:tcPr>
            <w:tcW w:w="1417" w:type="dxa"/>
            <w:vAlign w:val="center"/>
          </w:tcPr>
          <w:p w14:paraId="41159206" w14:textId="4F4DBB5A" w:rsidR="2F55B5A2" w:rsidRDefault="2F55B5A2" w:rsidP="3C305B19">
            <w:pPr>
              <w:jc w:val="center"/>
              <w:rPr>
                <w:lang w:val="es-ES"/>
              </w:rPr>
            </w:pPr>
            <w:r w:rsidRPr="3C305B19">
              <w:rPr>
                <w:lang w:val="es-ES"/>
              </w:rPr>
              <w:t>Propuesta:</w:t>
            </w:r>
          </w:p>
          <w:p w14:paraId="1E26250D" w14:textId="112B5B77" w:rsidR="2F55B5A2" w:rsidRDefault="2F55B5A2" w:rsidP="3C305B19">
            <w:pPr>
              <w:jc w:val="center"/>
              <w:rPr>
                <w:lang w:val="es-ES"/>
              </w:rPr>
            </w:pPr>
            <w:r w:rsidRPr="3C305B19">
              <w:rPr>
                <w:lang w:val="es-ES"/>
              </w:rPr>
              <w:t>Sí</w:t>
            </w:r>
          </w:p>
          <w:p w14:paraId="0E57C91F" w14:textId="534795F6" w:rsidR="2F55B5A2" w:rsidRDefault="2F55B5A2" w:rsidP="3C305B19">
            <w:pPr>
              <w:jc w:val="center"/>
              <w:rPr>
                <w:lang w:val="es-ES"/>
              </w:rPr>
            </w:pPr>
            <w:r w:rsidRPr="3C305B19">
              <w:rPr>
                <w:lang w:val="es-ES"/>
              </w:rPr>
              <w:t>Aprobada:</w:t>
            </w:r>
          </w:p>
          <w:p w14:paraId="797DCD1E" w14:textId="0C4DF808" w:rsidR="2F55B5A2" w:rsidRDefault="2F55B5A2" w:rsidP="3C305B19">
            <w:pPr>
              <w:jc w:val="center"/>
              <w:rPr>
                <w:lang w:val="es-ES"/>
              </w:rPr>
            </w:pPr>
            <w:r w:rsidRPr="3C305B19">
              <w:rPr>
                <w:lang w:val="es-ES"/>
              </w:rPr>
              <w:t>No</w:t>
            </w:r>
          </w:p>
          <w:p w14:paraId="4362BAA5" w14:textId="3224D942" w:rsidR="2F55B5A2" w:rsidRDefault="2F55B5A2" w:rsidP="3C305B19">
            <w:pPr>
              <w:jc w:val="center"/>
              <w:rPr>
                <w:lang w:val="es-ES"/>
              </w:rPr>
            </w:pPr>
            <w:r w:rsidRPr="3C305B19">
              <w:rPr>
                <w:lang w:val="es-ES"/>
              </w:rPr>
              <w:t>Incorporada:</w:t>
            </w:r>
          </w:p>
          <w:p w14:paraId="1C2C4650" w14:textId="242B9ED5" w:rsidR="2F55B5A2" w:rsidRDefault="2F55B5A2" w:rsidP="3C305B19">
            <w:pPr>
              <w:jc w:val="center"/>
              <w:rPr>
                <w:lang w:val="es-ES"/>
              </w:rPr>
            </w:pPr>
            <w:r w:rsidRPr="3C305B19">
              <w:rPr>
                <w:lang w:val="es-ES"/>
              </w:rPr>
              <w:t>No</w:t>
            </w:r>
          </w:p>
        </w:tc>
        <w:tc>
          <w:tcPr>
            <w:tcW w:w="1560" w:type="dxa"/>
            <w:vAlign w:val="center"/>
          </w:tcPr>
          <w:p w14:paraId="21C8B007" w14:textId="594EC505" w:rsidR="3C305B19" w:rsidRPr="00477AA4" w:rsidRDefault="00431403" w:rsidP="3C305B19">
            <w:pPr>
              <w:jc w:val="center"/>
              <w:rPr>
                <w:lang w:val="es-ES"/>
              </w:rPr>
            </w:pPr>
            <w:r>
              <w:rPr>
                <w:lang w:val="es-ES"/>
              </w:rPr>
              <w:t>Registro rápido de los parámetros del sistema</w:t>
            </w:r>
          </w:p>
        </w:tc>
        <w:tc>
          <w:tcPr>
            <w:tcW w:w="963" w:type="dxa"/>
            <w:vAlign w:val="center"/>
          </w:tcPr>
          <w:p w14:paraId="0F0F9183" w14:textId="7AD9B684" w:rsidR="3C305B19" w:rsidRPr="00477AA4" w:rsidRDefault="00431403" w:rsidP="3C305B19">
            <w:pPr>
              <w:pStyle w:val="Textoindependiente2"/>
              <w:jc w:val="center"/>
              <w:rPr>
                <w:i w:val="0"/>
                <w:color w:val="auto"/>
                <w:lang w:val="es-ES"/>
              </w:rPr>
            </w:pPr>
            <w:r>
              <w:rPr>
                <w:i w:val="0"/>
                <w:color w:val="auto"/>
                <w:lang w:val="es-ES"/>
              </w:rPr>
              <w:t>Alto</w:t>
            </w:r>
          </w:p>
        </w:tc>
        <w:tc>
          <w:tcPr>
            <w:tcW w:w="1357" w:type="dxa"/>
            <w:vAlign w:val="center"/>
          </w:tcPr>
          <w:p w14:paraId="52FC4810" w14:textId="188ED4D8" w:rsidR="3C305B19" w:rsidRPr="00477AA4" w:rsidRDefault="00431403" w:rsidP="3C305B19">
            <w:pPr>
              <w:jc w:val="center"/>
              <w:rPr>
                <w:lang w:val="es-ES"/>
              </w:rPr>
            </w:pPr>
            <w:r>
              <w:rPr>
                <w:lang w:val="es-ES"/>
              </w:rPr>
              <w:t>Medio</w:t>
            </w:r>
          </w:p>
          <w:p w14:paraId="6C5778DA" w14:textId="77777777" w:rsidR="3C305B19" w:rsidRPr="00477AA4" w:rsidRDefault="3C305B19" w:rsidP="3C305B19">
            <w:pPr>
              <w:jc w:val="center"/>
              <w:rPr>
                <w:lang w:val="es-ES"/>
              </w:rPr>
            </w:pPr>
          </w:p>
        </w:tc>
        <w:tc>
          <w:tcPr>
            <w:tcW w:w="1357" w:type="dxa"/>
            <w:vAlign w:val="center"/>
          </w:tcPr>
          <w:p w14:paraId="2DF2F5E9" w14:textId="1394FA7F" w:rsidR="3C305B19" w:rsidRPr="00477AA4" w:rsidRDefault="00431403" w:rsidP="3C305B19">
            <w:pPr>
              <w:jc w:val="center"/>
              <w:rPr>
                <w:lang w:val="es-ES"/>
              </w:rPr>
            </w:pPr>
            <w:r>
              <w:rPr>
                <w:lang w:val="es-ES"/>
              </w:rPr>
              <w:t>Alto</w:t>
            </w:r>
          </w:p>
        </w:tc>
        <w:tc>
          <w:tcPr>
            <w:tcW w:w="1358" w:type="dxa"/>
            <w:vAlign w:val="center"/>
          </w:tcPr>
          <w:p w14:paraId="15B8CDBE" w14:textId="01379A94" w:rsidR="3C305B19" w:rsidRPr="00477AA4" w:rsidRDefault="00A226F6" w:rsidP="3C305B19">
            <w:pPr>
              <w:pStyle w:val="Textoindependiente2"/>
              <w:jc w:val="center"/>
              <w:rPr>
                <w:i w:val="0"/>
                <w:color w:val="auto"/>
                <w:lang w:val="es-ES"/>
              </w:rPr>
            </w:pPr>
            <w:r>
              <w:rPr>
                <w:i w:val="0"/>
                <w:color w:val="auto"/>
                <w:lang w:val="es-ES"/>
              </w:rPr>
              <w:t>Miguel Mendosa</w:t>
            </w:r>
          </w:p>
        </w:tc>
      </w:tr>
      <w:tr w:rsidR="3C305B19" w:rsidRPr="0025525C" w14:paraId="2BA41C6F" w14:textId="77777777" w:rsidTr="6EF97B0A">
        <w:trPr>
          <w:trHeight w:val="300"/>
          <w:jc w:val="center"/>
        </w:trPr>
        <w:tc>
          <w:tcPr>
            <w:tcW w:w="1488" w:type="dxa"/>
            <w:vAlign w:val="center"/>
          </w:tcPr>
          <w:p w14:paraId="728A1BB0" w14:textId="7F26ACDF" w:rsidR="3C305B19" w:rsidRDefault="3C305B19" w:rsidP="3C305B19">
            <w:pPr>
              <w:pStyle w:val="Encabezado"/>
              <w:tabs>
                <w:tab w:val="clear" w:pos="4320"/>
                <w:tab w:val="clear" w:pos="8640"/>
              </w:tabs>
              <w:jc w:val="center"/>
              <w:rPr>
                <w:b/>
                <w:bCs/>
                <w:lang w:val="es-ES"/>
              </w:rPr>
            </w:pPr>
            <w:r w:rsidRPr="3C305B19">
              <w:rPr>
                <w:lang w:val="es-ES"/>
              </w:rPr>
              <w:t>5.</w:t>
            </w:r>
            <w:r w:rsidR="1393133E" w:rsidRPr="3C305B19">
              <w:rPr>
                <w:lang w:val="es-ES"/>
              </w:rPr>
              <w:t>1.2.2 Consultar parámetros</w:t>
            </w:r>
          </w:p>
        </w:tc>
        <w:tc>
          <w:tcPr>
            <w:tcW w:w="1417" w:type="dxa"/>
            <w:vAlign w:val="center"/>
          </w:tcPr>
          <w:p w14:paraId="0F9781F0" w14:textId="4F4DBB5A" w:rsidR="0D34701C" w:rsidRDefault="0D34701C" w:rsidP="3C305B19">
            <w:pPr>
              <w:jc w:val="center"/>
              <w:rPr>
                <w:lang w:val="es-ES"/>
              </w:rPr>
            </w:pPr>
            <w:r w:rsidRPr="3C305B19">
              <w:rPr>
                <w:lang w:val="es-ES"/>
              </w:rPr>
              <w:t>Propuesta:</w:t>
            </w:r>
          </w:p>
          <w:p w14:paraId="402A7F82" w14:textId="112B5B77" w:rsidR="0D34701C" w:rsidRDefault="0D34701C" w:rsidP="3C305B19">
            <w:pPr>
              <w:jc w:val="center"/>
              <w:rPr>
                <w:lang w:val="es-ES"/>
              </w:rPr>
            </w:pPr>
            <w:r w:rsidRPr="3C305B19">
              <w:rPr>
                <w:lang w:val="es-ES"/>
              </w:rPr>
              <w:t>Sí</w:t>
            </w:r>
          </w:p>
          <w:p w14:paraId="7EE77188" w14:textId="534795F6" w:rsidR="0D34701C" w:rsidRDefault="0D34701C" w:rsidP="3C305B19">
            <w:pPr>
              <w:jc w:val="center"/>
              <w:rPr>
                <w:lang w:val="es-ES"/>
              </w:rPr>
            </w:pPr>
            <w:r w:rsidRPr="3C305B19">
              <w:rPr>
                <w:lang w:val="es-ES"/>
              </w:rPr>
              <w:t>Aprobada:</w:t>
            </w:r>
          </w:p>
          <w:p w14:paraId="7D24E5A2" w14:textId="0C4DF808" w:rsidR="0D34701C" w:rsidRDefault="0D34701C" w:rsidP="3C305B19">
            <w:pPr>
              <w:jc w:val="center"/>
              <w:rPr>
                <w:lang w:val="es-ES"/>
              </w:rPr>
            </w:pPr>
            <w:r w:rsidRPr="3C305B19">
              <w:rPr>
                <w:lang w:val="es-ES"/>
              </w:rPr>
              <w:t>No</w:t>
            </w:r>
          </w:p>
          <w:p w14:paraId="0EC0581A" w14:textId="3224D942" w:rsidR="0D34701C" w:rsidRDefault="0D34701C" w:rsidP="3C305B19">
            <w:pPr>
              <w:jc w:val="center"/>
              <w:rPr>
                <w:lang w:val="es-ES"/>
              </w:rPr>
            </w:pPr>
            <w:r w:rsidRPr="3C305B19">
              <w:rPr>
                <w:lang w:val="es-ES"/>
              </w:rPr>
              <w:t>Incorporada:</w:t>
            </w:r>
          </w:p>
          <w:p w14:paraId="67DE2EC3" w14:textId="7A5A0D30" w:rsidR="0D34701C" w:rsidRDefault="0D34701C" w:rsidP="3C305B19">
            <w:pPr>
              <w:jc w:val="center"/>
              <w:rPr>
                <w:lang w:val="es-ES"/>
              </w:rPr>
            </w:pPr>
            <w:r w:rsidRPr="3C305B19">
              <w:rPr>
                <w:lang w:val="es-ES"/>
              </w:rPr>
              <w:t>No</w:t>
            </w:r>
          </w:p>
        </w:tc>
        <w:tc>
          <w:tcPr>
            <w:tcW w:w="1560" w:type="dxa"/>
            <w:vAlign w:val="center"/>
          </w:tcPr>
          <w:p w14:paraId="01F06F25" w14:textId="3927E4F5" w:rsidR="3C305B19" w:rsidRPr="00477AA4" w:rsidRDefault="00A226F6" w:rsidP="3C305B19">
            <w:pPr>
              <w:jc w:val="center"/>
              <w:rPr>
                <w:lang w:val="es-ES"/>
              </w:rPr>
            </w:pPr>
            <w:r>
              <w:rPr>
                <w:lang w:val="es-ES"/>
              </w:rPr>
              <w:t>Consulta ágil de los parámetros en la base de datos del sistema</w:t>
            </w:r>
          </w:p>
        </w:tc>
        <w:tc>
          <w:tcPr>
            <w:tcW w:w="963" w:type="dxa"/>
            <w:vAlign w:val="center"/>
          </w:tcPr>
          <w:p w14:paraId="1E188FDE" w14:textId="6BA71C30" w:rsidR="3C305B19" w:rsidRPr="00477AA4" w:rsidRDefault="00A226F6" w:rsidP="3C305B19">
            <w:pPr>
              <w:pStyle w:val="Textoindependiente2"/>
              <w:jc w:val="center"/>
              <w:rPr>
                <w:i w:val="0"/>
                <w:color w:val="auto"/>
                <w:lang w:val="es-ES"/>
              </w:rPr>
            </w:pPr>
            <w:r>
              <w:rPr>
                <w:i w:val="0"/>
                <w:color w:val="auto"/>
                <w:lang w:val="es-ES"/>
              </w:rPr>
              <w:t>Medio</w:t>
            </w:r>
          </w:p>
        </w:tc>
        <w:tc>
          <w:tcPr>
            <w:tcW w:w="1357" w:type="dxa"/>
            <w:vAlign w:val="center"/>
          </w:tcPr>
          <w:p w14:paraId="297D083F" w14:textId="40CBF92E" w:rsidR="3C305B19" w:rsidRPr="00477AA4" w:rsidRDefault="00A226F6" w:rsidP="3C305B19">
            <w:pPr>
              <w:jc w:val="center"/>
              <w:rPr>
                <w:lang w:val="es-ES"/>
              </w:rPr>
            </w:pPr>
            <w:r>
              <w:rPr>
                <w:lang w:val="es-ES"/>
              </w:rPr>
              <w:t>Bajo</w:t>
            </w:r>
          </w:p>
          <w:p w14:paraId="59B0E2C5" w14:textId="77777777" w:rsidR="3C305B19" w:rsidRPr="00477AA4" w:rsidRDefault="3C305B19" w:rsidP="3C305B19">
            <w:pPr>
              <w:jc w:val="center"/>
              <w:rPr>
                <w:lang w:val="es-ES"/>
              </w:rPr>
            </w:pPr>
          </w:p>
        </w:tc>
        <w:tc>
          <w:tcPr>
            <w:tcW w:w="1357" w:type="dxa"/>
            <w:vAlign w:val="center"/>
          </w:tcPr>
          <w:p w14:paraId="4EABEEF7" w14:textId="12478D6F" w:rsidR="3C305B19" w:rsidRPr="00477AA4" w:rsidRDefault="00A226F6" w:rsidP="3C305B19">
            <w:pPr>
              <w:jc w:val="center"/>
              <w:rPr>
                <w:lang w:val="es-ES"/>
              </w:rPr>
            </w:pPr>
            <w:r>
              <w:rPr>
                <w:lang w:val="es-ES"/>
              </w:rPr>
              <w:t>Medio</w:t>
            </w:r>
          </w:p>
        </w:tc>
        <w:tc>
          <w:tcPr>
            <w:tcW w:w="1358" w:type="dxa"/>
            <w:vAlign w:val="center"/>
          </w:tcPr>
          <w:p w14:paraId="15F63FAD" w14:textId="08ECA0F2" w:rsidR="3C305B19" w:rsidRPr="00477AA4" w:rsidRDefault="00A226F6" w:rsidP="3C305B19">
            <w:pPr>
              <w:pStyle w:val="Textoindependiente2"/>
              <w:jc w:val="center"/>
              <w:rPr>
                <w:i w:val="0"/>
                <w:color w:val="auto"/>
                <w:lang w:val="es-ES"/>
              </w:rPr>
            </w:pPr>
            <w:r>
              <w:rPr>
                <w:i w:val="0"/>
                <w:color w:val="auto"/>
                <w:lang w:val="es-ES"/>
              </w:rPr>
              <w:t>Emilio Armas Miguel Mendosa</w:t>
            </w:r>
          </w:p>
        </w:tc>
      </w:tr>
      <w:tr w:rsidR="000B30E2" w:rsidRPr="0025525C" w14:paraId="7798DA23" w14:textId="77777777" w:rsidTr="6EF97B0A">
        <w:trPr>
          <w:jc w:val="center"/>
        </w:trPr>
        <w:tc>
          <w:tcPr>
            <w:tcW w:w="1488" w:type="dxa"/>
            <w:vAlign w:val="center"/>
          </w:tcPr>
          <w:p w14:paraId="4CDA568C" w14:textId="220BD61D" w:rsidR="3C305B19" w:rsidRDefault="3C305B19" w:rsidP="3C305B19">
            <w:pPr>
              <w:pStyle w:val="Encabezado"/>
              <w:tabs>
                <w:tab w:val="clear" w:pos="4320"/>
                <w:tab w:val="clear" w:pos="8640"/>
              </w:tabs>
              <w:jc w:val="center"/>
              <w:rPr>
                <w:lang w:val="es-ES"/>
              </w:rPr>
            </w:pPr>
            <w:r w:rsidRPr="3C305B19">
              <w:rPr>
                <w:lang w:val="es-ES"/>
              </w:rPr>
              <w:t>5.1.</w:t>
            </w:r>
            <w:r w:rsidR="01AE128A" w:rsidRPr="3C305B19">
              <w:rPr>
                <w:lang w:val="es-ES"/>
              </w:rPr>
              <w:t>2.3 Eliminar parámetros</w:t>
            </w:r>
          </w:p>
        </w:tc>
        <w:tc>
          <w:tcPr>
            <w:tcW w:w="1417" w:type="dxa"/>
            <w:vAlign w:val="center"/>
          </w:tcPr>
          <w:p w14:paraId="2135F9F3" w14:textId="4F4DBB5A" w:rsidR="22F9619D" w:rsidRDefault="22F9619D" w:rsidP="3C305B19">
            <w:pPr>
              <w:jc w:val="center"/>
              <w:rPr>
                <w:lang w:val="es-ES"/>
              </w:rPr>
            </w:pPr>
            <w:r w:rsidRPr="3C305B19">
              <w:rPr>
                <w:lang w:val="es-ES"/>
              </w:rPr>
              <w:t>Propuesta:</w:t>
            </w:r>
          </w:p>
          <w:p w14:paraId="0D8BCA64" w14:textId="112B5B77" w:rsidR="22F9619D" w:rsidRDefault="22F9619D" w:rsidP="3C305B19">
            <w:pPr>
              <w:jc w:val="center"/>
              <w:rPr>
                <w:lang w:val="es-ES"/>
              </w:rPr>
            </w:pPr>
            <w:r w:rsidRPr="3C305B19">
              <w:rPr>
                <w:lang w:val="es-ES"/>
              </w:rPr>
              <w:t>Sí</w:t>
            </w:r>
          </w:p>
          <w:p w14:paraId="7F688418" w14:textId="534795F6" w:rsidR="22F9619D" w:rsidRDefault="22F9619D" w:rsidP="3C305B19">
            <w:pPr>
              <w:jc w:val="center"/>
              <w:rPr>
                <w:lang w:val="es-ES"/>
              </w:rPr>
            </w:pPr>
            <w:r w:rsidRPr="3C305B19">
              <w:rPr>
                <w:lang w:val="es-ES"/>
              </w:rPr>
              <w:t>Aprobada:</w:t>
            </w:r>
          </w:p>
          <w:p w14:paraId="15529F9C" w14:textId="0C4DF808" w:rsidR="22F9619D" w:rsidRDefault="22F9619D" w:rsidP="3C305B19">
            <w:pPr>
              <w:jc w:val="center"/>
              <w:rPr>
                <w:lang w:val="es-ES"/>
              </w:rPr>
            </w:pPr>
            <w:r w:rsidRPr="3C305B19">
              <w:rPr>
                <w:lang w:val="es-ES"/>
              </w:rPr>
              <w:t>No</w:t>
            </w:r>
          </w:p>
          <w:p w14:paraId="657E2A2C" w14:textId="3224D942" w:rsidR="22F9619D" w:rsidRDefault="22F9619D" w:rsidP="3C305B19">
            <w:pPr>
              <w:jc w:val="center"/>
              <w:rPr>
                <w:lang w:val="es-ES"/>
              </w:rPr>
            </w:pPr>
            <w:r w:rsidRPr="3C305B19">
              <w:rPr>
                <w:lang w:val="es-ES"/>
              </w:rPr>
              <w:t>Incorporada:</w:t>
            </w:r>
          </w:p>
          <w:p w14:paraId="3EF87F99" w14:textId="77777777" w:rsidR="22F9619D" w:rsidRDefault="22F9619D" w:rsidP="3C305B19">
            <w:pPr>
              <w:jc w:val="center"/>
              <w:rPr>
                <w:lang w:val="es-ES"/>
              </w:rPr>
            </w:pPr>
            <w:r w:rsidRPr="3C305B19">
              <w:rPr>
                <w:lang w:val="es-ES"/>
              </w:rPr>
              <w:t>No</w:t>
            </w:r>
          </w:p>
          <w:p w14:paraId="7FB9AC31" w14:textId="49AF4DFF" w:rsidR="00CB062A" w:rsidRDefault="00CB062A" w:rsidP="3C305B19">
            <w:pPr>
              <w:jc w:val="center"/>
              <w:rPr>
                <w:lang w:val="es-ES"/>
              </w:rPr>
            </w:pPr>
          </w:p>
        </w:tc>
        <w:tc>
          <w:tcPr>
            <w:tcW w:w="1560" w:type="dxa"/>
            <w:vAlign w:val="center"/>
          </w:tcPr>
          <w:p w14:paraId="698D7D78" w14:textId="14AC0597" w:rsidR="3C305B19" w:rsidRPr="00477AA4" w:rsidRDefault="00A226F6" w:rsidP="3C305B19">
            <w:pPr>
              <w:jc w:val="center"/>
              <w:rPr>
                <w:lang w:val="es-ES"/>
              </w:rPr>
            </w:pPr>
            <w:r>
              <w:rPr>
                <w:lang w:val="es-ES"/>
              </w:rPr>
              <w:t>Modificación de la eliminación en la base de datos del sistema</w:t>
            </w:r>
          </w:p>
        </w:tc>
        <w:tc>
          <w:tcPr>
            <w:tcW w:w="963" w:type="dxa"/>
            <w:vAlign w:val="center"/>
          </w:tcPr>
          <w:p w14:paraId="114D1381" w14:textId="0D2DA138" w:rsidR="3C305B19" w:rsidRPr="00477AA4" w:rsidRDefault="00A226F6" w:rsidP="3C305B19">
            <w:pPr>
              <w:pStyle w:val="Textoindependiente2"/>
              <w:jc w:val="center"/>
              <w:rPr>
                <w:i w:val="0"/>
                <w:color w:val="auto"/>
                <w:lang w:val="es-ES"/>
              </w:rPr>
            </w:pPr>
            <w:r>
              <w:rPr>
                <w:i w:val="0"/>
                <w:color w:val="auto"/>
                <w:lang w:val="es-ES"/>
              </w:rPr>
              <w:t>Medio</w:t>
            </w:r>
          </w:p>
        </w:tc>
        <w:tc>
          <w:tcPr>
            <w:tcW w:w="1357" w:type="dxa"/>
            <w:vAlign w:val="center"/>
          </w:tcPr>
          <w:p w14:paraId="1E0FBB1E" w14:textId="39A72402" w:rsidR="3C305B19" w:rsidRPr="00477AA4" w:rsidRDefault="00A226F6" w:rsidP="3C305B19">
            <w:pPr>
              <w:jc w:val="center"/>
              <w:rPr>
                <w:lang w:val="es-ES"/>
              </w:rPr>
            </w:pPr>
            <w:r>
              <w:rPr>
                <w:lang w:val="es-ES"/>
              </w:rPr>
              <w:t>Bajo</w:t>
            </w:r>
          </w:p>
          <w:p w14:paraId="55801FC5" w14:textId="77777777" w:rsidR="3C305B19" w:rsidRPr="00477AA4" w:rsidRDefault="3C305B19" w:rsidP="3C305B19">
            <w:pPr>
              <w:jc w:val="center"/>
              <w:rPr>
                <w:lang w:val="es-ES"/>
              </w:rPr>
            </w:pPr>
          </w:p>
        </w:tc>
        <w:tc>
          <w:tcPr>
            <w:tcW w:w="1357" w:type="dxa"/>
            <w:vAlign w:val="center"/>
          </w:tcPr>
          <w:p w14:paraId="6F7A18CA" w14:textId="49347EA2" w:rsidR="3C305B19" w:rsidRPr="00477AA4" w:rsidRDefault="00A226F6" w:rsidP="3C305B19">
            <w:pPr>
              <w:jc w:val="center"/>
              <w:rPr>
                <w:lang w:val="es-ES"/>
              </w:rPr>
            </w:pPr>
            <w:r>
              <w:rPr>
                <w:lang w:val="es-ES"/>
              </w:rPr>
              <w:t>Medio</w:t>
            </w:r>
          </w:p>
        </w:tc>
        <w:tc>
          <w:tcPr>
            <w:tcW w:w="1358" w:type="dxa"/>
            <w:vAlign w:val="center"/>
          </w:tcPr>
          <w:p w14:paraId="39E05281" w14:textId="77777777" w:rsidR="3C305B19" w:rsidRDefault="00A226F6" w:rsidP="3C305B19">
            <w:pPr>
              <w:pStyle w:val="Textoindependiente2"/>
              <w:jc w:val="center"/>
              <w:rPr>
                <w:i w:val="0"/>
                <w:color w:val="auto"/>
                <w:lang w:val="es-ES"/>
              </w:rPr>
            </w:pPr>
            <w:r>
              <w:rPr>
                <w:i w:val="0"/>
                <w:color w:val="auto"/>
                <w:lang w:val="es-ES"/>
              </w:rPr>
              <w:t>Michael Trocellier</w:t>
            </w:r>
          </w:p>
          <w:p w14:paraId="6EC6ACAB" w14:textId="029DDB53" w:rsidR="00A226F6" w:rsidRPr="00477AA4" w:rsidRDefault="00A226F6" w:rsidP="3C305B19">
            <w:pPr>
              <w:pStyle w:val="Textoindependiente2"/>
              <w:jc w:val="center"/>
              <w:rPr>
                <w:i w:val="0"/>
                <w:color w:val="auto"/>
                <w:lang w:val="es-ES"/>
              </w:rPr>
            </w:pPr>
            <w:r>
              <w:rPr>
                <w:i w:val="0"/>
                <w:color w:val="auto"/>
                <w:lang w:val="es-ES"/>
              </w:rPr>
              <w:t>Sebastián Haro</w:t>
            </w:r>
          </w:p>
        </w:tc>
      </w:tr>
      <w:tr w:rsidR="3C305B19" w:rsidRPr="0025525C" w14:paraId="0A715838" w14:textId="77777777" w:rsidTr="6EF97B0A">
        <w:trPr>
          <w:trHeight w:val="300"/>
          <w:jc w:val="center"/>
        </w:trPr>
        <w:tc>
          <w:tcPr>
            <w:tcW w:w="1488" w:type="dxa"/>
            <w:vAlign w:val="center"/>
          </w:tcPr>
          <w:p w14:paraId="70E77115" w14:textId="37EC56FC" w:rsidR="7CB65B45" w:rsidRDefault="7CB65B45" w:rsidP="3C305B19">
            <w:pPr>
              <w:pStyle w:val="Encabezado"/>
              <w:tabs>
                <w:tab w:val="clear" w:pos="4320"/>
                <w:tab w:val="clear" w:pos="8640"/>
              </w:tabs>
              <w:jc w:val="center"/>
              <w:rPr>
                <w:lang w:val="es-ES"/>
              </w:rPr>
            </w:pPr>
            <w:r w:rsidRPr="3C305B19">
              <w:rPr>
                <w:lang w:val="es-ES"/>
              </w:rPr>
              <w:lastRenderedPageBreak/>
              <w:t>5</w:t>
            </w:r>
            <w:r w:rsidR="50C1071E" w:rsidRPr="3C305B19">
              <w:rPr>
                <w:lang w:val="es-ES"/>
              </w:rPr>
              <w:t>.2 Módulo de Gestión de zonas de pastoreo</w:t>
            </w:r>
          </w:p>
        </w:tc>
        <w:tc>
          <w:tcPr>
            <w:tcW w:w="1417" w:type="dxa"/>
            <w:vAlign w:val="center"/>
          </w:tcPr>
          <w:p w14:paraId="3638B76A" w14:textId="4F4DBB5A" w:rsidR="0F85337D" w:rsidRDefault="0F85337D" w:rsidP="3C305B19">
            <w:pPr>
              <w:jc w:val="center"/>
              <w:rPr>
                <w:lang w:val="es-ES"/>
              </w:rPr>
            </w:pPr>
            <w:r w:rsidRPr="3C305B19">
              <w:rPr>
                <w:lang w:val="es-ES"/>
              </w:rPr>
              <w:t>Propuesta:</w:t>
            </w:r>
          </w:p>
          <w:p w14:paraId="37801C47" w14:textId="112B5B77" w:rsidR="0F85337D" w:rsidRDefault="0F85337D" w:rsidP="3C305B19">
            <w:pPr>
              <w:jc w:val="center"/>
              <w:rPr>
                <w:lang w:val="es-ES"/>
              </w:rPr>
            </w:pPr>
            <w:r w:rsidRPr="3C305B19">
              <w:rPr>
                <w:lang w:val="es-ES"/>
              </w:rPr>
              <w:t>Sí</w:t>
            </w:r>
          </w:p>
          <w:p w14:paraId="0B945F29" w14:textId="534795F6" w:rsidR="0F85337D" w:rsidRDefault="0F85337D" w:rsidP="3C305B19">
            <w:pPr>
              <w:jc w:val="center"/>
              <w:rPr>
                <w:lang w:val="es-ES"/>
              </w:rPr>
            </w:pPr>
            <w:r w:rsidRPr="3C305B19">
              <w:rPr>
                <w:lang w:val="es-ES"/>
              </w:rPr>
              <w:t>Aprobada:</w:t>
            </w:r>
          </w:p>
          <w:p w14:paraId="64F77797" w14:textId="0C4DF808" w:rsidR="0F85337D" w:rsidRDefault="0F85337D" w:rsidP="3C305B19">
            <w:pPr>
              <w:jc w:val="center"/>
              <w:rPr>
                <w:lang w:val="es-ES"/>
              </w:rPr>
            </w:pPr>
            <w:r w:rsidRPr="3C305B19">
              <w:rPr>
                <w:lang w:val="es-ES"/>
              </w:rPr>
              <w:t>No</w:t>
            </w:r>
          </w:p>
          <w:p w14:paraId="3CEE6738" w14:textId="3224D942" w:rsidR="0F85337D" w:rsidRDefault="0F85337D" w:rsidP="3C305B19">
            <w:pPr>
              <w:jc w:val="center"/>
              <w:rPr>
                <w:lang w:val="es-ES"/>
              </w:rPr>
            </w:pPr>
            <w:r w:rsidRPr="3C305B19">
              <w:rPr>
                <w:lang w:val="es-ES"/>
              </w:rPr>
              <w:t>Incorporada:</w:t>
            </w:r>
          </w:p>
          <w:p w14:paraId="0F64A7E9" w14:textId="702D1976" w:rsidR="0F85337D" w:rsidRDefault="0F85337D" w:rsidP="3C305B19">
            <w:pPr>
              <w:jc w:val="center"/>
              <w:rPr>
                <w:lang w:val="es-ES"/>
              </w:rPr>
            </w:pPr>
            <w:r w:rsidRPr="3C305B19">
              <w:rPr>
                <w:lang w:val="es-ES"/>
              </w:rPr>
              <w:t>No</w:t>
            </w:r>
          </w:p>
        </w:tc>
        <w:tc>
          <w:tcPr>
            <w:tcW w:w="1560" w:type="dxa"/>
            <w:vAlign w:val="center"/>
          </w:tcPr>
          <w:p w14:paraId="190F1666" w14:textId="2EEEF671" w:rsidR="3C305B19" w:rsidRPr="00477AA4" w:rsidRDefault="00A226F6" w:rsidP="00A226F6">
            <w:pPr>
              <w:jc w:val="center"/>
              <w:rPr>
                <w:lang w:val="es-ES"/>
              </w:rPr>
            </w:pPr>
            <w:r>
              <w:rPr>
                <w:lang w:val="es-ES"/>
              </w:rPr>
              <w:t>Agilización de los procesos de cuidado del alimento del ganado</w:t>
            </w:r>
          </w:p>
        </w:tc>
        <w:tc>
          <w:tcPr>
            <w:tcW w:w="963" w:type="dxa"/>
            <w:vAlign w:val="center"/>
          </w:tcPr>
          <w:p w14:paraId="2E71D07A" w14:textId="79B5661B" w:rsidR="3C305B19" w:rsidRPr="00477AA4" w:rsidRDefault="00A226F6" w:rsidP="3C305B19">
            <w:pPr>
              <w:pStyle w:val="Textoindependiente2"/>
              <w:jc w:val="center"/>
              <w:rPr>
                <w:i w:val="0"/>
                <w:color w:val="auto"/>
                <w:lang w:val="es-ES"/>
              </w:rPr>
            </w:pPr>
            <w:r>
              <w:rPr>
                <w:i w:val="0"/>
                <w:color w:val="auto"/>
                <w:lang w:val="es-ES"/>
              </w:rPr>
              <w:t>Alto</w:t>
            </w:r>
          </w:p>
        </w:tc>
        <w:tc>
          <w:tcPr>
            <w:tcW w:w="1357" w:type="dxa"/>
            <w:vAlign w:val="center"/>
          </w:tcPr>
          <w:p w14:paraId="4DC681F7" w14:textId="31F6A96B" w:rsidR="3C305B19" w:rsidRPr="00477AA4" w:rsidRDefault="00A226F6" w:rsidP="3C305B19">
            <w:pPr>
              <w:jc w:val="center"/>
              <w:rPr>
                <w:lang w:val="es-ES"/>
              </w:rPr>
            </w:pPr>
            <w:r>
              <w:rPr>
                <w:lang w:val="es-ES"/>
              </w:rPr>
              <w:t>Alto</w:t>
            </w:r>
          </w:p>
          <w:p w14:paraId="7CA60F3D" w14:textId="77777777" w:rsidR="3C305B19" w:rsidRPr="00477AA4" w:rsidRDefault="3C305B19" w:rsidP="3C305B19">
            <w:pPr>
              <w:jc w:val="center"/>
              <w:rPr>
                <w:lang w:val="es-ES"/>
              </w:rPr>
            </w:pPr>
          </w:p>
        </w:tc>
        <w:tc>
          <w:tcPr>
            <w:tcW w:w="1357" w:type="dxa"/>
            <w:vAlign w:val="center"/>
          </w:tcPr>
          <w:p w14:paraId="083635F3" w14:textId="06160182" w:rsidR="3C305B19" w:rsidRPr="00477AA4" w:rsidRDefault="00A226F6" w:rsidP="3C305B19">
            <w:pPr>
              <w:jc w:val="center"/>
              <w:rPr>
                <w:lang w:val="es-ES"/>
              </w:rPr>
            </w:pPr>
            <w:r>
              <w:rPr>
                <w:lang w:val="es-ES"/>
              </w:rPr>
              <w:t>Medio</w:t>
            </w:r>
          </w:p>
        </w:tc>
        <w:tc>
          <w:tcPr>
            <w:tcW w:w="1358" w:type="dxa"/>
            <w:vAlign w:val="center"/>
          </w:tcPr>
          <w:p w14:paraId="78E03A02" w14:textId="0BCB3EAA" w:rsidR="3C305B19" w:rsidRPr="00477AA4" w:rsidRDefault="00A226F6" w:rsidP="3C305B19">
            <w:pPr>
              <w:pStyle w:val="Textoindependiente2"/>
              <w:jc w:val="center"/>
              <w:rPr>
                <w:i w:val="0"/>
                <w:color w:val="auto"/>
                <w:lang w:val="es-ES"/>
              </w:rPr>
            </w:pPr>
            <w:r>
              <w:rPr>
                <w:i w:val="0"/>
                <w:color w:val="auto"/>
                <w:lang w:val="es-ES"/>
              </w:rPr>
              <w:t xml:space="preserve">Emilio Jácome </w:t>
            </w:r>
          </w:p>
        </w:tc>
      </w:tr>
      <w:tr w:rsidR="3C305B19" w:rsidRPr="0025525C" w14:paraId="0FE0960A" w14:textId="77777777" w:rsidTr="6EF97B0A">
        <w:trPr>
          <w:trHeight w:val="300"/>
          <w:jc w:val="center"/>
        </w:trPr>
        <w:tc>
          <w:tcPr>
            <w:tcW w:w="1488" w:type="dxa"/>
            <w:vAlign w:val="center"/>
          </w:tcPr>
          <w:p w14:paraId="3313D8AF" w14:textId="43817695" w:rsidR="5A70FC05" w:rsidRDefault="5A70FC05" w:rsidP="3C305B19">
            <w:pPr>
              <w:pStyle w:val="Encabezado"/>
              <w:tabs>
                <w:tab w:val="clear" w:pos="4320"/>
                <w:tab w:val="clear" w:pos="8640"/>
              </w:tabs>
              <w:jc w:val="center"/>
              <w:rPr>
                <w:lang w:val="es-ES"/>
              </w:rPr>
            </w:pPr>
            <w:r w:rsidRPr="3C305B19">
              <w:rPr>
                <w:lang w:val="es-ES"/>
              </w:rPr>
              <w:t>5.2.1 Registr</w:t>
            </w:r>
            <w:r w:rsidR="007676ED">
              <w:rPr>
                <w:lang w:val="es-ES"/>
              </w:rPr>
              <w:t xml:space="preserve">ar </w:t>
            </w:r>
            <w:r w:rsidRPr="3C305B19">
              <w:rPr>
                <w:lang w:val="es-ES"/>
              </w:rPr>
              <w:t>área</w:t>
            </w:r>
            <w:r w:rsidR="007676ED">
              <w:rPr>
                <w:lang w:val="es-ES"/>
              </w:rPr>
              <w:t>s</w:t>
            </w:r>
            <w:r w:rsidRPr="3C305B19">
              <w:rPr>
                <w:lang w:val="es-ES"/>
              </w:rPr>
              <w:t xml:space="preserve"> de las zonas de pastoreo</w:t>
            </w:r>
          </w:p>
        </w:tc>
        <w:tc>
          <w:tcPr>
            <w:tcW w:w="1417" w:type="dxa"/>
            <w:vAlign w:val="center"/>
          </w:tcPr>
          <w:p w14:paraId="0A4F5F74" w14:textId="4F4DBB5A" w:rsidR="53F9C67A" w:rsidRDefault="53F9C67A" w:rsidP="3C305B19">
            <w:pPr>
              <w:jc w:val="center"/>
              <w:rPr>
                <w:lang w:val="es-ES"/>
              </w:rPr>
            </w:pPr>
            <w:r w:rsidRPr="3C305B19">
              <w:rPr>
                <w:lang w:val="es-ES"/>
              </w:rPr>
              <w:t>Propuesta:</w:t>
            </w:r>
          </w:p>
          <w:p w14:paraId="055362D7" w14:textId="112B5B77" w:rsidR="53F9C67A" w:rsidRDefault="53F9C67A" w:rsidP="3C305B19">
            <w:pPr>
              <w:jc w:val="center"/>
              <w:rPr>
                <w:lang w:val="es-ES"/>
              </w:rPr>
            </w:pPr>
            <w:r w:rsidRPr="3C305B19">
              <w:rPr>
                <w:lang w:val="es-ES"/>
              </w:rPr>
              <w:t>Sí</w:t>
            </w:r>
          </w:p>
          <w:p w14:paraId="5DFBC49B" w14:textId="534795F6" w:rsidR="53F9C67A" w:rsidRDefault="53F9C67A" w:rsidP="3C305B19">
            <w:pPr>
              <w:jc w:val="center"/>
              <w:rPr>
                <w:lang w:val="es-ES"/>
              </w:rPr>
            </w:pPr>
            <w:r w:rsidRPr="3C305B19">
              <w:rPr>
                <w:lang w:val="es-ES"/>
              </w:rPr>
              <w:t>Aprobada:</w:t>
            </w:r>
          </w:p>
          <w:p w14:paraId="18C3E178" w14:textId="0C4DF808" w:rsidR="53F9C67A" w:rsidRDefault="53F9C67A" w:rsidP="3C305B19">
            <w:pPr>
              <w:jc w:val="center"/>
              <w:rPr>
                <w:lang w:val="es-ES"/>
              </w:rPr>
            </w:pPr>
            <w:r w:rsidRPr="3C305B19">
              <w:rPr>
                <w:lang w:val="es-ES"/>
              </w:rPr>
              <w:t>No</w:t>
            </w:r>
          </w:p>
          <w:p w14:paraId="2B677FB8" w14:textId="3224D942" w:rsidR="53F9C67A" w:rsidRDefault="53F9C67A" w:rsidP="3C305B19">
            <w:pPr>
              <w:jc w:val="center"/>
              <w:rPr>
                <w:lang w:val="es-ES"/>
              </w:rPr>
            </w:pPr>
            <w:r w:rsidRPr="3C305B19">
              <w:rPr>
                <w:lang w:val="es-ES"/>
              </w:rPr>
              <w:t>Incorporada:</w:t>
            </w:r>
          </w:p>
          <w:p w14:paraId="0A790B54" w14:textId="120F00F1" w:rsidR="53F9C67A" w:rsidRDefault="53F9C67A" w:rsidP="3C305B19">
            <w:pPr>
              <w:jc w:val="center"/>
              <w:rPr>
                <w:lang w:val="es-ES"/>
              </w:rPr>
            </w:pPr>
            <w:r w:rsidRPr="3C305B19">
              <w:rPr>
                <w:lang w:val="es-ES"/>
              </w:rPr>
              <w:t>No</w:t>
            </w:r>
          </w:p>
        </w:tc>
        <w:tc>
          <w:tcPr>
            <w:tcW w:w="1560" w:type="dxa"/>
            <w:vAlign w:val="center"/>
          </w:tcPr>
          <w:p w14:paraId="58189317" w14:textId="636BD836" w:rsidR="3C305B19" w:rsidRPr="00477AA4" w:rsidRDefault="00A226F6" w:rsidP="3C305B19">
            <w:pPr>
              <w:jc w:val="center"/>
              <w:rPr>
                <w:lang w:val="es-ES"/>
              </w:rPr>
            </w:pPr>
            <w:r>
              <w:rPr>
                <w:lang w:val="es-ES"/>
              </w:rPr>
              <w:t>Rápido registro de información a las zonas de pastoreo</w:t>
            </w:r>
          </w:p>
        </w:tc>
        <w:tc>
          <w:tcPr>
            <w:tcW w:w="963" w:type="dxa"/>
            <w:vAlign w:val="center"/>
          </w:tcPr>
          <w:p w14:paraId="5F36E717" w14:textId="5F148A31" w:rsidR="3C305B19" w:rsidRPr="00477AA4" w:rsidRDefault="00A226F6" w:rsidP="3C305B19">
            <w:pPr>
              <w:pStyle w:val="Textoindependiente2"/>
              <w:jc w:val="center"/>
              <w:rPr>
                <w:i w:val="0"/>
                <w:color w:val="auto"/>
                <w:lang w:val="es-ES"/>
              </w:rPr>
            </w:pPr>
            <w:r>
              <w:rPr>
                <w:i w:val="0"/>
                <w:color w:val="auto"/>
                <w:lang w:val="es-ES"/>
              </w:rPr>
              <w:t>Alto</w:t>
            </w:r>
          </w:p>
        </w:tc>
        <w:tc>
          <w:tcPr>
            <w:tcW w:w="1357" w:type="dxa"/>
            <w:vAlign w:val="center"/>
          </w:tcPr>
          <w:p w14:paraId="299B6E89" w14:textId="3A3045DE" w:rsidR="3C305B19" w:rsidRPr="00477AA4" w:rsidRDefault="00A226F6" w:rsidP="3C305B19">
            <w:pPr>
              <w:jc w:val="center"/>
              <w:rPr>
                <w:lang w:val="es-ES"/>
              </w:rPr>
            </w:pPr>
            <w:r>
              <w:rPr>
                <w:lang w:val="es-ES"/>
              </w:rPr>
              <w:t>Alto</w:t>
            </w:r>
          </w:p>
          <w:p w14:paraId="7EE7905B" w14:textId="77777777" w:rsidR="3C305B19" w:rsidRPr="00477AA4" w:rsidRDefault="3C305B19" w:rsidP="3C305B19">
            <w:pPr>
              <w:jc w:val="center"/>
              <w:rPr>
                <w:lang w:val="es-ES"/>
              </w:rPr>
            </w:pPr>
          </w:p>
        </w:tc>
        <w:tc>
          <w:tcPr>
            <w:tcW w:w="1357" w:type="dxa"/>
            <w:vAlign w:val="center"/>
          </w:tcPr>
          <w:p w14:paraId="42EF171D" w14:textId="3347AC92" w:rsidR="3C305B19" w:rsidRPr="00477AA4" w:rsidRDefault="00A226F6" w:rsidP="3C305B19">
            <w:pPr>
              <w:jc w:val="center"/>
              <w:rPr>
                <w:lang w:val="es-ES"/>
              </w:rPr>
            </w:pPr>
            <w:r>
              <w:rPr>
                <w:lang w:val="es-ES"/>
              </w:rPr>
              <w:t>Medio</w:t>
            </w:r>
          </w:p>
        </w:tc>
        <w:tc>
          <w:tcPr>
            <w:tcW w:w="1358" w:type="dxa"/>
            <w:vAlign w:val="center"/>
          </w:tcPr>
          <w:p w14:paraId="767933DF" w14:textId="4102EB6E" w:rsidR="3C305B19" w:rsidRPr="00477AA4" w:rsidRDefault="00A226F6" w:rsidP="3C305B19">
            <w:pPr>
              <w:pStyle w:val="Textoindependiente2"/>
              <w:jc w:val="center"/>
              <w:rPr>
                <w:i w:val="0"/>
                <w:color w:val="auto"/>
                <w:lang w:val="es-ES"/>
              </w:rPr>
            </w:pPr>
            <w:r>
              <w:rPr>
                <w:i w:val="0"/>
                <w:color w:val="auto"/>
                <w:lang w:val="es-ES"/>
              </w:rPr>
              <w:t>Emilio Armas</w:t>
            </w:r>
          </w:p>
        </w:tc>
      </w:tr>
      <w:tr w:rsidR="3C305B19" w:rsidRPr="0025525C" w14:paraId="60ACC0FD" w14:textId="77777777" w:rsidTr="6EF97B0A">
        <w:trPr>
          <w:trHeight w:val="300"/>
          <w:jc w:val="center"/>
        </w:trPr>
        <w:tc>
          <w:tcPr>
            <w:tcW w:w="1488" w:type="dxa"/>
            <w:vAlign w:val="center"/>
          </w:tcPr>
          <w:p w14:paraId="6D3DA0A6" w14:textId="42A85705" w:rsidR="3C305B19" w:rsidRDefault="3C305B19" w:rsidP="3C305B19">
            <w:pPr>
              <w:pStyle w:val="Encabezado"/>
              <w:tabs>
                <w:tab w:val="clear" w:pos="4320"/>
                <w:tab w:val="clear" w:pos="8640"/>
              </w:tabs>
              <w:jc w:val="center"/>
              <w:rPr>
                <w:lang w:val="es-ES"/>
              </w:rPr>
            </w:pPr>
            <w:r w:rsidRPr="3C305B19">
              <w:rPr>
                <w:lang w:val="es-ES"/>
              </w:rPr>
              <w:t>5.2</w:t>
            </w:r>
            <w:r w:rsidR="652599DF" w:rsidRPr="3C305B19">
              <w:rPr>
                <w:lang w:val="es-ES"/>
              </w:rPr>
              <w:t>.2 Registr</w:t>
            </w:r>
            <w:r w:rsidR="00956BD1">
              <w:rPr>
                <w:lang w:val="es-ES"/>
              </w:rPr>
              <w:t xml:space="preserve">ar </w:t>
            </w:r>
            <w:r w:rsidR="652599DF" w:rsidRPr="3C305B19">
              <w:rPr>
                <w:lang w:val="es-ES"/>
              </w:rPr>
              <w:t>número de zonas de pastoreo</w:t>
            </w:r>
          </w:p>
        </w:tc>
        <w:tc>
          <w:tcPr>
            <w:tcW w:w="1417" w:type="dxa"/>
            <w:vAlign w:val="center"/>
          </w:tcPr>
          <w:p w14:paraId="1263C498" w14:textId="4F4DBB5A" w:rsidR="3C305B19" w:rsidRDefault="3C305B19" w:rsidP="3C305B19">
            <w:pPr>
              <w:jc w:val="center"/>
              <w:rPr>
                <w:lang w:val="es-ES"/>
              </w:rPr>
            </w:pPr>
            <w:r w:rsidRPr="3C305B19">
              <w:rPr>
                <w:lang w:val="es-ES"/>
              </w:rPr>
              <w:t>Propuesta:</w:t>
            </w:r>
          </w:p>
          <w:p w14:paraId="796FD2D9" w14:textId="112B5B77" w:rsidR="3C305B19" w:rsidRDefault="3C305B19" w:rsidP="3C305B19">
            <w:pPr>
              <w:jc w:val="center"/>
              <w:rPr>
                <w:lang w:val="es-ES"/>
              </w:rPr>
            </w:pPr>
            <w:r w:rsidRPr="3C305B19">
              <w:rPr>
                <w:lang w:val="es-ES"/>
              </w:rPr>
              <w:t>Sí</w:t>
            </w:r>
          </w:p>
          <w:p w14:paraId="00753FE9" w14:textId="534795F6" w:rsidR="3C305B19" w:rsidRDefault="3C305B19" w:rsidP="3C305B19">
            <w:pPr>
              <w:jc w:val="center"/>
              <w:rPr>
                <w:lang w:val="es-ES"/>
              </w:rPr>
            </w:pPr>
            <w:r w:rsidRPr="3C305B19">
              <w:rPr>
                <w:lang w:val="es-ES"/>
              </w:rPr>
              <w:t>Aprobada:</w:t>
            </w:r>
          </w:p>
          <w:p w14:paraId="554FD4BC" w14:textId="0C4DF808" w:rsidR="3C305B19" w:rsidRDefault="3C305B19" w:rsidP="3C305B19">
            <w:pPr>
              <w:jc w:val="center"/>
              <w:rPr>
                <w:lang w:val="es-ES"/>
              </w:rPr>
            </w:pPr>
            <w:r w:rsidRPr="3C305B19">
              <w:rPr>
                <w:lang w:val="es-ES"/>
              </w:rPr>
              <w:t>No</w:t>
            </w:r>
          </w:p>
          <w:p w14:paraId="26DE8D31" w14:textId="3224D942" w:rsidR="3C305B19" w:rsidRDefault="3C305B19" w:rsidP="3C305B19">
            <w:pPr>
              <w:jc w:val="center"/>
              <w:rPr>
                <w:lang w:val="es-ES"/>
              </w:rPr>
            </w:pPr>
            <w:r w:rsidRPr="3C305B19">
              <w:rPr>
                <w:lang w:val="es-ES"/>
              </w:rPr>
              <w:t>Incorporada:</w:t>
            </w:r>
          </w:p>
          <w:p w14:paraId="08BD8C81" w14:textId="702D1976" w:rsidR="3C305B19" w:rsidRDefault="3C305B19" w:rsidP="3C305B19">
            <w:pPr>
              <w:jc w:val="center"/>
              <w:rPr>
                <w:lang w:val="es-ES"/>
              </w:rPr>
            </w:pPr>
            <w:r w:rsidRPr="3C305B19">
              <w:rPr>
                <w:lang w:val="es-ES"/>
              </w:rPr>
              <w:t>No</w:t>
            </w:r>
          </w:p>
        </w:tc>
        <w:tc>
          <w:tcPr>
            <w:tcW w:w="1560" w:type="dxa"/>
            <w:vAlign w:val="center"/>
          </w:tcPr>
          <w:p w14:paraId="06988A0C" w14:textId="6A5F7462" w:rsidR="3C305B19" w:rsidRPr="00477AA4" w:rsidRDefault="003E6F0E" w:rsidP="3C305B19">
            <w:pPr>
              <w:jc w:val="center"/>
              <w:rPr>
                <w:lang w:val="es-ES"/>
              </w:rPr>
            </w:pPr>
            <w:r>
              <w:rPr>
                <w:lang w:val="es-ES"/>
              </w:rPr>
              <w:t>Rápido</w:t>
            </w:r>
            <w:r w:rsidR="00A226F6">
              <w:rPr>
                <w:lang w:val="es-ES"/>
              </w:rPr>
              <w:t xml:space="preserve"> registro</w:t>
            </w:r>
            <w:r>
              <w:rPr>
                <w:lang w:val="es-ES"/>
              </w:rPr>
              <w:t xml:space="preserve"> de la cantidad de zonas de pastoreo</w:t>
            </w:r>
            <w:r w:rsidR="00A226F6">
              <w:rPr>
                <w:lang w:val="es-ES"/>
              </w:rPr>
              <w:t xml:space="preserve"> </w:t>
            </w:r>
          </w:p>
        </w:tc>
        <w:tc>
          <w:tcPr>
            <w:tcW w:w="963" w:type="dxa"/>
            <w:vAlign w:val="center"/>
          </w:tcPr>
          <w:p w14:paraId="40E5207E" w14:textId="3F9C3B9B" w:rsidR="3C305B19" w:rsidRPr="00477AA4" w:rsidRDefault="003E6F0E" w:rsidP="003E6F0E">
            <w:pPr>
              <w:pStyle w:val="Textoindependiente2"/>
              <w:jc w:val="center"/>
              <w:rPr>
                <w:i w:val="0"/>
                <w:color w:val="auto"/>
                <w:lang w:val="es-ES"/>
              </w:rPr>
            </w:pPr>
            <w:r>
              <w:rPr>
                <w:i w:val="0"/>
                <w:color w:val="auto"/>
                <w:lang w:val="es-ES"/>
              </w:rPr>
              <w:t>Medio</w:t>
            </w:r>
          </w:p>
        </w:tc>
        <w:tc>
          <w:tcPr>
            <w:tcW w:w="1357" w:type="dxa"/>
            <w:vAlign w:val="center"/>
          </w:tcPr>
          <w:p w14:paraId="7B98810A" w14:textId="46080616" w:rsidR="3C305B19" w:rsidRPr="00477AA4" w:rsidRDefault="003E6F0E" w:rsidP="003E6F0E">
            <w:pPr>
              <w:jc w:val="center"/>
              <w:rPr>
                <w:lang w:val="es-ES"/>
              </w:rPr>
            </w:pPr>
            <w:r>
              <w:rPr>
                <w:lang w:val="es-ES"/>
              </w:rPr>
              <w:t>Bajo</w:t>
            </w:r>
          </w:p>
          <w:p w14:paraId="3C5E088C" w14:textId="77777777" w:rsidR="3C305B19" w:rsidRPr="00477AA4" w:rsidRDefault="3C305B19" w:rsidP="3C305B19">
            <w:pPr>
              <w:jc w:val="center"/>
              <w:rPr>
                <w:lang w:val="es-ES"/>
              </w:rPr>
            </w:pPr>
          </w:p>
        </w:tc>
        <w:tc>
          <w:tcPr>
            <w:tcW w:w="1357" w:type="dxa"/>
            <w:vAlign w:val="center"/>
          </w:tcPr>
          <w:p w14:paraId="19FA5EDA" w14:textId="2D30D92B" w:rsidR="3C305B19" w:rsidRPr="00477AA4" w:rsidRDefault="003E6F0E" w:rsidP="3C305B19">
            <w:pPr>
              <w:jc w:val="center"/>
              <w:rPr>
                <w:lang w:val="es-ES"/>
              </w:rPr>
            </w:pPr>
            <w:r>
              <w:rPr>
                <w:lang w:val="es-ES"/>
              </w:rPr>
              <w:t>Medio</w:t>
            </w:r>
          </w:p>
        </w:tc>
        <w:tc>
          <w:tcPr>
            <w:tcW w:w="1358" w:type="dxa"/>
            <w:vAlign w:val="center"/>
          </w:tcPr>
          <w:p w14:paraId="5737B133" w14:textId="5664A192" w:rsidR="3C305B19" w:rsidRPr="00477AA4" w:rsidRDefault="003E6F0E" w:rsidP="3C305B19">
            <w:pPr>
              <w:pStyle w:val="Textoindependiente2"/>
              <w:jc w:val="center"/>
              <w:rPr>
                <w:i w:val="0"/>
                <w:color w:val="auto"/>
                <w:lang w:val="es-ES"/>
              </w:rPr>
            </w:pPr>
            <w:r>
              <w:rPr>
                <w:i w:val="0"/>
                <w:color w:val="auto"/>
                <w:lang w:val="es-ES"/>
              </w:rPr>
              <w:t>Miguel Mendosa</w:t>
            </w:r>
          </w:p>
        </w:tc>
      </w:tr>
      <w:tr w:rsidR="3C305B19" w:rsidRPr="0025525C" w14:paraId="0077512A" w14:textId="77777777" w:rsidTr="6EF97B0A">
        <w:trPr>
          <w:trHeight w:val="300"/>
          <w:jc w:val="center"/>
        </w:trPr>
        <w:tc>
          <w:tcPr>
            <w:tcW w:w="1488" w:type="dxa"/>
            <w:vAlign w:val="center"/>
          </w:tcPr>
          <w:p w14:paraId="21090BDC" w14:textId="105E917C" w:rsidR="3C305B19" w:rsidRDefault="3C305B19" w:rsidP="3C305B19">
            <w:pPr>
              <w:pStyle w:val="Encabezado"/>
              <w:tabs>
                <w:tab w:val="clear" w:pos="4320"/>
                <w:tab w:val="clear" w:pos="8640"/>
              </w:tabs>
              <w:jc w:val="center"/>
              <w:rPr>
                <w:lang w:val="es-ES"/>
              </w:rPr>
            </w:pPr>
            <w:r w:rsidRPr="3C305B19">
              <w:rPr>
                <w:lang w:val="es-ES"/>
              </w:rPr>
              <w:t>5.2</w:t>
            </w:r>
            <w:r w:rsidR="05D32747" w:rsidRPr="3C305B19">
              <w:rPr>
                <w:lang w:val="es-ES"/>
              </w:rPr>
              <w:t>.3 Registr</w:t>
            </w:r>
            <w:r w:rsidR="00956BD1">
              <w:rPr>
                <w:lang w:val="es-ES"/>
              </w:rPr>
              <w:t xml:space="preserve">ar </w:t>
            </w:r>
            <w:r w:rsidR="05D32747" w:rsidRPr="3C305B19">
              <w:rPr>
                <w:lang w:val="es-ES"/>
              </w:rPr>
              <w:t>volumen del tanque de agua</w:t>
            </w:r>
          </w:p>
        </w:tc>
        <w:tc>
          <w:tcPr>
            <w:tcW w:w="1417" w:type="dxa"/>
            <w:vAlign w:val="center"/>
          </w:tcPr>
          <w:p w14:paraId="7A88A16A" w14:textId="4F4DBB5A" w:rsidR="3C305B19" w:rsidRDefault="3C305B19" w:rsidP="3C305B19">
            <w:pPr>
              <w:jc w:val="center"/>
              <w:rPr>
                <w:lang w:val="es-ES"/>
              </w:rPr>
            </w:pPr>
            <w:r w:rsidRPr="3C305B19">
              <w:rPr>
                <w:lang w:val="es-ES"/>
              </w:rPr>
              <w:t>Propuesta:</w:t>
            </w:r>
          </w:p>
          <w:p w14:paraId="0BA673F2" w14:textId="112B5B77" w:rsidR="3C305B19" w:rsidRDefault="3C305B19" w:rsidP="3C305B19">
            <w:pPr>
              <w:jc w:val="center"/>
              <w:rPr>
                <w:lang w:val="es-ES"/>
              </w:rPr>
            </w:pPr>
            <w:r w:rsidRPr="3C305B19">
              <w:rPr>
                <w:lang w:val="es-ES"/>
              </w:rPr>
              <w:t>Sí</w:t>
            </w:r>
          </w:p>
          <w:p w14:paraId="41050AD3" w14:textId="534795F6" w:rsidR="3C305B19" w:rsidRDefault="3C305B19" w:rsidP="3C305B19">
            <w:pPr>
              <w:jc w:val="center"/>
              <w:rPr>
                <w:lang w:val="es-ES"/>
              </w:rPr>
            </w:pPr>
            <w:r w:rsidRPr="3C305B19">
              <w:rPr>
                <w:lang w:val="es-ES"/>
              </w:rPr>
              <w:t>Aprobada:</w:t>
            </w:r>
          </w:p>
          <w:p w14:paraId="00D918CC" w14:textId="0C4DF808" w:rsidR="3C305B19" w:rsidRDefault="3C305B19" w:rsidP="3C305B19">
            <w:pPr>
              <w:jc w:val="center"/>
              <w:rPr>
                <w:lang w:val="es-ES"/>
              </w:rPr>
            </w:pPr>
            <w:r w:rsidRPr="3C305B19">
              <w:rPr>
                <w:lang w:val="es-ES"/>
              </w:rPr>
              <w:t>No</w:t>
            </w:r>
          </w:p>
          <w:p w14:paraId="69E6C9C3" w14:textId="3224D942" w:rsidR="3C305B19" w:rsidRDefault="3C305B19" w:rsidP="3C305B19">
            <w:pPr>
              <w:jc w:val="center"/>
              <w:rPr>
                <w:lang w:val="es-ES"/>
              </w:rPr>
            </w:pPr>
            <w:r w:rsidRPr="3C305B19">
              <w:rPr>
                <w:lang w:val="es-ES"/>
              </w:rPr>
              <w:t>Incorporada:</w:t>
            </w:r>
          </w:p>
          <w:p w14:paraId="49612704" w14:textId="702D1976" w:rsidR="3C305B19" w:rsidRDefault="3C305B19" w:rsidP="3C305B19">
            <w:pPr>
              <w:jc w:val="center"/>
              <w:rPr>
                <w:lang w:val="es-ES"/>
              </w:rPr>
            </w:pPr>
            <w:r w:rsidRPr="3C305B19">
              <w:rPr>
                <w:lang w:val="es-ES"/>
              </w:rPr>
              <w:t>No</w:t>
            </w:r>
          </w:p>
        </w:tc>
        <w:tc>
          <w:tcPr>
            <w:tcW w:w="1560" w:type="dxa"/>
            <w:vAlign w:val="center"/>
          </w:tcPr>
          <w:p w14:paraId="54B474E8" w14:textId="092046DE" w:rsidR="3C305B19" w:rsidRPr="00477AA4" w:rsidRDefault="003E6F0E" w:rsidP="3C305B19">
            <w:pPr>
              <w:jc w:val="center"/>
              <w:rPr>
                <w:lang w:val="es-ES"/>
              </w:rPr>
            </w:pPr>
            <w:r>
              <w:rPr>
                <w:lang w:val="es-ES"/>
              </w:rPr>
              <w:t>Mejora de registros en tiempo real del volumen del tanque de agua</w:t>
            </w:r>
          </w:p>
        </w:tc>
        <w:tc>
          <w:tcPr>
            <w:tcW w:w="963" w:type="dxa"/>
            <w:vAlign w:val="center"/>
          </w:tcPr>
          <w:p w14:paraId="28C2E59B" w14:textId="68A5FD7D" w:rsidR="3C305B19" w:rsidRPr="00477AA4" w:rsidRDefault="003E6F0E" w:rsidP="3C305B19">
            <w:pPr>
              <w:pStyle w:val="Textoindependiente2"/>
              <w:jc w:val="center"/>
              <w:rPr>
                <w:i w:val="0"/>
                <w:color w:val="auto"/>
                <w:lang w:val="es-ES"/>
              </w:rPr>
            </w:pPr>
            <w:r>
              <w:rPr>
                <w:i w:val="0"/>
                <w:color w:val="auto"/>
                <w:lang w:val="es-ES"/>
              </w:rPr>
              <w:t>Alto</w:t>
            </w:r>
          </w:p>
        </w:tc>
        <w:tc>
          <w:tcPr>
            <w:tcW w:w="1357" w:type="dxa"/>
            <w:vAlign w:val="center"/>
          </w:tcPr>
          <w:p w14:paraId="6FD776C3" w14:textId="1A9549D5" w:rsidR="3C305B19" w:rsidRPr="00477AA4" w:rsidRDefault="003E6F0E" w:rsidP="3C305B19">
            <w:pPr>
              <w:jc w:val="center"/>
              <w:rPr>
                <w:lang w:val="es-ES"/>
              </w:rPr>
            </w:pPr>
            <w:r>
              <w:rPr>
                <w:lang w:val="es-ES"/>
              </w:rPr>
              <w:t>Alto</w:t>
            </w:r>
          </w:p>
          <w:p w14:paraId="4B45DFCA" w14:textId="77777777" w:rsidR="3C305B19" w:rsidRPr="00477AA4" w:rsidRDefault="3C305B19" w:rsidP="3C305B19">
            <w:pPr>
              <w:jc w:val="center"/>
              <w:rPr>
                <w:lang w:val="es-ES"/>
              </w:rPr>
            </w:pPr>
          </w:p>
        </w:tc>
        <w:tc>
          <w:tcPr>
            <w:tcW w:w="1357" w:type="dxa"/>
            <w:vAlign w:val="center"/>
          </w:tcPr>
          <w:p w14:paraId="6DE7FE0E" w14:textId="3FDE6274" w:rsidR="3C305B19" w:rsidRPr="00477AA4" w:rsidRDefault="003E6F0E" w:rsidP="3C305B19">
            <w:pPr>
              <w:jc w:val="center"/>
              <w:rPr>
                <w:lang w:val="es-ES"/>
              </w:rPr>
            </w:pPr>
            <w:r>
              <w:rPr>
                <w:lang w:val="es-ES"/>
              </w:rPr>
              <w:t>Alto</w:t>
            </w:r>
          </w:p>
        </w:tc>
        <w:tc>
          <w:tcPr>
            <w:tcW w:w="1358" w:type="dxa"/>
            <w:vAlign w:val="center"/>
          </w:tcPr>
          <w:p w14:paraId="69A51843" w14:textId="0D3D77A4" w:rsidR="3C305B19" w:rsidRPr="00477AA4" w:rsidRDefault="003E6F0E" w:rsidP="3C305B19">
            <w:pPr>
              <w:pStyle w:val="Textoindependiente2"/>
              <w:jc w:val="center"/>
              <w:rPr>
                <w:i w:val="0"/>
                <w:color w:val="auto"/>
                <w:lang w:val="es-ES"/>
              </w:rPr>
            </w:pPr>
            <w:r>
              <w:rPr>
                <w:i w:val="0"/>
                <w:color w:val="auto"/>
                <w:lang w:val="es-ES"/>
              </w:rPr>
              <w:t>Sebastián Haro</w:t>
            </w:r>
          </w:p>
        </w:tc>
      </w:tr>
      <w:tr w:rsidR="3C305B19" w:rsidRPr="0025525C" w14:paraId="2F2B3C76" w14:textId="77777777" w:rsidTr="6EF97B0A">
        <w:trPr>
          <w:trHeight w:val="300"/>
          <w:jc w:val="center"/>
        </w:trPr>
        <w:tc>
          <w:tcPr>
            <w:tcW w:w="1488" w:type="dxa"/>
            <w:vAlign w:val="center"/>
          </w:tcPr>
          <w:p w14:paraId="4BB5F6AE" w14:textId="47DCAC81" w:rsidR="3C305B19" w:rsidRDefault="3C305B19" w:rsidP="3C305B19">
            <w:pPr>
              <w:pStyle w:val="Encabezado"/>
              <w:tabs>
                <w:tab w:val="clear" w:pos="4320"/>
                <w:tab w:val="clear" w:pos="8640"/>
              </w:tabs>
              <w:jc w:val="center"/>
              <w:rPr>
                <w:lang w:val="es-ES"/>
              </w:rPr>
            </w:pPr>
            <w:r w:rsidRPr="3C305B19">
              <w:rPr>
                <w:lang w:val="es-ES"/>
              </w:rPr>
              <w:t>5.2.</w:t>
            </w:r>
            <w:r w:rsidR="7FD5A259" w:rsidRPr="3C305B19">
              <w:rPr>
                <w:lang w:val="es-ES"/>
              </w:rPr>
              <w:t>4 Regist</w:t>
            </w:r>
            <w:r w:rsidR="00956BD1">
              <w:rPr>
                <w:lang w:val="es-ES"/>
              </w:rPr>
              <w:t xml:space="preserve">rar </w:t>
            </w:r>
            <w:r w:rsidR="7FD5A259" w:rsidRPr="3C305B19">
              <w:rPr>
                <w:lang w:val="es-ES"/>
              </w:rPr>
              <w:t>densidad de pasto</w:t>
            </w:r>
          </w:p>
        </w:tc>
        <w:tc>
          <w:tcPr>
            <w:tcW w:w="1417" w:type="dxa"/>
            <w:vAlign w:val="center"/>
          </w:tcPr>
          <w:p w14:paraId="48174648" w14:textId="4F4DBB5A" w:rsidR="3C305B19" w:rsidRDefault="3C305B19" w:rsidP="3C305B19">
            <w:pPr>
              <w:jc w:val="center"/>
              <w:rPr>
                <w:lang w:val="es-ES"/>
              </w:rPr>
            </w:pPr>
            <w:r w:rsidRPr="3C305B19">
              <w:rPr>
                <w:lang w:val="es-ES"/>
              </w:rPr>
              <w:t>Propuesta:</w:t>
            </w:r>
          </w:p>
          <w:p w14:paraId="457AA6FA" w14:textId="112B5B77" w:rsidR="3C305B19" w:rsidRDefault="3C305B19" w:rsidP="3C305B19">
            <w:pPr>
              <w:jc w:val="center"/>
              <w:rPr>
                <w:lang w:val="es-ES"/>
              </w:rPr>
            </w:pPr>
            <w:r w:rsidRPr="3C305B19">
              <w:rPr>
                <w:lang w:val="es-ES"/>
              </w:rPr>
              <w:t>Sí</w:t>
            </w:r>
          </w:p>
          <w:p w14:paraId="2A168A0F" w14:textId="534795F6" w:rsidR="3C305B19" w:rsidRDefault="3C305B19" w:rsidP="3C305B19">
            <w:pPr>
              <w:jc w:val="center"/>
              <w:rPr>
                <w:lang w:val="es-ES"/>
              </w:rPr>
            </w:pPr>
            <w:r w:rsidRPr="3C305B19">
              <w:rPr>
                <w:lang w:val="es-ES"/>
              </w:rPr>
              <w:t>Aprobada:</w:t>
            </w:r>
          </w:p>
          <w:p w14:paraId="10A48774" w14:textId="0C4DF808" w:rsidR="3C305B19" w:rsidRDefault="3C305B19" w:rsidP="3C305B19">
            <w:pPr>
              <w:jc w:val="center"/>
              <w:rPr>
                <w:lang w:val="es-ES"/>
              </w:rPr>
            </w:pPr>
            <w:r w:rsidRPr="3C305B19">
              <w:rPr>
                <w:lang w:val="es-ES"/>
              </w:rPr>
              <w:t>No</w:t>
            </w:r>
          </w:p>
          <w:p w14:paraId="5A8B801F" w14:textId="3224D942" w:rsidR="3C305B19" w:rsidRDefault="3C305B19" w:rsidP="3C305B19">
            <w:pPr>
              <w:jc w:val="center"/>
              <w:rPr>
                <w:lang w:val="es-ES"/>
              </w:rPr>
            </w:pPr>
            <w:r w:rsidRPr="3C305B19">
              <w:rPr>
                <w:lang w:val="es-ES"/>
              </w:rPr>
              <w:t>Incorporada:</w:t>
            </w:r>
          </w:p>
          <w:p w14:paraId="0C67BFF0" w14:textId="5E43D36B" w:rsidR="00427488" w:rsidRDefault="3C305B19" w:rsidP="00CB062A">
            <w:pPr>
              <w:jc w:val="center"/>
              <w:rPr>
                <w:lang w:val="es-ES"/>
              </w:rPr>
            </w:pPr>
            <w:r w:rsidRPr="3C305B19">
              <w:rPr>
                <w:lang w:val="es-ES"/>
              </w:rPr>
              <w:t>No</w:t>
            </w:r>
          </w:p>
        </w:tc>
        <w:tc>
          <w:tcPr>
            <w:tcW w:w="1560" w:type="dxa"/>
            <w:vAlign w:val="center"/>
          </w:tcPr>
          <w:p w14:paraId="3E0B6FEA" w14:textId="66116570" w:rsidR="3C305B19" w:rsidRPr="00477AA4" w:rsidRDefault="003E6F0E" w:rsidP="3C305B19">
            <w:pPr>
              <w:jc w:val="center"/>
              <w:rPr>
                <w:lang w:val="es-ES"/>
              </w:rPr>
            </w:pPr>
            <w:r>
              <w:rPr>
                <w:lang w:val="es-ES"/>
              </w:rPr>
              <w:t>Mejora de la velocidad de registro en el crecimiento del pasto</w:t>
            </w:r>
          </w:p>
        </w:tc>
        <w:tc>
          <w:tcPr>
            <w:tcW w:w="963" w:type="dxa"/>
            <w:vAlign w:val="center"/>
          </w:tcPr>
          <w:p w14:paraId="272BD2C3" w14:textId="431980D9" w:rsidR="3C305B19" w:rsidRPr="00477AA4" w:rsidRDefault="003E6F0E" w:rsidP="3C305B19">
            <w:pPr>
              <w:pStyle w:val="Textoindependiente2"/>
              <w:jc w:val="center"/>
              <w:rPr>
                <w:i w:val="0"/>
                <w:color w:val="auto"/>
                <w:lang w:val="es-ES"/>
              </w:rPr>
            </w:pPr>
            <w:r>
              <w:rPr>
                <w:i w:val="0"/>
                <w:color w:val="auto"/>
                <w:lang w:val="es-ES"/>
              </w:rPr>
              <w:t>Alto</w:t>
            </w:r>
          </w:p>
        </w:tc>
        <w:tc>
          <w:tcPr>
            <w:tcW w:w="1357" w:type="dxa"/>
            <w:vAlign w:val="center"/>
          </w:tcPr>
          <w:p w14:paraId="47F36B09" w14:textId="196EB70F" w:rsidR="3C305B19" w:rsidRPr="00477AA4" w:rsidRDefault="003E6F0E" w:rsidP="3C305B19">
            <w:pPr>
              <w:jc w:val="center"/>
              <w:rPr>
                <w:lang w:val="es-ES"/>
              </w:rPr>
            </w:pPr>
            <w:r>
              <w:rPr>
                <w:lang w:val="es-ES"/>
              </w:rPr>
              <w:t>Alto</w:t>
            </w:r>
          </w:p>
          <w:p w14:paraId="424E3167" w14:textId="77777777" w:rsidR="3C305B19" w:rsidRPr="00477AA4" w:rsidRDefault="3C305B19" w:rsidP="3C305B19">
            <w:pPr>
              <w:jc w:val="center"/>
              <w:rPr>
                <w:lang w:val="es-ES"/>
              </w:rPr>
            </w:pPr>
          </w:p>
        </w:tc>
        <w:tc>
          <w:tcPr>
            <w:tcW w:w="1357" w:type="dxa"/>
            <w:vAlign w:val="center"/>
          </w:tcPr>
          <w:p w14:paraId="68892EEE" w14:textId="35827D5E" w:rsidR="3C305B19" w:rsidRPr="00477AA4" w:rsidRDefault="003E6F0E" w:rsidP="3C305B19">
            <w:pPr>
              <w:jc w:val="center"/>
              <w:rPr>
                <w:lang w:val="es-ES"/>
              </w:rPr>
            </w:pPr>
            <w:r>
              <w:rPr>
                <w:lang w:val="es-ES"/>
              </w:rPr>
              <w:t>Alto</w:t>
            </w:r>
          </w:p>
        </w:tc>
        <w:tc>
          <w:tcPr>
            <w:tcW w:w="1358" w:type="dxa"/>
            <w:vAlign w:val="center"/>
          </w:tcPr>
          <w:p w14:paraId="73691EA7" w14:textId="38053D09" w:rsidR="3C305B19" w:rsidRPr="00477AA4" w:rsidRDefault="003E6F0E" w:rsidP="3C305B19">
            <w:pPr>
              <w:pStyle w:val="Textoindependiente2"/>
              <w:jc w:val="center"/>
              <w:rPr>
                <w:i w:val="0"/>
                <w:color w:val="auto"/>
                <w:lang w:val="es-ES"/>
              </w:rPr>
            </w:pPr>
            <w:r>
              <w:rPr>
                <w:i w:val="0"/>
                <w:color w:val="auto"/>
                <w:lang w:val="es-ES"/>
              </w:rPr>
              <w:t>Michael Trocellier</w:t>
            </w:r>
          </w:p>
        </w:tc>
      </w:tr>
      <w:tr w:rsidR="3C305B19" w:rsidRPr="0025525C" w14:paraId="16100CAF" w14:textId="77777777" w:rsidTr="6EF97B0A">
        <w:trPr>
          <w:trHeight w:val="300"/>
          <w:jc w:val="center"/>
        </w:trPr>
        <w:tc>
          <w:tcPr>
            <w:tcW w:w="1488" w:type="dxa"/>
            <w:vAlign w:val="center"/>
          </w:tcPr>
          <w:p w14:paraId="52368DA2" w14:textId="708753CF" w:rsidR="3C305B19" w:rsidRDefault="3C305B19" w:rsidP="3C305B19">
            <w:pPr>
              <w:pStyle w:val="Encabezado"/>
              <w:tabs>
                <w:tab w:val="clear" w:pos="4320"/>
                <w:tab w:val="clear" w:pos="8640"/>
              </w:tabs>
              <w:jc w:val="center"/>
              <w:rPr>
                <w:lang w:val="es-ES"/>
              </w:rPr>
            </w:pPr>
            <w:r w:rsidRPr="3C305B19">
              <w:rPr>
                <w:lang w:val="es-ES"/>
              </w:rPr>
              <w:t>5.2.</w:t>
            </w:r>
            <w:r w:rsidR="7323963C" w:rsidRPr="3C305B19">
              <w:rPr>
                <w:lang w:val="es-ES"/>
              </w:rPr>
              <w:t>5 Registr</w:t>
            </w:r>
            <w:r w:rsidR="00956BD1">
              <w:rPr>
                <w:lang w:val="es-ES"/>
              </w:rPr>
              <w:t xml:space="preserve">ar </w:t>
            </w:r>
            <w:r w:rsidR="7323963C" w:rsidRPr="3C305B19">
              <w:rPr>
                <w:lang w:val="es-ES"/>
              </w:rPr>
              <w:t>entrada y salida de grupos ganaderos</w:t>
            </w:r>
          </w:p>
        </w:tc>
        <w:tc>
          <w:tcPr>
            <w:tcW w:w="1417" w:type="dxa"/>
            <w:vAlign w:val="center"/>
          </w:tcPr>
          <w:p w14:paraId="1E168337" w14:textId="4F4DBB5A" w:rsidR="3C305B19" w:rsidRDefault="3C305B19" w:rsidP="3C305B19">
            <w:pPr>
              <w:jc w:val="center"/>
              <w:rPr>
                <w:lang w:val="es-ES"/>
              </w:rPr>
            </w:pPr>
            <w:r w:rsidRPr="3C305B19">
              <w:rPr>
                <w:lang w:val="es-ES"/>
              </w:rPr>
              <w:t>Propuesta:</w:t>
            </w:r>
          </w:p>
          <w:p w14:paraId="5CE16582" w14:textId="112B5B77" w:rsidR="3C305B19" w:rsidRDefault="3C305B19" w:rsidP="3C305B19">
            <w:pPr>
              <w:jc w:val="center"/>
              <w:rPr>
                <w:lang w:val="es-ES"/>
              </w:rPr>
            </w:pPr>
            <w:r w:rsidRPr="3C305B19">
              <w:rPr>
                <w:lang w:val="es-ES"/>
              </w:rPr>
              <w:t>Sí</w:t>
            </w:r>
          </w:p>
          <w:p w14:paraId="6513A8E8" w14:textId="534795F6" w:rsidR="3C305B19" w:rsidRDefault="3C305B19" w:rsidP="3C305B19">
            <w:pPr>
              <w:jc w:val="center"/>
              <w:rPr>
                <w:lang w:val="es-ES"/>
              </w:rPr>
            </w:pPr>
            <w:r w:rsidRPr="3C305B19">
              <w:rPr>
                <w:lang w:val="es-ES"/>
              </w:rPr>
              <w:t>Aprobada:</w:t>
            </w:r>
          </w:p>
          <w:p w14:paraId="15B39850" w14:textId="0C4DF808" w:rsidR="3C305B19" w:rsidRDefault="3C305B19" w:rsidP="3C305B19">
            <w:pPr>
              <w:jc w:val="center"/>
              <w:rPr>
                <w:lang w:val="es-ES"/>
              </w:rPr>
            </w:pPr>
            <w:r w:rsidRPr="3C305B19">
              <w:rPr>
                <w:lang w:val="es-ES"/>
              </w:rPr>
              <w:t>No</w:t>
            </w:r>
          </w:p>
          <w:p w14:paraId="29E6D239" w14:textId="3224D942" w:rsidR="3C305B19" w:rsidRDefault="3C305B19" w:rsidP="3C305B19">
            <w:pPr>
              <w:jc w:val="center"/>
              <w:rPr>
                <w:lang w:val="es-ES"/>
              </w:rPr>
            </w:pPr>
            <w:r w:rsidRPr="3C305B19">
              <w:rPr>
                <w:lang w:val="es-ES"/>
              </w:rPr>
              <w:t>Incorporada:</w:t>
            </w:r>
          </w:p>
          <w:p w14:paraId="1C1426F7" w14:textId="120F00F1" w:rsidR="3C305B19" w:rsidRDefault="3C305B19" w:rsidP="3C305B19">
            <w:pPr>
              <w:jc w:val="center"/>
              <w:rPr>
                <w:lang w:val="es-ES"/>
              </w:rPr>
            </w:pPr>
            <w:r w:rsidRPr="3C305B19">
              <w:rPr>
                <w:lang w:val="es-ES"/>
              </w:rPr>
              <w:t>No</w:t>
            </w:r>
          </w:p>
        </w:tc>
        <w:tc>
          <w:tcPr>
            <w:tcW w:w="1560" w:type="dxa"/>
            <w:vAlign w:val="center"/>
          </w:tcPr>
          <w:p w14:paraId="5CCC3AED" w14:textId="436F00B8" w:rsidR="3C305B19" w:rsidRPr="00477AA4" w:rsidRDefault="003E6F0E" w:rsidP="3C305B19">
            <w:pPr>
              <w:jc w:val="center"/>
              <w:rPr>
                <w:lang w:val="es-ES"/>
              </w:rPr>
            </w:pPr>
            <w:r>
              <w:rPr>
                <w:lang w:val="es-ES"/>
              </w:rPr>
              <w:t>Registro rápido de los tiempos de pastoreo</w:t>
            </w:r>
          </w:p>
        </w:tc>
        <w:tc>
          <w:tcPr>
            <w:tcW w:w="963" w:type="dxa"/>
            <w:vAlign w:val="center"/>
          </w:tcPr>
          <w:p w14:paraId="00594FC6" w14:textId="07F53087" w:rsidR="3C305B19" w:rsidRPr="00477AA4" w:rsidRDefault="003E6F0E" w:rsidP="3C305B19">
            <w:pPr>
              <w:pStyle w:val="Textoindependiente2"/>
              <w:jc w:val="center"/>
              <w:rPr>
                <w:i w:val="0"/>
                <w:color w:val="auto"/>
                <w:lang w:val="es-ES"/>
              </w:rPr>
            </w:pPr>
            <w:r>
              <w:rPr>
                <w:i w:val="0"/>
                <w:color w:val="auto"/>
                <w:lang w:val="es-ES"/>
              </w:rPr>
              <w:t>Alto</w:t>
            </w:r>
          </w:p>
        </w:tc>
        <w:tc>
          <w:tcPr>
            <w:tcW w:w="1357" w:type="dxa"/>
            <w:vAlign w:val="center"/>
          </w:tcPr>
          <w:p w14:paraId="6D0672E3" w14:textId="45E31CF6" w:rsidR="3C305B19" w:rsidRPr="00477AA4" w:rsidRDefault="003E6F0E" w:rsidP="3C305B19">
            <w:pPr>
              <w:jc w:val="center"/>
              <w:rPr>
                <w:lang w:val="es-ES"/>
              </w:rPr>
            </w:pPr>
            <w:r>
              <w:rPr>
                <w:lang w:val="es-ES"/>
              </w:rPr>
              <w:t>Alto</w:t>
            </w:r>
          </w:p>
          <w:p w14:paraId="376539C0" w14:textId="77777777" w:rsidR="3C305B19" w:rsidRPr="00477AA4" w:rsidRDefault="3C305B19" w:rsidP="3C305B19">
            <w:pPr>
              <w:jc w:val="center"/>
              <w:rPr>
                <w:lang w:val="es-ES"/>
              </w:rPr>
            </w:pPr>
          </w:p>
        </w:tc>
        <w:tc>
          <w:tcPr>
            <w:tcW w:w="1357" w:type="dxa"/>
            <w:vAlign w:val="center"/>
          </w:tcPr>
          <w:p w14:paraId="2D2981D3" w14:textId="7481F674" w:rsidR="3C305B19" w:rsidRPr="00477AA4" w:rsidRDefault="003E6F0E" w:rsidP="3C305B19">
            <w:pPr>
              <w:jc w:val="center"/>
              <w:rPr>
                <w:lang w:val="es-ES"/>
              </w:rPr>
            </w:pPr>
            <w:r>
              <w:rPr>
                <w:lang w:val="es-ES"/>
              </w:rPr>
              <w:t>Alto</w:t>
            </w:r>
          </w:p>
        </w:tc>
        <w:tc>
          <w:tcPr>
            <w:tcW w:w="1358" w:type="dxa"/>
            <w:vAlign w:val="center"/>
          </w:tcPr>
          <w:p w14:paraId="5324ACCE" w14:textId="5CC5496E" w:rsidR="3C305B19" w:rsidRPr="00477AA4" w:rsidRDefault="003E6F0E" w:rsidP="3C305B19">
            <w:pPr>
              <w:pStyle w:val="Textoindependiente2"/>
              <w:jc w:val="center"/>
              <w:rPr>
                <w:i w:val="0"/>
                <w:color w:val="auto"/>
                <w:lang w:val="es-ES"/>
              </w:rPr>
            </w:pPr>
            <w:r>
              <w:rPr>
                <w:i w:val="0"/>
                <w:color w:val="auto"/>
                <w:lang w:val="es-ES"/>
              </w:rPr>
              <w:t xml:space="preserve">Emilio Armas Michael Trocellier </w:t>
            </w:r>
          </w:p>
        </w:tc>
      </w:tr>
      <w:tr w:rsidR="3C305B19" w:rsidRPr="0025525C" w14:paraId="7547961D" w14:textId="77777777" w:rsidTr="6EF97B0A">
        <w:trPr>
          <w:trHeight w:val="300"/>
          <w:jc w:val="center"/>
        </w:trPr>
        <w:tc>
          <w:tcPr>
            <w:tcW w:w="1488" w:type="dxa"/>
            <w:vAlign w:val="center"/>
          </w:tcPr>
          <w:p w14:paraId="51EEAE56" w14:textId="679D24A8" w:rsidR="3C305B19" w:rsidRDefault="3C305B19" w:rsidP="3C305B19">
            <w:pPr>
              <w:pStyle w:val="Encabezado"/>
              <w:tabs>
                <w:tab w:val="clear" w:pos="4320"/>
                <w:tab w:val="clear" w:pos="8640"/>
              </w:tabs>
              <w:jc w:val="center"/>
              <w:rPr>
                <w:lang w:val="es-ES"/>
              </w:rPr>
            </w:pPr>
            <w:r w:rsidRPr="3C305B19">
              <w:rPr>
                <w:lang w:val="es-ES"/>
              </w:rPr>
              <w:t>5.2.</w:t>
            </w:r>
            <w:r w:rsidR="472E4215" w:rsidRPr="3C305B19">
              <w:rPr>
                <w:lang w:val="es-ES"/>
              </w:rPr>
              <w:t xml:space="preserve">6 </w:t>
            </w:r>
            <w:r w:rsidR="00956BD1" w:rsidRPr="3C305B19">
              <w:rPr>
                <w:lang w:val="es-ES"/>
              </w:rPr>
              <w:t>Consulta</w:t>
            </w:r>
            <w:r w:rsidR="00956BD1">
              <w:rPr>
                <w:lang w:val="es-ES"/>
              </w:rPr>
              <w:t>r</w:t>
            </w:r>
            <w:r w:rsidR="00956BD1" w:rsidRPr="3C305B19">
              <w:rPr>
                <w:lang w:val="es-ES"/>
              </w:rPr>
              <w:t xml:space="preserve"> circulación</w:t>
            </w:r>
            <w:r w:rsidR="472E4215" w:rsidRPr="3C305B19">
              <w:rPr>
                <w:lang w:val="es-ES"/>
              </w:rPr>
              <w:t xml:space="preserve"> de agua</w:t>
            </w:r>
          </w:p>
        </w:tc>
        <w:tc>
          <w:tcPr>
            <w:tcW w:w="1417" w:type="dxa"/>
            <w:vAlign w:val="center"/>
          </w:tcPr>
          <w:p w14:paraId="67DC3867" w14:textId="4F4DBB5A" w:rsidR="3C305B19" w:rsidRDefault="3C305B19" w:rsidP="3C305B19">
            <w:pPr>
              <w:jc w:val="center"/>
              <w:rPr>
                <w:lang w:val="es-ES"/>
              </w:rPr>
            </w:pPr>
            <w:r w:rsidRPr="3C305B19">
              <w:rPr>
                <w:lang w:val="es-ES"/>
              </w:rPr>
              <w:t>Propuesta:</w:t>
            </w:r>
          </w:p>
          <w:p w14:paraId="6054AA19" w14:textId="112B5B77" w:rsidR="3C305B19" w:rsidRDefault="3C305B19" w:rsidP="3C305B19">
            <w:pPr>
              <w:jc w:val="center"/>
              <w:rPr>
                <w:lang w:val="es-ES"/>
              </w:rPr>
            </w:pPr>
            <w:r w:rsidRPr="3C305B19">
              <w:rPr>
                <w:lang w:val="es-ES"/>
              </w:rPr>
              <w:t>Sí</w:t>
            </w:r>
          </w:p>
          <w:p w14:paraId="0F49A79E" w14:textId="534795F6" w:rsidR="3C305B19" w:rsidRDefault="3C305B19" w:rsidP="3C305B19">
            <w:pPr>
              <w:jc w:val="center"/>
              <w:rPr>
                <w:lang w:val="es-ES"/>
              </w:rPr>
            </w:pPr>
            <w:r w:rsidRPr="3C305B19">
              <w:rPr>
                <w:lang w:val="es-ES"/>
              </w:rPr>
              <w:t>Aprobada:</w:t>
            </w:r>
          </w:p>
          <w:p w14:paraId="27DFE011" w14:textId="0C4DF808" w:rsidR="3C305B19" w:rsidRDefault="3C305B19" w:rsidP="3C305B19">
            <w:pPr>
              <w:jc w:val="center"/>
              <w:rPr>
                <w:lang w:val="es-ES"/>
              </w:rPr>
            </w:pPr>
            <w:r w:rsidRPr="3C305B19">
              <w:rPr>
                <w:lang w:val="es-ES"/>
              </w:rPr>
              <w:t>No</w:t>
            </w:r>
          </w:p>
          <w:p w14:paraId="65326C79" w14:textId="3224D942" w:rsidR="3C305B19" w:rsidRDefault="3C305B19" w:rsidP="3C305B19">
            <w:pPr>
              <w:jc w:val="center"/>
              <w:rPr>
                <w:lang w:val="es-ES"/>
              </w:rPr>
            </w:pPr>
            <w:r w:rsidRPr="3C305B19">
              <w:rPr>
                <w:lang w:val="es-ES"/>
              </w:rPr>
              <w:t>Incorporada:</w:t>
            </w:r>
          </w:p>
          <w:p w14:paraId="5720ABA3" w14:textId="702D1976" w:rsidR="3C305B19" w:rsidRDefault="3C305B19" w:rsidP="3C305B19">
            <w:pPr>
              <w:jc w:val="center"/>
              <w:rPr>
                <w:lang w:val="es-ES"/>
              </w:rPr>
            </w:pPr>
            <w:r w:rsidRPr="3C305B19">
              <w:rPr>
                <w:lang w:val="es-ES"/>
              </w:rPr>
              <w:t>No</w:t>
            </w:r>
          </w:p>
        </w:tc>
        <w:tc>
          <w:tcPr>
            <w:tcW w:w="1560" w:type="dxa"/>
            <w:vAlign w:val="center"/>
          </w:tcPr>
          <w:p w14:paraId="4B75AF37" w14:textId="307F87BB" w:rsidR="3C305B19" w:rsidRPr="00477AA4" w:rsidRDefault="003E6F0E" w:rsidP="3C305B19">
            <w:pPr>
              <w:jc w:val="center"/>
              <w:rPr>
                <w:lang w:val="es-ES"/>
              </w:rPr>
            </w:pPr>
            <w:r>
              <w:rPr>
                <w:lang w:val="es-ES"/>
              </w:rPr>
              <w:t>Acceso preciso a información del riego del pasto</w:t>
            </w:r>
          </w:p>
        </w:tc>
        <w:tc>
          <w:tcPr>
            <w:tcW w:w="963" w:type="dxa"/>
            <w:vAlign w:val="center"/>
          </w:tcPr>
          <w:p w14:paraId="04596B94" w14:textId="0193E700" w:rsidR="3C305B19" w:rsidRPr="00477AA4" w:rsidRDefault="003E6F0E" w:rsidP="3C305B19">
            <w:pPr>
              <w:pStyle w:val="Textoindependiente2"/>
              <w:jc w:val="center"/>
              <w:rPr>
                <w:i w:val="0"/>
                <w:color w:val="auto"/>
                <w:lang w:val="es-ES"/>
              </w:rPr>
            </w:pPr>
            <w:r>
              <w:rPr>
                <w:i w:val="0"/>
                <w:color w:val="auto"/>
                <w:lang w:val="es-ES"/>
              </w:rPr>
              <w:t>Medio</w:t>
            </w:r>
          </w:p>
        </w:tc>
        <w:tc>
          <w:tcPr>
            <w:tcW w:w="1357" w:type="dxa"/>
            <w:vAlign w:val="center"/>
          </w:tcPr>
          <w:p w14:paraId="35E3C1E3" w14:textId="28D57A11" w:rsidR="3C305B19" w:rsidRPr="00477AA4" w:rsidRDefault="003E6F0E" w:rsidP="3C305B19">
            <w:pPr>
              <w:jc w:val="center"/>
              <w:rPr>
                <w:lang w:val="es-ES"/>
              </w:rPr>
            </w:pPr>
            <w:r>
              <w:rPr>
                <w:lang w:val="es-ES"/>
              </w:rPr>
              <w:t>Bajo</w:t>
            </w:r>
          </w:p>
          <w:p w14:paraId="3F323BCC" w14:textId="77777777" w:rsidR="3C305B19" w:rsidRPr="00477AA4" w:rsidRDefault="3C305B19" w:rsidP="3C305B19">
            <w:pPr>
              <w:jc w:val="center"/>
              <w:rPr>
                <w:lang w:val="es-ES"/>
              </w:rPr>
            </w:pPr>
          </w:p>
        </w:tc>
        <w:tc>
          <w:tcPr>
            <w:tcW w:w="1357" w:type="dxa"/>
            <w:vAlign w:val="center"/>
          </w:tcPr>
          <w:p w14:paraId="104D4DEA" w14:textId="70CDF5F4" w:rsidR="3C305B19" w:rsidRPr="00477AA4" w:rsidRDefault="003E6F0E" w:rsidP="3C305B19">
            <w:pPr>
              <w:jc w:val="center"/>
              <w:rPr>
                <w:lang w:val="es-ES"/>
              </w:rPr>
            </w:pPr>
            <w:r>
              <w:rPr>
                <w:lang w:val="es-ES"/>
              </w:rPr>
              <w:t>Medio</w:t>
            </w:r>
          </w:p>
        </w:tc>
        <w:tc>
          <w:tcPr>
            <w:tcW w:w="1358" w:type="dxa"/>
            <w:vAlign w:val="center"/>
          </w:tcPr>
          <w:p w14:paraId="09DE5EF2" w14:textId="4C81F422" w:rsidR="3C305B19" w:rsidRPr="00477AA4" w:rsidRDefault="003E6F0E" w:rsidP="3C305B19">
            <w:pPr>
              <w:pStyle w:val="Textoindependiente2"/>
              <w:jc w:val="center"/>
              <w:rPr>
                <w:i w:val="0"/>
                <w:color w:val="auto"/>
                <w:lang w:val="es-ES"/>
              </w:rPr>
            </w:pPr>
            <w:r>
              <w:rPr>
                <w:i w:val="0"/>
                <w:color w:val="auto"/>
                <w:lang w:val="es-ES"/>
              </w:rPr>
              <w:t>Sebastián Haro</w:t>
            </w:r>
          </w:p>
        </w:tc>
      </w:tr>
      <w:tr w:rsidR="3C305B19" w:rsidRPr="0025525C" w14:paraId="66CB380C" w14:textId="77777777" w:rsidTr="6EF97B0A">
        <w:trPr>
          <w:trHeight w:val="300"/>
          <w:jc w:val="center"/>
        </w:trPr>
        <w:tc>
          <w:tcPr>
            <w:tcW w:w="1488" w:type="dxa"/>
            <w:vAlign w:val="center"/>
          </w:tcPr>
          <w:p w14:paraId="2503AC50" w14:textId="2DE721DF" w:rsidR="3C305B19" w:rsidRDefault="3C305B19" w:rsidP="3C305B19">
            <w:pPr>
              <w:pStyle w:val="Encabezado"/>
              <w:tabs>
                <w:tab w:val="clear" w:pos="4320"/>
                <w:tab w:val="clear" w:pos="8640"/>
              </w:tabs>
              <w:jc w:val="center"/>
              <w:rPr>
                <w:lang w:val="es-ES"/>
              </w:rPr>
            </w:pPr>
            <w:r w:rsidRPr="3C305B19">
              <w:rPr>
                <w:lang w:val="es-ES"/>
              </w:rPr>
              <w:t>5.2.</w:t>
            </w:r>
            <w:r w:rsidR="7ACFE06A" w:rsidRPr="3C305B19">
              <w:rPr>
                <w:lang w:val="es-ES"/>
              </w:rPr>
              <w:t>7 Consulta</w:t>
            </w:r>
            <w:r w:rsidR="00956BD1">
              <w:rPr>
                <w:lang w:val="es-ES"/>
              </w:rPr>
              <w:t xml:space="preserve">r </w:t>
            </w:r>
            <w:r w:rsidR="7ACFE06A" w:rsidRPr="3C305B19">
              <w:rPr>
                <w:lang w:val="es-ES"/>
              </w:rPr>
              <w:t>estado de pasto</w:t>
            </w:r>
          </w:p>
        </w:tc>
        <w:tc>
          <w:tcPr>
            <w:tcW w:w="1417" w:type="dxa"/>
            <w:vAlign w:val="center"/>
          </w:tcPr>
          <w:p w14:paraId="4B3BFFB4" w14:textId="4F4DBB5A" w:rsidR="3C305B19" w:rsidRDefault="3C305B19" w:rsidP="3C305B19">
            <w:pPr>
              <w:jc w:val="center"/>
              <w:rPr>
                <w:lang w:val="es-ES"/>
              </w:rPr>
            </w:pPr>
            <w:r w:rsidRPr="3C305B19">
              <w:rPr>
                <w:lang w:val="es-ES"/>
              </w:rPr>
              <w:t>Propuesta:</w:t>
            </w:r>
          </w:p>
          <w:p w14:paraId="0CBCF47C" w14:textId="112B5B77" w:rsidR="3C305B19" w:rsidRDefault="3C305B19" w:rsidP="3C305B19">
            <w:pPr>
              <w:jc w:val="center"/>
              <w:rPr>
                <w:lang w:val="es-ES"/>
              </w:rPr>
            </w:pPr>
            <w:r w:rsidRPr="3C305B19">
              <w:rPr>
                <w:lang w:val="es-ES"/>
              </w:rPr>
              <w:t>Sí</w:t>
            </w:r>
          </w:p>
          <w:p w14:paraId="3A20C381" w14:textId="534795F6" w:rsidR="3C305B19" w:rsidRDefault="3C305B19" w:rsidP="3C305B19">
            <w:pPr>
              <w:jc w:val="center"/>
              <w:rPr>
                <w:lang w:val="es-ES"/>
              </w:rPr>
            </w:pPr>
            <w:r w:rsidRPr="3C305B19">
              <w:rPr>
                <w:lang w:val="es-ES"/>
              </w:rPr>
              <w:t>Aprobada:</w:t>
            </w:r>
          </w:p>
          <w:p w14:paraId="555D9369" w14:textId="0C4DF808" w:rsidR="3C305B19" w:rsidRDefault="3C305B19" w:rsidP="3C305B19">
            <w:pPr>
              <w:jc w:val="center"/>
              <w:rPr>
                <w:lang w:val="es-ES"/>
              </w:rPr>
            </w:pPr>
            <w:r w:rsidRPr="3C305B19">
              <w:rPr>
                <w:lang w:val="es-ES"/>
              </w:rPr>
              <w:t>No</w:t>
            </w:r>
          </w:p>
          <w:p w14:paraId="0182F23D" w14:textId="3224D942" w:rsidR="3C305B19" w:rsidRDefault="3C305B19" w:rsidP="3C305B19">
            <w:pPr>
              <w:jc w:val="center"/>
              <w:rPr>
                <w:lang w:val="es-ES"/>
              </w:rPr>
            </w:pPr>
            <w:r w:rsidRPr="3C305B19">
              <w:rPr>
                <w:lang w:val="es-ES"/>
              </w:rPr>
              <w:t>Incorporada:</w:t>
            </w:r>
          </w:p>
          <w:p w14:paraId="415C5B3D" w14:textId="77777777" w:rsidR="3C305B19" w:rsidRDefault="3C305B19" w:rsidP="3C305B19">
            <w:pPr>
              <w:jc w:val="center"/>
              <w:rPr>
                <w:lang w:val="es-ES"/>
              </w:rPr>
            </w:pPr>
            <w:r w:rsidRPr="3C305B19">
              <w:rPr>
                <w:lang w:val="es-ES"/>
              </w:rPr>
              <w:t>No</w:t>
            </w:r>
          </w:p>
          <w:p w14:paraId="19BB9E55" w14:textId="77777777" w:rsidR="00CB062A" w:rsidRDefault="00CB062A" w:rsidP="3C305B19">
            <w:pPr>
              <w:jc w:val="center"/>
              <w:rPr>
                <w:lang w:val="es-ES"/>
              </w:rPr>
            </w:pPr>
          </w:p>
          <w:p w14:paraId="55BEDDC7" w14:textId="77777777" w:rsidR="00CB062A" w:rsidRDefault="00CB062A" w:rsidP="3C305B19">
            <w:pPr>
              <w:jc w:val="center"/>
              <w:rPr>
                <w:lang w:val="es-ES"/>
              </w:rPr>
            </w:pPr>
          </w:p>
          <w:p w14:paraId="57630F9C" w14:textId="702D1976" w:rsidR="00CB062A" w:rsidRDefault="00CB062A" w:rsidP="3C305B19">
            <w:pPr>
              <w:jc w:val="center"/>
              <w:rPr>
                <w:lang w:val="es-ES"/>
              </w:rPr>
            </w:pPr>
          </w:p>
        </w:tc>
        <w:tc>
          <w:tcPr>
            <w:tcW w:w="1560" w:type="dxa"/>
            <w:vAlign w:val="center"/>
          </w:tcPr>
          <w:p w14:paraId="2F5E3738" w14:textId="47FF1B7F" w:rsidR="3C305B19" w:rsidRPr="00477AA4" w:rsidRDefault="003E6F0E" w:rsidP="3C305B19">
            <w:pPr>
              <w:jc w:val="center"/>
              <w:rPr>
                <w:lang w:val="es-ES"/>
              </w:rPr>
            </w:pPr>
            <w:r>
              <w:rPr>
                <w:lang w:val="es-ES"/>
              </w:rPr>
              <w:t xml:space="preserve">Acceso preciso al estado del pasto </w:t>
            </w:r>
          </w:p>
        </w:tc>
        <w:tc>
          <w:tcPr>
            <w:tcW w:w="963" w:type="dxa"/>
            <w:vAlign w:val="center"/>
          </w:tcPr>
          <w:p w14:paraId="3C1B25BD" w14:textId="308BCB13" w:rsidR="3C305B19" w:rsidRPr="00477AA4" w:rsidRDefault="003E6F0E" w:rsidP="3C305B19">
            <w:pPr>
              <w:pStyle w:val="Textoindependiente2"/>
              <w:jc w:val="center"/>
              <w:rPr>
                <w:i w:val="0"/>
                <w:color w:val="auto"/>
                <w:lang w:val="es-ES"/>
              </w:rPr>
            </w:pPr>
            <w:r>
              <w:rPr>
                <w:i w:val="0"/>
                <w:color w:val="auto"/>
                <w:lang w:val="es-ES"/>
              </w:rPr>
              <w:t xml:space="preserve">Medio </w:t>
            </w:r>
          </w:p>
        </w:tc>
        <w:tc>
          <w:tcPr>
            <w:tcW w:w="1357" w:type="dxa"/>
            <w:vAlign w:val="center"/>
          </w:tcPr>
          <w:p w14:paraId="26D2CB84" w14:textId="28BCE0FC" w:rsidR="3C305B19" w:rsidRPr="00477AA4" w:rsidRDefault="003E6F0E" w:rsidP="3C305B19">
            <w:pPr>
              <w:jc w:val="center"/>
              <w:rPr>
                <w:lang w:val="es-ES"/>
              </w:rPr>
            </w:pPr>
            <w:r>
              <w:rPr>
                <w:lang w:val="es-ES"/>
              </w:rPr>
              <w:t xml:space="preserve">Medio </w:t>
            </w:r>
          </w:p>
          <w:p w14:paraId="6C589FEB" w14:textId="77777777" w:rsidR="3C305B19" w:rsidRPr="00477AA4" w:rsidRDefault="3C305B19" w:rsidP="3C305B19">
            <w:pPr>
              <w:jc w:val="center"/>
              <w:rPr>
                <w:lang w:val="es-ES"/>
              </w:rPr>
            </w:pPr>
          </w:p>
        </w:tc>
        <w:tc>
          <w:tcPr>
            <w:tcW w:w="1357" w:type="dxa"/>
            <w:vAlign w:val="center"/>
          </w:tcPr>
          <w:p w14:paraId="3DBF2CC3" w14:textId="2F0D4765" w:rsidR="3C305B19" w:rsidRPr="00477AA4" w:rsidRDefault="003E6F0E" w:rsidP="3C305B19">
            <w:pPr>
              <w:jc w:val="center"/>
              <w:rPr>
                <w:lang w:val="es-ES"/>
              </w:rPr>
            </w:pPr>
            <w:r>
              <w:rPr>
                <w:lang w:val="es-ES"/>
              </w:rPr>
              <w:t>Medio</w:t>
            </w:r>
          </w:p>
        </w:tc>
        <w:tc>
          <w:tcPr>
            <w:tcW w:w="1358" w:type="dxa"/>
            <w:vAlign w:val="center"/>
          </w:tcPr>
          <w:p w14:paraId="7E1867AB" w14:textId="4EA82082" w:rsidR="3C305B19" w:rsidRPr="00477AA4" w:rsidRDefault="003E6F0E" w:rsidP="3C305B19">
            <w:pPr>
              <w:pStyle w:val="Textoindependiente2"/>
              <w:jc w:val="center"/>
              <w:rPr>
                <w:i w:val="0"/>
                <w:color w:val="auto"/>
                <w:lang w:val="es-ES"/>
              </w:rPr>
            </w:pPr>
            <w:r>
              <w:rPr>
                <w:i w:val="0"/>
                <w:color w:val="auto"/>
                <w:lang w:val="es-ES"/>
              </w:rPr>
              <w:t>Emilio Armas Miguel Mendosa</w:t>
            </w:r>
          </w:p>
        </w:tc>
      </w:tr>
      <w:tr w:rsidR="3C305B19" w:rsidRPr="0025525C" w14:paraId="1D18C65A" w14:textId="77777777" w:rsidTr="6EF97B0A">
        <w:trPr>
          <w:trHeight w:val="300"/>
          <w:jc w:val="center"/>
        </w:trPr>
        <w:tc>
          <w:tcPr>
            <w:tcW w:w="1488" w:type="dxa"/>
            <w:vAlign w:val="center"/>
          </w:tcPr>
          <w:p w14:paraId="3C919C50" w14:textId="309D2676" w:rsidR="3C305B19" w:rsidRDefault="3C305B19" w:rsidP="3C305B19">
            <w:pPr>
              <w:pStyle w:val="Encabezado"/>
              <w:tabs>
                <w:tab w:val="clear" w:pos="4320"/>
                <w:tab w:val="clear" w:pos="8640"/>
              </w:tabs>
              <w:jc w:val="center"/>
              <w:rPr>
                <w:lang w:val="es-ES"/>
              </w:rPr>
            </w:pPr>
            <w:r w:rsidRPr="3C305B19">
              <w:rPr>
                <w:lang w:val="es-ES"/>
              </w:rPr>
              <w:lastRenderedPageBreak/>
              <w:t>5.2.</w:t>
            </w:r>
            <w:r w:rsidR="2D991658" w:rsidRPr="3C305B19">
              <w:rPr>
                <w:lang w:val="es-ES"/>
              </w:rPr>
              <w:t>8 Consulta de tiempo de alimentación de los grupos ganaderos</w:t>
            </w:r>
          </w:p>
        </w:tc>
        <w:tc>
          <w:tcPr>
            <w:tcW w:w="1417" w:type="dxa"/>
            <w:vAlign w:val="center"/>
          </w:tcPr>
          <w:p w14:paraId="452E9621" w14:textId="4F4DBB5A" w:rsidR="3C305B19" w:rsidRDefault="3C305B19" w:rsidP="3C305B19">
            <w:pPr>
              <w:jc w:val="center"/>
              <w:rPr>
                <w:lang w:val="es-ES"/>
              </w:rPr>
            </w:pPr>
            <w:r w:rsidRPr="3C305B19">
              <w:rPr>
                <w:lang w:val="es-ES"/>
              </w:rPr>
              <w:t>Propuesta:</w:t>
            </w:r>
          </w:p>
          <w:p w14:paraId="66A7F73D" w14:textId="112B5B77" w:rsidR="3C305B19" w:rsidRDefault="3C305B19" w:rsidP="3C305B19">
            <w:pPr>
              <w:jc w:val="center"/>
              <w:rPr>
                <w:lang w:val="es-ES"/>
              </w:rPr>
            </w:pPr>
            <w:r w:rsidRPr="3C305B19">
              <w:rPr>
                <w:lang w:val="es-ES"/>
              </w:rPr>
              <w:t>Sí</w:t>
            </w:r>
          </w:p>
          <w:p w14:paraId="217EB3B8" w14:textId="534795F6" w:rsidR="3C305B19" w:rsidRDefault="3C305B19" w:rsidP="3C305B19">
            <w:pPr>
              <w:jc w:val="center"/>
              <w:rPr>
                <w:lang w:val="es-ES"/>
              </w:rPr>
            </w:pPr>
            <w:r w:rsidRPr="3C305B19">
              <w:rPr>
                <w:lang w:val="es-ES"/>
              </w:rPr>
              <w:t>Aprobada:</w:t>
            </w:r>
          </w:p>
          <w:p w14:paraId="121009B6" w14:textId="0C4DF808" w:rsidR="3C305B19" w:rsidRDefault="3C305B19" w:rsidP="3C305B19">
            <w:pPr>
              <w:jc w:val="center"/>
              <w:rPr>
                <w:lang w:val="es-ES"/>
              </w:rPr>
            </w:pPr>
            <w:r w:rsidRPr="3C305B19">
              <w:rPr>
                <w:lang w:val="es-ES"/>
              </w:rPr>
              <w:t>No</w:t>
            </w:r>
          </w:p>
          <w:p w14:paraId="68C414C0" w14:textId="3224D942" w:rsidR="3C305B19" w:rsidRDefault="3C305B19" w:rsidP="3C305B19">
            <w:pPr>
              <w:jc w:val="center"/>
              <w:rPr>
                <w:lang w:val="es-ES"/>
              </w:rPr>
            </w:pPr>
            <w:r w:rsidRPr="3C305B19">
              <w:rPr>
                <w:lang w:val="es-ES"/>
              </w:rPr>
              <w:t>Incorporada:</w:t>
            </w:r>
          </w:p>
          <w:p w14:paraId="5FE6773E" w14:textId="120F00F1" w:rsidR="3C305B19" w:rsidRDefault="3C305B19" w:rsidP="3C305B19">
            <w:pPr>
              <w:jc w:val="center"/>
              <w:rPr>
                <w:lang w:val="es-ES"/>
              </w:rPr>
            </w:pPr>
            <w:r w:rsidRPr="3C305B19">
              <w:rPr>
                <w:lang w:val="es-ES"/>
              </w:rPr>
              <w:t>No</w:t>
            </w:r>
          </w:p>
        </w:tc>
        <w:tc>
          <w:tcPr>
            <w:tcW w:w="1560" w:type="dxa"/>
            <w:vAlign w:val="center"/>
          </w:tcPr>
          <w:p w14:paraId="6F324EEC" w14:textId="5EC92591" w:rsidR="3C305B19" w:rsidRPr="00477AA4" w:rsidRDefault="0089309B" w:rsidP="3C305B19">
            <w:pPr>
              <w:jc w:val="center"/>
              <w:rPr>
                <w:lang w:val="es-ES"/>
              </w:rPr>
            </w:pPr>
            <w:r>
              <w:rPr>
                <w:lang w:val="es-ES"/>
              </w:rPr>
              <w:t>Acceso rápido a la información del tiempo de ingesta de comida</w:t>
            </w:r>
          </w:p>
        </w:tc>
        <w:tc>
          <w:tcPr>
            <w:tcW w:w="963" w:type="dxa"/>
            <w:vAlign w:val="center"/>
          </w:tcPr>
          <w:p w14:paraId="12DD1A67" w14:textId="6538682D" w:rsidR="3C305B19" w:rsidRPr="00477AA4" w:rsidRDefault="0089309B" w:rsidP="3C305B19">
            <w:pPr>
              <w:pStyle w:val="Textoindependiente2"/>
              <w:jc w:val="center"/>
              <w:rPr>
                <w:i w:val="0"/>
                <w:color w:val="auto"/>
                <w:lang w:val="es-ES"/>
              </w:rPr>
            </w:pPr>
            <w:r>
              <w:rPr>
                <w:i w:val="0"/>
                <w:color w:val="auto"/>
                <w:lang w:val="es-ES"/>
              </w:rPr>
              <w:t>Alto</w:t>
            </w:r>
          </w:p>
        </w:tc>
        <w:tc>
          <w:tcPr>
            <w:tcW w:w="1357" w:type="dxa"/>
            <w:vAlign w:val="center"/>
          </w:tcPr>
          <w:p w14:paraId="7BD14B43" w14:textId="7DAF2EF3" w:rsidR="3C305B19" w:rsidRPr="00477AA4" w:rsidRDefault="0089309B" w:rsidP="3C305B19">
            <w:pPr>
              <w:jc w:val="center"/>
              <w:rPr>
                <w:lang w:val="es-ES"/>
              </w:rPr>
            </w:pPr>
            <w:r>
              <w:rPr>
                <w:lang w:val="es-ES"/>
              </w:rPr>
              <w:t>Medio</w:t>
            </w:r>
          </w:p>
          <w:p w14:paraId="646381C4" w14:textId="77777777" w:rsidR="3C305B19" w:rsidRPr="00477AA4" w:rsidRDefault="3C305B19" w:rsidP="3C305B19">
            <w:pPr>
              <w:jc w:val="center"/>
              <w:rPr>
                <w:lang w:val="es-ES"/>
              </w:rPr>
            </w:pPr>
          </w:p>
        </w:tc>
        <w:tc>
          <w:tcPr>
            <w:tcW w:w="1357" w:type="dxa"/>
            <w:vAlign w:val="center"/>
          </w:tcPr>
          <w:p w14:paraId="76164D7C" w14:textId="455A8364" w:rsidR="3C305B19" w:rsidRPr="00477AA4" w:rsidRDefault="0089309B" w:rsidP="3C305B19">
            <w:pPr>
              <w:jc w:val="center"/>
              <w:rPr>
                <w:lang w:val="es-ES"/>
              </w:rPr>
            </w:pPr>
            <w:r>
              <w:rPr>
                <w:lang w:val="es-ES"/>
              </w:rPr>
              <w:t>Medio</w:t>
            </w:r>
          </w:p>
        </w:tc>
        <w:tc>
          <w:tcPr>
            <w:tcW w:w="1358" w:type="dxa"/>
            <w:vAlign w:val="center"/>
          </w:tcPr>
          <w:p w14:paraId="05175979" w14:textId="0F5887DE" w:rsidR="3C305B19" w:rsidRPr="00477AA4" w:rsidRDefault="0089309B" w:rsidP="3C305B19">
            <w:pPr>
              <w:pStyle w:val="Textoindependiente2"/>
              <w:jc w:val="center"/>
              <w:rPr>
                <w:i w:val="0"/>
                <w:color w:val="auto"/>
                <w:lang w:val="es-ES"/>
              </w:rPr>
            </w:pPr>
            <w:r>
              <w:rPr>
                <w:i w:val="0"/>
                <w:color w:val="auto"/>
                <w:lang w:val="es-ES"/>
              </w:rPr>
              <w:t>Michael Trocellier Sebastián Haro</w:t>
            </w:r>
          </w:p>
        </w:tc>
      </w:tr>
      <w:tr w:rsidR="3C305B19" w:rsidRPr="0025525C" w14:paraId="6F5613EF" w14:textId="77777777" w:rsidTr="6EF97B0A">
        <w:trPr>
          <w:trHeight w:val="300"/>
          <w:jc w:val="center"/>
        </w:trPr>
        <w:tc>
          <w:tcPr>
            <w:tcW w:w="1488" w:type="dxa"/>
            <w:vAlign w:val="center"/>
          </w:tcPr>
          <w:p w14:paraId="2A5C817D" w14:textId="0248E477" w:rsidR="3C305B19" w:rsidRDefault="3C305B19" w:rsidP="3C305B19">
            <w:pPr>
              <w:pStyle w:val="Encabezado"/>
              <w:tabs>
                <w:tab w:val="clear" w:pos="4320"/>
                <w:tab w:val="clear" w:pos="8640"/>
              </w:tabs>
              <w:jc w:val="center"/>
              <w:rPr>
                <w:lang w:val="es-ES"/>
              </w:rPr>
            </w:pPr>
            <w:r w:rsidRPr="1E2C9A2A">
              <w:rPr>
                <w:lang w:val="es-ES"/>
              </w:rPr>
              <w:t>5.2.</w:t>
            </w:r>
            <w:r w:rsidR="7A3E6BB7" w:rsidRPr="1E2C9A2A">
              <w:rPr>
                <w:lang w:val="es-ES"/>
              </w:rPr>
              <w:t>9 C</w:t>
            </w:r>
            <w:r w:rsidR="7226E5D7" w:rsidRPr="1E2C9A2A">
              <w:rPr>
                <w:lang w:val="es-ES"/>
              </w:rPr>
              <w:t>onsulta</w:t>
            </w:r>
            <w:r w:rsidR="00956BD1">
              <w:rPr>
                <w:lang w:val="es-ES"/>
              </w:rPr>
              <w:t>r</w:t>
            </w:r>
            <w:r w:rsidR="7226E5D7" w:rsidRPr="1E2C9A2A">
              <w:rPr>
                <w:lang w:val="es-ES"/>
              </w:rPr>
              <w:t xml:space="preserve"> capacidad de las zonas de pastoreo</w:t>
            </w:r>
          </w:p>
        </w:tc>
        <w:tc>
          <w:tcPr>
            <w:tcW w:w="1417" w:type="dxa"/>
            <w:vAlign w:val="center"/>
          </w:tcPr>
          <w:p w14:paraId="589CEC03" w14:textId="4F4DBB5A" w:rsidR="3C305B19" w:rsidRDefault="3C305B19" w:rsidP="3C305B19">
            <w:pPr>
              <w:jc w:val="center"/>
              <w:rPr>
                <w:lang w:val="es-ES"/>
              </w:rPr>
            </w:pPr>
            <w:r w:rsidRPr="3C305B19">
              <w:rPr>
                <w:lang w:val="es-ES"/>
              </w:rPr>
              <w:t>Propuesta:</w:t>
            </w:r>
          </w:p>
          <w:p w14:paraId="1CB7AC14" w14:textId="112B5B77" w:rsidR="3C305B19" w:rsidRDefault="3C305B19" w:rsidP="3C305B19">
            <w:pPr>
              <w:jc w:val="center"/>
              <w:rPr>
                <w:lang w:val="es-ES"/>
              </w:rPr>
            </w:pPr>
            <w:r w:rsidRPr="3C305B19">
              <w:rPr>
                <w:lang w:val="es-ES"/>
              </w:rPr>
              <w:t>Sí</w:t>
            </w:r>
          </w:p>
          <w:p w14:paraId="199D7720" w14:textId="534795F6" w:rsidR="3C305B19" w:rsidRDefault="3C305B19" w:rsidP="3C305B19">
            <w:pPr>
              <w:jc w:val="center"/>
              <w:rPr>
                <w:lang w:val="es-ES"/>
              </w:rPr>
            </w:pPr>
            <w:r w:rsidRPr="3C305B19">
              <w:rPr>
                <w:lang w:val="es-ES"/>
              </w:rPr>
              <w:t>Aprobada:</w:t>
            </w:r>
          </w:p>
          <w:p w14:paraId="030091F1" w14:textId="0C4DF808" w:rsidR="3C305B19" w:rsidRDefault="3C305B19" w:rsidP="3C305B19">
            <w:pPr>
              <w:jc w:val="center"/>
              <w:rPr>
                <w:lang w:val="es-ES"/>
              </w:rPr>
            </w:pPr>
            <w:r w:rsidRPr="3C305B19">
              <w:rPr>
                <w:lang w:val="es-ES"/>
              </w:rPr>
              <w:t>No</w:t>
            </w:r>
          </w:p>
          <w:p w14:paraId="4A00B337" w14:textId="3224D942" w:rsidR="3C305B19" w:rsidRDefault="3C305B19" w:rsidP="3C305B19">
            <w:pPr>
              <w:jc w:val="center"/>
              <w:rPr>
                <w:lang w:val="es-ES"/>
              </w:rPr>
            </w:pPr>
            <w:r w:rsidRPr="3C305B19">
              <w:rPr>
                <w:lang w:val="es-ES"/>
              </w:rPr>
              <w:t>Incorporada:</w:t>
            </w:r>
          </w:p>
          <w:p w14:paraId="06E28599" w14:textId="120F00F1" w:rsidR="3C305B19" w:rsidRDefault="3C305B19" w:rsidP="3C305B19">
            <w:pPr>
              <w:jc w:val="center"/>
              <w:rPr>
                <w:lang w:val="es-ES"/>
              </w:rPr>
            </w:pPr>
            <w:r w:rsidRPr="3C305B19">
              <w:rPr>
                <w:lang w:val="es-ES"/>
              </w:rPr>
              <w:t>No</w:t>
            </w:r>
          </w:p>
        </w:tc>
        <w:tc>
          <w:tcPr>
            <w:tcW w:w="1560" w:type="dxa"/>
            <w:vAlign w:val="center"/>
          </w:tcPr>
          <w:p w14:paraId="1260792E" w14:textId="65981603" w:rsidR="3C305B19" w:rsidRPr="00477AA4" w:rsidRDefault="0089309B" w:rsidP="3C305B19">
            <w:pPr>
              <w:jc w:val="center"/>
              <w:rPr>
                <w:lang w:val="es-ES"/>
              </w:rPr>
            </w:pPr>
            <w:r>
              <w:rPr>
                <w:lang w:val="es-ES"/>
              </w:rPr>
              <w:t xml:space="preserve">Acceso rápido a la capacidad de vacas por zona de pastoreo </w:t>
            </w:r>
          </w:p>
        </w:tc>
        <w:tc>
          <w:tcPr>
            <w:tcW w:w="963" w:type="dxa"/>
            <w:vAlign w:val="center"/>
          </w:tcPr>
          <w:p w14:paraId="513B7950" w14:textId="07FC5A6E" w:rsidR="3C305B19" w:rsidRPr="00477AA4" w:rsidRDefault="0089309B" w:rsidP="3C305B19">
            <w:pPr>
              <w:pStyle w:val="Textoindependiente2"/>
              <w:jc w:val="center"/>
              <w:rPr>
                <w:i w:val="0"/>
                <w:color w:val="auto"/>
                <w:lang w:val="es-ES"/>
              </w:rPr>
            </w:pPr>
            <w:r>
              <w:rPr>
                <w:i w:val="0"/>
                <w:color w:val="auto"/>
                <w:lang w:val="es-ES"/>
              </w:rPr>
              <w:t xml:space="preserve">Medio </w:t>
            </w:r>
          </w:p>
        </w:tc>
        <w:tc>
          <w:tcPr>
            <w:tcW w:w="1357" w:type="dxa"/>
            <w:vAlign w:val="center"/>
          </w:tcPr>
          <w:p w14:paraId="0542673D" w14:textId="4206ACE3" w:rsidR="3C305B19" w:rsidRPr="00477AA4" w:rsidRDefault="0089309B" w:rsidP="3C305B19">
            <w:pPr>
              <w:jc w:val="center"/>
              <w:rPr>
                <w:lang w:val="es-ES"/>
              </w:rPr>
            </w:pPr>
            <w:r>
              <w:rPr>
                <w:lang w:val="es-ES"/>
              </w:rPr>
              <w:t>Bajo</w:t>
            </w:r>
          </w:p>
          <w:p w14:paraId="7DECA67A" w14:textId="77777777" w:rsidR="3C305B19" w:rsidRPr="00477AA4" w:rsidRDefault="3C305B19" w:rsidP="3C305B19">
            <w:pPr>
              <w:jc w:val="center"/>
              <w:rPr>
                <w:lang w:val="es-ES"/>
              </w:rPr>
            </w:pPr>
          </w:p>
        </w:tc>
        <w:tc>
          <w:tcPr>
            <w:tcW w:w="1357" w:type="dxa"/>
            <w:vAlign w:val="center"/>
          </w:tcPr>
          <w:p w14:paraId="138D97F5" w14:textId="6DE66241" w:rsidR="3C305B19" w:rsidRPr="00477AA4" w:rsidRDefault="0089309B" w:rsidP="3C305B19">
            <w:pPr>
              <w:jc w:val="center"/>
              <w:rPr>
                <w:lang w:val="es-ES"/>
              </w:rPr>
            </w:pPr>
            <w:r>
              <w:rPr>
                <w:lang w:val="es-ES"/>
              </w:rPr>
              <w:t>Medio</w:t>
            </w:r>
          </w:p>
        </w:tc>
        <w:tc>
          <w:tcPr>
            <w:tcW w:w="1358" w:type="dxa"/>
            <w:vAlign w:val="center"/>
          </w:tcPr>
          <w:p w14:paraId="5475E84E" w14:textId="77777777" w:rsidR="3C305B19" w:rsidRDefault="0089309B" w:rsidP="3C305B19">
            <w:pPr>
              <w:pStyle w:val="Textoindependiente2"/>
              <w:jc w:val="center"/>
              <w:rPr>
                <w:i w:val="0"/>
                <w:color w:val="auto"/>
                <w:lang w:val="es-ES"/>
              </w:rPr>
            </w:pPr>
            <w:r>
              <w:rPr>
                <w:i w:val="0"/>
                <w:color w:val="auto"/>
                <w:lang w:val="es-ES"/>
              </w:rPr>
              <w:t>Emilio Armas</w:t>
            </w:r>
          </w:p>
          <w:p w14:paraId="4D4DAEEB" w14:textId="5BBE8228" w:rsidR="0089309B" w:rsidRPr="00477AA4" w:rsidRDefault="0089309B" w:rsidP="3C305B19">
            <w:pPr>
              <w:pStyle w:val="Textoindependiente2"/>
              <w:jc w:val="center"/>
              <w:rPr>
                <w:i w:val="0"/>
                <w:color w:val="auto"/>
                <w:lang w:val="es-ES"/>
              </w:rPr>
            </w:pPr>
            <w:r>
              <w:rPr>
                <w:i w:val="0"/>
                <w:color w:val="auto"/>
                <w:lang w:val="es-ES"/>
              </w:rPr>
              <w:t>Emilio Jácome</w:t>
            </w:r>
          </w:p>
        </w:tc>
      </w:tr>
      <w:tr w:rsidR="3C305B19" w:rsidRPr="0025525C" w14:paraId="593C1291" w14:textId="77777777" w:rsidTr="6EF97B0A">
        <w:trPr>
          <w:trHeight w:val="300"/>
          <w:jc w:val="center"/>
        </w:trPr>
        <w:tc>
          <w:tcPr>
            <w:tcW w:w="1488" w:type="dxa"/>
            <w:vAlign w:val="center"/>
          </w:tcPr>
          <w:p w14:paraId="474BA111" w14:textId="7BB8E901" w:rsidR="3C305B19" w:rsidRDefault="3C305B19" w:rsidP="3C305B19">
            <w:pPr>
              <w:pStyle w:val="Encabezado"/>
              <w:tabs>
                <w:tab w:val="clear" w:pos="4320"/>
                <w:tab w:val="clear" w:pos="8640"/>
              </w:tabs>
              <w:jc w:val="center"/>
              <w:rPr>
                <w:lang w:val="es-ES"/>
              </w:rPr>
            </w:pPr>
            <w:r w:rsidRPr="1E2C9A2A">
              <w:rPr>
                <w:lang w:val="es-ES"/>
              </w:rPr>
              <w:t>5.</w:t>
            </w:r>
            <w:r w:rsidR="5B80895B" w:rsidRPr="1E2C9A2A">
              <w:rPr>
                <w:lang w:val="es-ES"/>
              </w:rPr>
              <w:t>3 Módulo de Gestión ganadera</w:t>
            </w:r>
          </w:p>
        </w:tc>
        <w:tc>
          <w:tcPr>
            <w:tcW w:w="1417" w:type="dxa"/>
            <w:vAlign w:val="center"/>
          </w:tcPr>
          <w:p w14:paraId="6D6BB7E1" w14:textId="4F4DBB5A" w:rsidR="3C305B19" w:rsidRDefault="3C305B19" w:rsidP="3C305B19">
            <w:pPr>
              <w:jc w:val="center"/>
              <w:rPr>
                <w:lang w:val="es-ES"/>
              </w:rPr>
            </w:pPr>
            <w:r w:rsidRPr="3C305B19">
              <w:rPr>
                <w:lang w:val="es-ES"/>
              </w:rPr>
              <w:t>Propuesta:</w:t>
            </w:r>
          </w:p>
          <w:p w14:paraId="3CE8F0E7" w14:textId="112B5B77" w:rsidR="3C305B19" w:rsidRDefault="3C305B19" w:rsidP="3C305B19">
            <w:pPr>
              <w:jc w:val="center"/>
              <w:rPr>
                <w:lang w:val="es-ES"/>
              </w:rPr>
            </w:pPr>
            <w:r w:rsidRPr="3C305B19">
              <w:rPr>
                <w:lang w:val="es-ES"/>
              </w:rPr>
              <w:t>Sí</w:t>
            </w:r>
          </w:p>
          <w:p w14:paraId="02E786D6" w14:textId="534795F6" w:rsidR="3C305B19" w:rsidRDefault="3C305B19" w:rsidP="3C305B19">
            <w:pPr>
              <w:jc w:val="center"/>
              <w:rPr>
                <w:lang w:val="es-ES"/>
              </w:rPr>
            </w:pPr>
            <w:r w:rsidRPr="3C305B19">
              <w:rPr>
                <w:lang w:val="es-ES"/>
              </w:rPr>
              <w:t>Aprobada:</w:t>
            </w:r>
          </w:p>
          <w:p w14:paraId="042F4C16" w14:textId="0C4DF808" w:rsidR="3C305B19" w:rsidRDefault="3C305B19" w:rsidP="3C305B19">
            <w:pPr>
              <w:jc w:val="center"/>
              <w:rPr>
                <w:lang w:val="es-ES"/>
              </w:rPr>
            </w:pPr>
            <w:r w:rsidRPr="3C305B19">
              <w:rPr>
                <w:lang w:val="es-ES"/>
              </w:rPr>
              <w:t>No</w:t>
            </w:r>
          </w:p>
          <w:p w14:paraId="45A6C360" w14:textId="3224D942" w:rsidR="3C305B19" w:rsidRDefault="3C305B19" w:rsidP="3C305B19">
            <w:pPr>
              <w:jc w:val="center"/>
              <w:rPr>
                <w:lang w:val="es-ES"/>
              </w:rPr>
            </w:pPr>
            <w:r w:rsidRPr="3C305B19">
              <w:rPr>
                <w:lang w:val="es-ES"/>
              </w:rPr>
              <w:t>Incorporada:</w:t>
            </w:r>
          </w:p>
          <w:p w14:paraId="5649B645" w14:textId="702D1976" w:rsidR="3C305B19" w:rsidRDefault="3C305B19" w:rsidP="3C305B19">
            <w:pPr>
              <w:jc w:val="center"/>
              <w:rPr>
                <w:lang w:val="es-ES"/>
              </w:rPr>
            </w:pPr>
            <w:r w:rsidRPr="3C305B19">
              <w:rPr>
                <w:lang w:val="es-ES"/>
              </w:rPr>
              <w:t>No</w:t>
            </w:r>
          </w:p>
        </w:tc>
        <w:tc>
          <w:tcPr>
            <w:tcW w:w="1560" w:type="dxa"/>
            <w:vAlign w:val="center"/>
          </w:tcPr>
          <w:p w14:paraId="7F54073C" w14:textId="70235D08" w:rsidR="3C305B19" w:rsidRPr="00477AA4" w:rsidRDefault="0089309B" w:rsidP="3C305B19">
            <w:pPr>
              <w:jc w:val="center"/>
              <w:rPr>
                <w:lang w:val="es-ES"/>
              </w:rPr>
            </w:pPr>
            <w:r>
              <w:rPr>
                <w:lang w:val="es-ES"/>
              </w:rPr>
              <w:t>Manejo eficiente de la gestión del ganado</w:t>
            </w:r>
          </w:p>
        </w:tc>
        <w:tc>
          <w:tcPr>
            <w:tcW w:w="963" w:type="dxa"/>
            <w:vAlign w:val="center"/>
          </w:tcPr>
          <w:p w14:paraId="05DDE20B" w14:textId="6BB9E112" w:rsidR="3C305B19" w:rsidRPr="00477AA4" w:rsidRDefault="0089309B" w:rsidP="3C305B19">
            <w:pPr>
              <w:pStyle w:val="Textoindependiente2"/>
              <w:jc w:val="center"/>
              <w:rPr>
                <w:i w:val="0"/>
                <w:color w:val="auto"/>
                <w:lang w:val="es-ES"/>
              </w:rPr>
            </w:pPr>
            <w:r>
              <w:rPr>
                <w:i w:val="0"/>
                <w:color w:val="auto"/>
                <w:lang w:val="es-ES"/>
              </w:rPr>
              <w:t>Alto</w:t>
            </w:r>
          </w:p>
        </w:tc>
        <w:tc>
          <w:tcPr>
            <w:tcW w:w="1357" w:type="dxa"/>
            <w:vAlign w:val="center"/>
          </w:tcPr>
          <w:p w14:paraId="1ED446E3" w14:textId="38E23761" w:rsidR="3C305B19" w:rsidRPr="00477AA4" w:rsidRDefault="0089309B" w:rsidP="3C305B19">
            <w:pPr>
              <w:jc w:val="center"/>
              <w:rPr>
                <w:lang w:val="es-ES"/>
              </w:rPr>
            </w:pPr>
            <w:r>
              <w:rPr>
                <w:lang w:val="es-ES"/>
              </w:rPr>
              <w:t>Alto</w:t>
            </w:r>
          </w:p>
          <w:p w14:paraId="5AB94E5C" w14:textId="77777777" w:rsidR="3C305B19" w:rsidRPr="00477AA4" w:rsidRDefault="3C305B19" w:rsidP="3C305B19">
            <w:pPr>
              <w:jc w:val="center"/>
              <w:rPr>
                <w:lang w:val="es-ES"/>
              </w:rPr>
            </w:pPr>
          </w:p>
        </w:tc>
        <w:tc>
          <w:tcPr>
            <w:tcW w:w="1357" w:type="dxa"/>
            <w:vAlign w:val="center"/>
          </w:tcPr>
          <w:p w14:paraId="624ADCBB" w14:textId="3ABE210C" w:rsidR="3C305B19" w:rsidRPr="00477AA4" w:rsidRDefault="0089309B" w:rsidP="3C305B19">
            <w:pPr>
              <w:jc w:val="center"/>
              <w:rPr>
                <w:lang w:val="es-ES"/>
              </w:rPr>
            </w:pPr>
            <w:r>
              <w:rPr>
                <w:lang w:val="es-ES"/>
              </w:rPr>
              <w:t>Alto</w:t>
            </w:r>
          </w:p>
        </w:tc>
        <w:tc>
          <w:tcPr>
            <w:tcW w:w="1358" w:type="dxa"/>
            <w:vAlign w:val="center"/>
          </w:tcPr>
          <w:p w14:paraId="1A0492AC" w14:textId="615D3B4E" w:rsidR="3C305B19" w:rsidRPr="00477AA4" w:rsidRDefault="0089309B" w:rsidP="3C305B19">
            <w:pPr>
              <w:pStyle w:val="Textoindependiente2"/>
              <w:jc w:val="center"/>
              <w:rPr>
                <w:i w:val="0"/>
                <w:color w:val="auto"/>
                <w:lang w:val="es-ES"/>
              </w:rPr>
            </w:pPr>
            <w:r>
              <w:rPr>
                <w:i w:val="0"/>
                <w:color w:val="auto"/>
                <w:lang w:val="es-ES"/>
              </w:rPr>
              <w:t>Emilio Armas Michael Tro</w:t>
            </w:r>
            <w:r w:rsidR="00AE3682">
              <w:rPr>
                <w:i w:val="0"/>
                <w:color w:val="auto"/>
                <w:lang w:val="es-ES"/>
              </w:rPr>
              <w:t>c</w:t>
            </w:r>
            <w:r>
              <w:rPr>
                <w:i w:val="0"/>
                <w:color w:val="auto"/>
                <w:lang w:val="es-ES"/>
              </w:rPr>
              <w:t>ellier</w:t>
            </w:r>
          </w:p>
        </w:tc>
      </w:tr>
      <w:tr w:rsidR="3C305B19" w:rsidRPr="0025525C" w14:paraId="7818038A" w14:textId="77777777" w:rsidTr="6EF97B0A">
        <w:trPr>
          <w:trHeight w:val="300"/>
          <w:jc w:val="center"/>
        </w:trPr>
        <w:tc>
          <w:tcPr>
            <w:tcW w:w="1488" w:type="dxa"/>
            <w:vAlign w:val="center"/>
          </w:tcPr>
          <w:p w14:paraId="4CA91731" w14:textId="150FC922" w:rsidR="3C305B19" w:rsidRDefault="3C305B19" w:rsidP="3C305B19">
            <w:pPr>
              <w:pStyle w:val="Encabezado"/>
              <w:tabs>
                <w:tab w:val="clear" w:pos="4320"/>
                <w:tab w:val="clear" w:pos="8640"/>
              </w:tabs>
              <w:jc w:val="center"/>
              <w:rPr>
                <w:lang w:val="es-ES"/>
              </w:rPr>
            </w:pPr>
            <w:r w:rsidRPr="1E2C9A2A">
              <w:rPr>
                <w:lang w:val="es-ES"/>
              </w:rPr>
              <w:t>5.</w:t>
            </w:r>
            <w:r w:rsidR="07CBF3F4" w:rsidRPr="1E2C9A2A">
              <w:rPr>
                <w:lang w:val="es-ES"/>
              </w:rPr>
              <w:t>3.1 Regist</w:t>
            </w:r>
            <w:r w:rsidR="00956BD1">
              <w:rPr>
                <w:lang w:val="es-ES"/>
              </w:rPr>
              <w:t>rar</w:t>
            </w:r>
            <w:r w:rsidR="07CBF3F4" w:rsidRPr="1E2C9A2A">
              <w:rPr>
                <w:lang w:val="es-ES"/>
              </w:rPr>
              <w:t xml:space="preserve"> ID de vacas</w:t>
            </w:r>
          </w:p>
        </w:tc>
        <w:tc>
          <w:tcPr>
            <w:tcW w:w="1417" w:type="dxa"/>
            <w:vAlign w:val="center"/>
          </w:tcPr>
          <w:p w14:paraId="79A8BB35" w14:textId="4F4DBB5A" w:rsidR="3C305B19" w:rsidRDefault="3C305B19" w:rsidP="3C305B19">
            <w:pPr>
              <w:jc w:val="center"/>
              <w:rPr>
                <w:lang w:val="es-ES"/>
              </w:rPr>
            </w:pPr>
            <w:r w:rsidRPr="3C305B19">
              <w:rPr>
                <w:lang w:val="es-ES"/>
              </w:rPr>
              <w:t>Propuesta:</w:t>
            </w:r>
          </w:p>
          <w:p w14:paraId="672B933B" w14:textId="112B5B77" w:rsidR="3C305B19" w:rsidRDefault="3C305B19" w:rsidP="3C305B19">
            <w:pPr>
              <w:jc w:val="center"/>
              <w:rPr>
                <w:lang w:val="es-ES"/>
              </w:rPr>
            </w:pPr>
            <w:r w:rsidRPr="3C305B19">
              <w:rPr>
                <w:lang w:val="es-ES"/>
              </w:rPr>
              <w:t>Sí</w:t>
            </w:r>
          </w:p>
          <w:p w14:paraId="6F8E65D7" w14:textId="534795F6" w:rsidR="3C305B19" w:rsidRDefault="3C305B19" w:rsidP="3C305B19">
            <w:pPr>
              <w:jc w:val="center"/>
              <w:rPr>
                <w:lang w:val="es-ES"/>
              </w:rPr>
            </w:pPr>
            <w:r w:rsidRPr="3C305B19">
              <w:rPr>
                <w:lang w:val="es-ES"/>
              </w:rPr>
              <w:t>Aprobada:</w:t>
            </w:r>
          </w:p>
          <w:p w14:paraId="23DF8B18" w14:textId="0C4DF808" w:rsidR="3C305B19" w:rsidRDefault="3C305B19" w:rsidP="3C305B19">
            <w:pPr>
              <w:jc w:val="center"/>
              <w:rPr>
                <w:lang w:val="es-ES"/>
              </w:rPr>
            </w:pPr>
            <w:r w:rsidRPr="3C305B19">
              <w:rPr>
                <w:lang w:val="es-ES"/>
              </w:rPr>
              <w:t>No</w:t>
            </w:r>
          </w:p>
          <w:p w14:paraId="4C5FF14A" w14:textId="3224D942" w:rsidR="3C305B19" w:rsidRDefault="3C305B19" w:rsidP="3C305B19">
            <w:pPr>
              <w:jc w:val="center"/>
              <w:rPr>
                <w:lang w:val="es-ES"/>
              </w:rPr>
            </w:pPr>
            <w:r w:rsidRPr="3C305B19">
              <w:rPr>
                <w:lang w:val="es-ES"/>
              </w:rPr>
              <w:t>Incorporada:</w:t>
            </w:r>
          </w:p>
          <w:p w14:paraId="5C3B6F5C" w14:textId="702D1976" w:rsidR="3C305B19" w:rsidRDefault="3C305B19" w:rsidP="3C305B19">
            <w:pPr>
              <w:jc w:val="center"/>
              <w:rPr>
                <w:lang w:val="es-ES"/>
              </w:rPr>
            </w:pPr>
            <w:r w:rsidRPr="3C305B19">
              <w:rPr>
                <w:lang w:val="es-ES"/>
              </w:rPr>
              <w:t>No</w:t>
            </w:r>
          </w:p>
        </w:tc>
        <w:tc>
          <w:tcPr>
            <w:tcW w:w="1560" w:type="dxa"/>
            <w:vAlign w:val="center"/>
          </w:tcPr>
          <w:p w14:paraId="1AA2C53D" w14:textId="5E07FCD2" w:rsidR="3C305B19" w:rsidRPr="00477AA4" w:rsidRDefault="0089309B" w:rsidP="3C305B19">
            <w:pPr>
              <w:jc w:val="center"/>
              <w:rPr>
                <w:lang w:val="es-ES"/>
              </w:rPr>
            </w:pPr>
            <w:r>
              <w:rPr>
                <w:lang w:val="es-ES"/>
              </w:rPr>
              <w:t>Ingreso rápido de los identificadores de vacas</w:t>
            </w:r>
          </w:p>
        </w:tc>
        <w:tc>
          <w:tcPr>
            <w:tcW w:w="963" w:type="dxa"/>
            <w:vAlign w:val="center"/>
          </w:tcPr>
          <w:p w14:paraId="1B837069" w14:textId="1369E819" w:rsidR="3C305B19" w:rsidRPr="00477AA4" w:rsidRDefault="0089309B" w:rsidP="3C305B19">
            <w:pPr>
              <w:pStyle w:val="Textoindependiente2"/>
              <w:jc w:val="center"/>
              <w:rPr>
                <w:i w:val="0"/>
                <w:color w:val="auto"/>
                <w:lang w:val="es-ES"/>
              </w:rPr>
            </w:pPr>
            <w:r>
              <w:rPr>
                <w:i w:val="0"/>
                <w:color w:val="auto"/>
                <w:lang w:val="es-ES"/>
              </w:rPr>
              <w:t>Alto</w:t>
            </w:r>
          </w:p>
        </w:tc>
        <w:tc>
          <w:tcPr>
            <w:tcW w:w="1357" w:type="dxa"/>
            <w:vAlign w:val="center"/>
          </w:tcPr>
          <w:p w14:paraId="73D70B5F" w14:textId="56421ED2" w:rsidR="3C305B19" w:rsidRPr="00477AA4" w:rsidRDefault="0089309B" w:rsidP="3C305B19">
            <w:pPr>
              <w:jc w:val="center"/>
              <w:rPr>
                <w:lang w:val="es-ES"/>
              </w:rPr>
            </w:pPr>
            <w:r>
              <w:rPr>
                <w:lang w:val="es-ES"/>
              </w:rPr>
              <w:t>Medio</w:t>
            </w:r>
          </w:p>
          <w:p w14:paraId="336E1E77" w14:textId="77777777" w:rsidR="3C305B19" w:rsidRPr="00477AA4" w:rsidRDefault="3C305B19" w:rsidP="3C305B19">
            <w:pPr>
              <w:jc w:val="center"/>
              <w:rPr>
                <w:lang w:val="es-ES"/>
              </w:rPr>
            </w:pPr>
          </w:p>
        </w:tc>
        <w:tc>
          <w:tcPr>
            <w:tcW w:w="1357" w:type="dxa"/>
            <w:vAlign w:val="center"/>
          </w:tcPr>
          <w:p w14:paraId="37505C09" w14:textId="580E9223" w:rsidR="3C305B19" w:rsidRPr="00477AA4" w:rsidRDefault="0089309B" w:rsidP="3C305B19">
            <w:pPr>
              <w:jc w:val="center"/>
              <w:rPr>
                <w:lang w:val="es-ES"/>
              </w:rPr>
            </w:pPr>
            <w:r>
              <w:rPr>
                <w:lang w:val="es-ES"/>
              </w:rPr>
              <w:t>Medio</w:t>
            </w:r>
          </w:p>
        </w:tc>
        <w:tc>
          <w:tcPr>
            <w:tcW w:w="1358" w:type="dxa"/>
            <w:vAlign w:val="center"/>
          </w:tcPr>
          <w:p w14:paraId="4229D100" w14:textId="284BB7A7" w:rsidR="3C305B19" w:rsidRPr="00477AA4" w:rsidRDefault="00AE3682" w:rsidP="3C305B19">
            <w:pPr>
              <w:pStyle w:val="Textoindependiente2"/>
              <w:jc w:val="center"/>
              <w:rPr>
                <w:i w:val="0"/>
                <w:color w:val="auto"/>
                <w:lang w:val="es-ES"/>
              </w:rPr>
            </w:pPr>
            <w:r>
              <w:rPr>
                <w:i w:val="0"/>
                <w:color w:val="auto"/>
                <w:lang w:val="es-ES"/>
              </w:rPr>
              <w:t>Emilio Jácome Miguel Mendosa</w:t>
            </w:r>
          </w:p>
        </w:tc>
      </w:tr>
      <w:tr w:rsidR="3C305B19" w:rsidRPr="0025525C" w14:paraId="697FDF35" w14:textId="77777777" w:rsidTr="6EF97B0A">
        <w:trPr>
          <w:trHeight w:val="300"/>
          <w:jc w:val="center"/>
        </w:trPr>
        <w:tc>
          <w:tcPr>
            <w:tcW w:w="1488" w:type="dxa"/>
            <w:vAlign w:val="center"/>
          </w:tcPr>
          <w:p w14:paraId="5713CF00" w14:textId="1E0A7528" w:rsidR="3C305B19" w:rsidRDefault="3C305B19" w:rsidP="3C305B19">
            <w:pPr>
              <w:pStyle w:val="Encabezado"/>
              <w:tabs>
                <w:tab w:val="clear" w:pos="4320"/>
                <w:tab w:val="clear" w:pos="8640"/>
              </w:tabs>
              <w:jc w:val="center"/>
              <w:rPr>
                <w:lang w:val="es-ES"/>
              </w:rPr>
            </w:pPr>
            <w:r w:rsidRPr="1E2C9A2A">
              <w:rPr>
                <w:lang w:val="es-ES"/>
              </w:rPr>
              <w:t>5.</w:t>
            </w:r>
            <w:r w:rsidR="5771262A" w:rsidRPr="1E2C9A2A">
              <w:rPr>
                <w:lang w:val="es-ES"/>
              </w:rPr>
              <w:t>3.2 Regist</w:t>
            </w:r>
            <w:r w:rsidR="00956BD1">
              <w:rPr>
                <w:lang w:val="es-ES"/>
              </w:rPr>
              <w:t>rar</w:t>
            </w:r>
            <w:r w:rsidR="5771262A" w:rsidRPr="1E2C9A2A">
              <w:rPr>
                <w:lang w:val="es-ES"/>
              </w:rPr>
              <w:t xml:space="preserve"> edad de vacas</w:t>
            </w:r>
          </w:p>
        </w:tc>
        <w:tc>
          <w:tcPr>
            <w:tcW w:w="1417" w:type="dxa"/>
            <w:vAlign w:val="center"/>
          </w:tcPr>
          <w:p w14:paraId="5A395298" w14:textId="4F4DBB5A" w:rsidR="3C305B19" w:rsidRDefault="3C305B19" w:rsidP="3C305B19">
            <w:pPr>
              <w:jc w:val="center"/>
              <w:rPr>
                <w:lang w:val="es-ES"/>
              </w:rPr>
            </w:pPr>
            <w:r w:rsidRPr="3C305B19">
              <w:rPr>
                <w:lang w:val="es-ES"/>
              </w:rPr>
              <w:t>Propuesta:</w:t>
            </w:r>
          </w:p>
          <w:p w14:paraId="03EF06D3" w14:textId="112B5B77" w:rsidR="3C305B19" w:rsidRDefault="3C305B19" w:rsidP="3C305B19">
            <w:pPr>
              <w:jc w:val="center"/>
              <w:rPr>
                <w:lang w:val="es-ES"/>
              </w:rPr>
            </w:pPr>
            <w:r w:rsidRPr="3C305B19">
              <w:rPr>
                <w:lang w:val="es-ES"/>
              </w:rPr>
              <w:t>Sí</w:t>
            </w:r>
          </w:p>
          <w:p w14:paraId="71E87036" w14:textId="534795F6" w:rsidR="3C305B19" w:rsidRDefault="3C305B19" w:rsidP="3C305B19">
            <w:pPr>
              <w:jc w:val="center"/>
              <w:rPr>
                <w:lang w:val="es-ES"/>
              </w:rPr>
            </w:pPr>
            <w:r w:rsidRPr="3C305B19">
              <w:rPr>
                <w:lang w:val="es-ES"/>
              </w:rPr>
              <w:t>Aprobada:</w:t>
            </w:r>
          </w:p>
          <w:p w14:paraId="11983692" w14:textId="0C4DF808" w:rsidR="3C305B19" w:rsidRDefault="3C305B19" w:rsidP="3C305B19">
            <w:pPr>
              <w:jc w:val="center"/>
              <w:rPr>
                <w:lang w:val="es-ES"/>
              </w:rPr>
            </w:pPr>
            <w:r w:rsidRPr="3C305B19">
              <w:rPr>
                <w:lang w:val="es-ES"/>
              </w:rPr>
              <w:t>No</w:t>
            </w:r>
          </w:p>
          <w:p w14:paraId="3EFD93DC" w14:textId="3224D942" w:rsidR="3C305B19" w:rsidRDefault="3C305B19" w:rsidP="3C305B19">
            <w:pPr>
              <w:jc w:val="center"/>
              <w:rPr>
                <w:lang w:val="es-ES"/>
              </w:rPr>
            </w:pPr>
            <w:r w:rsidRPr="3C305B19">
              <w:rPr>
                <w:lang w:val="es-ES"/>
              </w:rPr>
              <w:t>Incorporada:</w:t>
            </w:r>
          </w:p>
          <w:p w14:paraId="17A6A140" w14:textId="164F0B9D" w:rsidR="00427488" w:rsidRDefault="3C305B19" w:rsidP="00CB062A">
            <w:pPr>
              <w:jc w:val="center"/>
              <w:rPr>
                <w:lang w:val="es-ES"/>
              </w:rPr>
            </w:pPr>
            <w:r w:rsidRPr="3C305B19">
              <w:rPr>
                <w:lang w:val="es-ES"/>
              </w:rPr>
              <w:t>No</w:t>
            </w:r>
          </w:p>
        </w:tc>
        <w:tc>
          <w:tcPr>
            <w:tcW w:w="1560" w:type="dxa"/>
            <w:vAlign w:val="center"/>
          </w:tcPr>
          <w:p w14:paraId="399F6C6E" w14:textId="77777777" w:rsidR="3C305B19" w:rsidRDefault="00AE3682" w:rsidP="3C305B19">
            <w:pPr>
              <w:jc w:val="center"/>
              <w:rPr>
                <w:lang w:val="es-ES"/>
              </w:rPr>
            </w:pPr>
            <w:r>
              <w:rPr>
                <w:lang w:val="es-ES"/>
              </w:rPr>
              <w:t xml:space="preserve">Ingreso rápido y preciso de la edad de las vacas </w:t>
            </w:r>
          </w:p>
          <w:p w14:paraId="205D16D4" w14:textId="28DE8B23" w:rsidR="00427488" w:rsidRPr="00477AA4" w:rsidRDefault="00427488" w:rsidP="3C305B19">
            <w:pPr>
              <w:jc w:val="center"/>
              <w:rPr>
                <w:lang w:val="es-ES"/>
              </w:rPr>
            </w:pPr>
          </w:p>
        </w:tc>
        <w:tc>
          <w:tcPr>
            <w:tcW w:w="963" w:type="dxa"/>
            <w:vAlign w:val="center"/>
          </w:tcPr>
          <w:p w14:paraId="4E9538C1" w14:textId="5476342E" w:rsidR="3C305B19" w:rsidRPr="00477AA4" w:rsidRDefault="00AE3682" w:rsidP="3C305B19">
            <w:pPr>
              <w:pStyle w:val="Textoindependiente2"/>
              <w:jc w:val="center"/>
              <w:rPr>
                <w:i w:val="0"/>
                <w:color w:val="auto"/>
                <w:lang w:val="es-ES"/>
              </w:rPr>
            </w:pPr>
            <w:r>
              <w:rPr>
                <w:i w:val="0"/>
                <w:color w:val="auto"/>
                <w:lang w:val="es-ES"/>
              </w:rPr>
              <w:t>Medio</w:t>
            </w:r>
          </w:p>
        </w:tc>
        <w:tc>
          <w:tcPr>
            <w:tcW w:w="1357" w:type="dxa"/>
            <w:vAlign w:val="center"/>
          </w:tcPr>
          <w:p w14:paraId="620B341B" w14:textId="7B725DD6" w:rsidR="3C305B19" w:rsidRPr="00477AA4" w:rsidRDefault="00AE3682" w:rsidP="3C305B19">
            <w:pPr>
              <w:jc w:val="center"/>
              <w:rPr>
                <w:lang w:val="es-ES"/>
              </w:rPr>
            </w:pPr>
            <w:r>
              <w:rPr>
                <w:lang w:val="es-ES"/>
              </w:rPr>
              <w:t>Alto</w:t>
            </w:r>
          </w:p>
          <w:p w14:paraId="286784DD" w14:textId="77777777" w:rsidR="3C305B19" w:rsidRPr="00477AA4" w:rsidRDefault="3C305B19" w:rsidP="3C305B19">
            <w:pPr>
              <w:jc w:val="center"/>
              <w:rPr>
                <w:lang w:val="es-ES"/>
              </w:rPr>
            </w:pPr>
          </w:p>
        </w:tc>
        <w:tc>
          <w:tcPr>
            <w:tcW w:w="1357" w:type="dxa"/>
            <w:vAlign w:val="center"/>
          </w:tcPr>
          <w:p w14:paraId="6695C548" w14:textId="053AFB2F" w:rsidR="3C305B19" w:rsidRPr="00477AA4" w:rsidRDefault="00AE3682" w:rsidP="3C305B19">
            <w:pPr>
              <w:jc w:val="center"/>
              <w:rPr>
                <w:lang w:val="es-ES"/>
              </w:rPr>
            </w:pPr>
            <w:r>
              <w:rPr>
                <w:lang w:val="es-ES"/>
              </w:rPr>
              <w:t>Medio</w:t>
            </w:r>
          </w:p>
        </w:tc>
        <w:tc>
          <w:tcPr>
            <w:tcW w:w="1358" w:type="dxa"/>
            <w:vAlign w:val="center"/>
          </w:tcPr>
          <w:p w14:paraId="0FB78AEF" w14:textId="0482C96A" w:rsidR="3C305B19" w:rsidRPr="00477AA4" w:rsidRDefault="00AE3682" w:rsidP="3C305B19">
            <w:pPr>
              <w:pStyle w:val="Textoindependiente2"/>
              <w:jc w:val="center"/>
              <w:rPr>
                <w:i w:val="0"/>
                <w:color w:val="auto"/>
                <w:lang w:val="es-ES"/>
              </w:rPr>
            </w:pPr>
            <w:r>
              <w:rPr>
                <w:i w:val="0"/>
                <w:color w:val="auto"/>
                <w:lang w:val="es-ES"/>
              </w:rPr>
              <w:t>Michael Trocellier</w:t>
            </w:r>
          </w:p>
        </w:tc>
      </w:tr>
      <w:tr w:rsidR="1E2C9A2A" w:rsidRPr="0025525C" w14:paraId="3D9B7A00" w14:textId="77777777" w:rsidTr="6EF97B0A">
        <w:trPr>
          <w:trHeight w:val="300"/>
          <w:jc w:val="center"/>
        </w:trPr>
        <w:tc>
          <w:tcPr>
            <w:tcW w:w="1488" w:type="dxa"/>
            <w:vAlign w:val="center"/>
          </w:tcPr>
          <w:p w14:paraId="5523B49D" w14:textId="15A808AA" w:rsidR="1E2C9A2A" w:rsidRDefault="1E2C9A2A" w:rsidP="1E2C9A2A">
            <w:pPr>
              <w:pStyle w:val="Encabezado"/>
              <w:tabs>
                <w:tab w:val="clear" w:pos="4320"/>
                <w:tab w:val="clear" w:pos="8640"/>
              </w:tabs>
              <w:jc w:val="center"/>
              <w:rPr>
                <w:lang w:val="es-ES"/>
              </w:rPr>
            </w:pPr>
            <w:r w:rsidRPr="1E2C9A2A">
              <w:rPr>
                <w:lang w:val="es-ES"/>
              </w:rPr>
              <w:t>5.</w:t>
            </w:r>
            <w:r w:rsidR="53C7F5C1" w:rsidRPr="1E2C9A2A">
              <w:rPr>
                <w:lang w:val="es-ES"/>
              </w:rPr>
              <w:t>3.3 Registr</w:t>
            </w:r>
            <w:r w:rsidR="00956BD1">
              <w:rPr>
                <w:lang w:val="es-ES"/>
              </w:rPr>
              <w:t>ar</w:t>
            </w:r>
            <w:r w:rsidR="53C7F5C1" w:rsidRPr="1E2C9A2A">
              <w:rPr>
                <w:lang w:val="es-ES"/>
              </w:rPr>
              <w:t xml:space="preserve"> estado de ánimo</w:t>
            </w:r>
          </w:p>
        </w:tc>
        <w:tc>
          <w:tcPr>
            <w:tcW w:w="1417" w:type="dxa"/>
            <w:vAlign w:val="center"/>
          </w:tcPr>
          <w:p w14:paraId="74FEF205" w14:textId="4F4DBB5A" w:rsidR="1E2C9A2A" w:rsidRDefault="1E2C9A2A" w:rsidP="1E2C9A2A">
            <w:pPr>
              <w:jc w:val="center"/>
              <w:rPr>
                <w:lang w:val="es-ES"/>
              </w:rPr>
            </w:pPr>
            <w:r w:rsidRPr="1E2C9A2A">
              <w:rPr>
                <w:lang w:val="es-ES"/>
              </w:rPr>
              <w:t>Propuesta:</w:t>
            </w:r>
          </w:p>
          <w:p w14:paraId="10651121" w14:textId="112B5B77" w:rsidR="1E2C9A2A" w:rsidRDefault="1E2C9A2A" w:rsidP="1E2C9A2A">
            <w:pPr>
              <w:jc w:val="center"/>
              <w:rPr>
                <w:lang w:val="es-ES"/>
              </w:rPr>
            </w:pPr>
            <w:r w:rsidRPr="1E2C9A2A">
              <w:rPr>
                <w:lang w:val="es-ES"/>
              </w:rPr>
              <w:t>Sí</w:t>
            </w:r>
          </w:p>
          <w:p w14:paraId="484B1549" w14:textId="534795F6" w:rsidR="1E2C9A2A" w:rsidRDefault="1E2C9A2A" w:rsidP="1E2C9A2A">
            <w:pPr>
              <w:jc w:val="center"/>
              <w:rPr>
                <w:lang w:val="es-ES"/>
              </w:rPr>
            </w:pPr>
            <w:r w:rsidRPr="1E2C9A2A">
              <w:rPr>
                <w:lang w:val="es-ES"/>
              </w:rPr>
              <w:t>Aprobada:</w:t>
            </w:r>
          </w:p>
          <w:p w14:paraId="65EC83C6" w14:textId="0C4DF808" w:rsidR="1E2C9A2A" w:rsidRDefault="1E2C9A2A" w:rsidP="1E2C9A2A">
            <w:pPr>
              <w:jc w:val="center"/>
              <w:rPr>
                <w:lang w:val="es-ES"/>
              </w:rPr>
            </w:pPr>
            <w:r w:rsidRPr="1E2C9A2A">
              <w:rPr>
                <w:lang w:val="es-ES"/>
              </w:rPr>
              <w:t>No</w:t>
            </w:r>
          </w:p>
          <w:p w14:paraId="186DF1F0" w14:textId="3224D942" w:rsidR="1E2C9A2A" w:rsidRDefault="1E2C9A2A" w:rsidP="1E2C9A2A">
            <w:pPr>
              <w:jc w:val="center"/>
              <w:rPr>
                <w:lang w:val="es-ES"/>
              </w:rPr>
            </w:pPr>
            <w:r w:rsidRPr="1E2C9A2A">
              <w:rPr>
                <w:lang w:val="es-ES"/>
              </w:rPr>
              <w:t>Incorporada:</w:t>
            </w:r>
          </w:p>
          <w:p w14:paraId="44EEAECF" w14:textId="120F00F1" w:rsidR="1E2C9A2A" w:rsidRDefault="1E2C9A2A" w:rsidP="1E2C9A2A">
            <w:pPr>
              <w:jc w:val="center"/>
              <w:rPr>
                <w:lang w:val="es-ES"/>
              </w:rPr>
            </w:pPr>
            <w:r w:rsidRPr="1E2C9A2A">
              <w:rPr>
                <w:lang w:val="es-ES"/>
              </w:rPr>
              <w:t>No</w:t>
            </w:r>
          </w:p>
        </w:tc>
        <w:tc>
          <w:tcPr>
            <w:tcW w:w="1560" w:type="dxa"/>
            <w:vAlign w:val="center"/>
          </w:tcPr>
          <w:p w14:paraId="3A4AF9EE" w14:textId="339CFB71" w:rsidR="1E2C9A2A" w:rsidRPr="00477AA4" w:rsidRDefault="00AE3682" w:rsidP="1E2C9A2A">
            <w:pPr>
              <w:jc w:val="center"/>
              <w:rPr>
                <w:lang w:val="es-ES"/>
              </w:rPr>
            </w:pPr>
            <w:r>
              <w:rPr>
                <w:lang w:val="es-ES"/>
              </w:rPr>
              <w:t>Ingreso rápido del comportamiento de la vaca en sus emociones</w:t>
            </w:r>
          </w:p>
        </w:tc>
        <w:tc>
          <w:tcPr>
            <w:tcW w:w="963" w:type="dxa"/>
            <w:vAlign w:val="center"/>
          </w:tcPr>
          <w:p w14:paraId="43173B62" w14:textId="4A436F86" w:rsidR="1E2C9A2A" w:rsidRPr="00477AA4" w:rsidRDefault="00AE3682" w:rsidP="1E2C9A2A">
            <w:pPr>
              <w:pStyle w:val="Textoindependiente2"/>
              <w:jc w:val="center"/>
              <w:rPr>
                <w:i w:val="0"/>
                <w:color w:val="auto"/>
                <w:lang w:val="es-ES"/>
              </w:rPr>
            </w:pPr>
            <w:r>
              <w:rPr>
                <w:i w:val="0"/>
                <w:color w:val="auto"/>
                <w:lang w:val="es-ES"/>
              </w:rPr>
              <w:t>Medio</w:t>
            </w:r>
          </w:p>
        </w:tc>
        <w:tc>
          <w:tcPr>
            <w:tcW w:w="1357" w:type="dxa"/>
            <w:vAlign w:val="center"/>
          </w:tcPr>
          <w:p w14:paraId="2DB24A1E" w14:textId="57D46039" w:rsidR="1E2C9A2A" w:rsidRPr="00477AA4" w:rsidRDefault="00AE3682" w:rsidP="1E2C9A2A">
            <w:pPr>
              <w:jc w:val="center"/>
              <w:rPr>
                <w:lang w:val="es-ES"/>
              </w:rPr>
            </w:pPr>
            <w:r>
              <w:rPr>
                <w:lang w:val="es-ES"/>
              </w:rPr>
              <w:t>Alto</w:t>
            </w:r>
          </w:p>
          <w:p w14:paraId="2389C528" w14:textId="77777777" w:rsidR="1E2C9A2A" w:rsidRPr="00477AA4" w:rsidRDefault="1E2C9A2A" w:rsidP="1E2C9A2A">
            <w:pPr>
              <w:jc w:val="center"/>
              <w:rPr>
                <w:lang w:val="es-ES"/>
              </w:rPr>
            </w:pPr>
          </w:p>
        </w:tc>
        <w:tc>
          <w:tcPr>
            <w:tcW w:w="1357" w:type="dxa"/>
            <w:vAlign w:val="center"/>
          </w:tcPr>
          <w:p w14:paraId="139AC22B" w14:textId="18DE9A79" w:rsidR="1E2C9A2A" w:rsidRPr="00477AA4" w:rsidRDefault="00AE3682" w:rsidP="1E2C9A2A">
            <w:pPr>
              <w:jc w:val="center"/>
              <w:rPr>
                <w:lang w:val="es-ES"/>
              </w:rPr>
            </w:pPr>
            <w:r>
              <w:rPr>
                <w:lang w:val="es-ES"/>
              </w:rPr>
              <w:t>Medio</w:t>
            </w:r>
          </w:p>
        </w:tc>
        <w:tc>
          <w:tcPr>
            <w:tcW w:w="1358" w:type="dxa"/>
            <w:vAlign w:val="center"/>
          </w:tcPr>
          <w:p w14:paraId="4CAD503C" w14:textId="4966E7C9" w:rsidR="1E2C9A2A" w:rsidRPr="00477AA4" w:rsidRDefault="00AE3682" w:rsidP="1E2C9A2A">
            <w:pPr>
              <w:pStyle w:val="Textoindependiente2"/>
              <w:jc w:val="center"/>
              <w:rPr>
                <w:i w:val="0"/>
                <w:color w:val="auto"/>
                <w:lang w:val="es-ES"/>
              </w:rPr>
            </w:pPr>
            <w:r>
              <w:rPr>
                <w:i w:val="0"/>
                <w:color w:val="auto"/>
                <w:lang w:val="es-ES"/>
              </w:rPr>
              <w:t>Sebastián Haro</w:t>
            </w:r>
          </w:p>
        </w:tc>
      </w:tr>
      <w:tr w:rsidR="1E2C9A2A" w:rsidRPr="0025525C" w14:paraId="07B07C85" w14:textId="77777777" w:rsidTr="6EF97B0A">
        <w:trPr>
          <w:trHeight w:val="300"/>
          <w:jc w:val="center"/>
        </w:trPr>
        <w:tc>
          <w:tcPr>
            <w:tcW w:w="1488" w:type="dxa"/>
            <w:vAlign w:val="center"/>
          </w:tcPr>
          <w:p w14:paraId="4BA6FC40" w14:textId="4354F129" w:rsidR="1E2C9A2A" w:rsidRDefault="1E2C9A2A" w:rsidP="1E2C9A2A">
            <w:pPr>
              <w:pStyle w:val="Encabezado"/>
              <w:tabs>
                <w:tab w:val="clear" w:pos="4320"/>
                <w:tab w:val="clear" w:pos="8640"/>
              </w:tabs>
              <w:jc w:val="center"/>
              <w:rPr>
                <w:lang w:val="es-ES"/>
              </w:rPr>
            </w:pPr>
            <w:r w:rsidRPr="1E2C9A2A">
              <w:rPr>
                <w:lang w:val="es-ES"/>
              </w:rPr>
              <w:t>5.</w:t>
            </w:r>
            <w:r w:rsidR="44932358" w:rsidRPr="1E2C9A2A">
              <w:rPr>
                <w:lang w:val="es-ES"/>
              </w:rPr>
              <w:t>3.4 Registr</w:t>
            </w:r>
            <w:r w:rsidR="00956BD1">
              <w:rPr>
                <w:lang w:val="es-ES"/>
              </w:rPr>
              <w:t>ar</w:t>
            </w:r>
            <w:r w:rsidR="44932358" w:rsidRPr="1E2C9A2A">
              <w:rPr>
                <w:lang w:val="es-ES"/>
              </w:rPr>
              <w:t xml:space="preserve"> producción de leche por día</w:t>
            </w:r>
          </w:p>
        </w:tc>
        <w:tc>
          <w:tcPr>
            <w:tcW w:w="1417" w:type="dxa"/>
            <w:vAlign w:val="center"/>
          </w:tcPr>
          <w:p w14:paraId="59DB6E94" w14:textId="4F4DBB5A" w:rsidR="1E2C9A2A" w:rsidRDefault="1E2C9A2A" w:rsidP="1E2C9A2A">
            <w:pPr>
              <w:jc w:val="center"/>
              <w:rPr>
                <w:lang w:val="es-ES"/>
              </w:rPr>
            </w:pPr>
            <w:r w:rsidRPr="1E2C9A2A">
              <w:rPr>
                <w:lang w:val="es-ES"/>
              </w:rPr>
              <w:t>Propuesta:</w:t>
            </w:r>
          </w:p>
          <w:p w14:paraId="5699DD6D" w14:textId="112B5B77" w:rsidR="1E2C9A2A" w:rsidRDefault="1E2C9A2A" w:rsidP="1E2C9A2A">
            <w:pPr>
              <w:jc w:val="center"/>
              <w:rPr>
                <w:lang w:val="es-ES"/>
              </w:rPr>
            </w:pPr>
            <w:r w:rsidRPr="1E2C9A2A">
              <w:rPr>
                <w:lang w:val="es-ES"/>
              </w:rPr>
              <w:t>Sí</w:t>
            </w:r>
          </w:p>
          <w:p w14:paraId="733A1028" w14:textId="534795F6" w:rsidR="1E2C9A2A" w:rsidRDefault="1E2C9A2A" w:rsidP="1E2C9A2A">
            <w:pPr>
              <w:jc w:val="center"/>
              <w:rPr>
                <w:lang w:val="es-ES"/>
              </w:rPr>
            </w:pPr>
            <w:r w:rsidRPr="1E2C9A2A">
              <w:rPr>
                <w:lang w:val="es-ES"/>
              </w:rPr>
              <w:t>Aprobada:</w:t>
            </w:r>
          </w:p>
          <w:p w14:paraId="2174569F" w14:textId="0C4DF808" w:rsidR="1E2C9A2A" w:rsidRDefault="1E2C9A2A" w:rsidP="1E2C9A2A">
            <w:pPr>
              <w:jc w:val="center"/>
              <w:rPr>
                <w:lang w:val="es-ES"/>
              </w:rPr>
            </w:pPr>
            <w:r w:rsidRPr="1E2C9A2A">
              <w:rPr>
                <w:lang w:val="es-ES"/>
              </w:rPr>
              <w:t>No</w:t>
            </w:r>
          </w:p>
          <w:p w14:paraId="626FBF6F" w14:textId="3224D942" w:rsidR="1E2C9A2A" w:rsidRDefault="1E2C9A2A" w:rsidP="1E2C9A2A">
            <w:pPr>
              <w:jc w:val="center"/>
              <w:rPr>
                <w:lang w:val="es-ES"/>
              </w:rPr>
            </w:pPr>
            <w:r w:rsidRPr="1E2C9A2A">
              <w:rPr>
                <w:lang w:val="es-ES"/>
              </w:rPr>
              <w:t>Incorporada:</w:t>
            </w:r>
          </w:p>
          <w:p w14:paraId="14871973" w14:textId="702D1976" w:rsidR="1E2C9A2A" w:rsidRDefault="1E2C9A2A" w:rsidP="1E2C9A2A">
            <w:pPr>
              <w:jc w:val="center"/>
              <w:rPr>
                <w:lang w:val="es-ES"/>
              </w:rPr>
            </w:pPr>
            <w:r w:rsidRPr="1E2C9A2A">
              <w:rPr>
                <w:lang w:val="es-ES"/>
              </w:rPr>
              <w:t>No</w:t>
            </w:r>
          </w:p>
        </w:tc>
        <w:tc>
          <w:tcPr>
            <w:tcW w:w="1560" w:type="dxa"/>
            <w:vAlign w:val="center"/>
          </w:tcPr>
          <w:p w14:paraId="46483574" w14:textId="5C2D4C69" w:rsidR="1E2C9A2A" w:rsidRPr="00477AA4" w:rsidRDefault="00AE3682" w:rsidP="1E2C9A2A">
            <w:pPr>
              <w:jc w:val="center"/>
              <w:rPr>
                <w:lang w:val="es-ES"/>
              </w:rPr>
            </w:pPr>
            <w:r>
              <w:rPr>
                <w:lang w:val="es-ES"/>
              </w:rPr>
              <w:t>Ingreso preciso de la cantidad de leche que obtiene por día</w:t>
            </w:r>
          </w:p>
        </w:tc>
        <w:tc>
          <w:tcPr>
            <w:tcW w:w="963" w:type="dxa"/>
            <w:vAlign w:val="center"/>
          </w:tcPr>
          <w:p w14:paraId="6C27BF46" w14:textId="28AAF31A" w:rsidR="1E2C9A2A" w:rsidRPr="00477AA4" w:rsidRDefault="00AE3682" w:rsidP="1E2C9A2A">
            <w:pPr>
              <w:pStyle w:val="Textoindependiente2"/>
              <w:jc w:val="center"/>
              <w:rPr>
                <w:i w:val="0"/>
                <w:color w:val="auto"/>
                <w:lang w:val="es-ES"/>
              </w:rPr>
            </w:pPr>
            <w:r>
              <w:rPr>
                <w:i w:val="0"/>
                <w:color w:val="auto"/>
                <w:lang w:val="es-ES"/>
              </w:rPr>
              <w:t>Alto</w:t>
            </w:r>
          </w:p>
        </w:tc>
        <w:tc>
          <w:tcPr>
            <w:tcW w:w="1357" w:type="dxa"/>
            <w:vAlign w:val="center"/>
          </w:tcPr>
          <w:p w14:paraId="36BF3E17" w14:textId="70A2FF69" w:rsidR="1E2C9A2A" w:rsidRPr="00477AA4" w:rsidRDefault="00AE3682" w:rsidP="1E2C9A2A">
            <w:pPr>
              <w:jc w:val="center"/>
              <w:rPr>
                <w:lang w:val="es-ES"/>
              </w:rPr>
            </w:pPr>
            <w:r>
              <w:rPr>
                <w:lang w:val="es-ES"/>
              </w:rPr>
              <w:t>Alto</w:t>
            </w:r>
          </w:p>
          <w:p w14:paraId="771686F6" w14:textId="77777777" w:rsidR="1E2C9A2A" w:rsidRPr="00477AA4" w:rsidRDefault="1E2C9A2A" w:rsidP="1E2C9A2A">
            <w:pPr>
              <w:jc w:val="center"/>
              <w:rPr>
                <w:lang w:val="es-ES"/>
              </w:rPr>
            </w:pPr>
          </w:p>
        </w:tc>
        <w:tc>
          <w:tcPr>
            <w:tcW w:w="1357" w:type="dxa"/>
            <w:vAlign w:val="center"/>
          </w:tcPr>
          <w:p w14:paraId="4C613697" w14:textId="507D081C" w:rsidR="1E2C9A2A" w:rsidRPr="00477AA4" w:rsidRDefault="00AE3682" w:rsidP="1E2C9A2A">
            <w:pPr>
              <w:jc w:val="center"/>
              <w:rPr>
                <w:lang w:val="es-ES"/>
              </w:rPr>
            </w:pPr>
            <w:r>
              <w:rPr>
                <w:lang w:val="es-ES"/>
              </w:rPr>
              <w:t>Alto</w:t>
            </w:r>
          </w:p>
        </w:tc>
        <w:tc>
          <w:tcPr>
            <w:tcW w:w="1358" w:type="dxa"/>
            <w:vAlign w:val="center"/>
          </w:tcPr>
          <w:p w14:paraId="638E6B64" w14:textId="6E35AAE5" w:rsidR="1E2C9A2A" w:rsidRPr="00477AA4" w:rsidRDefault="00AE3682" w:rsidP="1E2C9A2A">
            <w:pPr>
              <w:pStyle w:val="Textoindependiente2"/>
              <w:jc w:val="center"/>
              <w:rPr>
                <w:i w:val="0"/>
                <w:color w:val="auto"/>
                <w:lang w:val="es-ES"/>
              </w:rPr>
            </w:pPr>
            <w:r>
              <w:rPr>
                <w:i w:val="0"/>
                <w:color w:val="auto"/>
                <w:lang w:val="es-ES"/>
              </w:rPr>
              <w:t>Miguel Mendo</w:t>
            </w:r>
            <w:r w:rsidR="003A5E3D">
              <w:rPr>
                <w:i w:val="0"/>
                <w:color w:val="auto"/>
                <w:lang w:val="es-ES"/>
              </w:rPr>
              <w:t>s</w:t>
            </w:r>
            <w:r>
              <w:rPr>
                <w:i w:val="0"/>
                <w:color w:val="auto"/>
                <w:lang w:val="es-ES"/>
              </w:rPr>
              <w:t>a</w:t>
            </w:r>
          </w:p>
        </w:tc>
      </w:tr>
      <w:tr w:rsidR="1E2C9A2A" w:rsidRPr="0025525C" w14:paraId="5E84C48A" w14:textId="77777777" w:rsidTr="6EF97B0A">
        <w:trPr>
          <w:trHeight w:val="300"/>
          <w:jc w:val="center"/>
        </w:trPr>
        <w:tc>
          <w:tcPr>
            <w:tcW w:w="1488" w:type="dxa"/>
            <w:vAlign w:val="center"/>
          </w:tcPr>
          <w:p w14:paraId="346A1A2E" w14:textId="68B9474D" w:rsidR="1E2C9A2A" w:rsidRDefault="1E2C9A2A" w:rsidP="1E2C9A2A">
            <w:pPr>
              <w:pStyle w:val="Encabezado"/>
              <w:tabs>
                <w:tab w:val="clear" w:pos="4320"/>
                <w:tab w:val="clear" w:pos="8640"/>
              </w:tabs>
              <w:jc w:val="center"/>
              <w:rPr>
                <w:lang w:val="es-ES"/>
              </w:rPr>
            </w:pPr>
            <w:r w:rsidRPr="1E2C9A2A">
              <w:rPr>
                <w:lang w:val="es-ES"/>
              </w:rPr>
              <w:t>5.</w:t>
            </w:r>
            <w:r w:rsidR="24F3B7E7" w:rsidRPr="1E2C9A2A">
              <w:rPr>
                <w:lang w:val="es-ES"/>
              </w:rPr>
              <w:t>3.5 Registr</w:t>
            </w:r>
            <w:r w:rsidR="00956BD1">
              <w:rPr>
                <w:lang w:val="es-ES"/>
              </w:rPr>
              <w:t>ar</w:t>
            </w:r>
            <w:r w:rsidR="24F3B7E7" w:rsidRPr="1E2C9A2A">
              <w:rPr>
                <w:lang w:val="es-ES"/>
              </w:rPr>
              <w:t xml:space="preserve"> estado de alimentación</w:t>
            </w:r>
          </w:p>
        </w:tc>
        <w:tc>
          <w:tcPr>
            <w:tcW w:w="1417" w:type="dxa"/>
            <w:vAlign w:val="center"/>
          </w:tcPr>
          <w:p w14:paraId="75BFCFDF" w14:textId="4F4DBB5A" w:rsidR="1E2C9A2A" w:rsidRDefault="1E2C9A2A" w:rsidP="1E2C9A2A">
            <w:pPr>
              <w:jc w:val="center"/>
              <w:rPr>
                <w:lang w:val="es-ES"/>
              </w:rPr>
            </w:pPr>
            <w:r w:rsidRPr="1E2C9A2A">
              <w:rPr>
                <w:lang w:val="es-ES"/>
              </w:rPr>
              <w:t>Propuesta:</w:t>
            </w:r>
          </w:p>
          <w:p w14:paraId="5FA46504" w14:textId="112B5B77" w:rsidR="1E2C9A2A" w:rsidRDefault="1E2C9A2A" w:rsidP="1E2C9A2A">
            <w:pPr>
              <w:jc w:val="center"/>
              <w:rPr>
                <w:lang w:val="es-ES"/>
              </w:rPr>
            </w:pPr>
            <w:r w:rsidRPr="1E2C9A2A">
              <w:rPr>
                <w:lang w:val="es-ES"/>
              </w:rPr>
              <w:t>Sí</w:t>
            </w:r>
          </w:p>
          <w:p w14:paraId="35CBE201" w14:textId="534795F6" w:rsidR="1E2C9A2A" w:rsidRDefault="1E2C9A2A" w:rsidP="1E2C9A2A">
            <w:pPr>
              <w:jc w:val="center"/>
              <w:rPr>
                <w:lang w:val="es-ES"/>
              </w:rPr>
            </w:pPr>
            <w:r w:rsidRPr="1E2C9A2A">
              <w:rPr>
                <w:lang w:val="es-ES"/>
              </w:rPr>
              <w:t>Aprobada:</w:t>
            </w:r>
          </w:p>
          <w:p w14:paraId="36FA40EB" w14:textId="0C4DF808" w:rsidR="1E2C9A2A" w:rsidRDefault="1E2C9A2A" w:rsidP="1E2C9A2A">
            <w:pPr>
              <w:jc w:val="center"/>
              <w:rPr>
                <w:lang w:val="es-ES"/>
              </w:rPr>
            </w:pPr>
            <w:r w:rsidRPr="1E2C9A2A">
              <w:rPr>
                <w:lang w:val="es-ES"/>
              </w:rPr>
              <w:t>No</w:t>
            </w:r>
          </w:p>
          <w:p w14:paraId="599D6F4C" w14:textId="3224D942" w:rsidR="1E2C9A2A" w:rsidRDefault="1E2C9A2A" w:rsidP="1E2C9A2A">
            <w:pPr>
              <w:jc w:val="center"/>
              <w:rPr>
                <w:lang w:val="es-ES"/>
              </w:rPr>
            </w:pPr>
            <w:r w:rsidRPr="1E2C9A2A">
              <w:rPr>
                <w:lang w:val="es-ES"/>
              </w:rPr>
              <w:t>Incorporada:</w:t>
            </w:r>
          </w:p>
          <w:p w14:paraId="6DAF35C4" w14:textId="77777777" w:rsidR="1E2C9A2A" w:rsidRDefault="1E2C9A2A" w:rsidP="1E2C9A2A">
            <w:pPr>
              <w:jc w:val="center"/>
              <w:rPr>
                <w:lang w:val="es-ES"/>
              </w:rPr>
            </w:pPr>
            <w:r w:rsidRPr="1E2C9A2A">
              <w:rPr>
                <w:lang w:val="es-ES"/>
              </w:rPr>
              <w:t>No</w:t>
            </w:r>
          </w:p>
          <w:p w14:paraId="452A601A" w14:textId="77777777" w:rsidR="00CB062A" w:rsidRDefault="00CB062A" w:rsidP="1E2C9A2A">
            <w:pPr>
              <w:jc w:val="center"/>
              <w:rPr>
                <w:lang w:val="es-ES"/>
              </w:rPr>
            </w:pPr>
          </w:p>
          <w:p w14:paraId="214560DF" w14:textId="77777777" w:rsidR="00CB062A" w:rsidRDefault="00CB062A" w:rsidP="1E2C9A2A">
            <w:pPr>
              <w:jc w:val="center"/>
              <w:rPr>
                <w:lang w:val="es-ES"/>
              </w:rPr>
            </w:pPr>
          </w:p>
          <w:p w14:paraId="2E44C3D6" w14:textId="702D1976" w:rsidR="00CB062A" w:rsidRDefault="00CB062A" w:rsidP="00CB062A">
            <w:pPr>
              <w:rPr>
                <w:lang w:val="es-ES"/>
              </w:rPr>
            </w:pPr>
          </w:p>
        </w:tc>
        <w:tc>
          <w:tcPr>
            <w:tcW w:w="1560" w:type="dxa"/>
            <w:vAlign w:val="center"/>
          </w:tcPr>
          <w:p w14:paraId="00ACDB0C" w14:textId="688EBE49" w:rsidR="1E2C9A2A" w:rsidRPr="00477AA4" w:rsidRDefault="00AE3682" w:rsidP="1E2C9A2A">
            <w:pPr>
              <w:jc w:val="center"/>
              <w:rPr>
                <w:lang w:val="es-ES"/>
              </w:rPr>
            </w:pPr>
            <w:r>
              <w:rPr>
                <w:lang w:val="es-ES"/>
              </w:rPr>
              <w:t>Ingreso preciso de la acumulación necesaria de comida de una vaca</w:t>
            </w:r>
          </w:p>
        </w:tc>
        <w:tc>
          <w:tcPr>
            <w:tcW w:w="963" w:type="dxa"/>
            <w:vAlign w:val="center"/>
          </w:tcPr>
          <w:p w14:paraId="701F18D7" w14:textId="7BA0917E" w:rsidR="1E2C9A2A" w:rsidRPr="00477AA4" w:rsidRDefault="00AE3682" w:rsidP="1E2C9A2A">
            <w:pPr>
              <w:pStyle w:val="Textoindependiente2"/>
              <w:jc w:val="center"/>
              <w:rPr>
                <w:i w:val="0"/>
                <w:color w:val="auto"/>
                <w:lang w:val="es-ES"/>
              </w:rPr>
            </w:pPr>
            <w:r>
              <w:rPr>
                <w:i w:val="0"/>
                <w:color w:val="auto"/>
                <w:lang w:val="es-ES"/>
              </w:rPr>
              <w:t>Alto</w:t>
            </w:r>
          </w:p>
        </w:tc>
        <w:tc>
          <w:tcPr>
            <w:tcW w:w="1357" w:type="dxa"/>
            <w:vAlign w:val="center"/>
          </w:tcPr>
          <w:p w14:paraId="5BDEB034" w14:textId="491C8603" w:rsidR="1E2C9A2A" w:rsidRPr="00477AA4" w:rsidRDefault="00AE3682" w:rsidP="1E2C9A2A">
            <w:pPr>
              <w:jc w:val="center"/>
              <w:rPr>
                <w:lang w:val="es-ES"/>
              </w:rPr>
            </w:pPr>
            <w:r>
              <w:rPr>
                <w:lang w:val="es-ES"/>
              </w:rPr>
              <w:t>Medio</w:t>
            </w:r>
          </w:p>
          <w:p w14:paraId="039F1B08" w14:textId="77777777" w:rsidR="1E2C9A2A" w:rsidRPr="00477AA4" w:rsidRDefault="1E2C9A2A" w:rsidP="1E2C9A2A">
            <w:pPr>
              <w:jc w:val="center"/>
              <w:rPr>
                <w:lang w:val="es-ES"/>
              </w:rPr>
            </w:pPr>
          </w:p>
        </w:tc>
        <w:tc>
          <w:tcPr>
            <w:tcW w:w="1357" w:type="dxa"/>
            <w:vAlign w:val="center"/>
          </w:tcPr>
          <w:p w14:paraId="79047891" w14:textId="5CD05FCD" w:rsidR="1E2C9A2A" w:rsidRPr="00477AA4" w:rsidRDefault="00AE3682" w:rsidP="1E2C9A2A">
            <w:pPr>
              <w:jc w:val="center"/>
              <w:rPr>
                <w:lang w:val="es-ES"/>
              </w:rPr>
            </w:pPr>
            <w:r>
              <w:rPr>
                <w:lang w:val="es-ES"/>
              </w:rPr>
              <w:t>Medio</w:t>
            </w:r>
          </w:p>
        </w:tc>
        <w:tc>
          <w:tcPr>
            <w:tcW w:w="1358" w:type="dxa"/>
            <w:vAlign w:val="center"/>
          </w:tcPr>
          <w:p w14:paraId="4FD5BE56" w14:textId="624E7E2B" w:rsidR="1E2C9A2A" w:rsidRPr="00477AA4" w:rsidRDefault="00AE3682" w:rsidP="1E2C9A2A">
            <w:pPr>
              <w:pStyle w:val="Textoindependiente2"/>
              <w:jc w:val="center"/>
              <w:rPr>
                <w:i w:val="0"/>
                <w:color w:val="auto"/>
                <w:lang w:val="es-ES"/>
              </w:rPr>
            </w:pPr>
            <w:r>
              <w:rPr>
                <w:i w:val="0"/>
                <w:color w:val="auto"/>
                <w:lang w:val="es-ES"/>
              </w:rPr>
              <w:t>Emilio Jácome</w:t>
            </w:r>
          </w:p>
        </w:tc>
      </w:tr>
      <w:tr w:rsidR="1E2C9A2A" w:rsidRPr="0025525C" w14:paraId="153E3283" w14:textId="77777777" w:rsidTr="6EF97B0A">
        <w:trPr>
          <w:trHeight w:val="300"/>
          <w:jc w:val="center"/>
        </w:trPr>
        <w:tc>
          <w:tcPr>
            <w:tcW w:w="1488" w:type="dxa"/>
            <w:vAlign w:val="center"/>
          </w:tcPr>
          <w:p w14:paraId="577FA116" w14:textId="26F13449" w:rsidR="1E2C9A2A" w:rsidRDefault="1E2C9A2A" w:rsidP="1E2C9A2A">
            <w:pPr>
              <w:pStyle w:val="Encabezado"/>
              <w:tabs>
                <w:tab w:val="clear" w:pos="4320"/>
                <w:tab w:val="clear" w:pos="8640"/>
              </w:tabs>
              <w:jc w:val="center"/>
              <w:rPr>
                <w:lang w:val="es-ES"/>
              </w:rPr>
            </w:pPr>
            <w:r w:rsidRPr="1E2C9A2A">
              <w:rPr>
                <w:lang w:val="es-ES"/>
              </w:rPr>
              <w:lastRenderedPageBreak/>
              <w:t>5.</w:t>
            </w:r>
            <w:r w:rsidR="7675907D" w:rsidRPr="1E2C9A2A">
              <w:rPr>
                <w:lang w:val="es-ES"/>
              </w:rPr>
              <w:t>3.6 Consulta</w:t>
            </w:r>
            <w:r w:rsidR="00956BD1">
              <w:rPr>
                <w:lang w:val="es-ES"/>
              </w:rPr>
              <w:t>r</w:t>
            </w:r>
            <w:r w:rsidR="7675907D" w:rsidRPr="1E2C9A2A">
              <w:rPr>
                <w:lang w:val="es-ES"/>
              </w:rPr>
              <w:t xml:space="preserve"> estado de salud</w:t>
            </w:r>
          </w:p>
        </w:tc>
        <w:tc>
          <w:tcPr>
            <w:tcW w:w="1417" w:type="dxa"/>
            <w:vAlign w:val="center"/>
          </w:tcPr>
          <w:p w14:paraId="760E1295" w14:textId="4F4DBB5A" w:rsidR="1E2C9A2A" w:rsidRDefault="1E2C9A2A" w:rsidP="1E2C9A2A">
            <w:pPr>
              <w:jc w:val="center"/>
              <w:rPr>
                <w:lang w:val="es-ES"/>
              </w:rPr>
            </w:pPr>
            <w:r w:rsidRPr="1E2C9A2A">
              <w:rPr>
                <w:lang w:val="es-ES"/>
              </w:rPr>
              <w:t>Propuesta:</w:t>
            </w:r>
          </w:p>
          <w:p w14:paraId="3F0E3FAC" w14:textId="112B5B77" w:rsidR="1E2C9A2A" w:rsidRDefault="1E2C9A2A" w:rsidP="1E2C9A2A">
            <w:pPr>
              <w:jc w:val="center"/>
              <w:rPr>
                <w:lang w:val="es-ES"/>
              </w:rPr>
            </w:pPr>
            <w:r w:rsidRPr="1E2C9A2A">
              <w:rPr>
                <w:lang w:val="es-ES"/>
              </w:rPr>
              <w:t>Sí</w:t>
            </w:r>
          </w:p>
          <w:p w14:paraId="4BA1E5DE" w14:textId="534795F6" w:rsidR="1E2C9A2A" w:rsidRDefault="1E2C9A2A" w:rsidP="1E2C9A2A">
            <w:pPr>
              <w:jc w:val="center"/>
              <w:rPr>
                <w:lang w:val="es-ES"/>
              </w:rPr>
            </w:pPr>
            <w:r w:rsidRPr="1E2C9A2A">
              <w:rPr>
                <w:lang w:val="es-ES"/>
              </w:rPr>
              <w:t>Aprobada:</w:t>
            </w:r>
          </w:p>
          <w:p w14:paraId="778CF0FC" w14:textId="0C4DF808" w:rsidR="1E2C9A2A" w:rsidRDefault="1E2C9A2A" w:rsidP="1E2C9A2A">
            <w:pPr>
              <w:jc w:val="center"/>
              <w:rPr>
                <w:lang w:val="es-ES"/>
              </w:rPr>
            </w:pPr>
            <w:r w:rsidRPr="1E2C9A2A">
              <w:rPr>
                <w:lang w:val="es-ES"/>
              </w:rPr>
              <w:t>No</w:t>
            </w:r>
          </w:p>
          <w:p w14:paraId="416622C6" w14:textId="3224D942" w:rsidR="1E2C9A2A" w:rsidRDefault="1E2C9A2A" w:rsidP="1E2C9A2A">
            <w:pPr>
              <w:jc w:val="center"/>
              <w:rPr>
                <w:lang w:val="es-ES"/>
              </w:rPr>
            </w:pPr>
            <w:r w:rsidRPr="1E2C9A2A">
              <w:rPr>
                <w:lang w:val="es-ES"/>
              </w:rPr>
              <w:t>Incorporada:</w:t>
            </w:r>
          </w:p>
          <w:p w14:paraId="3FC01755" w14:textId="120F00F1" w:rsidR="1E2C9A2A" w:rsidRDefault="1E2C9A2A" w:rsidP="1E2C9A2A">
            <w:pPr>
              <w:jc w:val="center"/>
              <w:rPr>
                <w:lang w:val="es-ES"/>
              </w:rPr>
            </w:pPr>
            <w:r w:rsidRPr="1E2C9A2A">
              <w:rPr>
                <w:lang w:val="es-ES"/>
              </w:rPr>
              <w:t>No</w:t>
            </w:r>
          </w:p>
        </w:tc>
        <w:tc>
          <w:tcPr>
            <w:tcW w:w="1560" w:type="dxa"/>
            <w:vAlign w:val="center"/>
          </w:tcPr>
          <w:p w14:paraId="5D97D4D3" w14:textId="2F84BB3B" w:rsidR="1E2C9A2A" w:rsidRPr="00477AA4" w:rsidRDefault="00AE3682" w:rsidP="1E2C9A2A">
            <w:pPr>
              <w:jc w:val="center"/>
              <w:rPr>
                <w:lang w:val="es-ES"/>
              </w:rPr>
            </w:pPr>
            <w:r>
              <w:rPr>
                <w:lang w:val="es-ES"/>
              </w:rPr>
              <w:t>Proporcionar información rápida de la salud de la vaca</w:t>
            </w:r>
          </w:p>
        </w:tc>
        <w:tc>
          <w:tcPr>
            <w:tcW w:w="963" w:type="dxa"/>
            <w:vAlign w:val="center"/>
          </w:tcPr>
          <w:p w14:paraId="6D00FE41" w14:textId="3A147833" w:rsidR="1E2C9A2A" w:rsidRPr="00477AA4" w:rsidRDefault="00AE3682" w:rsidP="1E2C9A2A">
            <w:pPr>
              <w:pStyle w:val="Textoindependiente2"/>
              <w:jc w:val="center"/>
              <w:rPr>
                <w:i w:val="0"/>
                <w:color w:val="auto"/>
                <w:lang w:val="es-ES"/>
              </w:rPr>
            </w:pPr>
            <w:r>
              <w:rPr>
                <w:i w:val="0"/>
                <w:color w:val="auto"/>
                <w:lang w:val="es-ES"/>
              </w:rPr>
              <w:t xml:space="preserve">Alto </w:t>
            </w:r>
          </w:p>
        </w:tc>
        <w:tc>
          <w:tcPr>
            <w:tcW w:w="1357" w:type="dxa"/>
            <w:vAlign w:val="center"/>
          </w:tcPr>
          <w:p w14:paraId="10DBF0A5" w14:textId="4260DDAB" w:rsidR="1E2C9A2A" w:rsidRPr="00477AA4" w:rsidRDefault="00AE3682" w:rsidP="1E2C9A2A">
            <w:pPr>
              <w:jc w:val="center"/>
              <w:rPr>
                <w:lang w:val="es-ES"/>
              </w:rPr>
            </w:pPr>
            <w:r>
              <w:rPr>
                <w:lang w:val="es-ES"/>
              </w:rPr>
              <w:t xml:space="preserve">Alto </w:t>
            </w:r>
          </w:p>
          <w:p w14:paraId="061AD50B" w14:textId="77777777" w:rsidR="1E2C9A2A" w:rsidRPr="00477AA4" w:rsidRDefault="1E2C9A2A" w:rsidP="1E2C9A2A">
            <w:pPr>
              <w:jc w:val="center"/>
              <w:rPr>
                <w:lang w:val="es-ES"/>
              </w:rPr>
            </w:pPr>
          </w:p>
        </w:tc>
        <w:tc>
          <w:tcPr>
            <w:tcW w:w="1357" w:type="dxa"/>
            <w:vAlign w:val="center"/>
          </w:tcPr>
          <w:p w14:paraId="17038E0C" w14:textId="5266CCC6" w:rsidR="1E2C9A2A" w:rsidRPr="00477AA4" w:rsidRDefault="00AE3682" w:rsidP="1E2C9A2A">
            <w:pPr>
              <w:jc w:val="center"/>
              <w:rPr>
                <w:lang w:val="es-ES"/>
              </w:rPr>
            </w:pPr>
            <w:r>
              <w:rPr>
                <w:lang w:val="es-ES"/>
              </w:rPr>
              <w:t>Alto</w:t>
            </w:r>
          </w:p>
        </w:tc>
        <w:tc>
          <w:tcPr>
            <w:tcW w:w="1358" w:type="dxa"/>
            <w:vAlign w:val="center"/>
          </w:tcPr>
          <w:p w14:paraId="768D1B3F" w14:textId="15F55128" w:rsidR="1E2C9A2A" w:rsidRPr="00477AA4" w:rsidRDefault="00AE3682" w:rsidP="1E2C9A2A">
            <w:pPr>
              <w:pStyle w:val="Textoindependiente2"/>
              <w:jc w:val="center"/>
              <w:rPr>
                <w:i w:val="0"/>
                <w:color w:val="auto"/>
                <w:lang w:val="es-ES"/>
              </w:rPr>
            </w:pPr>
            <w:r>
              <w:rPr>
                <w:i w:val="0"/>
                <w:color w:val="auto"/>
                <w:lang w:val="es-ES"/>
              </w:rPr>
              <w:t>Miguel Mendosa Emilio Armas</w:t>
            </w:r>
          </w:p>
        </w:tc>
      </w:tr>
      <w:tr w:rsidR="1E2C9A2A" w:rsidRPr="0025525C" w14:paraId="5115481D" w14:textId="77777777" w:rsidTr="6EF97B0A">
        <w:trPr>
          <w:trHeight w:val="300"/>
          <w:jc w:val="center"/>
        </w:trPr>
        <w:tc>
          <w:tcPr>
            <w:tcW w:w="1488" w:type="dxa"/>
            <w:vAlign w:val="center"/>
          </w:tcPr>
          <w:p w14:paraId="0FA8B062" w14:textId="0E6F89CC" w:rsidR="1E2C9A2A" w:rsidRDefault="1E2C9A2A" w:rsidP="1E2C9A2A">
            <w:pPr>
              <w:pStyle w:val="Encabezado"/>
              <w:tabs>
                <w:tab w:val="clear" w:pos="4320"/>
                <w:tab w:val="clear" w:pos="8640"/>
              </w:tabs>
              <w:jc w:val="center"/>
              <w:rPr>
                <w:lang w:val="es-ES"/>
              </w:rPr>
            </w:pPr>
            <w:r w:rsidRPr="1E2C9A2A">
              <w:rPr>
                <w:lang w:val="es-ES"/>
              </w:rPr>
              <w:t>5.</w:t>
            </w:r>
            <w:r w:rsidR="2EAE77B0" w:rsidRPr="1E2C9A2A">
              <w:rPr>
                <w:lang w:val="es-ES"/>
              </w:rPr>
              <w:t>3.7 Consulta</w:t>
            </w:r>
            <w:r w:rsidR="00956BD1">
              <w:rPr>
                <w:lang w:val="es-ES"/>
              </w:rPr>
              <w:t>r</w:t>
            </w:r>
            <w:r w:rsidR="2EAE77B0" w:rsidRPr="1E2C9A2A">
              <w:rPr>
                <w:lang w:val="es-ES"/>
              </w:rPr>
              <w:t xml:space="preserve"> edad de vacas</w:t>
            </w:r>
          </w:p>
        </w:tc>
        <w:tc>
          <w:tcPr>
            <w:tcW w:w="1417" w:type="dxa"/>
            <w:vAlign w:val="center"/>
          </w:tcPr>
          <w:p w14:paraId="3A494B44" w14:textId="4F4DBB5A" w:rsidR="1E2C9A2A" w:rsidRDefault="1E2C9A2A" w:rsidP="1E2C9A2A">
            <w:pPr>
              <w:jc w:val="center"/>
              <w:rPr>
                <w:lang w:val="es-ES"/>
              </w:rPr>
            </w:pPr>
            <w:r w:rsidRPr="1E2C9A2A">
              <w:rPr>
                <w:lang w:val="es-ES"/>
              </w:rPr>
              <w:t>Propuesta:</w:t>
            </w:r>
          </w:p>
          <w:p w14:paraId="742B69C6" w14:textId="112B5B77" w:rsidR="1E2C9A2A" w:rsidRDefault="1E2C9A2A" w:rsidP="1E2C9A2A">
            <w:pPr>
              <w:jc w:val="center"/>
              <w:rPr>
                <w:lang w:val="es-ES"/>
              </w:rPr>
            </w:pPr>
            <w:r w:rsidRPr="1E2C9A2A">
              <w:rPr>
                <w:lang w:val="es-ES"/>
              </w:rPr>
              <w:t>Sí</w:t>
            </w:r>
          </w:p>
          <w:p w14:paraId="6D2D600C" w14:textId="534795F6" w:rsidR="1E2C9A2A" w:rsidRDefault="1E2C9A2A" w:rsidP="1E2C9A2A">
            <w:pPr>
              <w:jc w:val="center"/>
              <w:rPr>
                <w:lang w:val="es-ES"/>
              </w:rPr>
            </w:pPr>
            <w:r w:rsidRPr="1E2C9A2A">
              <w:rPr>
                <w:lang w:val="es-ES"/>
              </w:rPr>
              <w:t>Aprobada:</w:t>
            </w:r>
          </w:p>
          <w:p w14:paraId="154B2A45" w14:textId="0C4DF808" w:rsidR="1E2C9A2A" w:rsidRDefault="1E2C9A2A" w:rsidP="1E2C9A2A">
            <w:pPr>
              <w:jc w:val="center"/>
              <w:rPr>
                <w:lang w:val="es-ES"/>
              </w:rPr>
            </w:pPr>
            <w:r w:rsidRPr="1E2C9A2A">
              <w:rPr>
                <w:lang w:val="es-ES"/>
              </w:rPr>
              <w:t>No</w:t>
            </w:r>
          </w:p>
          <w:p w14:paraId="427C9333" w14:textId="3224D942" w:rsidR="1E2C9A2A" w:rsidRDefault="1E2C9A2A" w:rsidP="1E2C9A2A">
            <w:pPr>
              <w:jc w:val="center"/>
              <w:rPr>
                <w:lang w:val="es-ES"/>
              </w:rPr>
            </w:pPr>
            <w:r w:rsidRPr="1E2C9A2A">
              <w:rPr>
                <w:lang w:val="es-ES"/>
              </w:rPr>
              <w:t>Incorporada:</w:t>
            </w:r>
          </w:p>
          <w:p w14:paraId="68D48A7E" w14:textId="120F00F1" w:rsidR="1E2C9A2A" w:rsidRDefault="1E2C9A2A" w:rsidP="1E2C9A2A">
            <w:pPr>
              <w:jc w:val="center"/>
              <w:rPr>
                <w:lang w:val="es-ES"/>
              </w:rPr>
            </w:pPr>
            <w:r w:rsidRPr="1E2C9A2A">
              <w:rPr>
                <w:lang w:val="es-ES"/>
              </w:rPr>
              <w:t>No</w:t>
            </w:r>
          </w:p>
        </w:tc>
        <w:tc>
          <w:tcPr>
            <w:tcW w:w="1560" w:type="dxa"/>
            <w:vAlign w:val="center"/>
          </w:tcPr>
          <w:p w14:paraId="69FCAA7C" w14:textId="69549865" w:rsidR="1E2C9A2A" w:rsidRPr="00477AA4" w:rsidRDefault="00AE3682" w:rsidP="1E2C9A2A">
            <w:pPr>
              <w:jc w:val="center"/>
              <w:rPr>
                <w:lang w:val="es-ES"/>
              </w:rPr>
            </w:pPr>
            <w:r>
              <w:rPr>
                <w:lang w:val="es-ES"/>
              </w:rPr>
              <w:t xml:space="preserve">Proporciona información detallada de la edad de las vacas </w:t>
            </w:r>
          </w:p>
        </w:tc>
        <w:tc>
          <w:tcPr>
            <w:tcW w:w="963" w:type="dxa"/>
            <w:vAlign w:val="center"/>
          </w:tcPr>
          <w:p w14:paraId="203D180C" w14:textId="7F8F2D42" w:rsidR="1E2C9A2A" w:rsidRPr="00477AA4" w:rsidRDefault="00AE3682" w:rsidP="1E2C9A2A">
            <w:pPr>
              <w:pStyle w:val="Textoindependiente2"/>
              <w:jc w:val="center"/>
              <w:rPr>
                <w:i w:val="0"/>
                <w:color w:val="auto"/>
                <w:lang w:val="es-ES"/>
              </w:rPr>
            </w:pPr>
            <w:r>
              <w:rPr>
                <w:i w:val="0"/>
                <w:color w:val="auto"/>
                <w:lang w:val="es-ES"/>
              </w:rPr>
              <w:t>Medio</w:t>
            </w:r>
          </w:p>
        </w:tc>
        <w:tc>
          <w:tcPr>
            <w:tcW w:w="1357" w:type="dxa"/>
            <w:vAlign w:val="center"/>
          </w:tcPr>
          <w:p w14:paraId="2F7C96B9" w14:textId="0E1A38AA" w:rsidR="1E2C9A2A" w:rsidRPr="00477AA4" w:rsidRDefault="00AE3682" w:rsidP="1E2C9A2A">
            <w:pPr>
              <w:jc w:val="center"/>
              <w:rPr>
                <w:lang w:val="es-ES"/>
              </w:rPr>
            </w:pPr>
            <w:r>
              <w:rPr>
                <w:lang w:val="es-ES"/>
              </w:rPr>
              <w:t>Medio</w:t>
            </w:r>
          </w:p>
          <w:p w14:paraId="707DFB1E" w14:textId="77777777" w:rsidR="1E2C9A2A" w:rsidRPr="00477AA4" w:rsidRDefault="1E2C9A2A" w:rsidP="1E2C9A2A">
            <w:pPr>
              <w:jc w:val="center"/>
              <w:rPr>
                <w:lang w:val="es-ES"/>
              </w:rPr>
            </w:pPr>
          </w:p>
        </w:tc>
        <w:tc>
          <w:tcPr>
            <w:tcW w:w="1357" w:type="dxa"/>
            <w:vAlign w:val="center"/>
          </w:tcPr>
          <w:p w14:paraId="449E6CCC" w14:textId="6FD4B23E" w:rsidR="1E2C9A2A" w:rsidRPr="00477AA4" w:rsidRDefault="00AE3682" w:rsidP="1E2C9A2A">
            <w:pPr>
              <w:jc w:val="center"/>
              <w:rPr>
                <w:lang w:val="es-ES"/>
              </w:rPr>
            </w:pPr>
            <w:r>
              <w:rPr>
                <w:lang w:val="es-ES"/>
              </w:rPr>
              <w:t>Medio</w:t>
            </w:r>
          </w:p>
        </w:tc>
        <w:tc>
          <w:tcPr>
            <w:tcW w:w="1358" w:type="dxa"/>
            <w:vAlign w:val="center"/>
          </w:tcPr>
          <w:p w14:paraId="176A859F" w14:textId="1102BD1A" w:rsidR="1E2C9A2A" w:rsidRPr="00477AA4" w:rsidRDefault="00AE3682" w:rsidP="1E2C9A2A">
            <w:pPr>
              <w:pStyle w:val="Textoindependiente2"/>
              <w:jc w:val="center"/>
              <w:rPr>
                <w:i w:val="0"/>
                <w:color w:val="auto"/>
                <w:lang w:val="es-ES"/>
              </w:rPr>
            </w:pPr>
            <w:r>
              <w:rPr>
                <w:i w:val="0"/>
                <w:color w:val="auto"/>
                <w:lang w:val="es-ES"/>
              </w:rPr>
              <w:t>Emilio Jácome Sebastián Haro</w:t>
            </w:r>
          </w:p>
        </w:tc>
      </w:tr>
      <w:tr w:rsidR="1E2C9A2A" w:rsidRPr="0025525C" w14:paraId="55000B0D" w14:textId="77777777" w:rsidTr="6EF97B0A">
        <w:trPr>
          <w:trHeight w:val="300"/>
          <w:jc w:val="center"/>
        </w:trPr>
        <w:tc>
          <w:tcPr>
            <w:tcW w:w="1488" w:type="dxa"/>
            <w:vAlign w:val="center"/>
          </w:tcPr>
          <w:p w14:paraId="56BE65A6" w14:textId="68061034" w:rsidR="1E2C9A2A" w:rsidRDefault="1E2C9A2A" w:rsidP="1E2C9A2A">
            <w:pPr>
              <w:pStyle w:val="Encabezado"/>
              <w:tabs>
                <w:tab w:val="clear" w:pos="4320"/>
                <w:tab w:val="clear" w:pos="8640"/>
              </w:tabs>
              <w:jc w:val="center"/>
              <w:rPr>
                <w:lang w:val="es-ES"/>
              </w:rPr>
            </w:pPr>
            <w:r w:rsidRPr="1E2C9A2A">
              <w:rPr>
                <w:lang w:val="es-ES"/>
              </w:rPr>
              <w:t>5.</w:t>
            </w:r>
            <w:r w:rsidR="2F7137F1" w:rsidRPr="1E2C9A2A">
              <w:rPr>
                <w:lang w:val="es-ES"/>
              </w:rPr>
              <w:t>3.8 Consulta</w:t>
            </w:r>
            <w:r w:rsidR="00956BD1">
              <w:rPr>
                <w:lang w:val="es-ES"/>
              </w:rPr>
              <w:t>r</w:t>
            </w:r>
            <w:r w:rsidR="2F7137F1" w:rsidRPr="1E2C9A2A">
              <w:rPr>
                <w:lang w:val="es-ES"/>
              </w:rPr>
              <w:t xml:space="preserve"> producción de leche por día</w:t>
            </w:r>
          </w:p>
        </w:tc>
        <w:tc>
          <w:tcPr>
            <w:tcW w:w="1417" w:type="dxa"/>
            <w:vAlign w:val="center"/>
          </w:tcPr>
          <w:p w14:paraId="54863B39" w14:textId="4F4DBB5A" w:rsidR="1E2C9A2A" w:rsidRDefault="1E2C9A2A" w:rsidP="1E2C9A2A">
            <w:pPr>
              <w:jc w:val="center"/>
              <w:rPr>
                <w:lang w:val="es-ES"/>
              </w:rPr>
            </w:pPr>
            <w:r w:rsidRPr="1E2C9A2A">
              <w:rPr>
                <w:lang w:val="es-ES"/>
              </w:rPr>
              <w:t>Propuesta:</w:t>
            </w:r>
          </w:p>
          <w:p w14:paraId="79E4D711" w14:textId="112B5B77" w:rsidR="1E2C9A2A" w:rsidRDefault="1E2C9A2A" w:rsidP="1E2C9A2A">
            <w:pPr>
              <w:jc w:val="center"/>
              <w:rPr>
                <w:lang w:val="es-ES"/>
              </w:rPr>
            </w:pPr>
            <w:r w:rsidRPr="1E2C9A2A">
              <w:rPr>
                <w:lang w:val="es-ES"/>
              </w:rPr>
              <w:t>Sí</w:t>
            </w:r>
          </w:p>
          <w:p w14:paraId="0C3577C8" w14:textId="534795F6" w:rsidR="1E2C9A2A" w:rsidRDefault="1E2C9A2A" w:rsidP="1E2C9A2A">
            <w:pPr>
              <w:jc w:val="center"/>
              <w:rPr>
                <w:lang w:val="es-ES"/>
              </w:rPr>
            </w:pPr>
            <w:r w:rsidRPr="1E2C9A2A">
              <w:rPr>
                <w:lang w:val="es-ES"/>
              </w:rPr>
              <w:t>Aprobada:</w:t>
            </w:r>
          </w:p>
          <w:p w14:paraId="3A2D7D08" w14:textId="0C4DF808" w:rsidR="1E2C9A2A" w:rsidRDefault="1E2C9A2A" w:rsidP="1E2C9A2A">
            <w:pPr>
              <w:jc w:val="center"/>
              <w:rPr>
                <w:lang w:val="es-ES"/>
              </w:rPr>
            </w:pPr>
            <w:r w:rsidRPr="1E2C9A2A">
              <w:rPr>
                <w:lang w:val="es-ES"/>
              </w:rPr>
              <w:t>No</w:t>
            </w:r>
          </w:p>
          <w:p w14:paraId="0F41CDBC" w14:textId="3224D942" w:rsidR="1E2C9A2A" w:rsidRDefault="1E2C9A2A" w:rsidP="1E2C9A2A">
            <w:pPr>
              <w:jc w:val="center"/>
              <w:rPr>
                <w:lang w:val="es-ES"/>
              </w:rPr>
            </w:pPr>
            <w:r w:rsidRPr="1E2C9A2A">
              <w:rPr>
                <w:lang w:val="es-ES"/>
              </w:rPr>
              <w:t>Incorporada:</w:t>
            </w:r>
          </w:p>
          <w:p w14:paraId="7B57AE89" w14:textId="702D1976" w:rsidR="1E2C9A2A" w:rsidRDefault="1E2C9A2A" w:rsidP="1E2C9A2A">
            <w:pPr>
              <w:jc w:val="center"/>
              <w:rPr>
                <w:lang w:val="es-ES"/>
              </w:rPr>
            </w:pPr>
            <w:r w:rsidRPr="1E2C9A2A">
              <w:rPr>
                <w:lang w:val="es-ES"/>
              </w:rPr>
              <w:t>No</w:t>
            </w:r>
          </w:p>
        </w:tc>
        <w:tc>
          <w:tcPr>
            <w:tcW w:w="1560" w:type="dxa"/>
            <w:vAlign w:val="center"/>
          </w:tcPr>
          <w:p w14:paraId="33185123" w14:textId="6AB77B81" w:rsidR="1E2C9A2A" w:rsidRPr="00477AA4" w:rsidRDefault="00AE3682" w:rsidP="1E2C9A2A">
            <w:pPr>
              <w:jc w:val="center"/>
              <w:rPr>
                <w:lang w:val="es-ES"/>
              </w:rPr>
            </w:pPr>
            <w:r>
              <w:rPr>
                <w:lang w:val="es-ES"/>
              </w:rPr>
              <w:t xml:space="preserve">Proporciona información detallada de la cantidad de leche producida en el día </w:t>
            </w:r>
          </w:p>
        </w:tc>
        <w:tc>
          <w:tcPr>
            <w:tcW w:w="963" w:type="dxa"/>
            <w:vAlign w:val="center"/>
          </w:tcPr>
          <w:p w14:paraId="5BABE550" w14:textId="5C48C45B" w:rsidR="1E2C9A2A" w:rsidRPr="00477AA4" w:rsidRDefault="00AE3682" w:rsidP="1E2C9A2A">
            <w:pPr>
              <w:pStyle w:val="Textoindependiente2"/>
              <w:jc w:val="center"/>
              <w:rPr>
                <w:i w:val="0"/>
                <w:color w:val="auto"/>
                <w:lang w:val="es-ES"/>
              </w:rPr>
            </w:pPr>
            <w:r>
              <w:rPr>
                <w:i w:val="0"/>
                <w:color w:val="auto"/>
                <w:lang w:val="es-ES"/>
              </w:rPr>
              <w:t>Alto</w:t>
            </w:r>
          </w:p>
        </w:tc>
        <w:tc>
          <w:tcPr>
            <w:tcW w:w="1357" w:type="dxa"/>
            <w:vAlign w:val="center"/>
          </w:tcPr>
          <w:p w14:paraId="373861D8" w14:textId="791FDBAC" w:rsidR="1E2C9A2A" w:rsidRPr="00477AA4" w:rsidRDefault="00AE3682" w:rsidP="1E2C9A2A">
            <w:pPr>
              <w:jc w:val="center"/>
              <w:rPr>
                <w:lang w:val="es-ES"/>
              </w:rPr>
            </w:pPr>
            <w:r>
              <w:rPr>
                <w:lang w:val="es-ES"/>
              </w:rPr>
              <w:t>Alto</w:t>
            </w:r>
          </w:p>
          <w:p w14:paraId="503482C5" w14:textId="77777777" w:rsidR="1E2C9A2A" w:rsidRPr="00477AA4" w:rsidRDefault="1E2C9A2A" w:rsidP="1E2C9A2A">
            <w:pPr>
              <w:jc w:val="center"/>
              <w:rPr>
                <w:lang w:val="es-ES"/>
              </w:rPr>
            </w:pPr>
          </w:p>
        </w:tc>
        <w:tc>
          <w:tcPr>
            <w:tcW w:w="1357" w:type="dxa"/>
            <w:vAlign w:val="center"/>
          </w:tcPr>
          <w:p w14:paraId="43E632E2" w14:textId="39084C78" w:rsidR="1E2C9A2A" w:rsidRPr="00477AA4" w:rsidRDefault="00AE3682" w:rsidP="1E2C9A2A">
            <w:pPr>
              <w:jc w:val="center"/>
              <w:rPr>
                <w:lang w:val="es-ES"/>
              </w:rPr>
            </w:pPr>
            <w:r>
              <w:rPr>
                <w:lang w:val="es-ES"/>
              </w:rPr>
              <w:t>Alto</w:t>
            </w:r>
          </w:p>
        </w:tc>
        <w:tc>
          <w:tcPr>
            <w:tcW w:w="1358" w:type="dxa"/>
            <w:vAlign w:val="center"/>
          </w:tcPr>
          <w:p w14:paraId="2547ACDB" w14:textId="3A121B1D" w:rsidR="1E2C9A2A" w:rsidRPr="00477AA4" w:rsidRDefault="00AE3682" w:rsidP="1E2C9A2A">
            <w:pPr>
              <w:pStyle w:val="Textoindependiente2"/>
              <w:jc w:val="center"/>
              <w:rPr>
                <w:i w:val="0"/>
                <w:color w:val="auto"/>
                <w:lang w:val="es-ES"/>
              </w:rPr>
            </w:pPr>
            <w:r>
              <w:rPr>
                <w:i w:val="0"/>
                <w:color w:val="auto"/>
                <w:lang w:val="es-ES"/>
              </w:rPr>
              <w:t>Emilio Armas</w:t>
            </w:r>
          </w:p>
        </w:tc>
      </w:tr>
      <w:tr w:rsidR="1E2C9A2A" w:rsidRPr="0025525C" w14:paraId="052F1DA2" w14:textId="77777777" w:rsidTr="6EF97B0A">
        <w:trPr>
          <w:trHeight w:val="300"/>
          <w:jc w:val="center"/>
        </w:trPr>
        <w:tc>
          <w:tcPr>
            <w:tcW w:w="1488" w:type="dxa"/>
            <w:vAlign w:val="center"/>
          </w:tcPr>
          <w:p w14:paraId="6A530F1A" w14:textId="4BA88477" w:rsidR="1E2C9A2A" w:rsidRDefault="1E2C9A2A" w:rsidP="1E2C9A2A">
            <w:pPr>
              <w:pStyle w:val="Encabezado"/>
              <w:tabs>
                <w:tab w:val="clear" w:pos="4320"/>
                <w:tab w:val="clear" w:pos="8640"/>
              </w:tabs>
              <w:jc w:val="center"/>
              <w:rPr>
                <w:lang w:val="es-ES"/>
              </w:rPr>
            </w:pPr>
            <w:r w:rsidRPr="1E2C9A2A">
              <w:rPr>
                <w:lang w:val="es-ES"/>
              </w:rPr>
              <w:t>5.</w:t>
            </w:r>
            <w:r w:rsidR="34AA9D98" w:rsidRPr="1E2C9A2A">
              <w:rPr>
                <w:lang w:val="es-ES"/>
              </w:rPr>
              <w:t>3.9 Consulta</w:t>
            </w:r>
            <w:r w:rsidR="00956BD1">
              <w:rPr>
                <w:lang w:val="es-ES"/>
              </w:rPr>
              <w:t>r</w:t>
            </w:r>
            <w:r w:rsidR="34AA9D98" w:rsidRPr="1E2C9A2A">
              <w:rPr>
                <w:lang w:val="es-ES"/>
              </w:rPr>
              <w:t xml:space="preserve"> estado de alimentación</w:t>
            </w:r>
          </w:p>
        </w:tc>
        <w:tc>
          <w:tcPr>
            <w:tcW w:w="1417" w:type="dxa"/>
            <w:vAlign w:val="center"/>
          </w:tcPr>
          <w:p w14:paraId="00CEFDA9" w14:textId="4F4DBB5A" w:rsidR="1E2C9A2A" w:rsidRDefault="1E2C9A2A" w:rsidP="1E2C9A2A">
            <w:pPr>
              <w:jc w:val="center"/>
              <w:rPr>
                <w:lang w:val="es-ES"/>
              </w:rPr>
            </w:pPr>
            <w:r w:rsidRPr="1E2C9A2A">
              <w:rPr>
                <w:lang w:val="es-ES"/>
              </w:rPr>
              <w:t>Propuesta:</w:t>
            </w:r>
          </w:p>
          <w:p w14:paraId="3957CAE3" w14:textId="112B5B77" w:rsidR="1E2C9A2A" w:rsidRDefault="1E2C9A2A" w:rsidP="1E2C9A2A">
            <w:pPr>
              <w:jc w:val="center"/>
              <w:rPr>
                <w:lang w:val="es-ES"/>
              </w:rPr>
            </w:pPr>
            <w:r w:rsidRPr="1E2C9A2A">
              <w:rPr>
                <w:lang w:val="es-ES"/>
              </w:rPr>
              <w:t>Sí</w:t>
            </w:r>
          </w:p>
          <w:p w14:paraId="28A106DD" w14:textId="534795F6" w:rsidR="1E2C9A2A" w:rsidRDefault="1E2C9A2A" w:rsidP="1E2C9A2A">
            <w:pPr>
              <w:jc w:val="center"/>
              <w:rPr>
                <w:lang w:val="es-ES"/>
              </w:rPr>
            </w:pPr>
            <w:r w:rsidRPr="1E2C9A2A">
              <w:rPr>
                <w:lang w:val="es-ES"/>
              </w:rPr>
              <w:t>Aprobada:</w:t>
            </w:r>
          </w:p>
          <w:p w14:paraId="3AE2F193" w14:textId="0C4DF808" w:rsidR="1E2C9A2A" w:rsidRDefault="1E2C9A2A" w:rsidP="1E2C9A2A">
            <w:pPr>
              <w:jc w:val="center"/>
              <w:rPr>
                <w:lang w:val="es-ES"/>
              </w:rPr>
            </w:pPr>
            <w:r w:rsidRPr="1E2C9A2A">
              <w:rPr>
                <w:lang w:val="es-ES"/>
              </w:rPr>
              <w:t>No</w:t>
            </w:r>
          </w:p>
          <w:p w14:paraId="1D32ADC9" w14:textId="3224D942" w:rsidR="1E2C9A2A" w:rsidRDefault="1E2C9A2A" w:rsidP="1E2C9A2A">
            <w:pPr>
              <w:jc w:val="center"/>
              <w:rPr>
                <w:lang w:val="es-ES"/>
              </w:rPr>
            </w:pPr>
            <w:r w:rsidRPr="1E2C9A2A">
              <w:rPr>
                <w:lang w:val="es-ES"/>
              </w:rPr>
              <w:t>Incorporada:</w:t>
            </w:r>
          </w:p>
          <w:p w14:paraId="571C81F1" w14:textId="702D1976" w:rsidR="1E2C9A2A" w:rsidRDefault="1E2C9A2A" w:rsidP="1E2C9A2A">
            <w:pPr>
              <w:jc w:val="center"/>
              <w:rPr>
                <w:lang w:val="es-ES"/>
              </w:rPr>
            </w:pPr>
            <w:r w:rsidRPr="1E2C9A2A">
              <w:rPr>
                <w:lang w:val="es-ES"/>
              </w:rPr>
              <w:t>No</w:t>
            </w:r>
          </w:p>
        </w:tc>
        <w:tc>
          <w:tcPr>
            <w:tcW w:w="1560" w:type="dxa"/>
            <w:vAlign w:val="center"/>
          </w:tcPr>
          <w:p w14:paraId="5996958E" w14:textId="5AC57331" w:rsidR="1E2C9A2A" w:rsidRPr="00477AA4" w:rsidRDefault="00AE3682" w:rsidP="1E2C9A2A">
            <w:pPr>
              <w:jc w:val="center"/>
              <w:rPr>
                <w:lang w:val="es-ES"/>
              </w:rPr>
            </w:pPr>
            <w:r>
              <w:rPr>
                <w:lang w:val="es-ES"/>
              </w:rPr>
              <w:t>Prop</w:t>
            </w:r>
            <w:r w:rsidR="007A53B0">
              <w:rPr>
                <w:lang w:val="es-ES"/>
              </w:rPr>
              <w:t xml:space="preserve">orciona acceso rápido al estado de alimentación </w:t>
            </w:r>
            <w:r w:rsidR="00E913AF">
              <w:rPr>
                <w:lang w:val="es-ES"/>
              </w:rPr>
              <w:t>de</w:t>
            </w:r>
            <w:r w:rsidR="007A53B0">
              <w:rPr>
                <w:lang w:val="es-ES"/>
              </w:rPr>
              <w:t xml:space="preserve"> las vacas</w:t>
            </w:r>
          </w:p>
        </w:tc>
        <w:tc>
          <w:tcPr>
            <w:tcW w:w="963" w:type="dxa"/>
            <w:vAlign w:val="center"/>
          </w:tcPr>
          <w:p w14:paraId="1FF447DE" w14:textId="70F4082F" w:rsidR="1E2C9A2A" w:rsidRPr="00477AA4" w:rsidRDefault="007A53B0" w:rsidP="1E2C9A2A">
            <w:pPr>
              <w:pStyle w:val="Textoindependiente2"/>
              <w:jc w:val="center"/>
              <w:rPr>
                <w:i w:val="0"/>
                <w:color w:val="auto"/>
                <w:lang w:val="es-ES"/>
              </w:rPr>
            </w:pPr>
            <w:r>
              <w:rPr>
                <w:i w:val="0"/>
                <w:color w:val="auto"/>
                <w:lang w:val="es-ES"/>
              </w:rPr>
              <w:t>Alto</w:t>
            </w:r>
          </w:p>
        </w:tc>
        <w:tc>
          <w:tcPr>
            <w:tcW w:w="1357" w:type="dxa"/>
            <w:vAlign w:val="center"/>
          </w:tcPr>
          <w:p w14:paraId="70806CBE" w14:textId="22802C7A" w:rsidR="1E2C9A2A" w:rsidRPr="00477AA4" w:rsidRDefault="007A53B0" w:rsidP="1E2C9A2A">
            <w:pPr>
              <w:jc w:val="center"/>
              <w:rPr>
                <w:lang w:val="es-ES"/>
              </w:rPr>
            </w:pPr>
            <w:r>
              <w:rPr>
                <w:lang w:val="es-ES"/>
              </w:rPr>
              <w:t>Medio</w:t>
            </w:r>
          </w:p>
          <w:p w14:paraId="5C0D417D" w14:textId="77777777" w:rsidR="1E2C9A2A" w:rsidRPr="00477AA4" w:rsidRDefault="1E2C9A2A" w:rsidP="1E2C9A2A">
            <w:pPr>
              <w:jc w:val="center"/>
              <w:rPr>
                <w:lang w:val="es-ES"/>
              </w:rPr>
            </w:pPr>
          </w:p>
        </w:tc>
        <w:tc>
          <w:tcPr>
            <w:tcW w:w="1357" w:type="dxa"/>
            <w:vAlign w:val="center"/>
          </w:tcPr>
          <w:p w14:paraId="1CD4C037" w14:textId="15090BAC" w:rsidR="1E2C9A2A" w:rsidRPr="00477AA4" w:rsidRDefault="007A53B0" w:rsidP="1E2C9A2A">
            <w:pPr>
              <w:jc w:val="center"/>
              <w:rPr>
                <w:lang w:val="es-ES"/>
              </w:rPr>
            </w:pPr>
            <w:r>
              <w:rPr>
                <w:lang w:val="es-ES"/>
              </w:rPr>
              <w:t>Medio</w:t>
            </w:r>
          </w:p>
        </w:tc>
        <w:tc>
          <w:tcPr>
            <w:tcW w:w="1358" w:type="dxa"/>
            <w:vAlign w:val="center"/>
          </w:tcPr>
          <w:p w14:paraId="28E4FFBE" w14:textId="67C5D0FB" w:rsidR="1E2C9A2A" w:rsidRPr="00477AA4" w:rsidRDefault="007A53B0" w:rsidP="1E2C9A2A">
            <w:pPr>
              <w:pStyle w:val="Textoindependiente2"/>
              <w:jc w:val="center"/>
              <w:rPr>
                <w:i w:val="0"/>
                <w:color w:val="auto"/>
                <w:lang w:val="es-ES"/>
              </w:rPr>
            </w:pPr>
            <w:r>
              <w:rPr>
                <w:i w:val="0"/>
                <w:color w:val="auto"/>
                <w:lang w:val="es-ES"/>
              </w:rPr>
              <w:t>Sebastián Haro Miguel Mendosa</w:t>
            </w:r>
          </w:p>
        </w:tc>
      </w:tr>
      <w:tr w:rsidR="1E2C9A2A" w:rsidRPr="0025525C" w14:paraId="56BB65C8" w14:textId="77777777" w:rsidTr="6EF97B0A">
        <w:trPr>
          <w:trHeight w:val="300"/>
          <w:jc w:val="center"/>
        </w:trPr>
        <w:tc>
          <w:tcPr>
            <w:tcW w:w="1488" w:type="dxa"/>
            <w:vAlign w:val="center"/>
          </w:tcPr>
          <w:p w14:paraId="6C25D110" w14:textId="1AEEA073" w:rsidR="1E2C9A2A" w:rsidRDefault="1E2C9A2A" w:rsidP="1E2C9A2A">
            <w:pPr>
              <w:pStyle w:val="Encabezado"/>
              <w:tabs>
                <w:tab w:val="clear" w:pos="4320"/>
                <w:tab w:val="clear" w:pos="8640"/>
              </w:tabs>
              <w:jc w:val="center"/>
              <w:rPr>
                <w:lang w:val="es-ES"/>
              </w:rPr>
            </w:pPr>
            <w:r w:rsidRPr="1E2C9A2A">
              <w:rPr>
                <w:lang w:val="es-ES"/>
              </w:rPr>
              <w:t>5.</w:t>
            </w:r>
            <w:r w:rsidR="03F451C3" w:rsidRPr="1E2C9A2A">
              <w:rPr>
                <w:lang w:val="es-ES"/>
              </w:rPr>
              <w:t>3.10 Elimina</w:t>
            </w:r>
            <w:r w:rsidR="00956BD1">
              <w:rPr>
                <w:lang w:val="es-ES"/>
              </w:rPr>
              <w:t>r</w:t>
            </w:r>
            <w:r w:rsidR="03F451C3" w:rsidRPr="1E2C9A2A">
              <w:rPr>
                <w:lang w:val="es-ES"/>
              </w:rPr>
              <w:t xml:space="preserve"> ID de vaca</w:t>
            </w:r>
          </w:p>
        </w:tc>
        <w:tc>
          <w:tcPr>
            <w:tcW w:w="1417" w:type="dxa"/>
            <w:vAlign w:val="center"/>
          </w:tcPr>
          <w:p w14:paraId="31162A95" w14:textId="4F4DBB5A" w:rsidR="1E2C9A2A" w:rsidRDefault="1E2C9A2A" w:rsidP="1E2C9A2A">
            <w:pPr>
              <w:jc w:val="center"/>
              <w:rPr>
                <w:lang w:val="es-ES"/>
              </w:rPr>
            </w:pPr>
            <w:r w:rsidRPr="1E2C9A2A">
              <w:rPr>
                <w:lang w:val="es-ES"/>
              </w:rPr>
              <w:t>Propuesta:</w:t>
            </w:r>
          </w:p>
          <w:p w14:paraId="0646D61A" w14:textId="112B5B77" w:rsidR="1E2C9A2A" w:rsidRDefault="1E2C9A2A" w:rsidP="1E2C9A2A">
            <w:pPr>
              <w:jc w:val="center"/>
              <w:rPr>
                <w:lang w:val="es-ES"/>
              </w:rPr>
            </w:pPr>
            <w:r w:rsidRPr="1E2C9A2A">
              <w:rPr>
                <w:lang w:val="es-ES"/>
              </w:rPr>
              <w:t>Sí</w:t>
            </w:r>
          </w:p>
          <w:p w14:paraId="54F2462F" w14:textId="534795F6" w:rsidR="1E2C9A2A" w:rsidRDefault="1E2C9A2A" w:rsidP="1E2C9A2A">
            <w:pPr>
              <w:jc w:val="center"/>
              <w:rPr>
                <w:lang w:val="es-ES"/>
              </w:rPr>
            </w:pPr>
            <w:r w:rsidRPr="1E2C9A2A">
              <w:rPr>
                <w:lang w:val="es-ES"/>
              </w:rPr>
              <w:t>Aprobada:</w:t>
            </w:r>
          </w:p>
          <w:p w14:paraId="47AEA1B5" w14:textId="0C4DF808" w:rsidR="1E2C9A2A" w:rsidRDefault="1E2C9A2A" w:rsidP="1E2C9A2A">
            <w:pPr>
              <w:jc w:val="center"/>
              <w:rPr>
                <w:lang w:val="es-ES"/>
              </w:rPr>
            </w:pPr>
            <w:r w:rsidRPr="1E2C9A2A">
              <w:rPr>
                <w:lang w:val="es-ES"/>
              </w:rPr>
              <w:t>No</w:t>
            </w:r>
          </w:p>
          <w:p w14:paraId="60AE8F09" w14:textId="3224D942" w:rsidR="1E2C9A2A" w:rsidRDefault="1E2C9A2A" w:rsidP="1E2C9A2A">
            <w:pPr>
              <w:jc w:val="center"/>
              <w:rPr>
                <w:lang w:val="es-ES"/>
              </w:rPr>
            </w:pPr>
            <w:r w:rsidRPr="1E2C9A2A">
              <w:rPr>
                <w:lang w:val="es-ES"/>
              </w:rPr>
              <w:t>Incorporada:</w:t>
            </w:r>
          </w:p>
          <w:p w14:paraId="7F8FDA8D" w14:textId="37DDAF7B" w:rsidR="00427488" w:rsidRDefault="1E2C9A2A" w:rsidP="00CB062A">
            <w:pPr>
              <w:jc w:val="center"/>
              <w:rPr>
                <w:lang w:val="es-ES"/>
              </w:rPr>
            </w:pPr>
            <w:r w:rsidRPr="1E2C9A2A">
              <w:rPr>
                <w:lang w:val="es-ES"/>
              </w:rPr>
              <w:t>No</w:t>
            </w:r>
          </w:p>
        </w:tc>
        <w:tc>
          <w:tcPr>
            <w:tcW w:w="1560" w:type="dxa"/>
            <w:vAlign w:val="center"/>
          </w:tcPr>
          <w:p w14:paraId="79ABC40B" w14:textId="1A5D7BE4" w:rsidR="1E2C9A2A" w:rsidRPr="00477AA4" w:rsidRDefault="007A53B0" w:rsidP="1E2C9A2A">
            <w:pPr>
              <w:jc w:val="center"/>
              <w:rPr>
                <w:lang w:val="es-ES"/>
              </w:rPr>
            </w:pPr>
            <w:r>
              <w:rPr>
                <w:lang w:val="es-ES"/>
              </w:rPr>
              <w:t>Eliminación rápida de los datos de una vaca</w:t>
            </w:r>
          </w:p>
        </w:tc>
        <w:tc>
          <w:tcPr>
            <w:tcW w:w="963" w:type="dxa"/>
            <w:vAlign w:val="center"/>
          </w:tcPr>
          <w:p w14:paraId="144B6FBC" w14:textId="51F4BCDA" w:rsidR="1E2C9A2A" w:rsidRPr="00477AA4" w:rsidRDefault="007A53B0" w:rsidP="1E2C9A2A">
            <w:pPr>
              <w:pStyle w:val="Textoindependiente2"/>
              <w:jc w:val="center"/>
              <w:rPr>
                <w:i w:val="0"/>
                <w:color w:val="auto"/>
                <w:lang w:val="es-ES"/>
              </w:rPr>
            </w:pPr>
            <w:r>
              <w:rPr>
                <w:i w:val="0"/>
                <w:color w:val="auto"/>
                <w:lang w:val="es-ES"/>
              </w:rPr>
              <w:t>Medio</w:t>
            </w:r>
          </w:p>
        </w:tc>
        <w:tc>
          <w:tcPr>
            <w:tcW w:w="1357" w:type="dxa"/>
            <w:vAlign w:val="center"/>
          </w:tcPr>
          <w:p w14:paraId="221CD93A" w14:textId="27369E20" w:rsidR="1E2C9A2A" w:rsidRPr="00477AA4" w:rsidRDefault="007A53B0" w:rsidP="1E2C9A2A">
            <w:pPr>
              <w:jc w:val="center"/>
              <w:rPr>
                <w:lang w:val="es-ES"/>
              </w:rPr>
            </w:pPr>
            <w:r>
              <w:rPr>
                <w:lang w:val="es-ES"/>
              </w:rPr>
              <w:t>Medio</w:t>
            </w:r>
          </w:p>
          <w:p w14:paraId="2D05E327" w14:textId="77777777" w:rsidR="1E2C9A2A" w:rsidRPr="00477AA4" w:rsidRDefault="1E2C9A2A" w:rsidP="1E2C9A2A">
            <w:pPr>
              <w:jc w:val="center"/>
              <w:rPr>
                <w:lang w:val="es-ES"/>
              </w:rPr>
            </w:pPr>
          </w:p>
        </w:tc>
        <w:tc>
          <w:tcPr>
            <w:tcW w:w="1357" w:type="dxa"/>
            <w:vAlign w:val="center"/>
          </w:tcPr>
          <w:p w14:paraId="7136652D" w14:textId="38BC7DF4" w:rsidR="1E2C9A2A" w:rsidRPr="00477AA4" w:rsidRDefault="007A53B0" w:rsidP="1E2C9A2A">
            <w:pPr>
              <w:jc w:val="center"/>
              <w:rPr>
                <w:lang w:val="es-ES"/>
              </w:rPr>
            </w:pPr>
            <w:r>
              <w:rPr>
                <w:lang w:val="es-ES"/>
              </w:rPr>
              <w:t>Alto</w:t>
            </w:r>
          </w:p>
        </w:tc>
        <w:tc>
          <w:tcPr>
            <w:tcW w:w="1358" w:type="dxa"/>
            <w:vAlign w:val="center"/>
          </w:tcPr>
          <w:p w14:paraId="781C9625" w14:textId="5C013AE5" w:rsidR="1E2C9A2A" w:rsidRPr="00477AA4" w:rsidRDefault="007A53B0" w:rsidP="1E2C9A2A">
            <w:pPr>
              <w:pStyle w:val="Textoindependiente2"/>
              <w:jc w:val="center"/>
              <w:rPr>
                <w:i w:val="0"/>
                <w:color w:val="auto"/>
                <w:lang w:val="es-ES"/>
              </w:rPr>
            </w:pPr>
            <w:r>
              <w:rPr>
                <w:i w:val="0"/>
                <w:color w:val="auto"/>
                <w:lang w:val="es-ES"/>
              </w:rPr>
              <w:t>Emilio Armas Sebastián Haro</w:t>
            </w:r>
          </w:p>
        </w:tc>
      </w:tr>
      <w:tr w:rsidR="1E2C9A2A" w:rsidRPr="0025525C" w14:paraId="497FC495" w14:textId="77777777" w:rsidTr="6EF97B0A">
        <w:trPr>
          <w:trHeight w:val="300"/>
          <w:jc w:val="center"/>
        </w:trPr>
        <w:tc>
          <w:tcPr>
            <w:tcW w:w="1488" w:type="dxa"/>
            <w:vAlign w:val="center"/>
          </w:tcPr>
          <w:p w14:paraId="0A8E8732" w14:textId="424517E5" w:rsidR="1E2C9A2A" w:rsidRDefault="1E2C9A2A" w:rsidP="1E2C9A2A">
            <w:pPr>
              <w:pStyle w:val="Encabezado"/>
              <w:tabs>
                <w:tab w:val="clear" w:pos="4320"/>
                <w:tab w:val="clear" w:pos="8640"/>
              </w:tabs>
              <w:jc w:val="center"/>
              <w:rPr>
                <w:lang w:val="es-ES"/>
              </w:rPr>
            </w:pPr>
            <w:r w:rsidRPr="1E2C9A2A">
              <w:rPr>
                <w:lang w:val="es-ES"/>
              </w:rPr>
              <w:t>5.</w:t>
            </w:r>
            <w:r w:rsidR="6DA75478" w:rsidRPr="1E2C9A2A">
              <w:rPr>
                <w:lang w:val="es-ES"/>
              </w:rPr>
              <w:t>3.11 Crea</w:t>
            </w:r>
            <w:r w:rsidR="00956BD1">
              <w:rPr>
                <w:lang w:val="es-ES"/>
              </w:rPr>
              <w:t>r</w:t>
            </w:r>
            <w:r w:rsidR="6DA75478" w:rsidRPr="1E2C9A2A">
              <w:rPr>
                <w:lang w:val="es-ES"/>
              </w:rPr>
              <w:t xml:space="preserve"> ID de vaca</w:t>
            </w:r>
          </w:p>
        </w:tc>
        <w:tc>
          <w:tcPr>
            <w:tcW w:w="1417" w:type="dxa"/>
            <w:vAlign w:val="center"/>
          </w:tcPr>
          <w:p w14:paraId="3ABDD706" w14:textId="4F4DBB5A" w:rsidR="1E2C9A2A" w:rsidRDefault="1E2C9A2A" w:rsidP="1E2C9A2A">
            <w:pPr>
              <w:jc w:val="center"/>
              <w:rPr>
                <w:lang w:val="es-ES"/>
              </w:rPr>
            </w:pPr>
            <w:r w:rsidRPr="1E2C9A2A">
              <w:rPr>
                <w:lang w:val="es-ES"/>
              </w:rPr>
              <w:t>Propuesta:</w:t>
            </w:r>
          </w:p>
          <w:p w14:paraId="176096EE" w14:textId="112B5B77" w:rsidR="1E2C9A2A" w:rsidRDefault="1E2C9A2A" w:rsidP="1E2C9A2A">
            <w:pPr>
              <w:jc w:val="center"/>
              <w:rPr>
                <w:lang w:val="es-ES"/>
              </w:rPr>
            </w:pPr>
            <w:r w:rsidRPr="1E2C9A2A">
              <w:rPr>
                <w:lang w:val="es-ES"/>
              </w:rPr>
              <w:t>Sí</w:t>
            </w:r>
          </w:p>
          <w:p w14:paraId="475C8C03" w14:textId="534795F6" w:rsidR="1E2C9A2A" w:rsidRDefault="1E2C9A2A" w:rsidP="1E2C9A2A">
            <w:pPr>
              <w:jc w:val="center"/>
              <w:rPr>
                <w:lang w:val="es-ES"/>
              </w:rPr>
            </w:pPr>
            <w:r w:rsidRPr="1E2C9A2A">
              <w:rPr>
                <w:lang w:val="es-ES"/>
              </w:rPr>
              <w:t>Aprobada:</w:t>
            </w:r>
          </w:p>
          <w:p w14:paraId="77C28518" w14:textId="0C4DF808" w:rsidR="1E2C9A2A" w:rsidRDefault="1E2C9A2A" w:rsidP="1E2C9A2A">
            <w:pPr>
              <w:jc w:val="center"/>
              <w:rPr>
                <w:lang w:val="es-ES"/>
              </w:rPr>
            </w:pPr>
            <w:r w:rsidRPr="1E2C9A2A">
              <w:rPr>
                <w:lang w:val="es-ES"/>
              </w:rPr>
              <w:t>No</w:t>
            </w:r>
          </w:p>
          <w:p w14:paraId="683ABE7D" w14:textId="3224D942" w:rsidR="1E2C9A2A" w:rsidRDefault="1E2C9A2A" w:rsidP="1E2C9A2A">
            <w:pPr>
              <w:jc w:val="center"/>
              <w:rPr>
                <w:lang w:val="es-ES"/>
              </w:rPr>
            </w:pPr>
            <w:r w:rsidRPr="1E2C9A2A">
              <w:rPr>
                <w:lang w:val="es-ES"/>
              </w:rPr>
              <w:t>Incorporada:</w:t>
            </w:r>
          </w:p>
          <w:p w14:paraId="324983EC" w14:textId="120F00F1" w:rsidR="1E2C9A2A" w:rsidRDefault="1E2C9A2A" w:rsidP="1E2C9A2A">
            <w:pPr>
              <w:jc w:val="center"/>
              <w:rPr>
                <w:lang w:val="es-ES"/>
              </w:rPr>
            </w:pPr>
            <w:r w:rsidRPr="1E2C9A2A">
              <w:rPr>
                <w:lang w:val="es-ES"/>
              </w:rPr>
              <w:t>No</w:t>
            </w:r>
          </w:p>
        </w:tc>
        <w:tc>
          <w:tcPr>
            <w:tcW w:w="1560" w:type="dxa"/>
            <w:vAlign w:val="center"/>
          </w:tcPr>
          <w:p w14:paraId="7E6C709C" w14:textId="74125775" w:rsidR="1E2C9A2A" w:rsidRPr="00477AA4" w:rsidRDefault="007A53B0" w:rsidP="1E2C9A2A">
            <w:pPr>
              <w:jc w:val="center"/>
              <w:rPr>
                <w:lang w:val="es-ES"/>
              </w:rPr>
            </w:pPr>
            <w:r>
              <w:rPr>
                <w:lang w:val="es-ES"/>
              </w:rPr>
              <w:t xml:space="preserve">Proporciona la creación de identificadores de las vacas de la finca </w:t>
            </w:r>
          </w:p>
        </w:tc>
        <w:tc>
          <w:tcPr>
            <w:tcW w:w="963" w:type="dxa"/>
            <w:vAlign w:val="center"/>
          </w:tcPr>
          <w:p w14:paraId="5F625F77" w14:textId="28621AC0" w:rsidR="1E2C9A2A" w:rsidRPr="00477AA4" w:rsidRDefault="007A53B0" w:rsidP="1E2C9A2A">
            <w:pPr>
              <w:pStyle w:val="Textoindependiente2"/>
              <w:jc w:val="center"/>
              <w:rPr>
                <w:i w:val="0"/>
                <w:color w:val="auto"/>
                <w:lang w:val="es-ES"/>
              </w:rPr>
            </w:pPr>
            <w:r>
              <w:rPr>
                <w:i w:val="0"/>
                <w:color w:val="auto"/>
                <w:lang w:val="es-ES"/>
              </w:rPr>
              <w:t>Medio</w:t>
            </w:r>
          </w:p>
        </w:tc>
        <w:tc>
          <w:tcPr>
            <w:tcW w:w="1357" w:type="dxa"/>
            <w:vAlign w:val="center"/>
          </w:tcPr>
          <w:p w14:paraId="55E9CB86" w14:textId="5174B009" w:rsidR="1E2C9A2A" w:rsidRPr="00477AA4" w:rsidRDefault="007A53B0" w:rsidP="1E2C9A2A">
            <w:pPr>
              <w:jc w:val="center"/>
              <w:rPr>
                <w:lang w:val="es-ES"/>
              </w:rPr>
            </w:pPr>
            <w:r>
              <w:rPr>
                <w:lang w:val="es-ES"/>
              </w:rPr>
              <w:t>Bajo</w:t>
            </w:r>
          </w:p>
          <w:p w14:paraId="6A2DD5AA" w14:textId="77777777" w:rsidR="1E2C9A2A" w:rsidRPr="00477AA4" w:rsidRDefault="1E2C9A2A" w:rsidP="1E2C9A2A">
            <w:pPr>
              <w:jc w:val="center"/>
              <w:rPr>
                <w:lang w:val="es-ES"/>
              </w:rPr>
            </w:pPr>
          </w:p>
        </w:tc>
        <w:tc>
          <w:tcPr>
            <w:tcW w:w="1357" w:type="dxa"/>
            <w:vAlign w:val="center"/>
          </w:tcPr>
          <w:p w14:paraId="0C08B8D5" w14:textId="76C2FE65" w:rsidR="1E2C9A2A" w:rsidRPr="00477AA4" w:rsidRDefault="007A53B0" w:rsidP="1E2C9A2A">
            <w:pPr>
              <w:jc w:val="center"/>
              <w:rPr>
                <w:lang w:val="es-ES"/>
              </w:rPr>
            </w:pPr>
            <w:r>
              <w:rPr>
                <w:lang w:val="es-ES"/>
              </w:rPr>
              <w:t>Medio</w:t>
            </w:r>
          </w:p>
        </w:tc>
        <w:tc>
          <w:tcPr>
            <w:tcW w:w="1358" w:type="dxa"/>
            <w:vAlign w:val="center"/>
          </w:tcPr>
          <w:p w14:paraId="0A15D7EC" w14:textId="43302E5A" w:rsidR="1E2C9A2A" w:rsidRPr="00477AA4" w:rsidRDefault="007A53B0" w:rsidP="1E2C9A2A">
            <w:pPr>
              <w:pStyle w:val="Textoindependiente2"/>
              <w:jc w:val="center"/>
              <w:rPr>
                <w:i w:val="0"/>
                <w:color w:val="auto"/>
                <w:lang w:val="es-ES"/>
              </w:rPr>
            </w:pPr>
            <w:r>
              <w:rPr>
                <w:i w:val="0"/>
                <w:color w:val="auto"/>
                <w:lang w:val="es-ES"/>
              </w:rPr>
              <w:t>Michael Trocellier Emilio J</w:t>
            </w:r>
            <w:r w:rsidR="00DD668E">
              <w:rPr>
                <w:i w:val="0"/>
                <w:color w:val="auto"/>
                <w:lang w:val="es-ES"/>
              </w:rPr>
              <w:t>á</w:t>
            </w:r>
            <w:r>
              <w:rPr>
                <w:i w:val="0"/>
                <w:color w:val="auto"/>
                <w:lang w:val="es-ES"/>
              </w:rPr>
              <w:t>come</w:t>
            </w:r>
          </w:p>
        </w:tc>
      </w:tr>
      <w:tr w:rsidR="1E2C9A2A" w:rsidRPr="0025525C" w14:paraId="282261C3" w14:textId="77777777" w:rsidTr="6EF97B0A">
        <w:trPr>
          <w:trHeight w:val="300"/>
          <w:jc w:val="center"/>
        </w:trPr>
        <w:tc>
          <w:tcPr>
            <w:tcW w:w="1488" w:type="dxa"/>
            <w:vAlign w:val="center"/>
          </w:tcPr>
          <w:p w14:paraId="0265D0FE" w14:textId="76218C5B" w:rsidR="1E2C9A2A" w:rsidRDefault="3492E374" w:rsidP="1E2C9A2A">
            <w:pPr>
              <w:pStyle w:val="Encabezado"/>
              <w:tabs>
                <w:tab w:val="clear" w:pos="4320"/>
                <w:tab w:val="clear" w:pos="8640"/>
              </w:tabs>
              <w:jc w:val="center"/>
              <w:rPr>
                <w:lang w:val="es-ES"/>
              </w:rPr>
            </w:pPr>
            <w:r w:rsidRPr="5CEE54DD">
              <w:rPr>
                <w:lang w:val="es-ES"/>
              </w:rPr>
              <w:t>5.4 Módulo de Gestión de Inventario</w:t>
            </w:r>
          </w:p>
        </w:tc>
        <w:tc>
          <w:tcPr>
            <w:tcW w:w="1417" w:type="dxa"/>
            <w:vAlign w:val="center"/>
          </w:tcPr>
          <w:p w14:paraId="7A4C692A" w14:textId="4F4DBB5A" w:rsidR="1E2C9A2A" w:rsidRDefault="1E2C9A2A" w:rsidP="1E2C9A2A">
            <w:pPr>
              <w:jc w:val="center"/>
              <w:rPr>
                <w:lang w:val="es-ES"/>
              </w:rPr>
            </w:pPr>
            <w:r w:rsidRPr="1E2C9A2A">
              <w:rPr>
                <w:lang w:val="es-ES"/>
              </w:rPr>
              <w:t>Propuesta:</w:t>
            </w:r>
          </w:p>
          <w:p w14:paraId="14E7F510" w14:textId="112B5B77" w:rsidR="1E2C9A2A" w:rsidRDefault="1E2C9A2A" w:rsidP="1E2C9A2A">
            <w:pPr>
              <w:jc w:val="center"/>
              <w:rPr>
                <w:lang w:val="es-ES"/>
              </w:rPr>
            </w:pPr>
            <w:r w:rsidRPr="1E2C9A2A">
              <w:rPr>
                <w:lang w:val="es-ES"/>
              </w:rPr>
              <w:t>Sí</w:t>
            </w:r>
          </w:p>
          <w:p w14:paraId="133F1433" w14:textId="534795F6" w:rsidR="1E2C9A2A" w:rsidRDefault="1E2C9A2A" w:rsidP="1E2C9A2A">
            <w:pPr>
              <w:jc w:val="center"/>
              <w:rPr>
                <w:lang w:val="es-ES"/>
              </w:rPr>
            </w:pPr>
            <w:r w:rsidRPr="1E2C9A2A">
              <w:rPr>
                <w:lang w:val="es-ES"/>
              </w:rPr>
              <w:t>Aprobada:</w:t>
            </w:r>
          </w:p>
          <w:p w14:paraId="737768F0" w14:textId="0C4DF808" w:rsidR="1E2C9A2A" w:rsidRDefault="1E2C9A2A" w:rsidP="1E2C9A2A">
            <w:pPr>
              <w:jc w:val="center"/>
              <w:rPr>
                <w:lang w:val="es-ES"/>
              </w:rPr>
            </w:pPr>
            <w:r w:rsidRPr="1E2C9A2A">
              <w:rPr>
                <w:lang w:val="es-ES"/>
              </w:rPr>
              <w:t>No</w:t>
            </w:r>
          </w:p>
          <w:p w14:paraId="5A51014F" w14:textId="3224D942" w:rsidR="1E2C9A2A" w:rsidRDefault="1E2C9A2A" w:rsidP="1E2C9A2A">
            <w:pPr>
              <w:jc w:val="center"/>
              <w:rPr>
                <w:lang w:val="es-ES"/>
              </w:rPr>
            </w:pPr>
            <w:r w:rsidRPr="1E2C9A2A">
              <w:rPr>
                <w:lang w:val="es-ES"/>
              </w:rPr>
              <w:t>Incorporada:</w:t>
            </w:r>
          </w:p>
          <w:p w14:paraId="66C0991A" w14:textId="702D1976" w:rsidR="1E2C9A2A" w:rsidRDefault="1E2C9A2A" w:rsidP="1E2C9A2A">
            <w:pPr>
              <w:jc w:val="center"/>
              <w:rPr>
                <w:lang w:val="es-ES"/>
              </w:rPr>
            </w:pPr>
            <w:r w:rsidRPr="1E2C9A2A">
              <w:rPr>
                <w:lang w:val="es-ES"/>
              </w:rPr>
              <w:t>No</w:t>
            </w:r>
          </w:p>
        </w:tc>
        <w:tc>
          <w:tcPr>
            <w:tcW w:w="1560" w:type="dxa"/>
            <w:vAlign w:val="center"/>
          </w:tcPr>
          <w:p w14:paraId="355E2AE9" w14:textId="1E41654B" w:rsidR="1E2C9A2A" w:rsidRPr="00477AA4" w:rsidRDefault="007A53B0" w:rsidP="1E2C9A2A">
            <w:pPr>
              <w:jc w:val="center"/>
              <w:rPr>
                <w:lang w:val="es-ES"/>
              </w:rPr>
            </w:pPr>
            <w:r>
              <w:rPr>
                <w:lang w:val="es-ES"/>
              </w:rPr>
              <w:t>Fácil acceso a la información del inventario</w:t>
            </w:r>
          </w:p>
        </w:tc>
        <w:tc>
          <w:tcPr>
            <w:tcW w:w="963" w:type="dxa"/>
            <w:vAlign w:val="center"/>
          </w:tcPr>
          <w:p w14:paraId="01621DAB" w14:textId="7384C67B" w:rsidR="1E2C9A2A" w:rsidRPr="00477AA4" w:rsidRDefault="007A53B0" w:rsidP="1E2C9A2A">
            <w:pPr>
              <w:pStyle w:val="Textoindependiente2"/>
              <w:jc w:val="center"/>
              <w:rPr>
                <w:i w:val="0"/>
                <w:color w:val="auto"/>
                <w:lang w:val="es-ES"/>
              </w:rPr>
            </w:pPr>
            <w:r>
              <w:rPr>
                <w:i w:val="0"/>
                <w:color w:val="auto"/>
                <w:lang w:val="es-ES"/>
              </w:rPr>
              <w:t>Medio</w:t>
            </w:r>
          </w:p>
        </w:tc>
        <w:tc>
          <w:tcPr>
            <w:tcW w:w="1357" w:type="dxa"/>
            <w:vAlign w:val="center"/>
          </w:tcPr>
          <w:p w14:paraId="5F63E4C4" w14:textId="17EC3D55" w:rsidR="1E2C9A2A" w:rsidRPr="00477AA4" w:rsidRDefault="007A53B0" w:rsidP="1E2C9A2A">
            <w:pPr>
              <w:jc w:val="center"/>
              <w:rPr>
                <w:lang w:val="es-ES"/>
              </w:rPr>
            </w:pPr>
            <w:r>
              <w:rPr>
                <w:lang w:val="es-ES"/>
              </w:rPr>
              <w:t xml:space="preserve">Medio </w:t>
            </w:r>
          </w:p>
          <w:p w14:paraId="3EA92C39" w14:textId="77777777" w:rsidR="1E2C9A2A" w:rsidRPr="00477AA4" w:rsidRDefault="1E2C9A2A" w:rsidP="1E2C9A2A">
            <w:pPr>
              <w:jc w:val="center"/>
              <w:rPr>
                <w:lang w:val="es-ES"/>
              </w:rPr>
            </w:pPr>
          </w:p>
        </w:tc>
        <w:tc>
          <w:tcPr>
            <w:tcW w:w="1357" w:type="dxa"/>
            <w:vAlign w:val="center"/>
          </w:tcPr>
          <w:p w14:paraId="7C2A1240" w14:textId="5CBFC1C3" w:rsidR="1E2C9A2A" w:rsidRPr="00477AA4" w:rsidRDefault="007A53B0" w:rsidP="1E2C9A2A">
            <w:pPr>
              <w:jc w:val="center"/>
              <w:rPr>
                <w:lang w:val="es-ES"/>
              </w:rPr>
            </w:pPr>
            <w:r>
              <w:rPr>
                <w:lang w:val="es-ES"/>
              </w:rPr>
              <w:t>Alto</w:t>
            </w:r>
          </w:p>
        </w:tc>
        <w:tc>
          <w:tcPr>
            <w:tcW w:w="1358" w:type="dxa"/>
            <w:vAlign w:val="center"/>
          </w:tcPr>
          <w:p w14:paraId="2916E805" w14:textId="00ED5932" w:rsidR="1E2C9A2A" w:rsidRPr="00477AA4" w:rsidRDefault="007A53B0" w:rsidP="1E2C9A2A">
            <w:pPr>
              <w:pStyle w:val="Textoindependiente2"/>
              <w:jc w:val="center"/>
              <w:rPr>
                <w:i w:val="0"/>
                <w:color w:val="auto"/>
                <w:lang w:val="es-ES"/>
              </w:rPr>
            </w:pPr>
            <w:r>
              <w:rPr>
                <w:i w:val="0"/>
                <w:color w:val="auto"/>
                <w:lang w:val="es-ES"/>
              </w:rPr>
              <w:t>Emilio J</w:t>
            </w:r>
            <w:r w:rsidR="00DD668E">
              <w:rPr>
                <w:i w:val="0"/>
                <w:color w:val="auto"/>
                <w:lang w:val="es-ES"/>
              </w:rPr>
              <w:t>á</w:t>
            </w:r>
            <w:r>
              <w:rPr>
                <w:i w:val="0"/>
                <w:color w:val="auto"/>
                <w:lang w:val="es-ES"/>
              </w:rPr>
              <w:t>come</w:t>
            </w:r>
          </w:p>
        </w:tc>
      </w:tr>
      <w:tr w:rsidR="1E2C9A2A" w:rsidRPr="0025525C" w14:paraId="0AFAEA7C" w14:textId="77777777" w:rsidTr="6EF97B0A">
        <w:trPr>
          <w:trHeight w:val="300"/>
          <w:jc w:val="center"/>
        </w:trPr>
        <w:tc>
          <w:tcPr>
            <w:tcW w:w="1488" w:type="dxa"/>
            <w:vAlign w:val="center"/>
          </w:tcPr>
          <w:p w14:paraId="7E7D31EE" w14:textId="7E5E50A6" w:rsidR="1E2C9A2A" w:rsidRDefault="642B008A" w:rsidP="1E2C9A2A">
            <w:pPr>
              <w:pStyle w:val="Encabezado"/>
              <w:tabs>
                <w:tab w:val="clear" w:pos="4320"/>
                <w:tab w:val="clear" w:pos="8640"/>
              </w:tabs>
              <w:jc w:val="center"/>
              <w:rPr>
                <w:lang w:val="es-ES"/>
              </w:rPr>
            </w:pPr>
            <w:r w:rsidRPr="6B615333">
              <w:rPr>
                <w:lang w:val="es-ES"/>
              </w:rPr>
              <w:t>5.4.1 Registr</w:t>
            </w:r>
            <w:r w:rsidR="00956BD1">
              <w:rPr>
                <w:lang w:val="es-ES"/>
              </w:rPr>
              <w:t>ar</w:t>
            </w:r>
            <w:r w:rsidRPr="6B615333">
              <w:rPr>
                <w:lang w:val="es-ES"/>
              </w:rPr>
              <w:t xml:space="preserve"> herramientas para ordeño</w:t>
            </w:r>
          </w:p>
        </w:tc>
        <w:tc>
          <w:tcPr>
            <w:tcW w:w="1417" w:type="dxa"/>
            <w:vAlign w:val="center"/>
          </w:tcPr>
          <w:p w14:paraId="1E6CA489" w14:textId="4F4DBB5A" w:rsidR="1E2C9A2A" w:rsidRDefault="1E2C9A2A" w:rsidP="1E2C9A2A">
            <w:pPr>
              <w:jc w:val="center"/>
              <w:rPr>
                <w:lang w:val="es-ES"/>
              </w:rPr>
            </w:pPr>
            <w:r w:rsidRPr="1E2C9A2A">
              <w:rPr>
                <w:lang w:val="es-ES"/>
              </w:rPr>
              <w:t>Propuesta:</w:t>
            </w:r>
          </w:p>
          <w:p w14:paraId="0918BCB6" w14:textId="112B5B77" w:rsidR="1E2C9A2A" w:rsidRDefault="1E2C9A2A" w:rsidP="1E2C9A2A">
            <w:pPr>
              <w:jc w:val="center"/>
              <w:rPr>
                <w:lang w:val="es-ES"/>
              </w:rPr>
            </w:pPr>
            <w:r w:rsidRPr="1E2C9A2A">
              <w:rPr>
                <w:lang w:val="es-ES"/>
              </w:rPr>
              <w:t>Sí</w:t>
            </w:r>
          </w:p>
          <w:p w14:paraId="25E60B7D" w14:textId="534795F6" w:rsidR="1E2C9A2A" w:rsidRDefault="1E2C9A2A" w:rsidP="1E2C9A2A">
            <w:pPr>
              <w:jc w:val="center"/>
              <w:rPr>
                <w:lang w:val="es-ES"/>
              </w:rPr>
            </w:pPr>
            <w:r w:rsidRPr="1E2C9A2A">
              <w:rPr>
                <w:lang w:val="es-ES"/>
              </w:rPr>
              <w:t>Aprobada:</w:t>
            </w:r>
          </w:p>
          <w:p w14:paraId="77B10337" w14:textId="0C4DF808" w:rsidR="1E2C9A2A" w:rsidRDefault="1E2C9A2A" w:rsidP="1E2C9A2A">
            <w:pPr>
              <w:jc w:val="center"/>
              <w:rPr>
                <w:lang w:val="es-ES"/>
              </w:rPr>
            </w:pPr>
            <w:r w:rsidRPr="1E2C9A2A">
              <w:rPr>
                <w:lang w:val="es-ES"/>
              </w:rPr>
              <w:t>No</w:t>
            </w:r>
          </w:p>
          <w:p w14:paraId="75A44136" w14:textId="3224D942" w:rsidR="1E2C9A2A" w:rsidRDefault="1E2C9A2A" w:rsidP="1E2C9A2A">
            <w:pPr>
              <w:jc w:val="center"/>
              <w:rPr>
                <w:lang w:val="es-ES"/>
              </w:rPr>
            </w:pPr>
            <w:r w:rsidRPr="1E2C9A2A">
              <w:rPr>
                <w:lang w:val="es-ES"/>
              </w:rPr>
              <w:t>Incorporada:</w:t>
            </w:r>
          </w:p>
          <w:p w14:paraId="321C191A" w14:textId="77777777" w:rsidR="1E2C9A2A" w:rsidRDefault="1E2C9A2A" w:rsidP="1E2C9A2A">
            <w:pPr>
              <w:jc w:val="center"/>
              <w:rPr>
                <w:lang w:val="es-ES"/>
              </w:rPr>
            </w:pPr>
            <w:r w:rsidRPr="1E2C9A2A">
              <w:rPr>
                <w:lang w:val="es-ES"/>
              </w:rPr>
              <w:t>No</w:t>
            </w:r>
          </w:p>
          <w:p w14:paraId="2AA41F57" w14:textId="77777777" w:rsidR="00CB062A" w:rsidRDefault="00CB062A" w:rsidP="1E2C9A2A">
            <w:pPr>
              <w:jc w:val="center"/>
              <w:rPr>
                <w:lang w:val="es-ES"/>
              </w:rPr>
            </w:pPr>
          </w:p>
          <w:p w14:paraId="0DEBE3A6" w14:textId="77777777" w:rsidR="00CB062A" w:rsidRDefault="00CB062A" w:rsidP="1E2C9A2A">
            <w:pPr>
              <w:jc w:val="center"/>
              <w:rPr>
                <w:lang w:val="es-ES"/>
              </w:rPr>
            </w:pPr>
          </w:p>
          <w:p w14:paraId="7E5D8621" w14:textId="702D1976" w:rsidR="00CB062A" w:rsidRDefault="00CB062A" w:rsidP="1E2C9A2A">
            <w:pPr>
              <w:jc w:val="center"/>
              <w:rPr>
                <w:lang w:val="es-ES"/>
              </w:rPr>
            </w:pPr>
          </w:p>
        </w:tc>
        <w:tc>
          <w:tcPr>
            <w:tcW w:w="1560" w:type="dxa"/>
            <w:vAlign w:val="center"/>
          </w:tcPr>
          <w:p w14:paraId="12469DF2" w14:textId="1D81BEC1" w:rsidR="1E2C9A2A" w:rsidRPr="00477AA4" w:rsidRDefault="007A53B0" w:rsidP="1E2C9A2A">
            <w:pPr>
              <w:jc w:val="center"/>
              <w:rPr>
                <w:lang w:val="es-ES"/>
              </w:rPr>
            </w:pPr>
            <w:r>
              <w:rPr>
                <w:lang w:val="es-ES"/>
              </w:rPr>
              <w:t>Mayor velocidad en el registro de herramientas para el ordeño</w:t>
            </w:r>
          </w:p>
        </w:tc>
        <w:tc>
          <w:tcPr>
            <w:tcW w:w="963" w:type="dxa"/>
            <w:vAlign w:val="center"/>
          </w:tcPr>
          <w:p w14:paraId="7DC9DB39" w14:textId="46224D08" w:rsidR="1E2C9A2A" w:rsidRPr="00477AA4" w:rsidRDefault="007A53B0" w:rsidP="1E2C9A2A">
            <w:pPr>
              <w:pStyle w:val="Textoindependiente2"/>
              <w:jc w:val="center"/>
              <w:rPr>
                <w:i w:val="0"/>
                <w:color w:val="auto"/>
                <w:lang w:val="es-ES"/>
              </w:rPr>
            </w:pPr>
            <w:r>
              <w:rPr>
                <w:i w:val="0"/>
                <w:color w:val="auto"/>
                <w:lang w:val="es-ES"/>
              </w:rPr>
              <w:t>Medio</w:t>
            </w:r>
          </w:p>
        </w:tc>
        <w:tc>
          <w:tcPr>
            <w:tcW w:w="1357" w:type="dxa"/>
            <w:vAlign w:val="center"/>
          </w:tcPr>
          <w:p w14:paraId="2FF825DC" w14:textId="478D62BA" w:rsidR="1E2C9A2A" w:rsidRPr="00477AA4" w:rsidRDefault="007A53B0" w:rsidP="1E2C9A2A">
            <w:pPr>
              <w:jc w:val="center"/>
              <w:rPr>
                <w:lang w:val="es-ES"/>
              </w:rPr>
            </w:pPr>
            <w:r>
              <w:rPr>
                <w:lang w:val="es-ES"/>
              </w:rPr>
              <w:t>Bajo</w:t>
            </w:r>
          </w:p>
          <w:p w14:paraId="07D5FA12" w14:textId="77777777" w:rsidR="1E2C9A2A" w:rsidRPr="00477AA4" w:rsidRDefault="1E2C9A2A" w:rsidP="1E2C9A2A">
            <w:pPr>
              <w:jc w:val="center"/>
              <w:rPr>
                <w:lang w:val="es-ES"/>
              </w:rPr>
            </w:pPr>
          </w:p>
        </w:tc>
        <w:tc>
          <w:tcPr>
            <w:tcW w:w="1357" w:type="dxa"/>
            <w:vAlign w:val="center"/>
          </w:tcPr>
          <w:p w14:paraId="456AAB26" w14:textId="72A1965E" w:rsidR="1E2C9A2A" w:rsidRPr="00477AA4" w:rsidRDefault="007A53B0" w:rsidP="1E2C9A2A">
            <w:pPr>
              <w:jc w:val="center"/>
              <w:rPr>
                <w:lang w:val="es-ES"/>
              </w:rPr>
            </w:pPr>
            <w:r>
              <w:rPr>
                <w:lang w:val="es-ES"/>
              </w:rPr>
              <w:t>Medio</w:t>
            </w:r>
          </w:p>
        </w:tc>
        <w:tc>
          <w:tcPr>
            <w:tcW w:w="1358" w:type="dxa"/>
            <w:vAlign w:val="center"/>
          </w:tcPr>
          <w:p w14:paraId="18E6B32B" w14:textId="3D45E0C1" w:rsidR="1E2C9A2A" w:rsidRPr="00477AA4" w:rsidRDefault="007A53B0" w:rsidP="1E2C9A2A">
            <w:pPr>
              <w:pStyle w:val="Textoindependiente2"/>
              <w:jc w:val="center"/>
              <w:rPr>
                <w:i w:val="0"/>
                <w:color w:val="auto"/>
                <w:lang w:val="es-ES"/>
              </w:rPr>
            </w:pPr>
            <w:r>
              <w:rPr>
                <w:i w:val="0"/>
                <w:color w:val="auto"/>
                <w:lang w:val="es-ES"/>
              </w:rPr>
              <w:t>Miguel Mendosa Sebastián Haro</w:t>
            </w:r>
          </w:p>
        </w:tc>
      </w:tr>
      <w:tr w:rsidR="1E2C9A2A" w:rsidRPr="0025525C" w14:paraId="43F6FA44" w14:textId="77777777" w:rsidTr="6EF97B0A">
        <w:trPr>
          <w:trHeight w:val="300"/>
          <w:jc w:val="center"/>
        </w:trPr>
        <w:tc>
          <w:tcPr>
            <w:tcW w:w="1488" w:type="dxa"/>
            <w:vAlign w:val="center"/>
          </w:tcPr>
          <w:p w14:paraId="43E4CD06" w14:textId="70B9A92C" w:rsidR="1E2C9A2A" w:rsidRDefault="6E2BC559" w:rsidP="1E2C9A2A">
            <w:pPr>
              <w:pStyle w:val="Encabezado"/>
              <w:tabs>
                <w:tab w:val="clear" w:pos="4320"/>
                <w:tab w:val="clear" w:pos="8640"/>
              </w:tabs>
              <w:jc w:val="center"/>
              <w:rPr>
                <w:lang w:val="es-ES"/>
              </w:rPr>
            </w:pPr>
            <w:r w:rsidRPr="6B615333">
              <w:rPr>
                <w:lang w:val="es-ES"/>
              </w:rPr>
              <w:lastRenderedPageBreak/>
              <w:t>5.4.2 Registr</w:t>
            </w:r>
            <w:r w:rsidR="00956BD1">
              <w:rPr>
                <w:lang w:val="es-ES"/>
              </w:rPr>
              <w:t>ar</w:t>
            </w:r>
            <w:r w:rsidRPr="6B615333">
              <w:rPr>
                <w:lang w:val="es-ES"/>
              </w:rPr>
              <w:t xml:space="preserve"> indumentaria para empleados</w:t>
            </w:r>
          </w:p>
        </w:tc>
        <w:tc>
          <w:tcPr>
            <w:tcW w:w="1417" w:type="dxa"/>
            <w:vAlign w:val="center"/>
          </w:tcPr>
          <w:p w14:paraId="42EEB8C6" w14:textId="4F4DBB5A" w:rsidR="1E2C9A2A" w:rsidRDefault="1E2C9A2A" w:rsidP="1E2C9A2A">
            <w:pPr>
              <w:jc w:val="center"/>
              <w:rPr>
                <w:lang w:val="es-ES"/>
              </w:rPr>
            </w:pPr>
            <w:r w:rsidRPr="1E2C9A2A">
              <w:rPr>
                <w:lang w:val="es-ES"/>
              </w:rPr>
              <w:t>Propuesta:</w:t>
            </w:r>
          </w:p>
          <w:p w14:paraId="4414E3F4" w14:textId="112B5B77" w:rsidR="1E2C9A2A" w:rsidRDefault="1E2C9A2A" w:rsidP="1E2C9A2A">
            <w:pPr>
              <w:jc w:val="center"/>
              <w:rPr>
                <w:lang w:val="es-ES"/>
              </w:rPr>
            </w:pPr>
            <w:r w:rsidRPr="1E2C9A2A">
              <w:rPr>
                <w:lang w:val="es-ES"/>
              </w:rPr>
              <w:t>Sí</w:t>
            </w:r>
          </w:p>
          <w:p w14:paraId="33476A61" w14:textId="534795F6" w:rsidR="1E2C9A2A" w:rsidRDefault="1E2C9A2A" w:rsidP="1E2C9A2A">
            <w:pPr>
              <w:jc w:val="center"/>
              <w:rPr>
                <w:lang w:val="es-ES"/>
              </w:rPr>
            </w:pPr>
            <w:r w:rsidRPr="1E2C9A2A">
              <w:rPr>
                <w:lang w:val="es-ES"/>
              </w:rPr>
              <w:t>Aprobada:</w:t>
            </w:r>
          </w:p>
          <w:p w14:paraId="0782EFA0" w14:textId="0C4DF808" w:rsidR="1E2C9A2A" w:rsidRDefault="1E2C9A2A" w:rsidP="1E2C9A2A">
            <w:pPr>
              <w:jc w:val="center"/>
              <w:rPr>
                <w:lang w:val="es-ES"/>
              </w:rPr>
            </w:pPr>
            <w:r w:rsidRPr="1E2C9A2A">
              <w:rPr>
                <w:lang w:val="es-ES"/>
              </w:rPr>
              <w:t>No</w:t>
            </w:r>
          </w:p>
          <w:p w14:paraId="6AE6EE44" w14:textId="3224D942" w:rsidR="1E2C9A2A" w:rsidRDefault="1E2C9A2A" w:rsidP="1E2C9A2A">
            <w:pPr>
              <w:jc w:val="center"/>
              <w:rPr>
                <w:lang w:val="es-ES"/>
              </w:rPr>
            </w:pPr>
            <w:r w:rsidRPr="1E2C9A2A">
              <w:rPr>
                <w:lang w:val="es-ES"/>
              </w:rPr>
              <w:t>Incorporada:</w:t>
            </w:r>
          </w:p>
          <w:p w14:paraId="3CDD6BCF" w14:textId="120F00F1" w:rsidR="1E2C9A2A" w:rsidRDefault="1E2C9A2A" w:rsidP="1E2C9A2A">
            <w:pPr>
              <w:jc w:val="center"/>
              <w:rPr>
                <w:lang w:val="es-ES"/>
              </w:rPr>
            </w:pPr>
            <w:r w:rsidRPr="1E2C9A2A">
              <w:rPr>
                <w:lang w:val="es-ES"/>
              </w:rPr>
              <w:t>No</w:t>
            </w:r>
          </w:p>
        </w:tc>
        <w:tc>
          <w:tcPr>
            <w:tcW w:w="1560" w:type="dxa"/>
            <w:vAlign w:val="center"/>
          </w:tcPr>
          <w:p w14:paraId="68B2BE72" w14:textId="65C5FB9D" w:rsidR="1E2C9A2A" w:rsidRPr="00477AA4" w:rsidRDefault="007A53B0" w:rsidP="1E2C9A2A">
            <w:pPr>
              <w:jc w:val="center"/>
              <w:rPr>
                <w:lang w:val="es-ES"/>
              </w:rPr>
            </w:pPr>
            <w:r>
              <w:rPr>
                <w:lang w:val="es-ES"/>
              </w:rPr>
              <w:t>Ingreso detallado de la indumentaria por trabajador</w:t>
            </w:r>
          </w:p>
        </w:tc>
        <w:tc>
          <w:tcPr>
            <w:tcW w:w="963" w:type="dxa"/>
            <w:vAlign w:val="center"/>
          </w:tcPr>
          <w:p w14:paraId="646557B9" w14:textId="62E89CD7" w:rsidR="1E2C9A2A" w:rsidRPr="00477AA4" w:rsidRDefault="007A53B0" w:rsidP="1E2C9A2A">
            <w:pPr>
              <w:pStyle w:val="Textoindependiente2"/>
              <w:jc w:val="center"/>
              <w:rPr>
                <w:i w:val="0"/>
                <w:color w:val="auto"/>
                <w:lang w:val="es-ES"/>
              </w:rPr>
            </w:pPr>
            <w:r>
              <w:rPr>
                <w:i w:val="0"/>
                <w:color w:val="auto"/>
                <w:lang w:val="es-ES"/>
              </w:rPr>
              <w:t>Medio</w:t>
            </w:r>
          </w:p>
        </w:tc>
        <w:tc>
          <w:tcPr>
            <w:tcW w:w="1357" w:type="dxa"/>
            <w:vAlign w:val="center"/>
          </w:tcPr>
          <w:p w14:paraId="7CCD7C59" w14:textId="59441793" w:rsidR="1E2C9A2A" w:rsidRPr="00477AA4" w:rsidRDefault="007A53B0" w:rsidP="1E2C9A2A">
            <w:pPr>
              <w:jc w:val="center"/>
              <w:rPr>
                <w:lang w:val="es-ES"/>
              </w:rPr>
            </w:pPr>
            <w:r>
              <w:rPr>
                <w:lang w:val="es-ES"/>
              </w:rPr>
              <w:t>Medio</w:t>
            </w:r>
          </w:p>
          <w:p w14:paraId="2E15677A" w14:textId="77777777" w:rsidR="1E2C9A2A" w:rsidRPr="00477AA4" w:rsidRDefault="1E2C9A2A" w:rsidP="1E2C9A2A">
            <w:pPr>
              <w:jc w:val="center"/>
              <w:rPr>
                <w:lang w:val="es-ES"/>
              </w:rPr>
            </w:pPr>
          </w:p>
        </w:tc>
        <w:tc>
          <w:tcPr>
            <w:tcW w:w="1357" w:type="dxa"/>
            <w:vAlign w:val="center"/>
          </w:tcPr>
          <w:p w14:paraId="3F487CFE" w14:textId="4114CAAB" w:rsidR="1E2C9A2A" w:rsidRPr="00477AA4" w:rsidRDefault="007A53B0" w:rsidP="1E2C9A2A">
            <w:pPr>
              <w:jc w:val="center"/>
              <w:rPr>
                <w:lang w:val="es-ES"/>
              </w:rPr>
            </w:pPr>
            <w:r>
              <w:rPr>
                <w:lang w:val="es-ES"/>
              </w:rPr>
              <w:t>Medio</w:t>
            </w:r>
          </w:p>
        </w:tc>
        <w:tc>
          <w:tcPr>
            <w:tcW w:w="1358" w:type="dxa"/>
            <w:vAlign w:val="center"/>
          </w:tcPr>
          <w:p w14:paraId="35171D0A" w14:textId="4D696C65" w:rsidR="1E2C9A2A" w:rsidRPr="00477AA4" w:rsidRDefault="007A53B0" w:rsidP="1E2C9A2A">
            <w:pPr>
              <w:pStyle w:val="Textoindependiente2"/>
              <w:jc w:val="center"/>
              <w:rPr>
                <w:i w:val="0"/>
                <w:color w:val="auto"/>
                <w:lang w:val="es-ES"/>
              </w:rPr>
            </w:pPr>
            <w:r>
              <w:rPr>
                <w:i w:val="0"/>
                <w:color w:val="auto"/>
                <w:lang w:val="es-ES"/>
              </w:rPr>
              <w:t>Michael Trocellier Emilio J</w:t>
            </w:r>
            <w:r w:rsidR="00DD668E">
              <w:rPr>
                <w:i w:val="0"/>
                <w:color w:val="auto"/>
                <w:lang w:val="es-ES"/>
              </w:rPr>
              <w:t>á</w:t>
            </w:r>
            <w:r>
              <w:rPr>
                <w:i w:val="0"/>
                <w:color w:val="auto"/>
                <w:lang w:val="es-ES"/>
              </w:rPr>
              <w:t>come</w:t>
            </w:r>
          </w:p>
        </w:tc>
      </w:tr>
      <w:tr w:rsidR="40ABA13D" w:rsidRPr="0025525C" w14:paraId="3D9E364F" w14:textId="77777777" w:rsidTr="6EF97B0A">
        <w:trPr>
          <w:trHeight w:val="300"/>
          <w:jc w:val="center"/>
        </w:trPr>
        <w:tc>
          <w:tcPr>
            <w:tcW w:w="1488" w:type="dxa"/>
            <w:vAlign w:val="center"/>
          </w:tcPr>
          <w:p w14:paraId="7BEDCA3C" w14:textId="2EF54637" w:rsidR="40ABA13D" w:rsidRDefault="6586FBA9" w:rsidP="40ABA13D">
            <w:pPr>
              <w:pStyle w:val="Encabezado"/>
              <w:tabs>
                <w:tab w:val="clear" w:pos="4320"/>
                <w:tab w:val="clear" w:pos="8640"/>
              </w:tabs>
              <w:jc w:val="center"/>
              <w:rPr>
                <w:lang w:val="es-ES"/>
              </w:rPr>
            </w:pPr>
            <w:r w:rsidRPr="6B615333">
              <w:rPr>
                <w:lang w:val="es-ES"/>
              </w:rPr>
              <w:t>5.4.3 Registr</w:t>
            </w:r>
            <w:r w:rsidR="00956BD1">
              <w:rPr>
                <w:lang w:val="es-ES"/>
              </w:rPr>
              <w:t>ar</w:t>
            </w:r>
            <w:r w:rsidRPr="6B615333">
              <w:rPr>
                <w:lang w:val="es-ES"/>
              </w:rPr>
              <w:t xml:space="preserve"> ingreso de empleados</w:t>
            </w:r>
          </w:p>
        </w:tc>
        <w:tc>
          <w:tcPr>
            <w:tcW w:w="1417" w:type="dxa"/>
            <w:vAlign w:val="center"/>
          </w:tcPr>
          <w:p w14:paraId="1C7638FC" w14:textId="4F4DBB5A" w:rsidR="40ABA13D" w:rsidRDefault="40ABA13D" w:rsidP="40ABA13D">
            <w:pPr>
              <w:jc w:val="center"/>
              <w:rPr>
                <w:lang w:val="es-ES"/>
              </w:rPr>
            </w:pPr>
            <w:r w:rsidRPr="40ABA13D">
              <w:rPr>
                <w:lang w:val="es-ES"/>
              </w:rPr>
              <w:t>Propuesta:</w:t>
            </w:r>
          </w:p>
          <w:p w14:paraId="2CA27399" w14:textId="112B5B77" w:rsidR="40ABA13D" w:rsidRDefault="40ABA13D" w:rsidP="40ABA13D">
            <w:pPr>
              <w:jc w:val="center"/>
              <w:rPr>
                <w:lang w:val="es-ES"/>
              </w:rPr>
            </w:pPr>
            <w:r w:rsidRPr="40ABA13D">
              <w:rPr>
                <w:lang w:val="es-ES"/>
              </w:rPr>
              <w:t>Sí</w:t>
            </w:r>
          </w:p>
          <w:p w14:paraId="524204D9" w14:textId="534795F6" w:rsidR="40ABA13D" w:rsidRDefault="40ABA13D" w:rsidP="40ABA13D">
            <w:pPr>
              <w:jc w:val="center"/>
              <w:rPr>
                <w:lang w:val="es-ES"/>
              </w:rPr>
            </w:pPr>
            <w:r w:rsidRPr="40ABA13D">
              <w:rPr>
                <w:lang w:val="es-ES"/>
              </w:rPr>
              <w:t>Aprobada:</w:t>
            </w:r>
          </w:p>
          <w:p w14:paraId="224DCAC2" w14:textId="0C4DF808" w:rsidR="40ABA13D" w:rsidRDefault="40ABA13D" w:rsidP="40ABA13D">
            <w:pPr>
              <w:jc w:val="center"/>
              <w:rPr>
                <w:lang w:val="es-ES"/>
              </w:rPr>
            </w:pPr>
            <w:r w:rsidRPr="40ABA13D">
              <w:rPr>
                <w:lang w:val="es-ES"/>
              </w:rPr>
              <w:t>No</w:t>
            </w:r>
          </w:p>
          <w:p w14:paraId="65AEF2E7" w14:textId="3224D942" w:rsidR="40ABA13D" w:rsidRDefault="40ABA13D" w:rsidP="40ABA13D">
            <w:pPr>
              <w:jc w:val="center"/>
              <w:rPr>
                <w:lang w:val="es-ES"/>
              </w:rPr>
            </w:pPr>
            <w:r w:rsidRPr="40ABA13D">
              <w:rPr>
                <w:lang w:val="es-ES"/>
              </w:rPr>
              <w:t>Incorporada:</w:t>
            </w:r>
          </w:p>
          <w:p w14:paraId="5CDB156B" w14:textId="702D1976" w:rsidR="40ABA13D" w:rsidRDefault="40ABA13D" w:rsidP="40ABA13D">
            <w:pPr>
              <w:jc w:val="center"/>
              <w:rPr>
                <w:lang w:val="es-ES"/>
              </w:rPr>
            </w:pPr>
            <w:r w:rsidRPr="40ABA13D">
              <w:rPr>
                <w:lang w:val="es-ES"/>
              </w:rPr>
              <w:t>No</w:t>
            </w:r>
          </w:p>
        </w:tc>
        <w:tc>
          <w:tcPr>
            <w:tcW w:w="1560" w:type="dxa"/>
            <w:vAlign w:val="center"/>
          </w:tcPr>
          <w:p w14:paraId="779CAED0" w14:textId="3DEDF14A" w:rsidR="40ABA13D" w:rsidRPr="00477AA4" w:rsidRDefault="007A53B0" w:rsidP="40ABA13D">
            <w:pPr>
              <w:jc w:val="center"/>
              <w:rPr>
                <w:lang w:val="es-ES"/>
              </w:rPr>
            </w:pPr>
            <w:r>
              <w:rPr>
                <w:lang w:val="es-ES"/>
              </w:rPr>
              <w:t>Ingreso detallado al horario de ingreso de empleados de la finca</w:t>
            </w:r>
          </w:p>
        </w:tc>
        <w:tc>
          <w:tcPr>
            <w:tcW w:w="963" w:type="dxa"/>
            <w:vAlign w:val="center"/>
          </w:tcPr>
          <w:p w14:paraId="21F97E44" w14:textId="40853175" w:rsidR="40ABA13D" w:rsidRPr="00477AA4" w:rsidRDefault="007A53B0" w:rsidP="40ABA13D">
            <w:pPr>
              <w:pStyle w:val="Textoindependiente2"/>
              <w:jc w:val="center"/>
              <w:rPr>
                <w:i w:val="0"/>
                <w:color w:val="auto"/>
                <w:lang w:val="es-ES"/>
              </w:rPr>
            </w:pPr>
            <w:r>
              <w:rPr>
                <w:i w:val="0"/>
                <w:color w:val="auto"/>
                <w:lang w:val="es-ES"/>
              </w:rPr>
              <w:t>Medio</w:t>
            </w:r>
          </w:p>
        </w:tc>
        <w:tc>
          <w:tcPr>
            <w:tcW w:w="1357" w:type="dxa"/>
            <w:vAlign w:val="center"/>
          </w:tcPr>
          <w:p w14:paraId="0878D830" w14:textId="636AD073" w:rsidR="40ABA13D" w:rsidRPr="00477AA4" w:rsidRDefault="007A53B0" w:rsidP="40ABA13D">
            <w:pPr>
              <w:jc w:val="center"/>
              <w:rPr>
                <w:lang w:val="es-ES"/>
              </w:rPr>
            </w:pPr>
            <w:r>
              <w:rPr>
                <w:lang w:val="es-ES"/>
              </w:rPr>
              <w:t>Bajo</w:t>
            </w:r>
          </w:p>
          <w:p w14:paraId="1DFD62A2" w14:textId="77777777" w:rsidR="40ABA13D" w:rsidRPr="00477AA4" w:rsidRDefault="40ABA13D" w:rsidP="40ABA13D">
            <w:pPr>
              <w:jc w:val="center"/>
              <w:rPr>
                <w:lang w:val="es-ES"/>
              </w:rPr>
            </w:pPr>
          </w:p>
        </w:tc>
        <w:tc>
          <w:tcPr>
            <w:tcW w:w="1357" w:type="dxa"/>
            <w:vAlign w:val="center"/>
          </w:tcPr>
          <w:p w14:paraId="5A0B61AD" w14:textId="05B529F2" w:rsidR="40ABA13D" w:rsidRPr="00477AA4" w:rsidRDefault="007A53B0" w:rsidP="40ABA13D">
            <w:pPr>
              <w:jc w:val="center"/>
              <w:rPr>
                <w:lang w:val="es-ES"/>
              </w:rPr>
            </w:pPr>
            <w:r>
              <w:rPr>
                <w:lang w:val="es-ES"/>
              </w:rPr>
              <w:t>Medio</w:t>
            </w:r>
          </w:p>
        </w:tc>
        <w:tc>
          <w:tcPr>
            <w:tcW w:w="1358" w:type="dxa"/>
            <w:vAlign w:val="center"/>
          </w:tcPr>
          <w:p w14:paraId="55006302" w14:textId="77B9AD7A" w:rsidR="40ABA13D" w:rsidRPr="00477AA4" w:rsidRDefault="00E32F48" w:rsidP="40ABA13D">
            <w:pPr>
              <w:pStyle w:val="Textoindependiente2"/>
              <w:jc w:val="center"/>
              <w:rPr>
                <w:i w:val="0"/>
                <w:color w:val="auto"/>
                <w:lang w:val="es-ES"/>
              </w:rPr>
            </w:pPr>
            <w:r>
              <w:rPr>
                <w:i w:val="0"/>
                <w:color w:val="auto"/>
                <w:lang w:val="es-ES"/>
              </w:rPr>
              <w:t>Michael Trocellier Emilio Armas</w:t>
            </w:r>
          </w:p>
        </w:tc>
      </w:tr>
      <w:tr w:rsidR="40ABA13D" w:rsidRPr="0025525C" w14:paraId="272D6DA8" w14:textId="77777777" w:rsidTr="6EF97B0A">
        <w:trPr>
          <w:trHeight w:val="300"/>
          <w:jc w:val="center"/>
        </w:trPr>
        <w:tc>
          <w:tcPr>
            <w:tcW w:w="1488" w:type="dxa"/>
            <w:vAlign w:val="center"/>
          </w:tcPr>
          <w:p w14:paraId="56EB2339" w14:textId="15300913" w:rsidR="40ABA13D" w:rsidRDefault="564DA22B" w:rsidP="40ABA13D">
            <w:pPr>
              <w:pStyle w:val="Encabezado"/>
              <w:tabs>
                <w:tab w:val="clear" w:pos="4320"/>
                <w:tab w:val="clear" w:pos="8640"/>
              </w:tabs>
              <w:jc w:val="center"/>
              <w:rPr>
                <w:lang w:val="es-ES"/>
              </w:rPr>
            </w:pPr>
            <w:r w:rsidRPr="6B615333">
              <w:rPr>
                <w:lang w:val="es-ES"/>
              </w:rPr>
              <w:t>5.4.4 Consulta</w:t>
            </w:r>
            <w:r w:rsidR="00956BD1">
              <w:rPr>
                <w:lang w:val="es-ES"/>
              </w:rPr>
              <w:t>r</w:t>
            </w:r>
            <w:r w:rsidRPr="6B615333">
              <w:rPr>
                <w:lang w:val="es-ES"/>
              </w:rPr>
              <w:t xml:space="preserve"> estado de herramientas</w:t>
            </w:r>
          </w:p>
        </w:tc>
        <w:tc>
          <w:tcPr>
            <w:tcW w:w="1417" w:type="dxa"/>
            <w:vAlign w:val="center"/>
          </w:tcPr>
          <w:p w14:paraId="75664AC2" w14:textId="4F4DBB5A" w:rsidR="40ABA13D" w:rsidRDefault="40ABA13D" w:rsidP="40ABA13D">
            <w:pPr>
              <w:jc w:val="center"/>
              <w:rPr>
                <w:lang w:val="es-ES"/>
              </w:rPr>
            </w:pPr>
            <w:r w:rsidRPr="40ABA13D">
              <w:rPr>
                <w:lang w:val="es-ES"/>
              </w:rPr>
              <w:t>Propuesta:</w:t>
            </w:r>
          </w:p>
          <w:p w14:paraId="357A5B24" w14:textId="112B5B77" w:rsidR="40ABA13D" w:rsidRDefault="40ABA13D" w:rsidP="40ABA13D">
            <w:pPr>
              <w:jc w:val="center"/>
              <w:rPr>
                <w:lang w:val="es-ES"/>
              </w:rPr>
            </w:pPr>
            <w:r w:rsidRPr="40ABA13D">
              <w:rPr>
                <w:lang w:val="es-ES"/>
              </w:rPr>
              <w:t>Sí</w:t>
            </w:r>
          </w:p>
          <w:p w14:paraId="496C4BC0" w14:textId="534795F6" w:rsidR="40ABA13D" w:rsidRDefault="40ABA13D" w:rsidP="40ABA13D">
            <w:pPr>
              <w:jc w:val="center"/>
              <w:rPr>
                <w:lang w:val="es-ES"/>
              </w:rPr>
            </w:pPr>
            <w:r w:rsidRPr="40ABA13D">
              <w:rPr>
                <w:lang w:val="es-ES"/>
              </w:rPr>
              <w:t>Aprobada:</w:t>
            </w:r>
          </w:p>
          <w:p w14:paraId="30ED5F76" w14:textId="0C4DF808" w:rsidR="40ABA13D" w:rsidRDefault="40ABA13D" w:rsidP="40ABA13D">
            <w:pPr>
              <w:jc w:val="center"/>
              <w:rPr>
                <w:lang w:val="es-ES"/>
              </w:rPr>
            </w:pPr>
            <w:r w:rsidRPr="40ABA13D">
              <w:rPr>
                <w:lang w:val="es-ES"/>
              </w:rPr>
              <w:t>No</w:t>
            </w:r>
          </w:p>
          <w:p w14:paraId="0C2DF559" w14:textId="3224D942" w:rsidR="40ABA13D" w:rsidRDefault="40ABA13D" w:rsidP="40ABA13D">
            <w:pPr>
              <w:jc w:val="center"/>
              <w:rPr>
                <w:lang w:val="es-ES"/>
              </w:rPr>
            </w:pPr>
            <w:r w:rsidRPr="40ABA13D">
              <w:rPr>
                <w:lang w:val="es-ES"/>
              </w:rPr>
              <w:t>Incorporada:</w:t>
            </w:r>
          </w:p>
          <w:p w14:paraId="71132757" w14:textId="120F00F1" w:rsidR="40ABA13D" w:rsidRDefault="40ABA13D" w:rsidP="40ABA13D">
            <w:pPr>
              <w:jc w:val="center"/>
              <w:rPr>
                <w:lang w:val="es-ES"/>
              </w:rPr>
            </w:pPr>
            <w:r w:rsidRPr="40ABA13D">
              <w:rPr>
                <w:lang w:val="es-ES"/>
              </w:rPr>
              <w:t>No</w:t>
            </w:r>
          </w:p>
        </w:tc>
        <w:tc>
          <w:tcPr>
            <w:tcW w:w="1560" w:type="dxa"/>
            <w:vAlign w:val="center"/>
          </w:tcPr>
          <w:p w14:paraId="1F7E9054" w14:textId="205E8A2D" w:rsidR="40ABA13D" w:rsidRPr="00477AA4" w:rsidRDefault="00E32F48" w:rsidP="40ABA13D">
            <w:pPr>
              <w:jc w:val="center"/>
              <w:rPr>
                <w:lang w:val="es-ES"/>
              </w:rPr>
            </w:pPr>
            <w:r>
              <w:rPr>
                <w:lang w:val="es-ES"/>
              </w:rPr>
              <w:t>Proporción detalla al estado de las herramientas para el ordeño</w:t>
            </w:r>
          </w:p>
        </w:tc>
        <w:tc>
          <w:tcPr>
            <w:tcW w:w="963" w:type="dxa"/>
            <w:vAlign w:val="center"/>
          </w:tcPr>
          <w:p w14:paraId="13CDCB95" w14:textId="06CC1F59" w:rsidR="40ABA13D" w:rsidRPr="00477AA4" w:rsidRDefault="00E32F48" w:rsidP="40ABA13D">
            <w:pPr>
              <w:pStyle w:val="Textoindependiente2"/>
              <w:jc w:val="center"/>
              <w:rPr>
                <w:i w:val="0"/>
                <w:color w:val="auto"/>
                <w:lang w:val="es-ES"/>
              </w:rPr>
            </w:pPr>
            <w:r>
              <w:rPr>
                <w:i w:val="0"/>
                <w:color w:val="auto"/>
                <w:lang w:val="es-ES"/>
              </w:rPr>
              <w:t>Alto</w:t>
            </w:r>
          </w:p>
        </w:tc>
        <w:tc>
          <w:tcPr>
            <w:tcW w:w="1357" w:type="dxa"/>
            <w:vAlign w:val="center"/>
          </w:tcPr>
          <w:p w14:paraId="2C25BDC2" w14:textId="3D2C70DA" w:rsidR="40ABA13D" w:rsidRPr="00477AA4" w:rsidRDefault="00E32F48" w:rsidP="40ABA13D">
            <w:pPr>
              <w:jc w:val="center"/>
              <w:rPr>
                <w:lang w:val="es-ES"/>
              </w:rPr>
            </w:pPr>
            <w:r>
              <w:rPr>
                <w:lang w:val="es-ES"/>
              </w:rPr>
              <w:t>Medio</w:t>
            </w:r>
          </w:p>
          <w:p w14:paraId="4CD311B0" w14:textId="77777777" w:rsidR="40ABA13D" w:rsidRPr="00477AA4" w:rsidRDefault="40ABA13D" w:rsidP="40ABA13D">
            <w:pPr>
              <w:jc w:val="center"/>
              <w:rPr>
                <w:lang w:val="es-ES"/>
              </w:rPr>
            </w:pPr>
          </w:p>
        </w:tc>
        <w:tc>
          <w:tcPr>
            <w:tcW w:w="1357" w:type="dxa"/>
            <w:vAlign w:val="center"/>
          </w:tcPr>
          <w:p w14:paraId="42E707BE" w14:textId="590B6DB1" w:rsidR="40ABA13D" w:rsidRPr="00477AA4" w:rsidRDefault="00E32F48" w:rsidP="40ABA13D">
            <w:pPr>
              <w:jc w:val="center"/>
              <w:rPr>
                <w:lang w:val="es-ES"/>
              </w:rPr>
            </w:pPr>
            <w:r>
              <w:rPr>
                <w:lang w:val="es-ES"/>
              </w:rPr>
              <w:t>Medio</w:t>
            </w:r>
          </w:p>
        </w:tc>
        <w:tc>
          <w:tcPr>
            <w:tcW w:w="1358" w:type="dxa"/>
            <w:vAlign w:val="center"/>
          </w:tcPr>
          <w:p w14:paraId="6DD73DFC" w14:textId="07730E96" w:rsidR="40ABA13D" w:rsidRPr="00477AA4" w:rsidRDefault="00E32F48" w:rsidP="40ABA13D">
            <w:pPr>
              <w:pStyle w:val="Textoindependiente2"/>
              <w:jc w:val="center"/>
              <w:rPr>
                <w:i w:val="0"/>
                <w:color w:val="auto"/>
                <w:lang w:val="es-ES"/>
              </w:rPr>
            </w:pPr>
            <w:r>
              <w:rPr>
                <w:i w:val="0"/>
                <w:color w:val="auto"/>
                <w:lang w:val="es-ES"/>
              </w:rPr>
              <w:t xml:space="preserve">Sebastián Haro </w:t>
            </w:r>
          </w:p>
        </w:tc>
      </w:tr>
      <w:tr w:rsidR="40ABA13D" w:rsidRPr="0025525C" w14:paraId="34D77A89" w14:textId="77777777" w:rsidTr="6EF97B0A">
        <w:trPr>
          <w:trHeight w:val="300"/>
          <w:jc w:val="center"/>
        </w:trPr>
        <w:tc>
          <w:tcPr>
            <w:tcW w:w="1488" w:type="dxa"/>
            <w:vAlign w:val="center"/>
          </w:tcPr>
          <w:p w14:paraId="1B2A9906" w14:textId="77777777" w:rsidR="00956BD1" w:rsidRDefault="07F0620C" w:rsidP="40ABA13D">
            <w:pPr>
              <w:pStyle w:val="Encabezado"/>
              <w:tabs>
                <w:tab w:val="clear" w:pos="4320"/>
                <w:tab w:val="clear" w:pos="8640"/>
              </w:tabs>
              <w:jc w:val="center"/>
              <w:rPr>
                <w:lang w:val="es-ES"/>
              </w:rPr>
            </w:pPr>
            <w:r w:rsidRPr="6B615333">
              <w:rPr>
                <w:lang w:val="es-ES"/>
              </w:rPr>
              <w:t>5.4.5 Consulta</w:t>
            </w:r>
            <w:r w:rsidR="00956BD1">
              <w:rPr>
                <w:lang w:val="es-ES"/>
              </w:rPr>
              <w:t>r</w:t>
            </w:r>
          </w:p>
          <w:p w14:paraId="311200E7" w14:textId="3FD2F5C0" w:rsidR="40ABA13D" w:rsidRDefault="00956BD1" w:rsidP="40ABA13D">
            <w:pPr>
              <w:pStyle w:val="Encabezado"/>
              <w:tabs>
                <w:tab w:val="clear" w:pos="4320"/>
                <w:tab w:val="clear" w:pos="8640"/>
              </w:tabs>
              <w:jc w:val="center"/>
              <w:rPr>
                <w:lang w:val="es-ES"/>
              </w:rPr>
            </w:pPr>
            <w:r>
              <w:rPr>
                <w:lang w:val="es-ES"/>
              </w:rPr>
              <w:t>e</w:t>
            </w:r>
            <w:r w:rsidR="07F0620C" w:rsidRPr="6B615333">
              <w:rPr>
                <w:lang w:val="es-ES"/>
              </w:rPr>
              <w:t>mpleados en actividad</w:t>
            </w:r>
          </w:p>
        </w:tc>
        <w:tc>
          <w:tcPr>
            <w:tcW w:w="1417" w:type="dxa"/>
            <w:vAlign w:val="center"/>
          </w:tcPr>
          <w:p w14:paraId="4F3B91C2" w14:textId="4F4DBB5A" w:rsidR="40ABA13D" w:rsidRDefault="40ABA13D" w:rsidP="40ABA13D">
            <w:pPr>
              <w:jc w:val="center"/>
              <w:rPr>
                <w:lang w:val="es-ES"/>
              </w:rPr>
            </w:pPr>
            <w:r w:rsidRPr="40ABA13D">
              <w:rPr>
                <w:lang w:val="es-ES"/>
              </w:rPr>
              <w:t>Propuesta:</w:t>
            </w:r>
          </w:p>
          <w:p w14:paraId="27909495" w14:textId="112B5B77" w:rsidR="40ABA13D" w:rsidRDefault="40ABA13D" w:rsidP="40ABA13D">
            <w:pPr>
              <w:jc w:val="center"/>
              <w:rPr>
                <w:lang w:val="es-ES"/>
              </w:rPr>
            </w:pPr>
            <w:r w:rsidRPr="40ABA13D">
              <w:rPr>
                <w:lang w:val="es-ES"/>
              </w:rPr>
              <w:t>Sí</w:t>
            </w:r>
          </w:p>
          <w:p w14:paraId="285C3B3D" w14:textId="534795F6" w:rsidR="40ABA13D" w:rsidRDefault="40ABA13D" w:rsidP="40ABA13D">
            <w:pPr>
              <w:jc w:val="center"/>
              <w:rPr>
                <w:lang w:val="es-ES"/>
              </w:rPr>
            </w:pPr>
            <w:r w:rsidRPr="40ABA13D">
              <w:rPr>
                <w:lang w:val="es-ES"/>
              </w:rPr>
              <w:t>Aprobada:</w:t>
            </w:r>
          </w:p>
          <w:p w14:paraId="54E13158" w14:textId="0C4DF808" w:rsidR="40ABA13D" w:rsidRDefault="40ABA13D" w:rsidP="40ABA13D">
            <w:pPr>
              <w:jc w:val="center"/>
              <w:rPr>
                <w:lang w:val="es-ES"/>
              </w:rPr>
            </w:pPr>
            <w:r w:rsidRPr="40ABA13D">
              <w:rPr>
                <w:lang w:val="es-ES"/>
              </w:rPr>
              <w:t>No</w:t>
            </w:r>
          </w:p>
          <w:p w14:paraId="3A36A373" w14:textId="3224D942" w:rsidR="40ABA13D" w:rsidRDefault="40ABA13D" w:rsidP="40ABA13D">
            <w:pPr>
              <w:jc w:val="center"/>
              <w:rPr>
                <w:lang w:val="es-ES"/>
              </w:rPr>
            </w:pPr>
            <w:r w:rsidRPr="40ABA13D">
              <w:rPr>
                <w:lang w:val="es-ES"/>
              </w:rPr>
              <w:t>Incorporada:</w:t>
            </w:r>
          </w:p>
          <w:p w14:paraId="6C04982E" w14:textId="702D1976" w:rsidR="40ABA13D" w:rsidRDefault="40ABA13D" w:rsidP="40ABA13D">
            <w:pPr>
              <w:jc w:val="center"/>
              <w:rPr>
                <w:lang w:val="es-ES"/>
              </w:rPr>
            </w:pPr>
            <w:r w:rsidRPr="40ABA13D">
              <w:rPr>
                <w:lang w:val="es-ES"/>
              </w:rPr>
              <w:t>No</w:t>
            </w:r>
          </w:p>
        </w:tc>
        <w:tc>
          <w:tcPr>
            <w:tcW w:w="1560" w:type="dxa"/>
            <w:vAlign w:val="center"/>
          </w:tcPr>
          <w:p w14:paraId="323675A4" w14:textId="1C85E57E" w:rsidR="40ABA13D" w:rsidRPr="00477AA4" w:rsidRDefault="00E32F48" w:rsidP="40ABA13D">
            <w:pPr>
              <w:jc w:val="center"/>
              <w:rPr>
                <w:lang w:val="es-ES"/>
              </w:rPr>
            </w:pPr>
            <w:r>
              <w:rPr>
                <w:lang w:val="es-ES"/>
              </w:rPr>
              <w:t xml:space="preserve">Proporción detallada de la actividad de un trabajador </w:t>
            </w:r>
          </w:p>
        </w:tc>
        <w:tc>
          <w:tcPr>
            <w:tcW w:w="963" w:type="dxa"/>
            <w:vAlign w:val="center"/>
          </w:tcPr>
          <w:p w14:paraId="52E3DAC3" w14:textId="69DB2329" w:rsidR="40ABA13D" w:rsidRPr="00477AA4" w:rsidRDefault="00E32F48" w:rsidP="40ABA13D">
            <w:pPr>
              <w:pStyle w:val="Textoindependiente2"/>
              <w:jc w:val="center"/>
              <w:rPr>
                <w:i w:val="0"/>
                <w:color w:val="auto"/>
                <w:lang w:val="es-ES"/>
              </w:rPr>
            </w:pPr>
            <w:r>
              <w:rPr>
                <w:i w:val="0"/>
                <w:color w:val="auto"/>
                <w:lang w:val="es-ES"/>
              </w:rPr>
              <w:t>Medio</w:t>
            </w:r>
          </w:p>
        </w:tc>
        <w:tc>
          <w:tcPr>
            <w:tcW w:w="1357" w:type="dxa"/>
            <w:vAlign w:val="center"/>
          </w:tcPr>
          <w:p w14:paraId="7ED244FF" w14:textId="6BF59E59" w:rsidR="40ABA13D" w:rsidRPr="00477AA4" w:rsidRDefault="00E32F48" w:rsidP="40ABA13D">
            <w:pPr>
              <w:jc w:val="center"/>
              <w:rPr>
                <w:lang w:val="es-ES"/>
              </w:rPr>
            </w:pPr>
            <w:r>
              <w:rPr>
                <w:lang w:val="es-ES"/>
              </w:rPr>
              <w:t>Medio</w:t>
            </w:r>
          </w:p>
          <w:p w14:paraId="17AD3AC2" w14:textId="77777777" w:rsidR="40ABA13D" w:rsidRPr="00477AA4" w:rsidRDefault="40ABA13D" w:rsidP="40ABA13D">
            <w:pPr>
              <w:jc w:val="center"/>
              <w:rPr>
                <w:lang w:val="es-ES"/>
              </w:rPr>
            </w:pPr>
          </w:p>
        </w:tc>
        <w:tc>
          <w:tcPr>
            <w:tcW w:w="1357" w:type="dxa"/>
            <w:vAlign w:val="center"/>
          </w:tcPr>
          <w:p w14:paraId="6FE8F1A7" w14:textId="76CC6BCB" w:rsidR="40ABA13D" w:rsidRPr="00477AA4" w:rsidRDefault="00E32F48" w:rsidP="40ABA13D">
            <w:pPr>
              <w:jc w:val="center"/>
              <w:rPr>
                <w:lang w:val="es-ES"/>
              </w:rPr>
            </w:pPr>
            <w:r>
              <w:rPr>
                <w:lang w:val="es-ES"/>
              </w:rPr>
              <w:t>Medio</w:t>
            </w:r>
          </w:p>
        </w:tc>
        <w:tc>
          <w:tcPr>
            <w:tcW w:w="1358" w:type="dxa"/>
            <w:vAlign w:val="center"/>
          </w:tcPr>
          <w:p w14:paraId="21A894B0" w14:textId="2721CFC5" w:rsidR="40ABA13D" w:rsidRPr="00477AA4" w:rsidRDefault="00E32F48" w:rsidP="40ABA13D">
            <w:pPr>
              <w:pStyle w:val="Textoindependiente2"/>
              <w:jc w:val="center"/>
              <w:rPr>
                <w:i w:val="0"/>
                <w:color w:val="auto"/>
                <w:lang w:val="es-ES"/>
              </w:rPr>
            </w:pPr>
            <w:r>
              <w:rPr>
                <w:i w:val="0"/>
                <w:color w:val="auto"/>
                <w:lang w:val="es-ES"/>
              </w:rPr>
              <w:t>Miguel Mendosa Emilio Jácome</w:t>
            </w:r>
          </w:p>
        </w:tc>
      </w:tr>
      <w:tr w:rsidR="40ABA13D" w:rsidRPr="0025525C" w14:paraId="0D9C2261" w14:textId="77777777" w:rsidTr="6EF97B0A">
        <w:trPr>
          <w:trHeight w:val="300"/>
          <w:jc w:val="center"/>
        </w:trPr>
        <w:tc>
          <w:tcPr>
            <w:tcW w:w="1488" w:type="dxa"/>
            <w:vAlign w:val="center"/>
          </w:tcPr>
          <w:p w14:paraId="30865AE6" w14:textId="7D4F6E6D" w:rsidR="40ABA13D" w:rsidRDefault="04702CC2" w:rsidP="40ABA13D">
            <w:pPr>
              <w:pStyle w:val="Encabezado"/>
              <w:tabs>
                <w:tab w:val="clear" w:pos="4320"/>
                <w:tab w:val="clear" w:pos="8640"/>
              </w:tabs>
              <w:jc w:val="center"/>
              <w:rPr>
                <w:lang w:val="es-ES"/>
              </w:rPr>
            </w:pPr>
            <w:r w:rsidRPr="79D1C0D8">
              <w:rPr>
                <w:lang w:val="es-ES"/>
              </w:rPr>
              <w:t>5.5 Módulo de Ventas</w:t>
            </w:r>
          </w:p>
        </w:tc>
        <w:tc>
          <w:tcPr>
            <w:tcW w:w="1417" w:type="dxa"/>
            <w:vAlign w:val="center"/>
          </w:tcPr>
          <w:p w14:paraId="61697AEC" w14:textId="4F4DBB5A" w:rsidR="40ABA13D" w:rsidRDefault="40ABA13D" w:rsidP="40ABA13D">
            <w:pPr>
              <w:jc w:val="center"/>
              <w:rPr>
                <w:lang w:val="es-ES"/>
              </w:rPr>
            </w:pPr>
            <w:r w:rsidRPr="40ABA13D">
              <w:rPr>
                <w:lang w:val="es-ES"/>
              </w:rPr>
              <w:t>Propuesta:</w:t>
            </w:r>
          </w:p>
          <w:p w14:paraId="33B2E38C" w14:textId="112B5B77" w:rsidR="40ABA13D" w:rsidRDefault="40ABA13D" w:rsidP="40ABA13D">
            <w:pPr>
              <w:jc w:val="center"/>
              <w:rPr>
                <w:lang w:val="es-ES"/>
              </w:rPr>
            </w:pPr>
            <w:r w:rsidRPr="40ABA13D">
              <w:rPr>
                <w:lang w:val="es-ES"/>
              </w:rPr>
              <w:t>Sí</w:t>
            </w:r>
          </w:p>
          <w:p w14:paraId="062F3C53" w14:textId="534795F6" w:rsidR="40ABA13D" w:rsidRDefault="40ABA13D" w:rsidP="40ABA13D">
            <w:pPr>
              <w:jc w:val="center"/>
              <w:rPr>
                <w:lang w:val="es-ES"/>
              </w:rPr>
            </w:pPr>
            <w:r w:rsidRPr="40ABA13D">
              <w:rPr>
                <w:lang w:val="es-ES"/>
              </w:rPr>
              <w:t>Aprobada:</w:t>
            </w:r>
          </w:p>
          <w:p w14:paraId="1CF1015A" w14:textId="0C4DF808" w:rsidR="40ABA13D" w:rsidRDefault="40ABA13D" w:rsidP="40ABA13D">
            <w:pPr>
              <w:jc w:val="center"/>
              <w:rPr>
                <w:lang w:val="es-ES"/>
              </w:rPr>
            </w:pPr>
            <w:r w:rsidRPr="40ABA13D">
              <w:rPr>
                <w:lang w:val="es-ES"/>
              </w:rPr>
              <w:t>No</w:t>
            </w:r>
          </w:p>
          <w:p w14:paraId="3E27DFF1" w14:textId="3224D942" w:rsidR="40ABA13D" w:rsidRDefault="40ABA13D" w:rsidP="40ABA13D">
            <w:pPr>
              <w:jc w:val="center"/>
              <w:rPr>
                <w:lang w:val="es-ES"/>
              </w:rPr>
            </w:pPr>
            <w:r w:rsidRPr="40ABA13D">
              <w:rPr>
                <w:lang w:val="es-ES"/>
              </w:rPr>
              <w:t>Incorporada:</w:t>
            </w:r>
          </w:p>
          <w:p w14:paraId="0E73344C" w14:textId="2D88FDE5" w:rsidR="00427488" w:rsidRDefault="40ABA13D" w:rsidP="00CB062A">
            <w:pPr>
              <w:jc w:val="center"/>
              <w:rPr>
                <w:lang w:val="es-ES"/>
              </w:rPr>
            </w:pPr>
            <w:r w:rsidRPr="40ABA13D">
              <w:rPr>
                <w:lang w:val="es-ES"/>
              </w:rPr>
              <w:t>No</w:t>
            </w:r>
          </w:p>
        </w:tc>
        <w:tc>
          <w:tcPr>
            <w:tcW w:w="1560" w:type="dxa"/>
            <w:vAlign w:val="center"/>
          </w:tcPr>
          <w:p w14:paraId="30941B0D" w14:textId="7C581649" w:rsidR="40ABA13D" w:rsidRPr="00477AA4" w:rsidRDefault="00E32F48" w:rsidP="40ABA13D">
            <w:pPr>
              <w:jc w:val="center"/>
              <w:rPr>
                <w:lang w:val="es-ES"/>
              </w:rPr>
            </w:pPr>
            <w:r>
              <w:rPr>
                <w:lang w:val="es-ES"/>
              </w:rPr>
              <w:t>Generación del detalle en la venta de los productos de la finca</w:t>
            </w:r>
          </w:p>
        </w:tc>
        <w:tc>
          <w:tcPr>
            <w:tcW w:w="963" w:type="dxa"/>
            <w:vAlign w:val="center"/>
          </w:tcPr>
          <w:p w14:paraId="2115B7E6" w14:textId="56A247C4" w:rsidR="40ABA13D" w:rsidRPr="00477AA4" w:rsidRDefault="00E32F48" w:rsidP="40ABA13D">
            <w:pPr>
              <w:pStyle w:val="Textoindependiente2"/>
              <w:jc w:val="center"/>
              <w:rPr>
                <w:i w:val="0"/>
                <w:color w:val="auto"/>
                <w:lang w:val="es-ES"/>
              </w:rPr>
            </w:pPr>
            <w:r>
              <w:rPr>
                <w:i w:val="0"/>
                <w:color w:val="auto"/>
                <w:lang w:val="es-ES"/>
              </w:rPr>
              <w:t>Alto</w:t>
            </w:r>
          </w:p>
        </w:tc>
        <w:tc>
          <w:tcPr>
            <w:tcW w:w="1357" w:type="dxa"/>
            <w:vAlign w:val="center"/>
          </w:tcPr>
          <w:p w14:paraId="2DA99B75" w14:textId="16F7DAA9" w:rsidR="40ABA13D" w:rsidRPr="00477AA4" w:rsidRDefault="00E32F48" w:rsidP="40ABA13D">
            <w:pPr>
              <w:jc w:val="center"/>
              <w:rPr>
                <w:lang w:val="es-ES"/>
              </w:rPr>
            </w:pPr>
            <w:r>
              <w:rPr>
                <w:lang w:val="es-ES"/>
              </w:rPr>
              <w:t>Medio</w:t>
            </w:r>
          </w:p>
          <w:p w14:paraId="49A8742F" w14:textId="77777777" w:rsidR="40ABA13D" w:rsidRPr="00477AA4" w:rsidRDefault="40ABA13D" w:rsidP="40ABA13D">
            <w:pPr>
              <w:jc w:val="center"/>
              <w:rPr>
                <w:lang w:val="es-ES"/>
              </w:rPr>
            </w:pPr>
          </w:p>
        </w:tc>
        <w:tc>
          <w:tcPr>
            <w:tcW w:w="1357" w:type="dxa"/>
            <w:vAlign w:val="center"/>
          </w:tcPr>
          <w:p w14:paraId="370E907E" w14:textId="23287672" w:rsidR="40ABA13D" w:rsidRPr="00477AA4" w:rsidRDefault="00E32F48" w:rsidP="40ABA13D">
            <w:pPr>
              <w:jc w:val="center"/>
              <w:rPr>
                <w:lang w:val="es-ES"/>
              </w:rPr>
            </w:pPr>
            <w:r>
              <w:rPr>
                <w:lang w:val="es-ES"/>
              </w:rPr>
              <w:t>Medio</w:t>
            </w:r>
          </w:p>
        </w:tc>
        <w:tc>
          <w:tcPr>
            <w:tcW w:w="1358" w:type="dxa"/>
            <w:vAlign w:val="center"/>
          </w:tcPr>
          <w:p w14:paraId="6DC0A136" w14:textId="144E9AEE" w:rsidR="40ABA13D" w:rsidRPr="00477AA4" w:rsidRDefault="00E32F48" w:rsidP="40ABA13D">
            <w:pPr>
              <w:pStyle w:val="Textoindependiente2"/>
              <w:jc w:val="center"/>
              <w:rPr>
                <w:i w:val="0"/>
                <w:color w:val="auto"/>
                <w:lang w:val="es-ES"/>
              </w:rPr>
            </w:pPr>
            <w:r>
              <w:rPr>
                <w:i w:val="0"/>
                <w:color w:val="auto"/>
                <w:lang w:val="es-ES"/>
              </w:rPr>
              <w:t>Sebastián Haro Emilio Jácome</w:t>
            </w:r>
          </w:p>
        </w:tc>
      </w:tr>
      <w:tr w:rsidR="40ABA13D" w:rsidRPr="0025525C" w14:paraId="02CDA6A2" w14:textId="77777777" w:rsidTr="6EF97B0A">
        <w:trPr>
          <w:trHeight w:val="300"/>
          <w:jc w:val="center"/>
        </w:trPr>
        <w:tc>
          <w:tcPr>
            <w:tcW w:w="1488" w:type="dxa"/>
            <w:vAlign w:val="center"/>
          </w:tcPr>
          <w:p w14:paraId="0FC795A8" w14:textId="3F0B1F3F" w:rsidR="40ABA13D" w:rsidRDefault="1C730B2D" w:rsidP="40ABA13D">
            <w:pPr>
              <w:pStyle w:val="Encabezado"/>
              <w:tabs>
                <w:tab w:val="clear" w:pos="4320"/>
                <w:tab w:val="clear" w:pos="8640"/>
              </w:tabs>
              <w:jc w:val="center"/>
              <w:rPr>
                <w:lang w:val="es-ES"/>
              </w:rPr>
            </w:pPr>
            <w:r w:rsidRPr="79D1C0D8">
              <w:rPr>
                <w:lang w:val="es-ES"/>
              </w:rPr>
              <w:t>5.5.1 Control</w:t>
            </w:r>
            <w:r w:rsidR="00956BD1">
              <w:rPr>
                <w:lang w:val="es-ES"/>
              </w:rPr>
              <w:t>ar</w:t>
            </w:r>
            <w:r w:rsidRPr="79D1C0D8">
              <w:rPr>
                <w:lang w:val="es-ES"/>
              </w:rPr>
              <w:t xml:space="preserve"> inventario de productos</w:t>
            </w:r>
          </w:p>
        </w:tc>
        <w:tc>
          <w:tcPr>
            <w:tcW w:w="1417" w:type="dxa"/>
            <w:vAlign w:val="center"/>
          </w:tcPr>
          <w:p w14:paraId="5DF35D10" w14:textId="4F4DBB5A" w:rsidR="40ABA13D" w:rsidRDefault="40ABA13D" w:rsidP="40ABA13D">
            <w:pPr>
              <w:jc w:val="center"/>
              <w:rPr>
                <w:lang w:val="es-ES"/>
              </w:rPr>
            </w:pPr>
            <w:r w:rsidRPr="40ABA13D">
              <w:rPr>
                <w:lang w:val="es-ES"/>
              </w:rPr>
              <w:t>Propuesta:</w:t>
            </w:r>
          </w:p>
          <w:p w14:paraId="179B82FA" w14:textId="112B5B77" w:rsidR="40ABA13D" w:rsidRDefault="40ABA13D" w:rsidP="40ABA13D">
            <w:pPr>
              <w:jc w:val="center"/>
              <w:rPr>
                <w:lang w:val="es-ES"/>
              </w:rPr>
            </w:pPr>
            <w:r w:rsidRPr="40ABA13D">
              <w:rPr>
                <w:lang w:val="es-ES"/>
              </w:rPr>
              <w:t>Sí</w:t>
            </w:r>
          </w:p>
          <w:p w14:paraId="36023C84" w14:textId="534795F6" w:rsidR="40ABA13D" w:rsidRDefault="40ABA13D" w:rsidP="40ABA13D">
            <w:pPr>
              <w:jc w:val="center"/>
              <w:rPr>
                <w:lang w:val="es-ES"/>
              </w:rPr>
            </w:pPr>
            <w:r w:rsidRPr="40ABA13D">
              <w:rPr>
                <w:lang w:val="es-ES"/>
              </w:rPr>
              <w:t>Aprobada:</w:t>
            </w:r>
          </w:p>
          <w:p w14:paraId="37F52162" w14:textId="0C4DF808" w:rsidR="40ABA13D" w:rsidRDefault="40ABA13D" w:rsidP="40ABA13D">
            <w:pPr>
              <w:jc w:val="center"/>
              <w:rPr>
                <w:lang w:val="es-ES"/>
              </w:rPr>
            </w:pPr>
            <w:r w:rsidRPr="40ABA13D">
              <w:rPr>
                <w:lang w:val="es-ES"/>
              </w:rPr>
              <w:t>No</w:t>
            </w:r>
          </w:p>
          <w:p w14:paraId="07C1F1DC" w14:textId="3224D942" w:rsidR="40ABA13D" w:rsidRDefault="40ABA13D" w:rsidP="40ABA13D">
            <w:pPr>
              <w:jc w:val="center"/>
              <w:rPr>
                <w:lang w:val="es-ES"/>
              </w:rPr>
            </w:pPr>
            <w:r w:rsidRPr="40ABA13D">
              <w:rPr>
                <w:lang w:val="es-ES"/>
              </w:rPr>
              <w:t>Incorporada:</w:t>
            </w:r>
          </w:p>
          <w:p w14:paraId="437B442F" w14:textId="120F00F1" w:rsidR="40ABA13D" w:rsidRDefault="40ABA13D" w:rsidP="40ABA13D">
            <w:pPr>
              <w:jc w:val="center"/>
              <w:rPr>
                <w:lang w:val="es-ES"/>
              </w:rPr>
            </w:pPr>
            <w:r w:rsidRPr="40ABA13D">
              <w:rPr>
                <w:lang w:val="es-ES"/>
              </w:rPr>
              <w:t>No</w:t>
            </w:r>
          </w:p>
        </w:tc>
        <w:tc>
          <w:tcPr>
            <w:tcW w:w="1560" w:type="dxa"/>
            <w:vAlign w:val="center"/>
          </w:tcPr>
          <w:p w14:paraId="2C1A0E68" w14:textId="7F1B8479" w:rsidR="40ABA13D" w:rsidRPr="00477AA4" w:rsidRDefault="00E32F48" w:rsidP="40ABA13D">
            <w:pPr>
              <w:jc w:val="center"/>
              <w:rPr>
                <w:lang w:val="es-ES"/>
              </w:rPr>
            </w:pPr>
            <w:r>
              <w:rPr>
                <w:lang w:val="es-ES"/>
              </w:rPr>
              <w:t xml:space="preserve">Automatización en el inventario de productos </w:t>
            </w:r>
          </w:p>
        </w:tc>
        <w:tc>
          <w:tcPr>
            <w:tcW w:w="963" w:type="dxa"/>
            <w:vAlign w:val="center"/>
          </w:tcPr>
          <w:p w14:paraId="4B2CBBDD" w14:textId="19AE0C30" w:rsidR="40ABA13D" w:rsidRPr="00477AA4" w:rsidRDefault="00E32F48" w:rsidP="40ABA13D">
            <w:pPr>
              <w:pStyle w:val="Textoindependiente2"/>
              <w:jc w:val="center"/>
              <w:rPr>
                <w:i w:val="0"/>
                <w:color w:val="auto"/>
                <w:lang w:val="es-ES"/>
              </w:rPr>
            </w:pPr>
            <w:r>
              <w:rPr>
                <w:i w:val="0"/>
                <w:color w:val="auto"/>
                <w:lang w:val="es-ES"/>
              </w:rPr>
              <w:t>Medio</w:t>
            </w:r>
          </w:p>
        </w:tc>
        <w:tc>
          <w:tcPr>
            <w:tcW w:w="1357" w:type="dxa"/>
            <w:vAlign w:val="center"/>
          </w:tcPr>
          <w:p w14:paraId="5C56F444" w14:textId="584C6088" w:rsidR="40ABA13D" w:rsidRPr="00477AA4" w:rsidRDefault="00E32F48" w:rsidP="40ABA13D">
            <w:pPr>
              <w:jc w:val="center"/>
              <w:rPr>
                <w:lang w:val="es-ES"/>
              </w:rPr>
            </w:pPr>
            <w:r>
              <w:rPr>
                <w:lang w:val="es-ES"/>
              </w:rPr>
              <w:t>Bajo</w:t>
            </w:r>
          </w:p>
          <w:p w14:paraId="539B2CB8" w14:textId="77777777" w:rsidR="40ABA13D" w:rsidRPr="00477AA4" w:rsidRDefault="40ABA13D" w:rsidP="40ABA13D">
            <w:pPr>
              <w:jc w:val="center"/>
              <w:rPr>
                <w:lang w:val="es-ES"/>
              </w:rPr>
            </w:pPr>
          </w:p>
        </w:tc>
        <w:tc>
          <w:tcPr>
            <w:tcW w:w="1357" w:type="dxa"/>
            <w:vAlign w:val="center"/>
          </w:tcPr>
          <w:p w14:paraId="64DE9A9A" w14:textId="090416E4" w:rsidR="40ABA13D" w:rsidRPr="00477AA4" w:rsidRDefault="00E32F48" w:rsidP="40ABA13D">
            <w:pPr>
              <w:jc w:val="center"/>
              <w:rPr>
                <w:lang w:val="es-ES"/>
              </w:rPr>
            </w:pPr>
            <w:r>
              <w:rPr>
                <w:lang w:val="es-ES"/>
              </w:rPr>
              <w:t>Medio</w:t>
            </w:r>
          </w:p>
        </w:tc>
        <w:tc>
          <w:tcPr>
            <w:tcW w:w="1358" w:type="dxa"/>
            <w:vAlign w:val="center"/>
          </w:tcPr>
          <w:p w14:paraId="7829DFDA" w14:textId="4FA0D3A9" w:rsidR="40ABA13D" w:rsidRPr="00477AA4" w:rsidRDefault="00E32F48" w:rsidP="40ABA13D">
            <w:pPr>
              <w:pStyle w:val="Textoindependiente2"/>
              <w:jc w:val="center"/>
              <w:rPr>
                <w:i w:val="0"/>
                <w:color w:val="auto"/>
                <w:lang w:val="es-ES"/>
              </w:rPr>
            </w:pPr>
            <w:r>
              <w:rPr>
                <w:i w:val="0"/>
                <w:color w:val="auto"/>
                <w:lang w:val="es-ES"/>
              </w:rPr>
              <w:t>Emilio J</w:t>
            </w:r>
            <w:r w:rsidR="00DD668E">
              <w:rPr>
                <w:i w:val="0"/>
                <w:color w:val="auto"/>
                <w:lang w:val="es-ES"/>
              </w:rPr>
              <w:t>á</w:t>
            </w:r>
            <w:r>
              <w:rPr>
                <w:i w:val="0"/>
                <w:color w:val="auto"/>
                <w:lang w:val="es-ES"/>
              </w:rPr>
              <w:t>come Emilio Armas</w:t>
            </w:r>
          </w:p>
        </w:tc>
      </w:tr>
      <w:tr w:rsidR="40ABA13D" w:rsidRPr="0025525C" w14:paraId="1CF7C3A2" w14:textId="77777777" w:rsidTr="6EF97B0A">
        <w:trPr>
          <w:trHeight w:val="300"/>
          <w:jc w:val="center"/>
        </w:trPr>
        <w:tc>
          <w:tcPr>
            <w:tcW w:w="1488" w:type="dxa"/>
            <w:vAlign w:val="center"/>
          </w:tcPr>
          <w:p w14:paraId="1791882D" w14:textId="402CA6F2" w:rsidR="40ABA13D" w:rsidRDefault="11EEDEF6" w:rsidP="40ABA13D">
            <w:pPr>
              <w:pStyle w:val="Encabezado"/>
              <w:tabs>
                <w:tab w:val="clear" w:pos="4320"/>
                <w:tab w:val="clear" w:pos="8640"/>
              </w:tabs>
              <w:jc w:val="center"/>
              <w:rPr>
                <w:lang w:val="es-ES"/>
              </w:rPr>
            </w:pPr>
            <w:r w:rsidRPr="79D1C0D8">
              <w:rPr>
                <w:lang w:val="es-ES"/>
              </w:rPr>
              <w:t>5.5.2 Registr</w:t>
            </w:r>
            <w:r w:rsidR="00956BD1">
              <w:rPr>
                <w:lang w:val="es-ES"/>
              </w:rPr>
              <w:t xml:space="preserve">ar </w:t>
            </w:r>
            <w:r w:rsidRPr="79D1C0D8">
              <w:rPr>
                <w:lang w:val="es-ES"/>
              </w:rPr>
              <w:t>transacciones de venta</w:t>
            </w:r>
          </w:p>
        </w:tc>
        <w:tc>
          <w:tcPr>
            <w:tcW w:w="1417" w:type="dxa"/>
            <w:vAlign w:val="center"/>
          </w:tcPr>
          <w:p w14:paraId="4E0159A2" w14:textId="4F4DBB5A" w:rsidR="40ABA13D" w:rsidRDefault="40ABA13D" w:rsidP="40ABA13D">
            <w:pPr>
              <w:jc w:val="center"/>
              <w:rPr>
                <w:lang w:val="es-ES"/>
              </w:rPr>
            </w:pPr>
            <w:r w:rsidRPr="40ABA13D">
              <w:rPr>
                <w:lang w:val="es-ES"/>
              </w:rPr>
              <w:t>Propuesta:</w:t>
            </w:r>
          </w:p>
          <w:p w14:paraId="342A3827" w14:textId="112B5B77" w:rsidR="40ABA13D" w:rsidRDefault="40ABA13D" w:rsidP="40ABA13D">
            <w:pPr>
              <w:jc w:val="center"/>
              <w:rPr>
                <w:lang w:val="es-ES"/>
              </w:rPr>
            </w:pPr>
            <w:r w:rsidRPr="40ABA13D">
              <w:rPr>
                <w:lang w:val="es-ES"/>
              </w:rPr>
              <w:t>Sí</w:t>
            </w:r>
          </w:p>
          <w:p w14:paraId="26B62A07" w14:textId="534795F6" w:rsidR="40ABA13D" w:rsidRDefault="40ABA13D" w:rsidP="40ABA13D">
            <w:pPr>
              <w:jc w:val="center"/>
              <w:rPr>
                <w:lang w:val="es-ES"/>
              </w:rPr>
            </w:pPr>
            <w:r w:rsidRPr="40ABA13D">
              <w:rPr>
                <w:lang w:val="es-ES"/>
              </w:rPr>
              <w:t>Aprobada:</w:t>
            </w:r>
          </w:p>
          <w:p w14:paraId="2C3E5EB4" w14:textId="0C4DF808" w:rsidR="40ABA13D" w:rsidRDefault="40ABA13D" w:rsidP="40ABA13D">
            <w:pPr>
              <w:jc w:val="center"/>
              <w:rPr>
                <w:lang w:val="es-ES"/>
              </w:rPr>
            </w:pPr>
            <w:r w:rsidRPr="40ABA13D">
              <w:rPr>
                <w:lang w:val="es-ES"/>
              </w:rPr>
              <w:t>No</w:t>
            </w:r>
          </w:p>
          <w:p w14:paraId="7F4285E2" w14:textId="3224D942" w:rsidR="40ABA13D" w:rsidRDefault="40ABA13D" w:rsidP="40ABA13D">
            <w:pPr>
              <w:jc w:val="center"/>
              <w:rPr>
                <w:lang w:val="es-ES"/>
              </w:rPr>
            </w:pPr>
            <w:r w:rsidRPr="40ABA13D">
              <w:rPr>
                <w:lang w:val="es-ES"/>
              </w:rPr>
              <w:t>Incorporada:</w:t>
            </w:r>
          </w:p>
          <w:p w14:paraId="2284E946" w14:textId="120F00F1" w:rsidR="40ABA13D" w:rsidRDefault="40ABA13D" w:rsidP="40ABA13D">
            <w:pPr>
              <w:jc w:val="center"/>
              <w:rPr>
                <w:lang w:val="es-ES"/>
              </w:rPr>
            </w:pPr>
            <w:r w:rsidRPr="40ABA13D">
              <w:rPr>
                <w:lang w:val="es-ES"/>
              </w:rPr>
              <w:t>No</w:t>
            </w:r>
          </w:p>
        </w:tc>
        <w:tc>
          <w:tcPr>
            <w:tcW w:w="1560" w:type="dxa"/>
            <w:vAlign w:val="center"/>
          </w:tcPr>
          <w:p w14:paraId="67ADB938" w14:textId="246D38F8" w:rsidR="40ABA13D" w:rsidRPr="00477AA4" w:rsidRDefault="00E32F48" w:rsidP="40ABA13D">
            <w:pPr>
              <w:jc w:val="center"/>
              <w:rPr>
                <w:lang w:val="es-ES"/>
              </w:rPr>
            </w:pPr>
            <w:r>
              <w:rPr>
                <w:lang w:val="es-ES"/>
              </w:rPr>
              <w:t xml:space="preserve">Registro rápido de las ventas </w:t>
            </w:r>
          </w:p>
        </w:tc>
        <w:tc>
          <w:tcPr>
            <w:tcW w:w="963" w:type="dxa"/>
            <w:vAlign w:val="center"/>
          </w:tcPr>
          <w:p w14:paraId="76D47572" w14:textId="5EAD388B" w:rsidR="40ABA13D" w:rsidRPr="00477AA4" w:rsidRDefault="00E32F48" w:rsidP="40ABA13D">
            <w:pPr>
              <w:pStyle w:val="Textoindependiente2"/>
              <w:jc w:val="center"/>
              <w:rPr>
                <w:i w:val="0"/>
                <w:color w:val="auto"/>
                <w:lang w:val="es-ES"/>
              </w:rPr>
            </w:pPr>
            <w:r>
              <w:rPr>
                <w:i w:val="0"/>
                <w:color w:val="auto"/>
                <w:lang w:val="es-ES"/>
              </w:rPr>
              <w:t>Alto</w:t>
            </w:r>
          </w:p>
        </w:tc>
        <w:tc>
          <w:tcPr>
            <w:tcW w:w="1357" w:type="dxa"/>
            <w:vAlign w:val="center"/>
          </w:tcPr>
          <w:p w14:paraId="4D5F9B16" w14:textId="7C195DCC" w:rsidR="40ABA13D" w:rsidRPr="00477AA4" w:rsidRDefault="00E32F48" w:rsidP="40ABA13D">
            <w:pPr>
              <w:jc w:val="center"/>
              <w:rPr>
                <w:lang w:val="es-ES"/>
              </w:rPr>
            </w:pPr>
            <w:r>
              <w:rPr>
                <w:lang w:val="es-ES"/>
              </w:rPr>
              <w:t>Medio</w:t>
            </w:r>
          </w:p>
          <w:p w14:paraId="01EB3CD8" w14:textId="77777777" w:rsidR="40ABA13D" w:rsidRPr="00477AA4" w:rsidRDefault="40ABA13D" w:rsidP="40ABA13D">
            <w:pPr>
              <w:jc w:val="center"/>
              <w:rPr>
                <w:lang w:val="es-ES"/>
              </w:rPr>
            </w:pPr>
          </w:p>
        </w:tc>
        <w:tc>
          <w:tcPr>
            <w:tcW w:w="1357" w:type="dxa"/>
            <w:vAlign w:val="center"/>
          </w:tcPr>
          <w:p w14:paraId="7B1CB7C8" w14:textId="6BB5A726" w:rsidR="40ABA13D" w:rsidRPr="00477AA4" w:rsidRDefault="00E32F48" w:rsidP="40ABA13D">
            <w:pPr>
              <w:jc w:val="center"/>
              <w:rPr>
                <w:lang w:val="es-ES"/>
              </w:rPr>
            </w:pPr>
            <w:r>
              <w:rPr>
                <w:lang w:val="es-ES"/>
              </w:rPr>
              <w:t>Alto</w:t>
            </w:r>
          </w:p>
        </w:tc>
        <w:tc>
          <w:tcPr>
            <w:tcW w:w="1358" w:type="dxa"/>
            <w:vAlign w:val="center"/>
          </w:tcPr>
          <w:p w14:paraId="308405AC" w14:textId="48766F9B" w:rsidR="40ABA13D" w:rsidRPr="00477AA4" w:rsidRDefault="00E32F48" w:rsidP="40ABA13D">
            <w:pPr>
              <w:pStyle w:val="Textoindependiente2"/>
              <w:jc w:val="center"/>
              <w:rPr>
                <w:i w:val="0"/>
                <w:color w:val="auto"/>
                <w:lang w:val="es-ES"/>
              </w:rPr>
            </w:pPr>
            <w:r>
              <w:rPr>
                <w:i w:val="0"/>
                <w:color w:val="auto"/>
                <w:lang w:val="es-ES"/>
              </w:rPr>
              <w:t>Michael Trocellier</w:t>
            </w:r>
          </w:p>
        </w:tc>
      </w:tr>
      <w:tr w:rsidR="79D1C0D8" w:rsidRPr="0025525C" w14:paraId="26928042" w14:textId="77777777" w:rsidTr="6EF97B0A">
        <w:trPr>
          <w:trHeight w:val="300"/>
          <w:jc w:val="center"/>
        </w:trPr>
        <w:tc>
          <w:tcPr>
            <w:tcW w:w="1488" w:type="dxa"/>
            <w:vAlign w:val="center"/>
          </w:tcPr>
          <w:p w14:paraId="076D8C0A" w14:textId="76CEC922" w:rsidR="1D730D3C" w:rsidRDefault="1D730D3C" w:rsidP="79D1C0D8">
            <w:pPr>
              <w:pStyle w:val="Encabezado"/>
              <w:tabs>
                <w:tab w:val="clear" w:pos="4320"/>
                <w:tab w:val="clear" w:pos="8640"/>
              </w:tabs>
              <w:jc w:val="center"/>
              <w:rPr>
                <w:lang w:val="es-ES"/>
              </w:rPr>
            </w:pPr>
            <w:r w:rsidRPr="79D1C0D8">
              <w:rPr>
                <w:lang w:val="es-ES"/>
              </w:rPr>
              <w:t>5.5.3 Gesti</w:t>
            </w:r>
            <w:r w:rsidR="00956BD1">
              <w:rPr>
                <w:lang w:val="es-ES"/>
              </w:rPr>
              <w:t>onar</w:t>
            </w:r>
            <w:r w:rsidRPr="79D1C0D8">
              <w:rPr>
                <w:lang w:val="es-ES"/>
              </w:rPr>
              <w:t xml:space="preserve"> de precios</w:t>
            </w:r>
          </w:p>
        </w:tc>
        <w:tc>
          <w:tcPr>
            <w:tcW w:w="1417" w:type="dxa"/>
            <w:vAlign w:val="center"/>
          </w:tcPr>
          <w:p w14:paraId="4CEC5BBC" w14:textId="4F4DBB5A" w:rsidR="79D1C0D8" w:rsidRDefault="79D1C0D8" w:rsidP="79D1C0D8">
            <w:pPr>
              <w:jc w:val="center"/>
              <w:rPr>
                <w:lang w:val="es-ES"/>
              </w:rPr>
            </w:pPr>
            <w:r w:rsidRPr="79D1C0D8">
              <w:rPr>
                <w:lang w:val="es-ES"/>
              </w:rPr>
              <w:t>Propuesta:</w:t>
            </w:r>
          </w:p>
          <w:p w14:paraId="105363B4" w14:textId="112B5B77" w:rsidR="79D1C0D8" w:rsidRDefault="79D1C0D8" w:rsidP="79D1C0D8">
            <w:pPr>
              <w:jc w:val="center"/>
              <w:rPr>
                <w:lang w:val="es-ES"/>
              </w:rPr>
            </w:pPr>
            <w:r w:rsidRPr="79D1C0D8">
              <w:rPr>
                <w:lang w:val="es-ES"/>
              </w:rPr>
              <w:t>Sí</w:t>
            </w:r>
          </w:p>
          <w:p w14:paraId="626E7CCE" w14:textId="534795F6" w:rsidR="79D1C0D8" w:rsidRDefault="79D1C0D8" w:rsidP="79D1C0D8">
            <w:pPr>
              <w:jc w:val="center"/>
              <w:rPr>
                <w:lang w:val="es-ES"/>
              </w:rPr>
            </w:pPr>
            <w:r w:rsidRPr="79D1C0D8">
              <w:rPr>
                <w:lang w:val="es-ES"/>
              </w:rPr>
              <w:t>Aprobada:</w:t>
            </w:r>
          </w:p>
          <w:p w14:paraId="5158531A" w14:textId="0C4DF808" w:rsidR="79D1C0D8" w:rsidRDefault="79D1C0D8" w:rsidP="79D1C0D8">
            <w:pPr>
              <w:jc w:val="center"/>
              <w:rPr>
                <w:lang w:val="es-ES"/>
              </w:rPr>
            </w:pPr>
            <w:r w:rsidRPr="79D1C0D8">
              <w:rPr>
                <w:lang w:val="es-ES"/>
              </w:rPr>
              <w:t>No</w:t>
            </w:r>
          </w:p>
          <w:p w14:paraId="044451BA" w14:textId="3224D942" w:rsidR="79D1C0D8" w:rsidRDefault="79D1C0D8" w:rsidP="79D1C0D8">
            <w:pPr>
              <w:jc w:val="center"/>
              <w:rPr>
                <w:lang w:val="es-ES"/>
              </w:rPr>
            </w:pPr>
            <w:r w:rsidRPr="79D1C0D8">
              <w:rPr>
                <w:lang w:val="es-ES"/>
              </w:rPr>
              <w:t>Incorporada:</w:t>
            </w:r>
          </w:p>
          <w:p w14:paraId="1F4C86B7" w14:textId="77777777" w:rsidR="79D1C0D8" w:rsidRDefault="79D1C0D8" w:rsidP="79D1C0D8">
            <w:pPr>
              <w:jc w:val="center"/>
              <w:rPr>
                <w:lang w:val="es-ES"/>
              </w:rPr>
            </w:pPr>
            <w:r w:rsidRPr="79D1C0D8">
              <w:rPr>
                <w:lang w:val="es-ES"/>
              </w:rPr>
              <w:t>No</w:t>
            </w:r>
          </w:p>
          <w:p w14:paraId="797EC061" w14:textId="77777777" w:rsidR="00CB062A" w:rsidRDefault="00CB062A" w:rsidP="79D1C0D8">
            <w:pPr>
              <w:jc w:val="center"/>
              <w:rPr>
                <w:lang w:val="es-ES"/>
              </w:rPr>
            </w:pPr>
          </w:p>
          <w:p w14:paraId="423ACB7D" w14:textId="77777777" w:rsidR="00CB062A" w:rsidRDefault="00CB062A" w:rsidP="79D1C0D8">
            <w:pPr>
              <w:jc w:val="center"/>
              <w:rPr>
                <w:lang w:val="es-ES"/>
              </w:rPr>
            </w:pPr>
          </w:p>
          <w:p w14:paraId="00C38F9A" w14:textId="702D1976" w:rsidR="00CB062A" w:rsidRDefault="00CB062A" w:rsidP="79D1C0D8">
            <w:pPr>
              <w:jc w:val="center"/>
              <w:rPr>
                <w:lang w:val="es-ES"/>
              </w:rPr>
            </w:pPr>
          </w:p>
        </w:tc>
        <w:tc>
          <w:tcPr>
            <w:tcW w:w="1560" w:type="dxa"/>
            <w:vAlign w:val="center"/>
          </w:tcPr>
          <w:p w14:paraId="41610C21" w14:textId="69DF5585" w:rsidR="79D1C0D8" w:rsidRPr="00477AA4" w:rsidRDefault="00E32F48" w:rsidP="79D1C0D8">
            <w:pPr>
              <w:jc w:val="center"/>
              <w:rPr>
                <w:lang w:val="es-ES"/>
              </w:rPr>
            </w:pPr>
            <w:r>
              <w:rPr>
                <w:lang w:val="es-ES"/>
              </w:rPr>
              <w:t>Automatización de los procesos por cada producto</w:t>
            </w:r>
          </w:p>
        </w:tc>
        <w:tc>
          <w:tcPr>
            <w:tcW w:w="963" w:type="dxa"/>
            <w:vAlign w:val="center"/>
          </w:tcPr>
          <w:p w14:paraId="7E06C1CE" w14:textId="67A85C34" w:rsidR="79D1C0D8" w:rsidRPr="00477AA4" w:rsidRDefault="00E32F48" w:rsidP="79D1C0D8">
            <w:pPr>
              <w:pStyle w:val="Textoindependiente2"/>
              <w:jc w:val="center"/>
              <w:rPr>
                <w:i w:val="0"/>
                <w:color w:val="auto"/>
                <w:lang w:val="es-ES"/>
              </w:rPr>
            </w:pPr>
            <w:r>
              <w:rPr>
                <w:i w:val="0"/>
                <w:color w:val="auto"/>
                <w:lang w:val="es-ES"/>
              </w:rPr>
              <w:t>Alto</w:t>
            </w:r>
          </w:p>
        </w:tc>
        <w:tc>
          <w:tcPr>
            <w:tcW w:w="1357" w:type="dxa"/>
            <w:vAlign w:val="center"/>
          </w:tcPr>
          <w:p w14:paraId="40BD10AF" w14:textId="19C330E9" w:rsidR="79D1C0D8" w:rsidRPr="00477AA4" w:rsidRDefault="00E32F48" w:rsidP="79D1C0D8">
            <w:pPr>
              <w:jc w:val="center"/>
              <w:rPr>
                <w:lang w:val="es-ES"/>
              </w:rPr>
            </w:pPr>
            <w:r>
              <w:rPr>
                <w:lang w:val="es-ES"/>
              </w:rPr>
              <w:t>Medio</w:t>
            </w:r>
          </w:p>
          <w:p w14:paraId="4CD152A3" w14:textId="77777777" w:rsidR="79D1C0D8" w:rsidRPr="00477AA4" w:rsidRDefault="79D1C0D8" w:rsidP="79D1C0D8">
            <w:pPr>
              <w:jc w:val="center"/>
              <w:rPr>
                <w:lang w:val="es-ES"/>
              </w:rPr>
            </w:pPr>
          </w:p>
        </w:tc>
        <w:tc>
          <w:tcPr>
            <w:tcW w:w="1357" w:type="dxa"/>
            <w:vAlign w:val="center"/>
          </w:tcPr>
          <w:p w14:paraId="34A3D8DC" w14:textId="6B62A09F" w:rsidR="79D1C0D8" w:rsidRPr="00477AA4" w:rsidRDefault="00E32F48" w:rsidP="79D1C0D8">
            <w:pPr>
              <w:jc w:val="center"/>
              <w:rPr>
                <w:lang w:val="es-ES"/>
              </w:rPr>
            </w:pPr>
            <w:r>
              <w:rPr>
                <w:lang w:val="es-ES"/>
              </w:rPr>
              <w:t>Medio</w:t>
            </w:r>
          </w:p>
        </w:tc>
        <w:tc>
          <w:tcPr>
            <w:tcW w:w="1358" w:type="dxa"/>
            <w:vAlign w:val="center"/>
          </w:tcPr>
          <w:p w14:paraId="550E54F1" w14:textId="79FDB4E8" w:rsidR="79D1C0D8" w:rsidRPr="00477AA4" w:rsidRDefault="00E32F48" w:rsidP="79D1C0D8">
            <w:pPr>
              <w:pStyle w:val="Textoindependiente2"/>
              <w:jc w:val="center"/>
              <w:rPr>
                <w:i w:val="0"/>
                <w:color w:val="auto"/>
                <w:lang w:val="es-ES"/>
              </w:rPr>
            </w:pPr>
            <w:r>
              <w:rPr>
                <w:i w:val="0"/>
                <w:color w:val="auto"/>
                <w:lang w:val="es-ES"/>
              </w:rPr>
              <w:t>Sebastián Haro</w:t>
            </w:r>
          </w:p>
        </w:tc>
      </w:tr>
      <w:tr w:rsidR="79D1C0D8" w:rsidRPr="0025525C" w14:paraId="1C17CC55" w14:textId="77777777" w:rsidTr="6EF97B0A">
        <w:trPr>
          <w:trHeight w:val="300"/>
          <w:jc w:val="center"/>
        </w:trPr>
        <w:tc>
          <w:tcPr>
            <w:tcW w:w="1488" w:type="dxa"/>
            <w:vAlign w:val="center"/>
          </w:tcPr>
          <w:p w14:paraId="31A8FF07" w14:textId="0C0D79B1" w:rsidR="7EC8161A" w:rsidRDefault="00E32F48" w:rsidP="79D1C0D8">
            <w:pPr>
              <w:pStyle w:val="Encabezado"/>
              <w:tabs>
                <w:tab w:val="clear" w:pos="4320"/>
                <w:tab w:val="clear" w:pos="8640"/>
              </w:tabs>
              <w:jc w:val="center"/>
              <w:rPr>
                <w:lang w:val="es-ES"/>
              </w:rPr>
            </w:pPr>
            <w:r>
              <w:rPr>
                <w:lang w:val="es-ES"/>
              </w:rPr>
              <w:lastRenderedPageBreak/>
              <w:t xml:space="preserve"> </w:t>
            </w:r>
            <w:r w:rsidR="7EC8161A" w:rsidRPr="3A3C5FB9">
              <w:rPr>
                <w:lang w:val="es-ES"/>
              </w:rPr>
              <w:t>5.5.4 Consulta</w:t>
            </w:r>
            <w:r w:rsidR="00956BD1">
              <w:rPr>
                <w:lang w:val="es-ES"/>
              </w:rPr>
              <w:t>r</w:t>
            </w:r>
            <w:r w:rsidR="7EC8161A" w:rsidRPr="3A3C5FB9">
              <w:rPr>
                <w:lang w:val="es-ES"/>
              </w:rPr>
              <w:t xml:space="preserve"> historial de ventas</w:t>
            </w:r>
          </w:p>
        </w:tc>
        <w:tc>
          <w:tcPr>
            <w:tcW w:w="1417" w:type="dxa"/>
            <w:vAlign w:val="center"/>
          </w:tcPr>
          <w:p w14:paraId="26F48D8B" w14:textId="4F4DBB5A" w:rsidR="79D1C0D8" w:rsidRDefault="79D1C0D8" w:rsidP="79D1C0D8">
            <w:pPr>
              <w:jc w:val="center"/>
              <w:rPr>
                <w:lang w:val="es-ES"/>
              </w:rPr>
            </w:pPr>
            <w:r w:rsidRPr="79D1C0D8">
              <w:rPr>
                <w:lang w:val="es-ES"/>
              </w:rPr>
              <w:t>Propuesta:</w:t>
            </w:r>
          </w:p>
          <w:p w14:paraId="5DE6FAC8" w14:textId="112B5B77" w:rsidR="79D1C0D8" w:rsidRDefault="79D1C0D8" w:rsidP="79D1C0D8">
            <w:pPr>
              <w:jc w:val="center"/>
              <w:rPr>
                <w:lang w:val="es-ES"/>
              </w:rPr>
            </w:pPr>
            <w:r w:rsidRPr="79D1C0D8">
              <w:rPr>
                <w:lang w:val="es-ES"/>
              </w:rPr>
              <w:t>Sí</w:t>
            </w:r>
          </w:p>
          <w:p w14:paraId="26602F05" w14:textId="534795F6" w:rsidR="79D1C0D8" w:rsidRDefault="79D1C0D8" w:rsidP="79D1C0D8">
            <w:pPr>
              <w:jc w:val="center"/>
              <w:rPr>
                <w:lang w:val="es-ES"/>
              </w:rPr>
            </w:pPr>
            <w:r w:rsidRPr="79D1C0D8">
              <w:rPr>
                <w:lang w:val="es-ES"/>
              </w:rPr>
              <w:t>Aprobada:</w:t>
            </w:r>
          </w:p>
          <w:p w14:paraId="0FC319DF" w14:textId="0C4DF808" w:rsidR="79D1C0D8" w:rsidRDefault="79D1C0D8" w:rsidP="79D1C0D8">
            <w:pPr>
              <w:jc w:val="center"/>
              <w:rPr>
                <w:lang w:val="es-ES"/>
              </w:rPr>
            </w:pPr>
            <w:r w:rsidRPr="79D1C0D8">
              <w:rPr>
                <w:lang w:val="es-ES"/>
              </w:rPr>
              <w:t>No</w:t>
            </w:r>
          </w:p>
          <w:p w14:paraId="123833C2" w14:textId="3224D942" w:rsidR="79D1C0D8" w:rsidRDefault="79D1C0D8" w:rsidP="79D1C0D8">
            <w:pPr>
              <w:jc w:val="center"/>
              <w:rPr>
                <w:lang w:val="es-ES"/>
              </w:rPr>
            </w:pPr>
            <w:r w:rsidRPr="79D1C0D8">
              <w:rPr>
                <w:lang w:val="es-ES"/>
              </w:rPr>
              <w:t>Incorporada:</w:t>
            </w:r>
          </w:p>
          <w:p w14:paraId="6C7FD355" w14:textId="702D1976" w:rsidR="79D1C0D8" w:rsidRDefault="79D1C0D8" w:rsidP="79D1C0D8">
            <w:pPr>
              <w:jc w:val="center"/>
              <w:rPr>
                <w:lang w:val="es-ES"/>
              </w:rPr>
            </w:pPr>
            <w:r w:rsidRPr="79D1C0D8">
              <w:rPr>
                <w:lang w:val="es-ES"/>
              </w:rPr>
              <w:t>No</w:t>
            </w:r>
          </w:p>
        </w:tc>
        <w:tc>
          <w:tcPr>
            <w:tcW w:w="1560" w:type="dxa"/>
            <w:vAlign w:val="center"/>
          </w:tcPr>
          <w:p w14:paraId="0E93AA81" w14:textId="07666FD8" w:rsidR="79D1C0D8" w:rsidRPr="00477AA4" w:rsidRDefault="00E32F48" w:rsidP="79D1C0D8">
            <w:pPr>
              <w:jc w:val="center"/>
              <w:rPr>
                <w:lang w:val="es-ES"/>
              </w:rPr>
            </w:pPr>
            <w:r>
              <w:rPr>
                <w:lang w:val="es-ES"/>
              </w:rPr>
              <w:t>Acceso rápido de las ventas por mes</w:t>
            </w:r>
          </w:p>
        </w:tc>
        <w:tc>
          <w:tcPr>
            <w:tcW w:w="963" w:type="dxa"/>
            <w:vAlign w:val="center"/>
          </w:tcPr>
          <w:p w14:paraId="327F37F9" w14:textId="4584078F" w:rsidR="79D1C0D8" w:rsidRPr="00477AA4" w:rsidRDefault="00E32F48" w:rsidP="79D1C0D8">
            <w:pPr>
              <w:pStyle w:val="Textoindependiente2"/>
              <w:jc w:val="center"/>
              <w:rPr>
                <w:i w:val="0"/>
                <w:color w:val="auto"/>
                <w:lang w:val="es-ES"/>
              </w:rPr>
            </w:pPr>
            <w:r>
              <w:rPr>
                <w:i w:val="0"/>
                <w:color w:val="auto"/>
                <w:lang w:val="es-ES"/>
              </w:rPr>
              <w:t>Alto</w:t>
            </w:r>
          </w:p>
        </w:tc>
        <w:tc>
          <w:tcPr>
            <w:tcW w:w="1357" w:type="dxa"/>
            <w:vAlign w:val="center"/>
          </w:tcPr>
          <w:p w14:paraId="525C20C5" w14:textId="40682DEE" w:rsidR="79D1C0D8" w:rsidRPr="00477AA4" w:rsidRDefault="00E32F48" w:rsidP="79D1C0D8">
            <w:pPr>
              <w:jc w:val="center"/>
              <w:rPr>
                <w:lang w:val="es-ES"/>
              </w:rPr>
            </w:pPr>
            <w:r>
              <w:rPr>
                <w:lang w:val="es-ES"/>
              </w:rPr>
              <w:t>Medio</w:t>
            </w:r>
          </w:p>
          <w:p w14:paraId="728D3C90" w14:textId="77777777" w:rsidR="79D1C0D8" w:rsidRPr="00477AA4" w:rsidRDefault="79D1C0D8" w:rsidP="79D1C0D8">
            <w:pPr>
              <w:jc w:val="center"/>
              <w:rPr>
                <w:lang w:val="es-ES"/>
              </w:rPr>
            </w:pPr>
          </w:p>
        </w:tc>
        <w:tc>
          <w:tcPr>
            <w:tcW w:w="1357" w:type="dxa"/>
            <w:vAlign w:val="center"/>
          </w:tcPr>
          <w:p w14:paraId="3F6DEA8A" w14:textId="6E6F2C32" w:rsidR="79D1C0D8" w:rsidRPr="00477AA4" w:rsidRDefault="00E32F48" w:rsidP="79D1C0D8">
            <w:pPr>
              <w:jc w:val="center"/>
              <w:rPr>
                <w:lang w:val="es-ES"/>
              </w:rPr>
            </w:pPr>
            <w:r>
              <w:rPr>
                <w:lang w:val="es-ES"/>
              </w:rPr>
              <w:t>Alto</w:t>
            </w:r>
          </w:p>
        </w:tc>
        <w:tc>
          <w:tcPr>
            <w:tcW w:w="1358" w:type="dxa"/>
            <w:vAlign w:val="center"/>
          </w:tcPr>
          <w:p w14:paraId="13ED384B" w14:textId="718FC89E" w:rsidR="79D1C0D8" w:rsidRPr="00477AA4" w:rsidRDefault="00E32F48" w:rsidP="79D1C0D8">
            <w:pPr>
              <w:pStyle w:val="Textoindependiente2"/>
              <w:jc w:val="center"/>
              <w:rPr>
                <w:i w:val="0"/>
                <w:color w:val="auto"/>
                <w:lang w:val="es-ES"/>
              </w:rPr>
            </w:pPr>
            <w:r>
              <w:rPr>
                <w:i w:val="0"/>
                <w:color w:val="auto"/>
                <w:lang w:val="es-ES"/>
              </w:rPr>
              <w:t>Emilio Armas</w:t>
            </w:r>
          </w:p>
        </w:tc>
      </w:tr>
      <w:tr w:rsidR="79D1C0D8" w:rsidRPr="0025525C" w14:paraId="4A8072DE" w14:textId="77777777" w:rsidTr="6EF97B0A">
        <w:trPr>
          <w:trHeight w:val="300"/>
          <w:jc w:val="center"/>
        </w:trPr>
        <w:tc>
          <w:tcPr>
            <w:tcW w:w="1488" w:type="dxa"/>
            <w:vAlign w:val="center"/>
          </w:tcPr>
          <w:p w14:paraId="1BD955DC" w14:textId="2D05717A" w:rsidR="79D1C0D8" w:rsidRDefault="569B03F3" w:rsidP="79D1C0D8">
            <w:pPr>
              <w:pStyle w:val="Encabezado"/>
              <w:tabs>
                <w:tab w:val="clear" w:pos="4320"/>
                <w:tab w:val="clear" w:pos="8640"/>
              </w:tabs>
              <w:jc w:val="center"/>
              <w:rPr>
                <w:lang w:val="es-ES"/>
              </w:rPr>
            </w:pPr>
            <w:r w:rsidRPr="3A3C5FB9">
              <w:rPr>
                <w:lang w:val="es-ES"/>
              </w:rPr>
              <w:t xml:space="preserve">5.5.5 </w:t>
            </w:r>
            <w:r w:rsidR="00956BD1">
              <w:rPr>
                <w:lang w:val="es-ES"/>
              </w:rPr>
              <w:t xml:space="preserve">Generar </w:t>
            </w:r>
            <w:r w:rsidRPr="3A3C5FB9">
              <w:rPr>
                <w:lang w:val="es-ES"/>
              </w:rPr>
              <w:t>Informe de rendimiento de productos</w:t>
            </w:r>
          </w:p>
        </w:tc>
        <w:tc>
          <w:tcPr>
            <w:tcW w:w="1417" w:type="dxa"/>
            <w:vAlign w:val="center"/>
          </w:tcPr>
          <w:p w14:paraId="7C7B5479" w14:textId="4F4DBB5A" w:rsidR="79D1C0D8" w:rsidRDefault="79D1C0D8" w:rsidP="79D1C0D8">
            <w:pPr>
              <w:jc w:val="center"/>
              <w:rPr>
                <w:lang w:val="es-ES"/>
              </w:rPr>
            </w:pPr>
            <w:r w:rsidRPr="79D1C0D8">
              <w:rPr>
                <w:lang w:val="es-ES"/>
              </w:rPr>
              <w:t>Propuesta:</w:t>
            </w:r>
          </w:p>
          <w:p w14:paraId="5DC558B8" w14:textId="112B5B77" w:rsidR="79D1C0D8" w:rsidRDefault="79D1C0D8" w:rsidP="79D1C0D8">
            <w:pPr>
              <w:jc w:val="center"/>
              <w:rPr>
                <w:lang w:val="es-ES"/>
              </w:rPr>
            </w:pPr>
            <w:r w:rsidRPr="79D1C0D8">
              <w:rPr>
                <w:lang w:val="es-ES"/>
              </w:rPr>
              <w:t>Sí</w:t>
            </w:r>
          </w:p>
          <w:p w14:paraId="392EEC02" w14:textId="534795F6" w:rsidR="79D1C0D8" w:rsidRDefault="79D1C0D8" w:rsidP="79D1C0D8">
            <w:pPr>
              <w:jc w:val="center"/>
              <w:rPr>
                <w:lang w:val="es-ES"/>
              </w:rPr>
            </w:pPr>
            <w:r w:rsidRPr="79D1C0D8">
              <w:rPr>
                <w:lang w:val="es-ES"/>
              </w:rPr>
              <w:t>Aprobada:</w:t>
            </w:r>
          </w:p>
          <w:p w14:paraId="19A72F69" w14:textId="0C4DF808" w:rsidR="79D1C0D8" w:rsidRDefault="79D1C0D8" w:rsidP="79D1C0D8">
            <w:pPr>
              <w:jc w:val="center"/>
              <w:rPr>
                <w:lang w:val="es-ES"/>
              </w:rPr>
            </w:pPr>
            <w:r w:rsidRPr="79D1C0D8">
              <w:rPr>
                <w:lang w:val="es-ES"/>
              </w:rPr>
              <w:t>No</w:t>
            </w:r>
          </w:p>
          <w:p w14:paraId="4E6BCD6A" w14:textId="3224D942" w:rsidR="79D1C0D8" w:rsidRDefault="79D1C0D8" w:rsidP="79D1C0D8">
            <w:pPr>
              <w:jc w:val="center"/>
              <w:rPr>
                <w:lang w:val="es-ES"/>
              </w:rPr>
            </w:pPr>
            <w:r w:rsidRPr="79D1C0D8">
              <w:rPr>
                <w:lang w:val="es-ES"/>
              </w:rPr>
              <w:t>Incorporada:</w:t>
            </w:r>
          </w:p>
          <w:p w14:paraId="5E04E344" w14:textId="120F00F1" w:rsidR="79D1C0D8" w:rsidRDefault="79D1C0D8" w:rsidP="79D1C0D8">
            <w:pPr>
              <w:jc w:val="center"/>
              <w:rPr>
                <w:lang w:val="es-ES"/>
              </w:rPr>
            </w:pPr>
            <w:r w:rsidRPr="79D1C0D8">
              <w:rPr>
                <w:lang w:val="es-ES"/>
              </w:rPr>
              <w:t>No</w:t>
            </w:r>
          </w:p>
        </w:tc>
        <w:tc>
          <w:tcPr>
            <w:tcW w:w="1560" w:type="dxa"/>
            <w:vAlign w:val="center"/>
          </w:tcPr>
          <w:p w14:paraId="4A5562B1" w14:textId="2B756F04" w:rsidR="79D1C0D8" w:rsidRPr="00477AA4" w:rsidRDefault="00E32F48" w:rsidP="79D1C0D8">
            <w:pPr>
              <w:jc w:val="center"/>
              <w:rPr>
                <w:lang w:val="es-ES"/>
              </w:rPr>
            </w:pPr>
            <w:r>
              <w:rPr>
                <w:lang w:val="es-ES"/>
              </w:rPr>
              <w:t xml:space="preserve">Generación de informes detallados del rendimiento de productos </w:t>
            </w:r>
          </w:p>
        </w:tc>
        <w:tc>
          <w:tcPr>
            <w:tcW w:w="963" w:type="dxa"/>
            <w:vAlign w:val="center"/>
          </w:tcPr>
          <w:p w14:paraId="5F4CB165" w14:textId="4C143A9C" w:rsidR="79D1C0D8" w:rsidRPr="00477AA4" w:rsidRDefault="00E32F48" w:rsidP="79D1C0D8">
            <w:pPr>
              <w:pStyle w:val="Textoindependiente2"/>
              <w:jc w:val="center"/>
              <w:rPr>
                <w:i w:val="0"/>
                <w:color w:val="auto"/>
                <w:lang w:val="es-ES"/>
              </w:rPr>
            </w:pPr>
            <w:r>
              <w:rPr>
                <w:i w:val="0"/>
                <w:color w:val="auto"/>
                <w:lang w:val="es-ES"/>
              </w:rPr>
              <w:t>Alto</w:t>
            </w:r>
          </w:p>
        </w:tc>
        <w:tc>
          <w:tcPr>
            <w:tcW w:w="1357" w:type="dxa"/>
            <w:vAlign w:val="center"/>
          </w:tcPr>
          <w:p w14:paraId="7EBF12A5" w14:textId="00813609" w:rsidR="79D1C0D8" w:rsidRPr="00477AA4" w:rsidRDefault="00E32F48" w:rsidP="79D1C0D8">
            <w:pPr>
              <w:jc w:val="center"/>
              <w:rPr>
                <w:lang w:val="es-ES"/>
              </w:rPr>
            </w:pPr>
            <w:r>
              <w:rPr>
                <w:lang w:val="es-ES"/>
              </w:rPr>
              <w:t>Medio</w:t>
            </w:r>
          </w:p>
          <w:p w14:paraId="42C4B1CD" w14:textId="77777777" w:rsidR="79D1C0D8" w:rsidRPr="00477AA4" w:rsidRDefault="79D1C0D8" w:rsidP="79D1C0D8">
            <w:pPr>
              <w:jc w:val="center"/>
              <w:rPr>
                <w:lang w:val="es-ES"/>
              </w:rPr>
            </w:pPr>
          </w:p>
        </w:tc>
        <w:tc>
          <w:tcPr>
            <w:tcW w:w="1357" w:type="dxa"/>
            <w:vAlign w:val="center"/>
          </w:tcPr>
          <w:p w14:paraId="6C0B5659" w14:textId="4D965DFB" w:rsidR="79D1C0D8" w:rsidRPr="00477AA4" w:rsidRDefault="00E32F48" w:rsidP="79D1C0D8">
            <w:pPr>
              <w:jc w:val="center"/>
              <w:rPr>
                <w:lang w:val="es-ES"/>
              </w:rPr>
            </w:pPr>
            <w:r>
              <w:rPr>
                <w:lang w:val="es-ES"/>
              </w:rPr>
              <w:t>Medio</w:t>
            </w:r>
          </w:p>
        </w:tc>
        <w:tc>
          <w:tcPr>
            <w:tcW w:w="1358" w:type="dxa"/>
            <w:vAlign w:val="center"/>
          </w:tcPr>
          <w:p w14:paraId="001226AC" w14:textId="2B51E79C" w:rsidR="79D1C0D8" w:rsidRPr="00477AA4" w:rsidRDefault="00E32F48" w:rsidP="79D1C0D8">
            <w:pPr>
              <w:pStyle w:val="Textoindependiente2"/>
              <w:jc w:val="center"/>
              <w:rPr>
                <w:i w:val="0"/>
                <w:color w:val="auto"/>
                <w:lang w:val="es-ES"/>
              </w:rPr>
            </w:pPr>
            <w:r>
              <w:rPr>
                <w:i w:val="0"/>
                <w:color w:val="auto"/>
                <w:lang w:val="es-ES"/>
              </w:rPr>
              <w:t>Emilio Jácome</w:t>
            </w:r>
          </w:p>
        </w:tc>
      </w:tr>
      <w:tr w:rsidR="79D1C0D8" w:rsidRPr="0025525C" w14:paraId="6E0FD54B" w14:textId="77777777" w:rsidTr="6EF97B0A">
        <w:trPr>
          <w:trHeight w:val="300"/>
          <w:jc w:val="center"/>
        </w:trPr>
        <w:tc>
          <w:tcPr>
            <w:tcW w:w="1488" w:type="dxa"/>
            <w:vAlign w:val="center"/>
          </w:tcPr>
          <w:p w14:paraId="53B717C4" w14:textId="1C8224D4" w:rsidR="79D1C0D8" w:rsidRDefault="48FA35BF" w:rsidP="79D1C0D8">
            <w:pPr>
              <w:pStyle w:val="Encabezado"/>
              <w:tabs>
                <w:tab w:val="clear" w:pos="4320"/>
                <w:tab w:val="clear" w:pos="8640"/>
              </w:tabs>
              <w:jc w:val="center"/>
              <w:rPr>
                <w:lang w:val="es-ES"/>
              </w:rPr>
            </w:pPr>
            <w:r w:rsidRPr="3A3C5FB9">
              <w:rPr>
                <w:lang w:val="es-ES"/>
              </w:rPr>
              <w:t>5.5.6 Seguimiento de cuentas pendientes</w:t>
            </w:r>
          </w:p>
        </w:tc>
        <w:tc>
          <w:tcPr>
            <w:tcW w:w="1417" w:type="dxa"/>
            <w:vAlign w:val="center"/>
          </w:tcPr>
          <w:p w14:paraId="47CDBEDF" w14:textId="4F4DBB5A" w:rsidR="79D1C0D8" w:rsidRDefault="79D1C0D8" w:rsidP="79D1C0D8">
            <w:pPr>
              <w:jc w:val="center"/>
              <w:rPr>
                <w:lang w:val="es-ES"/>
              </w:rPr>
            </w:pPr>
            <w:r w:rsidRPr="79D1C0D8">
              <w:rPr>
                <w:lang w:val="es-ES"/>
              </w:rPr>
              <w:t>Propuesta:</w:t>
            </w:r>
          </w:p>
          <w:p w14:paraId="5750FEFF" w14:textId="112B5B77" w:rsidR="79D1C0D8" w:rsidRDefault="79D1C0D8" w:rsidP="79D1C0D8">
            <w:pPr>
              <w:jc w:val="center"/>
              <w:rPr>
                <w:lang w:val="es-ES"/>
              </w:rPr>
            </w:pPr>
            <w:r w:rsidRPr="79D1C0D8">
              <w:rPr>
                <w:lang w:val="es-ES"/>
              </w:rPr>
              <w:t>Sí</w:t>
            </w:r>
          </w:p>
          <w:p w14:paraId="5D5F09BB" w14:textId="534795F6" w:rsidR="79D1C0D8" w:rsidRDefault="79D1C0D8" w:rsidP="79D1C0D8">
            <w:pPr>
              <w:jc w:val="center"/>
              <w:rPr>
                <w:lang w:val="es-ES"/>
              </w:rPr>
            </w:pPr>
            <w:r w:rsidRPr="79D1C0D8">
              <w:rPr>
                <w:lang w:val="es-ES"/>
              </w:rPr>
              <w:t>Aprobada:</w:t>
            </w:r>
          </w:p>
          <w:p w14:paraId="5813EDD1" w14:textId="0C4DF808" w:rsidR="79D1C0D8" w:rsidRDefault="79D1C0D8" w:rsidP="79D1C0D8">
            <w:pPr>
              <w:jc w:val="center"/>
              <w:rPr>
                <w:lang w:val="es-ES"/>
              </w:rPr>
            </w:pPr>
            <w:r w:rsidRPr="79D1C0D8">
              <w:rPr>
                <w:lang w:val="es-ES"/>
              </w:rPr>
              <w:t>No</w:t>
            </w:r>
          </w:p>
          <w:p w14:paraId="6DC27636" w14:textId="3224D942" w:rsidR="79D1C0D8" w:rsidRDefault="79D1C0D8" w:rsidP="79D1C0D8">
            <w:pPr>
              <w:jc w:val="center"/>
              <w:rPr>
                <w:lang w:val="es-ES"/>
              </w:rPr>
            </w:pPr>
            <w:r w:rsidRPr="79D1C0D8">
              <w:rPr>
                <w:lang w:val="es-ES"/>
              </w:rPr>
              <w:t>Incorporada:</w:t>
            </w:r>
          </w:p>
          <w:p w14:paraId="60BCA456" w14:textId="120F00F1" w:rsidR="79D1C0D8" w:rsidRDefault="79D1C0D8" w:rsidP="79D1C0D8">
            <w:pPr>
              <w:jc w:val="center"/>
              <w:rPr>
                <w:lang w:val="es-ES"/>
              </w:rPr>
            </w:pPr>
            <w:r w:rsidRPr="79D1C0D8">
              <w:rPr>
                <w:lang w:val="es-ES"/>
              </w:rPr>
              <w:t>No</w:t>
            </w:r>
          </w:p>
        </w:tc>
        <w:tc>
          <w:tcPr>
            <w:tcW w:w="1560" w:type="dxa"/>
            <w:vAlign w:val="center"/>
          </w:tcPr>
          <w:p w14:paraId="0E80FBD2" w14:textId="2DB1CB16" w:rsidR="79D1C0D8" w:rsidRPr="00477AA4" w:rsidRDefault="00E32F48" w:rsidP="79D1C0D8">
            <w:pPr>
              <w:jc w:val="center"/>
              <w:rPr>
                <w:lang w:val="es-ES"/>
              </w:rPr>
            </w:pPr>
            <w:r>
              <w:rPr>
                <w:lang w:val="es-ES"/>
              </w:rPr>
              <w:t>Capacidad de generar cuentas de usuario con mora</w:t>
            </w:r>
          </w:p>
        </w:tc>
        <w:tc>
          <w:tcPr>
            <w:tcW w:w="963" w:type="dxa"/>
            <w:vAlign w:val="center"/>
          </w:tcPr>
          <w:p w14:paraId="56251990" w14:textId="5949F2C3" w:rsidR="79D1C0D8" w:rsidRPr="00477AA4" w:rsidRDefault="00E32F48" w:rsidP="79D1C0D8">
            <w:pPr>
              <w:pStyle w:val="Textoindependiente2"/>
              <w:jc w:val="center"/>
              <w:rPr>
                <w:i w:val="0"/>
                <w:color w:val="auto"/>
                <w:lang w:val="es-ES"/>
              </w:rPr>
            </w:pPr>
            <w:r>
              <w:rPr>
                <w:i w:val="0"/>
                <w:color w:val="auto"/>
                <w:lang w:val="es-ES"/>
              </w:rPr>
              <w:t>Alto</w:t>
            </w:r>
          </w:p>
        </w:tc>
        <w:tc>
          <w:tcPr>
            <w:tcW w:w="1357" w:type="dxa"/>
            <w:vAlign w:val="center"/>
          </w:tcPr>
          <w:p w14:paraId="572274E8" w14:textId="331CAB82" w:rsidR="79D1C0D8" w:rsidRPr="00477AA4" w:rsidRDefault="00E32F48" w:rsidP="79D1C0D8">
            <w:pPr>
              <w:jc w:val="center"/>
              <w:rPr>
                <w:lang w:val="es-ES"/>
              </w:rPr>
            </w:pPr>
            <w:r>
              <w:rPr>
                <w:lang w:val="es-ES"/>
              </w:rPr>
              <w:t>Medio</w:t>
            </w:r>
          </w:p>
          <w:p w14:paraId="379A96FC" w14:textId="77777777" w:rsidR="79D1C0D8" w:rsidRPr="00477AA4" w:rsidRDefault="79D1C0D8" w:rsidP="79D1C0D8">
            <w:pPr>
              <w:jc w:val="center"/>
              <w:rPr>
                <w:lang w:val="es-ES"/>
              </w:rPr>
            </w:pPr>
          </w:p>
        </w:tc>
        <w:tc>
          <w:tcPr>
            <w:tcW w:w="1357" w:type="dxa"/>
            <w:vAlign w:val="center"/>
          </w:tcPr>
          <w:p w14:paraId="7DF366AB" w14:textId="763F1245" w:rsidR="79D1C0D8" w:rsidRPr="00477AA4" w:rsidRDefault="00E32F48" w:rsidP="79D1C0D8">
            <w:pPr>
              <w:jc w:val="center"/>
              <w:rPr>
                <w:lang w:val="es-ES"/>
              </w:rPr>
            </w:pPr>
            <w:r>
              <w:rPr>
                <w:lang w:val="es-ES"/>
              </w:rPr>
              <w:t>Medio</w:t>
            </w:r>
          </w:p>
        </w:tc>
        <w:tc>
          <w:tcPr>
            <w:tcW w:w="1358" w:type="dxa"/>
            <w:vAlign w:val="center"/>
          </w:tcPr>
          <w:p w14:paraId="27BA7073" w14:textId="4892AC31" w:rsidR="79D1C0D8" w:rsidRPr="00477AA4" w:rsidRDefault="00E32F48" w:rsidP="79D1C0D8">
            <w:pPr>
              <w:pStyle w:val="Textoindependiente2"/>
              <w:jc w:val="center"/>
              <w:rPr>
                <w:i w:val="0"/>
                <w:color w:val="auto"/>
                <w:lang w:val="es-ES"/>
              </w:rPr>
            </w:pPr>
            <w:r>
              <w:rPr>
                <w:i w:val="0"/>
                <w:color w:val="auto"/>
                <w:lang w:val="es-ES"/>
              </w:rPr>
              <w:t>Miguel Mendosa</w:t>
            </w:r>
          </w:p>
        </w:tc>
      </w:tr>
      <w:tr w:rsidR="3A3C5FB9" w:rsidRPr="0025525C" w14:paraId="4BCBB4AF" w14:textId="77777777" w:rsidTr="6EF97B0A">
        <w:trPr>
          <w:trHeight w:val="300"/>
          <w:jc w:val="center"/>
        </w:trPr>
        <w:tc>
          <w:tcPr>
            <w:tcW w:w="1488" w:type="dxa"/>
            <w:vAlign w:val="center"/>
          </w:tcPr>
          <w:p w14:paraId="6B0F3C05" w14:textId="3BF8E74A" w:rsidR="3A3C5FB9" w:rsidRDefault="3A3C5FB9" w:rsidP="3A3C5FB9">
            <w:pPr>
              <w:pStyle w:val="Encabezado"/>
              <w:tabs>
                <w:tab w:val="clear" w:pos="4320"/>
                <w:tab w:val="clear" w:pos="8640"/>
              </w:tabs>
              <w:jc w:val="center"/>
              <w:rPr>
                <w:lang w:val="es-ES"/>
              </w:rPr>
            </w:pPr>
            <w:r w:rsidRPr="248772CF">
              <w:rPr>
                <w:lang w:val="es-ES"/>
              </w:rPr>
              <w:t>5.5.</w:t>
            </w:r>
            <w:r w:rsidR="69901CC4" w:rsidRPr="248772CF">
              <w:rPr>
                <w:lang w:val="es-ES"/>
              </w:rPr>
              <w:t>7 Gesti</w:t>
            </w:r>
            <w:r w:rsidR="00956BD1">
              <w:rPr>
                <w:lang w:val="es-ES"/>
              </w:rPr>
              <w:t>onar</w:t>
            </w:r>
            <w:r w:rsidR="69901CC4" w:rsidRPr="248772CF">
              <w:rPr>
                <w:lang w:val="es-ES"/>
              </w:rPr>
              <w:t xml:space="preserve"> de devoluciones</w:t>
            </w:r>
          </w:p>
        </w:tc>
        <w:tc>
          <w:tcPr>
            <w:tcW w:w="1417" w:type="dxa"/>
            <w:vAlign w:val="center"/>
          </w:tcPr>
          <w:p w14:paraId="00DD1E5A" w14:textId="4F4DBB5A" w:rsidR="3A3C5FB9" w:rsidRDefault="3A3C5FB9" w:rsidP="3A3C5FB9">
            <w:pPr>
              <w:jc w:val="center"/>
              <w:rPr>
                <w:lang w:val="es-ES"/>
              </w:rPr>
            </w:pPr>
            <w:r w:rsidRPr="3A3C5FB9">
              <w:rPr>
                <w:lang w:val="es-ES"/>
              </w:rPr>
              <w:t>Propuesta:</w:t>
            </w:r>
          </w:p>
          <w:p w14:paraId="09E0B1E4" w14:textId="112B5B77" w:rsidR="3A3C5FB9" w:rsidRDefault="3A3C5FB9" w:rsidP="3A3C5FB9">
            <w:pPr>
              <w:jc w:val="center"/>
              <w:rPr>
                <w:lang w:val="es-ES"/>
              </w:rPr>
            </w:pPr>
            <w:r w:rsidRPr="3A3C5FB9">
              <w:rPr>
                <w:lang w:val="es-ES"/>
              </w:rPr>
              <w:t>Sí</w:t>
            </w:r>
          </w:p>
          <w:p w14:paraId="69B496E9" w14:textId="534795F6" w:rsidR="3A3C5FB9" w:rsidRDefault="3A3C5FB9" w:rsidP="3A3C5FB9">
            <w:pPr>
              <w:jc w:val="center"/>
              <w:rPr>
                <w:lang w:val="es-ES"/>
              </w:rPr>
            </w:pPr>
            <w:r w:rsidRPr="3A3C5FB9">
              <w:rPr>
                <w:lang w:val="es-ES"/>
              </w:rPr>
              <w:t>Aprobada:</w:t>
            </w:r>
          </w:p>
          <w:p w14:paraId="24C16567" w14:textId="0C4DF808" w:rsidR="3A3C5FB9" w:rsidRDefault="3A3C5FB9" w:rsidP="3A3C5FB9">
            <w:pPr>
              <w:jc w:val="center"/>
              <w:rPr>
                <w:lang w:val="es-ES"/>
              </w:rPr>
            </w:pPr>
            <w:r w:rsidRPr="3A3C5FB9">
              <w:rPr>
                <w:lang w:val="es-ES"/>
              </w:rPr>
              <w:t>No</w:t>
            </w:r>
          </w:p>
          <w:p w14:paraId="56846A4C" w14:textId="3224D942" w:rsidR="3A3C5FB9" w:rsidRDefault="3A3C5FB9" w:rsidP="3A3C5FB9">
            <w:pPr>
              <w:jc w:val="center"/>
              <w:rPr>
                <w:lang w:val="es-ES"/>
              </w:rPr>
            </w:pPr>
            <w:r w:rsidRPr="3A3C5FB9">
              <w:rPr>
                <w:lang w:val="es-ES"/>
              </w:rPr>
              <w:t>Incorporada:</w:t>
            </w:r>
          </w:p>
          <w:p w14:paraId="364B1D4F" w14:textId="120F00F1" w:rsidR="3A3C5FB9" w:rsidRDefault="3A3C5FB9" w:rsidP="3A3C5FB9">
            <w:pPr>
              <w:jc w:val="center"/>
              <w:rPr>
                <w:lang w:val="es-ES"/>
              </w:rPr>
            </w:pPr>
            <w:r w:rsidRPr="3A3C5FB9">
              <w:rPr>
                <w:lang w:val="es-ES"/>
              </w:rPr>
              <w:t>No</w:t>
            </w:r>
          </w:p>
        </w:tc>
        <w:tc>
          <w:tcPr>
            <w:tcW w:w="1560" w:type="dxa"/>
            <w:vAlign w:val="center"/>
          </w:tcPr>
          <w:p w14:paraId="1E7BA6B7" w14:textId="48452762" w:rsidR="3A3C5FB9" w:rsidRPr="00477AA4" w:rsidRDefault="00E32F48" w:rsidP="3A3C5FB9">
            <w:pPr>
              <w:jc w:val="center"/>
              <w:rPr>
                <w:lang w:val="es-ES"/>
              </w:rPr>
            </w:pPr>
            <w:r>
              <w:rPr>
                <w:lang w:val="es-ES"/>
              </w:rPr>
              <w:t xml:space="preserve">Capacidad de actualización y </w:t>
            </w:r>
            <w:r w:rsidR="002D7DC0">
              <w:rPr>
                <w:lang w:val="es-ES"/>
              </w:rPr>
              <w:t>generación de devoluciones de cada producto</w:t>
            </w:r>
          </w:p>
        </w:tc>
        <w:tc>
          <w:tcPr>
            <w:tcW w:w="963" w:type="dxa"/>
            <w:vAlign w:val="center"/>
          </w:tcPr>
          <w:p w14:paraId="3EA0E5A8" w14:textId="3D9F570F" w:rsidR="3A3C5FB9" w:rsidRPr="00477AA4" w:rsidRDefault="002D7DC0" w:rsidP="3A3C5FB9">
            <w:pPr>
              <w:pStyle w:val="Textoindependiente2"/>
              <w:jc w:val="center"/>
              <w:rPr>
                <w:i w:val="0"/>
                <w:color w:val="auto"/>
                <w:lang w:val="es-ES"/>
              </w:rPr>
            </w:pPr>
            <w:r>
              <w:rPr>
                <w:i w:val="0"/>
                <w:color w:val="auto"/>
                <w:lang w:val="es-ES"/>
              </w:rPr>
              <w:t>Medio</w:t>
            </w:r>
          </w:p>
        </w:tc>
        <w:tc>
          <w:tcPr>
            <w:tcW w:w="1357" w:type="dxa"/>
            <w:vAlign w:val="center"/>
          </w:tcPr>
          <w:p w14:paraId="15515F28" w14:textId="7336D947" w:rsidR="3A3C5FB9" w:rsidRPr="00477AA4" w:rsidRDefault="002D7DC0" w:rsidP="3A3C5FB9">
            <w:pPr>
              <w:jc w:val="center"/>
              <w:rPr>
                <w:lang w:val="es-ES"/>
              </w:rPr>
            </w:pPr>
            <w:r>
              <w:rPr>
                <w:lang w:val="es-ES"/>
              </w:rPr>
              <w:t>Medio</w:t>
            </w:r>
          </w:p>
          <w:p w14:paraId="5F5F6FD4" w14:textId="77777777" w:rsidR="3A3C5FB9" w:rsidRPr="00477AA4" w:rsidRDefault="3A3C5FB9" w:rsidP="3A3C5FB9">
            <w:pPr>
              <w:jc w:val="center"/>
              <w:rPr>
                <w:lang w:val="es-ES"/>
              </w:rPr>
            </w:pPr>
          </w:p>
        </w:tc>
        <w:tc>
          <w:tcPr>
            <w:tcW w:w="1357" w:type="dxa"/>
            <w:vAlign w:val="center"/>
          </w:tcPr>
          <w:p w14:paraId="2EE4B017" w14:textId="747274C1" w:rsidR="3A3C5FB9" w:rsidRPr="00477AA4" w:rsidRDefault="002D7DC0" w:rsidP="3A3C5FB9">
            <w:pPr>
              <w:jc w:val="center"/>
              <w:rPr>
                <w:lang w:val="es-ES"/>
              </w:rPr>
            </w:pPr>
            <w:r>
              <w:rPr>
                <w:lang w:val="es-ES"/>
              </w:rPr>
              <w:t>Alto</w:t>
            </w:r>
          </w:p>
        </w:tc>
        <w:tc>
          <w:tcPr>
            <w:tcW w:w="1358" w:type="dxa"/>
            <w:vAlign w:val="center"/>
          </w:tcPr>
          <w:p w14:paraId="4035CE0F" w14:textId="5ED478B7" w:rsidR="3A3C5FB9" w:rsidRPr="00477AA4" w:rsidRDefault="002D7DC0" w:rsidP="3A3C5FB9">
            <w:pPr>
              <w:pStyle w:val="Textoindependiente2"/>
              <w:jc w:val="center"/>
              <w:rPr>
                <w:i w:val="0"/>
                <w:color w:val="auto"/>
                <w:lang w:val="es-ES"/>
              </w:rPr>
            </w:pPr>
            <w:r>
              <w:rPr>
                <w:i w:val="0"/>
                <w:color w:val="auto"/>
                <w:lang w:val="es-ES"/>
              </w:rPr>
              <w:t>Sebastián Haro</w:t>
            </w:r>
          </w:p>
        </w:tc>
      </w:tr>
    </w:tbl>
    <w:p w14:paraId="3DF5672D" w14:textId="77777777" w:rsidR="000B30E2" w:rsidRDefault="000B30E2" w:rsidP="005158EF">
      <w:pPr>
        <w:pStyle w:val="InfoBlue"/>
      </w:pPr>
    </w:p>
    <w:sectPr w:rsidR="000B30E2">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8D2AC" w14:textId="77777777" w:rsidR="00DC2C40" w:rsidRDefault="00DC2C40">
      <w:pPr>
        <w:spacing w:line="240" w:lineRule="auto"/>
      </w:pPr>
      <w:r>
        <w:separator/>
      </w:r>
    </w:p>
  </w:endnote>
  <w:endnote w:type="continuationSeparator" w:id="0">
    <w:p w14:paraId="6FFCADC9" w14:textId="77777777" w:rsidR="00DC2C40" w:rsidRDefault="00DC2C40">
      <w:pPr>
        <w:spacing w:line="240" w:lineRule="auto"/>
      </w:pPr>
      <w:r>
        <w:continuationSeparator/>
      </w:r>
    </w:p>
  </w:endnote>
  <w:endnote w:type="continuationNotice" w:id="1">
    <w:p w14:paraId="68ADC01C" w14:textId="77777777" w:rsidR="00DC2C40" w:rsidRDefault="00DC2C4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Unicode MS">
    <w:panose1 w:val="020B06040202020202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61CA5518" w14:paraId="02E92FF3" w14:textId="77777777" w:rsidTr="61CA5518">
      <w:trPr>
        <w:trHeight w:val="300"/>
      </w:trPr>
      <w:tc>
        <w:tcPr>
          <w:tcW w:w="3120" w:type="dxa"/>
        </w:tcPr>
        <w:p w14:paraId="78CB1CD3" w14:textId="5418E05C" w:rsidR="61CA5518" w:rsidRDefault="61CA5518" w:rsidP="61CA5518">
          <w:pPr>
            <w:pStyle w:val="Encabezado"/>
            <w:ind w:left="-115"/>
          </w:pPr>
        </w:p>
      </w:tc>
      <w:tc>
        <w:tcPr>
          <w:tcW w:w="3120" w:type="dxa"/>
        </w:tcPr>
        <w:p w14:paraId="06251B32" w14:textId="77436A77" w:rsidR="61CA5518" w:rsidRDefault="61CA5518" w:rsidP="61CA5518">
          <w:pPr>
            <w:pStyle w:val="Encabezado"/>
            <w:jc w:val="center"/>
          </w:pPr>
        </w:p>
      </w:tc>
      <w:tc>
        <w:tcPr>
          <w:tcW w:w="3120" w:type="dxa"/>
        </w:tcPr>
        <w:p w14:paraId="72097678" w14:textId="3301ADF0" w:rsidR="61CA5518" w:rsidRDefault="61CA5518" w:rsidP="61CA5518">
          <w:pPr>
            <w:pStyle w:val="Encabezado"/>
            <w:ind w:right="-115"/>
            <w:jc w:val="right"/>
          </w:pPr>
        </w:p>
      </w:tc>
    </w:tr>
  </w:tbl>
  <w:p w14:paraId="143DB24D" w14:textId="05BA2222" w:rsidR="001B6726" w:rsidRDefault="001B67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30E2" w14:paraId="4E11D852" w14:textId="77777777">
      <w:tc>
        <w:tcPr>
          <w:tcW w:w="3162" w:type="dxa"/>
          <w:tcBorders>
            <w:top w:val="nil"/>
            <w:left w:val="nil"/>
            <w:bottom w:val="nil"/>
            <w:right w:val="nil"/>
          </w:tcBorders>
        </w:tcPr>
        <w:p w14:paraId="4D386F15" w14:textId="77777777" w:rsidR="000B30E2" w:rsidRDefault="000B30E2">
          <w:pPr>
            <w:ind w:right="360"/>
            <w:rPr>
              <w:lang w:val="es-ES"/>
            </w:rPr>
          </w:pPr>
          <w:r>
            <w:rPr>
              <w:lang w:val="es-ES"/>
            </w:rPr>
            <w:t>Confidencial</w:t>
          </w:r>
        </w:p>
      </w:tc>
      <w:tc>
        <w:tcPr>
          <w:tcW w:w="3162" w:type="dxa"/>
          <w:tcBorders>
            <w:top w:val="nil"/>
            <w:left w:val="nil"/>
            <w:bottom w:val="nil"/>
            <w:right w:val="nil"/>
          </w:tcBorders>
        </w:tcPr>
        <w:p w14:paraId="090A4968" w14:textId="2C9B4D69" w:rsidR="000B30E2" w:rsidRDefault="000B30E2">
          <w:pPr>
            <w:jc w:val="center"/>
            <w:rPr>
              <w:lang w:val="es-ES"/>
            </w:rPr>
          </w:pPr>
          <w:r>
            <w:rPr>
              <w:rFonts w:ascii="Symbol" w:eastAsia="Symbol" w:hAnsi="Symbol" w:cs="Symbol"/>
            </w:rPr>
            <w:t>Ó</w:t>
          </w:r>
          <w:r w:rsidR="006231B2">
            <w:rPr>
              <w:lang w:val="es-ES"/>
            </w:rPr>
            <w:t>San Rafael</w:t>
          </w:r>
          <w:r w:rsidR="00305776">
            <w:rPr>
              <w:lang w:val="es-ES"/>
            </w:rPr>
            <w:t>,</w:t>
          </w:r>
          <w:r w:rsidR="00047BE8">
            <w:t xml:space="preserve"> </w:t>
          </w:r>
          <w:r w:rsidR="009665BE">
            <w:t>2024</w:t>
          </w:r>
          <w:r>
            <w:rPr>
              <w:lang w:val="es-ES"/>
            </w:rPr>
            <w:t xml:space="preserve"> </w:t>
          </w:r>
        </w:p>
      </w:tc>
      <w:tc>
        <w:tcPr>
          <w:tcW w:w="3162" w:type="dxa"/>
          <w:tcBorders>
            <w:top w:val="nil"/>
            <w:left w:val="nil"/>
            <w:bottom w:val="nil"/>
            <w:right w:val="nil"/>
          </w:tcBorders>
        </w:tcPr>
        <w:p w14:paraId="6AAEC6E9" w14:textId="77777777" w:rsidR="000B30E2" w:rsidRDefault="000B30E2">
          <w:pPr>
            <w:jc w:val="right"/>
          </w:pPr>
          <w:r>
            <w:rPr>
              <w:lang w:val="es-ES"/>
            </w:rPr>
            <w:t xml:space="preserve">Pág.  </w:t>
          </w:r>
          <w:r>
            <w:rPr>
              <w:rStyle w:val="Nmerodepgina"/>
            </w:rPr>
            <w:fldChar w:fldCharType="begin"/>
          </w:r>
          <w:r>
            <w:rPr>
              <w:rStyle w:val="Nmerodepgina"/>
            </w:rPr>
            <w:instrText xml:space="preserve"> PAGE </w:instrText>
          </w:r>
          <w:r>
            <w:rPr>
              <w:rStyle w:val="Nmerodepgina"/>
            </w:rPr>
            <w:fldChar w:fldCharType="separate"/>
          </w:r>
          <w:r w:rsidR="00E05052">
            <w:rPr>
              <w:rStyle w:val="Nmerodepgina"/>
              <w:noProof/>
            </w:rPr>
            <w:t>10</w:t>
          </w:r>
          <w:r>
            <w:rPr>
              <w:rStyle w:val="Nmerodepgina"/>
            </w:rPr>
            <w:fldChar w:fldCharType="end"/>
          </w:r>
        </w:p>
      </w:tc>
    </w:tr>
  </w:tbl>
  <w:p w14:paraId="1DA4AF69" w14:textId="77777777" w:rsidR="000B30E2" w:rsidRDefault="000B30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220B5" w14:textId="77777777" w:rsidR="00DC2C40" w:rsidRDefault="00DC2C40">
      <w:pPr>
        <w:spacing w:line="240" w:lineRule="auto"/>
      </w:pPr>
      <w:r>
        <w:separator/>
      </w:r>
    </w:p>
  </w:footnote>
  <w:footnote w:type="continuationSeparator" w:id="0">
    <w:p w14:paraId="79320481" w14:textId="77777777" w:rsidR="00DC2C40" w:rsidRDefault="00DC2C40">
      <w:pPr>
        <w:spacing w:line="240" w:lineRule="auto"/>
      </w:pPr>
      <w:r>
        <w:continuationSeparator/>
      </w:r>
    </w:p>
  </w:footnote>
  <w:footnote w:type="continuationNotice" w:id="1">
    <w:p w14:paraId="516C3C87" w14:textId="77777777" w:rsidR="00DC2C40" w:rsidRDefault="00DC2C4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C7413" w14:textId="77777777" w:rsidR="000B30E2" w:rsidRDefault="000B30E2">
    <w:pPr>
      <w:rPr>
        <w:sz w:val="24"/>
      </w:rPr>
    </w:pPr>
  </w:p>
  <w:p w14:paraId="0DDDEFD9" w14:textId="77777777" w:rsidR="000B30E2" w:rsidRDefault="000B30E2">
    <w:pPr>
      <w:pBdr>
        <w:top w:val="single" w:sz="6" w:space="1" w:color="auto"/>
      </w:pBdr>
      <w:rPr>
        <w:sz w:val="24"/>
      </w:rPr>
    </w:pPr>
  </w:p>
  <w:p w14:paraId="1646FD86" w14:textId="272EC546" w:rsidR="000B30E2" w:rsidRDefault="00385D9F">
    <w:pPr>
      <w:pBdr>
        <w:bottom w:val="single" w:sz="6" w:space="1" w:color="auto"/>
      </w:pBdr>
      <w:jc w:val="right"/>
      <w:rPr>
        <w:rFonts w:ascii="Arial" w:hAnsi="Arial"/>
        <w:b/>
        <w:sz w:val="36"/>
        <w:lang w:val="es-ES"/>
      </w:rPr>
    </w:pPr>
    <w:r>
      <w:rPr>
        <w:rFonts w:ascii="Arial" w:hAnsi="Arial"/>
        <w:b/>
        <w:sz w:val="36"/>
        <w:lang w:val="es-ES"/>
      </w:rPr>
      <w:t>San Rafael</w:t>
    </w:r>
  </w:p>
  <w:p w14:paraId="3C78BF2B" w14:textId="77777777" w:rsidR="000B30E2" w:rsidRDefault="000B30E2">
    <w:pPr>
      <w:pBdr>
        <w:bottom w:val="single" w:sz="6" w:space="1" w:color="auto"/>
      </w:pBdr>
      <w:jc w:val="right"/>
      <w:rPr>
        <w:sz w:val="24"/>
        <w:lang w:val="es-ES"/>
      </w:rPr>
    </w:pPr>
  </w:p>
  <w:p w14:paraId="0D7C5C1F" w14:textId="77777777" w:rsidR="000B30E2" w:rsidRDefault="000B30E2">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30E2" w14:paraId="6F171669" w14:textId="77777777">
      <w:tc>
        <w:tcPr>
          <w:tcW w:w="6379" w:type="dxa"/>
        </w:tcPr>
        <w:p w14:paraId="1BA6874D" w14:textId="12B0DB11" w:rsidR="00E43D23" w:rsidRDefault="00A4498B">
          <w:pPr>
            <w:pStyle w:val="Encabezado"/>
            <w:tabs>
              <w:tab w:val="clear" w:pos="4320"/>
              <w:tab w:val="clear" w:pos="8640"/>
            </w:tabs>
            <w:rPr>
              <w:lang w:val="es-ES"/>
            </w:rPr>
          </w:pPr>
          <w:r>
            <w:rPr>
              <w:lang w:val="es-ES"/>
            </w:rPr>
            <w:t>A-Boost</w:t>
          </w:r>
        </w:p>
      </w:tc>
      <w:tc>
        <w:tcPr>
          <w:tcW w:w="3179" w:type="dxa"/>
        </w:tcPr>
        <w:p w14:paraId="5EA15A6E" w14:textId="7387864F" w:rsidR="000B30E2" w:rsidRDefault="000B30E2">
          <w:pPr>
            <w:tabs>
              <w:tab w:val="left" w:pos="1135"/>
            </w:tabs>
            <w:spacing w:before="40"/>
            <w:ind w:right="68"/>
            <w:rPr>
              <w:lang w:val="es-ES"/>
            </w:rPr>
          </w:pPr>
          <w:r>
            <w:rPr>
              <w:lang w:val="es-ES"/>
            </w:rPr>
            <w:t xml:space="preserve">  Versión:           </w:t>
          </w:r>
          <w:r w:rsidR="00427488">
            <w:rPr>
              <w:lang w:val="es-ES"/>
            </w:rPr>
            <w:t>1.0</w:t>
          </w:r>
        </w:p>
      </w:tc>
    </w:tr>
    <w:tr w:rsidR="000B30E2" w14:paraId="0CD38205" w14:textId="77777777">
      <w:tc>
        <w:tcPr>
          <w:tcW w:w="6379" w:type="dxa"/>
        </w:tcPr>
        <w:p w14:paraId="63C39BED" w14:textId="77777777" w:rsidR="000B30E2" w:rsidRDefault="000B30E2">
          <w:pPr>
            <w:rPr>
              <w:lang w:val="es-ES"/>
            </w:rPr>
          </w:pPr>
          <w:r>
            <w:rPr>
              <w:lang w:val="es-ES_tradnl"/>
            </w:rPr>
            <w:t>Visión</w:t>
          </w:r>
        </w:p>
      </w:tc>
      <w:tc>
        <w:tcPr>
          <w:tcW w:w="3179" w:type="dxa"/>
        </w:tcPr>
        <w:p w14:paraId="6241AE95" w14:textId="08780B97" w:rsidR="000B30E2" w:rsidRDefault="000B30E2">
          <w:pPr>
            <w:rPr>
              <w:lang w:val="es-ES"/>
            </w:rPr>
          </w:pPr>
          <w:r>
            <w:rPr>
              <w:lang w:val="es-ES"/>
            </w:rPr>
            <w:t xml:space="preserve">  Fecha:              </w:t>
          </w:r>
          <w:r w:rsidR="0038615C">
            <w:rPr>
              <w:lang w:val="es-ES"/>
            </w:rPr>
            <w:t>17</w:t>
          </w:r>
          <w:r w:rsidRPr="00F667BE">
            <w:rPr>
              <w:lang w:val="es-ES"/>
            </w:rPr>
            <w:t>/</w:t>
          </w:r>
          <w:r w:rsidR="00F667BE" w:rsidRPr="00F667BE">
            <w:rPr>
              <w:lang w:val="es-ES"/>
            </w:rPr>
            <w:t>01</w:t>
          </w:r>
          <w:r w:rsidRPr="00F667BE">
            <w:rPr>
              <w:lang w:val="es-ES"/>
            </w:rPr>
            <w:t>/</w:t>
          </w:r>
          <w:r w:rsidR="00F667BE" w:rsidRPr="00F667BE">
            <w:rPr>
              <w:lang w:val="es-ES"/>
            </w:rPr>
            <w:t>2024</w:t>
          </w:r>
        </w:p>
      </w:tc>
    </w:tr>
    <w:tr w:rsidR="000B30E2" w14:paraId="22F000C0" w14:textId="77777777">
      <w:tc>
        <w:tcPr>
          <w:tcW w:w="9558" w:type="dxa"/>
          <w:gridSpan w:val="2"/>
        </w:tcPr>
        <w:p w14:paraId="292F9EE8" w14:textId="77777777" w:rsidR="000B30E2" w:rsidRDefault="000B30E2">
          <w:pPr>
            <w:rPr>
              <w:lang w:val="es-ES"/>
            </w:rPr>
          </w:pPr>
          <w:r>
            <w:rPr>
              <w:lang w:val="es-ES"/>
            </w:rPr>
            <w:t>Documento Visión</w:t>
          </w:r>
        </w:p>
      </w:tc>
    </w:tr>
  </w:tbl>
  <w:p w14:paraId="6C5990C0" w14:textId="77777777" w:rsidR="000B30E2" w:rsidRDefault="000B30E2">
    <w:pPr>
      <w:pStyle w:val="Encabezado"/>
      <w:rPr>
        <w:lang w:val="es-ES"/>
      </w:rPr>
    </w:pPr>
  </w:p>
</w:hdr>
</file>

<file path=word/intelligence2.xml><?xml version="1.0" encoding="utf-8"?>
<int2:intelligence xmlns:int2="http://schemas.microsoft.com/office/intelligence/2020/intelligence" xmlns:oel="http://schemas.microsoft.com/office/2019/extlst">
  <int2:observations>
    <int2:textHash int2:hashCode="pdptnJb6vQ43sL" int2:id="61pO5LJ0">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6EE28"/>
    <w:multiLevelType w:val="hybridMultilevel"/>
    <w:tmpl w:val="782CD0AE"/>
    <w:lvl w:ilvl="0" w:tplc="37DC7FC6">
      <w:start w:val="1"/>
      <w:numFmt w:val="bullet"/>
      <w:lvlText w:val="·"/>
      <w:lvlJc w:val="left"/>
      <w:pPr>
        <w:ind w:left="720" w:hanging="360"/>
      </w:pPr>
      <w:rPr>
        <w:rFonts w:ascii="Symbol" w:hAnsi="Symbol" w:hint="default"/>
      </w:rPr>
    </w:lvl>
    <w:lvl w:ilvl="1" w:tplc="4B4E4858">
      <w:start w:val="1"/>
      <w:numFmt w:val="bullet"/>
      <w:lvlText w:val="o"/>
      <w:lvlJc w:val="left"/>
      <w:pPr>
        <w:ind w:left="1440" w:hanging="360"/>
      </w:pPr>
      <w:rPr>
        <w:rFonts w:ascii="Courier New" w:hAnsi="Courier New" w:hint="default"/>
      </w:rPr>
    </w:lvl>
    <w:lvl w:ilvl="2" w:tplc="B4666016">
      <w:start w:val="1"/>
      <w:numFmt w:val="bullet"/>
      <w:lvlText w:val=""/>
      <w:lvlJc w:val="left"/>
      <w:pPr>
        <w:ind w:left="2160" w:hanging="360"/>
      </w:pPr>
      <w:rPr>
        <w:rFonts w:ascii="Wingdings" w:hAnsi="Wingdings" w:hint="default"/>
      </w:rPr>
    </w:lvl>
    <w:lvl w:ilvl="3" w:tplc="A0F44178">
      <w:start w:val="1"/>
      <w:numFmt w:val="bullet"/>
      <w:lvlText w:val=""/>
      <w:lvlJc w:val="left"/>
      <w:pPr>
        <w:ind w:left="2880" w:hanging="360"/>
      </w:pPr>
      <w:rPr>
        <w:rFonts w:ascii="Symbol" w:hAnsi="Symbol" w:hint="default"/>
      </w:rPr>
    </w:lvl>
    <w:lvl w:ilvl="4" w:tplc="0570F7E2">
      <w:start w:val="1"/>
      <w:numFmt w:val="bullet"/>
      <w:lvlText w:val="o"/>
      <w:lvlJc w:val="left"/>
      <w:pPr>
        <w:ind w:left="3600" w:hanging="360"/>
      </w:pPr>
      <w:rPr>
        <w:rFonts w:ascii="Courier New" w:hAnsi="Courier New" w:hint="default"/>
      </w:rPr>
    </w:lvl>
    <w:lvl w:ilvl="5" w:tplc="61DA883C">
      <w:start w:val="1"/>
      <w:numFmt w:val="bullet"/>
      <w:lvlText w:val=""/>
      <w:lvlJc w:val="left"/>
      <w:pPr>
        <w:ind w:left="4320" w:hanging="360"/>
      </w:pPr>
      <w:rPr>
        <w:rFonts w:ascii="Wingdings" w:hAnsi="Wingdings" w:hint="default"/>
      </w:rPr>
    </w:lvl>
    <w:lvl w:ilvl="6" w:tplc="CEA4FDA4">
      <w:start w:val="1"/>
      <w:numFmt w:val="bullet"/>
      <w:lvlText w:val=""/>
      <w:lvlJc w:val="left"/>
      <w:pPr>
        <w:ind w:left="5040" w:hanging="360"/>
      </w:pPr>
      <w:rPr>
        <w:rFonts w:ascii="Symbol" w:hAnsi="Symbol" w:hint="default"/>
      </w:rPr>
    </w:lvl>
    <w:lvl w:ilvl="7" w:tplc="020CD212">
      <w:start w:val="1"/>
      <w:numFmt w:val="bullet"/>
      <w:lvlText w:val="o"/>
      <w:lvlJc w:val="left"/>
      <w:pPr>
        <w:ind w:left="5760" w:hanging="360"/>
      </w:pPr>
      <w:rPr>
        <w:rFonts w:ascii="Courier New" w:hAnsi="Courier New" w:hint="default"/>
      </w:rPr>
    </w:lvl>
    <w:lvl w:ilvl="8" w:tplc="9B6CE666">
      <w:start w:val="1"/>
      <w:numFmt w:val="bullet"/>
      <w:lvlText w:val=""/>
      <w:lvlJc w:val="left"/>
      <w:pPr>
        <w:ind w:left="6480" w:hanging="360"/>
      </w:pPr>
      <w:rPr>
        <w:rFonts w:ascii="Wingdings" w:hAnsi="Wingdings" w:hint="default"/>
      </w:rPr>
    </w:lvl>
  </w:abstractNum>
  <w:abstractNum w:abstractNumId="1" w15:restartNumberingAfterBreak="0">
    <w:nsid w:val="104B3023"/>
    <w:multiLevelType w:val="hybridMultilevel"/>
    <w:tmpl w:val="DC52D780"/>
    <w:lvl w:ilvl="0" w:tplc="300A0001">
      <w:start w:val="1"/>
      <w:numFmt w:val="bullet"/>
      <w:lvlText w:val=""/>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2" w15:restartNumberingAfterBreak="0">
    <w:nsid w:val="1BF27372"/>
    <w:multiLevelType w:val="hybridMultilevel"/>
    <w:tmpl w:val="005C4B50"/>
    <w:lvl w:ilvl="0" w:tplc="924E5AA0">
      <w:start w:val="1"/>
      <w:numFmt w:val="bullet"/>
      <w:lvlText w:val="§"/>
      <w:lvlJc w:val="left"/>
      <w:pPr>
        <w:ind w:left="1080" w:hanging="360"/>
      </w:pPr>
      <w:rPr>
        <w:rFonts w:ascii="Wingdings" w:hAnsi="Wingdings" w:hint="default"/>
      </w:rPr>
    </w:lvl>
    <w:lvl w:ilvl="1" w:tplc="31ACDAA2">
      <w:start w:val="1"/>
      <w:numFmt w:val="bullet"/>
      <w:lvlText w:val="o"/>
      <w:lvlJc w:val="left"/>
      <w:pPr>
        <w:ind w:left="1800" w:hanging="360"/>
      </w:pPr>
      <w:rPr>
        <w:rFonts w:ascii="Courier New" w:hAnsi="Courier New" w:hint="default"/>
      </w:rPr>
    </w:lvl>
    <w:lvl w:ilvl="2" w:tplc="3B9095B2">
      <w:start w:val="1"/>
      <w:numFmt w:val="bullet"/>
      <w:lvlText w:val=""/>
      <w:lvlJc w:val="left"/>
      <w:pPr>
        <w:ind w:left="2520" w:hanging="360"/>
      </w:pPr>
      <w:rPr>
        <w:rFonts w:ascii="Wingdings" w:hAnsi="Wingdings" w:hint="default"/>
      </w:rPr>
    </w:lvl>
    <w:lvl w:ilvl="3" w:tplc="561E30A6">
      <w:start w:val="1"/>
      <w:numFmt w:val="bullet"/>
      <w:lvlText w:val=""/>
      <w:lvlJc w:val="left"/>
      <w:pPr>
        <w:ind w:left="3240" w:hanging="360"/>
      </w:pPr>
      <w:rPr>
        <w:rFonts w:ascii="Symbol" w:hAnsi="Symbol" w:hint="default"/>
      </w:rPr>
    </w:lvl>
    <w:lvl w:ilvl="4" w:tplc="B712ABAC">
      <w:start w:val="1"/>
      <w:numFmt w:val="bullet"/>
      <w:lvlText w:val="o"/>
      <w:lvlJc w:val="left"/>
      <w:pPr>
        <w:ind w:left="3960" w:hanging="360"/>
      </w:pPr>
      <w:rPr>
        <w:rFonts w:ascii="Courier New" w:hAnsi="Courier New" w:hint="default"/>
      </w:rPr>
    </w:lvl>
    <w:lvl w:ilvl="5" w:tplc="9998E6CE">
      <w:start w:val="1"/>
      <w:numFmt w:val="bullet"/>
      <w:lvlText w:val=""/>
      <w:lvlJc w:val="left"/>
      <w:pPr>
        <w:ind w:left="4680" w:hanging="360"/>
      </w:pPr>
      <w:rPr>
        <w:rFonts w:ascii="Wingdings" w:hAnsi="Wingdings" w:hint="default"/>
      </w:rPr>
    </w:lvl>
    <w:lvl w:ilvl="6" w:tplc="29DE7F86">
      <w:start w:val="1"/>
      <w:numFmt w:val="bullet"/>
      <w:lvlText w:val=""/>
      <w:lvlJc w:val="left"/>
      <w:pPr>
        <w:ind w:left="5400" w:hanging="360"/>
      </w:pPr>
      <w:rPr>
        <w:rFonts w:ascii="Symbol" w:hAnsi="Symbol" w:hint="default"/>
      </w:rPr>
    </w:lvl>
    <w:lvl w:ilvl="7" w:tplc="9C6A3324">
      <w:start w:val="1"/>
      <w:numFmt w:val="bullet"/>
      <w:lvlText w:val="o"/>
      <w:lvlJc w:val="left"/>
      <w:pPr>
        <w:ind w:left="6120" w:hanging="360"/>
      </w:pPr>
      <w:rPr>
        <w:rFonts w:ascii="Courier New" w:hAnsi="Courier New" w:hint="default"/>
      </w:rPr>
    </w:lvl>
    <w:lvl w:ilvl="8" w:tplc="5E6CE1B4">
      <w:start w:val="1"/>
      <w:numFmt w:val="bullet"/>
      <w:lvlText w:val=""/>
      <w:lvlJc w:val="left"/>
      <w:pPr>
        <w:ind w:left="6840" w:hanging="360"/>
      </w:pPr>
      <w:rPr>
        <w:rFonts w:ascii="Wingdings" w:hAnsi="Wingdings" w:hint="default"/>
      </w:rPr>
    </w:lvl>
  </w:abstractNum>
  <w:abstractNum w:abstractNumId="3" w15:restartNumberingAfterBreak="0">
    <w:nsid w:val="2E0060F2"/>
    <w:multiLevelType w:val="hybridMultilevel"/>
    <w:tmpl w:val="E5C8B25A"/>
    <w:lvl w:ilvl="0" w:tplc="300A0001">
      <w:start w:val="1"/>
      <w:numFmt w:val="bullet"/>
      <w:lvlText w:val=""/>
      <w:lvlJc w:val="left"/>
      <w:pPr>
        <w:ind w:left="1069" w:hanging="360"/>
      </w:pPr>
      <w:rPr>
        <w:rFonts w:ascii="Symbol" w:hAnsi="Symbol" w:hint="default"/>
      </w:rPr>
    </w:lvl>
    <w:lvl w:ilvl="1" w:tplc="300A0003" w:tentative="1">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4" w15:restartNumberingAfterBreak="0">
    <w:nsid w:val="4F541BDA"/>
    <w:multiLevelType w:val="multilevel"/>
    <w:tmpl w:val="FFFFFFFF"/>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2861CC4"/>
    <w:multiLevelType w:val="hybridMultilevel"/>
    <w:tmpl w:val="8CF4FFA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15:restartNumberingAfterBreak="0">
    <w:nsid w:val="5BC4280C"/>
    <w:multiLevelType w:val="hybridMultilevel"/>
    <w:tmpl w:val="3D7E9DDA"/>
    <w:lvl w:ilvl="0" w:tplc="300A0001">
      <w:start w:val="1"/>
      <w:numFmt w:val="bullet"/>
      <w:lvlText w:val=""/>
      <w:lvlJc w:val="left"/>
      <w:pPr>
        <w:ind w:left="1069" w:hanging="360"/>
      </w:pPr>
      <w:rPr>
        <w:rFonts w:ascii="Symbol" w:hAnsi="Symbol" w:hint="default"/>
      </w:rPr>
    </w:lvl>
    <w:lvl w:ilvl="1" w:tplc="300A0003" w:tentative="1">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7" w15:restartNumberingAfterBreak="0">
    <w:nsid w:val="62C97FE6"/>
    <w:multiLevelType w:val="hybridMultilevel"/>
    <w:tmpl w:val="49A0EA6E"/>
    <w:lvl w:ilvl="0" w:tplc="3B1E744A">
      <w:start w:val="1"/>
      <w:numFmt w:val="bullet"/>
      <w:lvlText w:val="·"/>
      <w:lvlJc w:val="left"/>
      <w:pPr>
        <w:ind w:left="720" w:hanging="360"/>
      </w:pPr>
      <w:rPr>
        <w:rFonts w:ascii="Symbol" w:hAnsi="Symbol" w:hint="default"/>
      </w:rPr>
    </w:lvl>
    <w:lvl w:ilvl="1" w:tplc="A2F07564">
      <w:start w:val="1"/>
      <w:numFmt w:val="bullet"/>
      <w:lvlText w:val="o"/>
      <w:lvlJc w:val="left"/>
      <w:pPr>
        <w:ind w:left="1440" w:hanging="360"/>
      </w:pPr>
      <w:rPr>
        <w:rFonts w:ascii="Courier New" w:hAnsi="Courier New" w:hint="default"/>
      </w:rPr>
    </w:lvl>
    <w:lvl w:ilvl="2" w:tplc="ECBA4E18">
      <w:start w:val="1"/>
      <w:numFmt w:val="bullet"/>
      <w:lvlText w:val=""/>
      <w:lvlJc w:val="left"/>
      <w:pPr>
        <w:ind w:left="2160" w:hanging="360"/>
      </w:pPr>
      <w:rPr>
        <w:rFonts w:ascii="Wingdings" w:hAnsi="Wingdings" w:hint="default"/>
      </w:rPr>
    </w:lvl>
    <w:lvl w:ilvl="3" w:tplc="5D88914A">
      <w:start w:val="1"/>
      <w:numFmt w:val="bullet"/>
      <w:lvlText w:val=""/>
      <w:lvlJc w:val="left"/>
      <w:pPr>
        <w:ind w:left="2880" w:hanging="360"/>
      </w:pPr>
      <w:rPr>
        <w:rFonts w:ascii="Symbol" w:hAnsi="Symbol" w:hint="default"/>
      </w:rPr>
    </w:lvl>
    <w:lvl w:ilvl="4" w:tplc="6E3E9D94">
      <w:start w:val="1"/>
      <w:numFmt w:val="bullet"/>
      <w:lvlText w:val="o"/>
      <w:lvlJc w:val="left"/>
      <w:pPr>
        <w:ind w:left="3600" w:hanging="360"/>
      </w:pPr>
      <w:rPr>
        <w:rFonts w:ascii="Courier New" w:hAnsi="Courier New" w:hint="default"/>
      </w:rPr>
    </w:lvl>
    <w:lvl w:ilvl="5" w:tplc="B5C27F5E">
      <w:start w:val="1"/>
      <w:numFmt w:val="bullet"/>
      <w:lvlText w:val=""/>
      <w:lvlJc w:val="left"/>
      <w:pPr>
        <w:ind w:left="4320" w:hanging="360"/>
      </w:pPr>
      <w:rPr>
        <w:rFonts w:ascii="Wingdings" w:hAnsi="Wingdings" w:hint="default"/>
      </w:rPr>
    </w:lvl>
    <w:lvl w:ilvl="6" w:tplc="B658E858">
      <w:start w:val="1"/>
      <w:numFmt w:val="bullet"/>
      <w:lvlText w:val=""/>
      <w:lvlJc w:val="left"/>
      <w:pPr>
        <w:ind w:left="5040" w:hanging="360"/>
      </w:pPr>
      <w:rPr>
        <w:rFonts w:ascii="Symbol" w:hAnsi="Symbol" w:hint="default"/>
      </w:rPr>
    </w:lvl>
    <w:lvl w:ilvl="7" w:tplc="FE98B86C">
      <w:start w:val="1"/>
      <w:numFmt w:val="bullet"/>
      <w:lvlText w:val="o"/>
      <w:lvlJc w:val="left"/>
      <w:pPr>
        <w:ind w:left="5760" w:hanging="360"/>
      </w:pPr>
      <w:rPr>
        <w:rFonts w:ascii="Courier New" w:hAnsi="Courier New" w:hint="default"/>
      </w:rPr>
    </w:lvl>
    <w:lvl w:ilvl="8" w:tplc="952E9758">
      <w:start w:val="1"/>
      <w:numFmt w:val="bullet"/>
      <w:lvlText w:val=""/>
      <w:lvlJc w:val="left"/>
      <w:pPr>
        <w:ind w:left="6480" w:hanging="360"/>
      </w:pPr>
      <w:rPr>
        <w:rFonts w:ascii="Wingdings" w:hAnsi="Wingdings" w:hint="default"/>
      </w:rPr>
    </w:lvl>
  </w:abstractNum>
  <w:abstractNum w:abstractNumId="8" w15:restartNumberingAfterBreak="0">
    <w:nsid w:val="64904747"/>
    <w:multiLevelType w:val="multilevel"/>
    <w:tmpl w:val="44803B1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7"/>
  </w:num>
  <w:num w:numId="2">
    <w:abstractNumId w:val="0"/>
  </w:num>
  <w:num w:numId="3">
    <w:abstractNumId w:val="2"/>
  </w:num>
  <w:num w:numId="4">
    <w:abstractNumId w:val="8"/>
  </w:num>
  <w:num w:numId="5">
    <w:abstractNumId w:val="4"/>
  </w:num>
  <w:num w:numId="6">
    <w:abstractNumId w:val="1"/>
  </w:num>
  <w:num w:numId="7">
    <w:abstractNumId w:val="5"/>
  </w:num>
  <w:num w:numId="8">
    <w:abstractNumId w:val="6"/>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activeWritingStyle w:appName="MSWord" w:lang="en-US" w:vendorID="8" w:dllVersion="513" w:checkStyle="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5052"/>
    <w:rsid w:val="0001100E"/>
    <w:rsid w:val="00021A5E"/>
    <w:rsid w:val="00022238"/>
    <w:rsid w:val="000263B6"/>
    <w:rsid w:val="00030A3A"/>
    <w:rsid w:val="00030D98"/>
    <w:rsid w:val="00040481"/>
    <w:rsid w:val="00047074"/>
    <w:rsid w:val="00047BE8"/>
    <w:rsid w:val="00052F7B"/>
    <w:rsid w:val="000552E4"/>
    <w:rsid w:val="00055A65"/>
    <w:rsid w:val="000674F1"/>
    <w:rsid w:val="000749C5"/>
    <w:rsid w:val="00075E33"/>
    <w:rsid w:val="00077C88"/>
    <w:rsid w:val="00080012"/>
    <w:rsid w:val="000906D0"/>
    <w:rsid w:val="000B30E2"/>
    <w:rsid w:val="000C4141"/>
    <w:rsid w:val="000C478D"/>
    <w:rsid w:val="000C496A"/>
    <w:rsid w:val="000C62C8"/>
    <w:rsid w:val="000D04BC"/>
    <w:rsid w:val="000E2F9D"/>
    <w:rsid w:val="000E347B"/>
    <w:rsid w:val="000E4695"/>
    <w:rsid w:val="000E6E2C"/>
    <w:rsid w:val="000F28DA"/>
    <w:rsid w:val="000F3274"/>
    <w:rsid w:val="000F52A2"/>
    <w:rsid w:val="000F7431"/>
    <w:rsid w:val="00102C9E"/>
    <w:rsid w:val="00103576"/>
    <w:rsid w:val="00114794"/>
    <w:rsid w:val="0011540F"/>
    <w:rsid w:val="00121252"/>
    <w:rsid w:val="001235EC"/>
    <w:rsid w:val="001263FD"/>
    <w:rsid w:val="001313C8"/>
    <w:rsid w:val="0013490C"/>
    <w:rsid w:val="00137E91"/>
    <w:rsid w:val="0015041E"/>
    <w:rsid w:val="00153504"/>
    <w:rsid w:val="00155009"/>
    <w:rsid w:val="001574E6"/>
    <w:rsid w:val="00161123"/>
    <w:rsid w:val="00167238"/>
    <w:rsid w:val="00190363"/>
    <w:rsid w:val="001A39E3"/>
    <w:rsid w:val="001B1384"/>
    <w:rsid w:val="001B20B7"/>
    <w:rsid w:val="001B3E32"/>
    <w:rsid w:val="001B6726"/>
    <w:rsid w:val="001C48C4"/>
    <w:rsid w:val="001C6DF1"/>
    <w:rsid w:val="001E3DB8"/>
    <w:rsid w:val="001E44EC"/>
    <w:rsid w:val="001E4C10"/>
    <w:rsid w:val="001E6615"/>
    <w:rsid w:val="001E72A8"/>
    <w:rsid w:val="00201A0F"/>
    <w:rsid w:val="00202F3D"/>
    <w:rsid w:val="00207260"/>
    <w:rsid w:val="0021040C"/>
    <w:rsid w:val="00211B35"/>
    <w:rsid w:val="002124A1"/>
    <w:rsid w:val="00213CA6"/>
    <w:rsid w:val="00225851"/>
    <w:rsid w:val="00227F3D"/>
    <w:rsid w:val="002329CE"/>
    <w:rsid w:val="0023510F"/>
    <w:rsid w:val="0024040D"/>
    <w:rsid w:val="00240CDF"/>
    <w:rsid w:val="00241BDC"/>
    <w:rsid w:val="00244417"/>
    <w:rsid w:val="00251E1B"/>
    <w:rsid w:val="0025525C"/>
    <w:rsid w:val="0025581C"/>
    <w:rsid w:val="00267CC9"/>
    <w:rsid w:val="00274251"/>
    <w:rsid w:val="00275F16"/>
    <w:rsid w:val="00276185"/>
    <w:rsid w:val="00281932"/>
    <w:rsid w:val="0028320A"/>
    <w:rsid w:val="00284C54"/>
    <w:rsid w:val="002907DA"/>
    <w:rsid w:val="002948CC"/>
    <w:rsid w:val="002A2A25"/>
    <w:rsid w:val="002A5C3C"/>
    <w:rsid w:val="002B55AD"/>
    <w:rsid w:val="002B6B8C"/>
    <w:rsid w:val="002C0186"/>
    <w:rsid w:val="002C422E"/>
    <w:rsid w:val="002C7286"/>
    <w:rsid w:val="002D7DC0"/>
    <w:rsid w:val="002E1B41"/>
    <w:rsid w:val="002E31F1"/>
    <w:rsid w:val="002E6993"/>
    <w:rsid w:val="002F358C"/>
    <w:rsid w:val="002F3817"/>
    <w:rsid w:val="002F67BC"/>
    <w:rsid w:val="0030151B"/>
    <w:rsid w:val="00305305"/>
    <w:rsid w:val="00305776"/>
    <w:rsid w:val="00310245"/>
    <w:rsid w:val="003104CA"/>
    <w:rsid w:val="00315FCC"/>
    <w:rsid w:val="00321755"/>
    <w:rsid w:val="00326A3C"/>
    <w:rsid w:val="00332096"/>
    <w:rsid w:val="003325EA"/>
    <w:rsid w:val="003339FF"/>
    <w:rsid w:val="003418D2"/>
    <w:rsid w:val="00351713"/>
    <w:rsid w:val="0035644B"/>
    <w:rsid w:val="0036200E"/>
    <w:rsid w:val="00375D34"/>
    <w:rsid w:val="003834B6"/>
    <w:rsid w:val="00385D9F"/>
    <w:rsid w:val="0038615C"/>
    <w:rsid w:val="00391B97"/>
    <w:rsid w:val="003A3207"/>
    <w:rsid w:val="003A5E3D"/>
    <w:rsid w:val="003E3CFA"/>
    <w:rsid w:val="003E6F0E"/>
    <w:rsid w:val="003F2CBC"/>
    <w:rsid w:val="003F3B4D"/>
    <w:rsid w:val="003F4982"/>
    <w:rsid w:val="003F50E7"/>
    <w:rsid w:val="003F5EB8"/>
    <w:rsid w:val="003F61CB"/>
    <w:rsid w:val="0040033A"/>
    <w:rsid w:val="00404117"/>
    <w:rsid w:val="004075DD"/>
    <w:rsid w:val="0041238C"/>
    <w:rsid w:val="00415503"/>
    <w:rsid w:val="004168A5"/>
    <w:rsid w:val="00420DD1"/>
    <w:rsid w:val="004220DD"/>
    <w:rsid w:val="00425F66"/>
    <w:rsid w:val="00427488"/>
    <w:rsid w:val="00427DAC"/>
    <w:rsid w:val="00431403"/>
    <w:rsid w:val="00452D1A"/>
    <w:rsid w:val="00455F03"/>
    <w:rsid w:val="00472AE6"/>
    <w:rsid w:val="0047388F"/>
    <w:rsid w:val="00477AA4"/>
    <w:rsid w:val="0048133C"/>
    <w:rsid w:val="0048371F"/>
    <w:rsid w:val="00483CB9"/>
    <w:rsid w:val="004875D5"/>
    <w:rsid w:val="0049598D"/>
    <w:rsid w:val="004A5FB3"/>
    <w:rsid w:val="004B3298"/>
    <w:rsid w:val="004B405D"/>
    <w:rsid w:val="004B6C41"/>
    <w:rsid w:val="004B72BD"/>
    <w:rsid w:val="004B78E7"/>
    <w:rsid w:val="004C0D04"/>
    <w:rsid w:val="004C2CE3"/>
    <w:rsid w:val="004C77A0"/>
    <w:rsid w:val="004D221E"/>
    <w:rsid w:val="004D2A3E"/>
    <w:rsid w:val="004D32A9"/>
    <w:rsid w:val="004E3A0A"/>
    <w:rsid w:val="004E6775"/>
    <w:rsid w:val="004F0931"/>
    <w:rsid w:val="004F35E6"/>
    <w:rsid w:val="004F77E9"/>
    <w:rsid w:val="004F91BF"/>
    <w:rsid w:val="00500259"/>
    <w:rsid w:val="0051255B"/>
    <w:rsid w:val="005158EF"/>
    <w:rsid w:val="005201CB"/>
    <w:rsid w:val="0052283D"/>
    <w:rsid w:val="005245BC"/>
    <w:rsid w:val="0052548A"/>
    <w:rsid w:val="00540911"/>
    <w:rsid w:val="00543E10"/>
    <w:rsid w:val="0054644C"/>
    <w:rsid w:val="00564D00"/>
    <w:rsid w:val="005708F7"/>
    <w:rsid w:val="00570B1B"/>
    <w:rsid w:val="0057107B"/>
    <w:rsid w:val="005714C2"/>
    <w:rsid w:val="005745E5"/>
    <w:rsid w:val="005745EC"/>
    <w:rsid w:val="0057791A"/>
    <w:rsid w:val="00580EB0"/>
    <w:rsid w:val="00585948"/>
    <w:rsid w:val="00592850"/>
    <w:rsid w:val="00593AA3"/>
    <w:rsid w:val="005A5044"/>
    <w:rsid w:val="005A61D4"/>
    <w:rsid w:val="005B3843"/>
    <w:rsid w:val="005C1C61"/>
    <w:rsid w:val="005C78EA"/>
    <w:rsid w:val="005D26A3"/>
    <w:rsid w:val="005D683D"/>
    <w:rsid w:val="005E1CA9"/>
    <w:rsid w:val="005E46BD"/>
    <w:rsid w:val="005F4D0A"/>
    <w:rsid w:val="00603942"/>
    <w:rsid w:val="00604E3B"/>
    <w:rsid w:val="00604EA3"/>
    <w:rsid w:val="006054F9"/>
    <w:rsid w:val="00607083"/>
    <w:rsid w:val="006112C8"/>
    <w:rsid w:val="006114DC"/>
    <w:rsid w:val="00620DA4"/>
    <w:rsid w:val="006231B2"/>
    <w:rsid w:val="00624967"/>
    <w:rsid w:val="00626516"/>
    <w:rsid w:val="0062B7CD"/>
    <w:rsid w:val="00635FAC"/>
    <w:rsid w:val="00636E02"/>
    <w:rsid w:val="00653484"/>
    <w:rsid w:val="00654B87"/>
    <w:rsid w:val="00661EB5"/>
    <w:rsid w:val="00663FD6"/>
    <w:rsid w:val="00694EC1"/>
    <w:rsid w:val="00695EAE"/>
    <w:rsid w:val="00696BFB"/>
    <w:rsid w:val="006A0674"/>
    <w:rsid w:val="006A1B71"/>
    <w:rsid w:val="006A373F"/>
    <w:rsid w:val="006B1964"/>
    <w:rsid w:val="006B3B5E"/>
    <w:rsid w:val="006D4410"/>
    <w:rsid w:val="006D5610"/>
    <w:rsid w:val="006D6EBE"/>
    <w:rsid w:val="006E1A75"/>
    <w:rsid w:val="006E1AB1"/>
    <w:rsid w:val="006E3052"/>
    <w:rsid w:val="006E5F8A"/>
    <w:rsid w:val="006F0233"/>
    <w:rsid w:val="00704F37"/>
    <w:rsid w:val="0071570A"/>
    <w:rsid w:val="00715CB1"/>
    <w:rsid w:val="00734307"/>
    <w:rsid w:val="00745CBD"/>
    <w:rsid w:val="007529E2"/>
    <w:rsid w:val="007652B3"/>
    <w:rsid w:val="007676ED"/>
    <w:rsid w:val="007700F0"/>
    <w:rsid w:val="00770F1D"/>
    <w:rsid w:val="0078054F"/>
    <w:rsid w:val="00782EB9"/>
    <w:rsid w:val="00790BE7"/>
    <w:rsid w:val="007924C0"/>
    <w:rsid w:val="00793FEB"/>
    <w:rsid w:val="007A53B0"/>
    <w:rsid w:val="007B3FFD"/>
    <w:rsid w:val="007B4E52"/>
    <w:rsid w:val="007B56B8"/>
    <w:rsid w:val="007C41E2"/>
    <w:rsid w:val="007C73C7"/>
    <w:rsid w:val="007D22E1"/>
    <w:rsid w:val="007D2BB7"/>
    <w:rsid w:val="007D5D94"/>
    <w:rsid w:val="007D6759"/>
    <w:rsid w:val="007D71E9"/>
    <w:rsid w:val="007F05F9"/>
    <w:rsid w:val="007F153D"/>
    <w:rsid w:val="007F413E"/>
    <w:rsid w:val="007F6B80"/>
    <w:rsid w:val="00804C8E"/>
    <w:rsid w:val="00817165"/>
    <w:rsid w:val="00822605"/>
    <w:rsid w:val="00837C79"/>
    <w:rsid w:val="00840402"/>
    <w:rsid w:val="0085711A"/>
    <w:rsid w:val="0085745F"/>
    <w:rsid w:val="00860CD0"/>
    <w:rsid w:val="00867DB6"/>
    <w:rsid w:val="0086B076"/>
    <w:rsid w:val="00871C24"/>
    <w:rsid w:val="00873464"/>
    <w:rsid w:val="008764F8"/>
    <w:rsid w:val="008878E7"/>
    <w:rsid w:val="008929E7"/>
    <w:rsid w:val="0089309B"/>
    <w:rsid w:val="008A120E"/>
    <w:rsid w:val="008A64D9"/>
    <w:rsid w:val="008B22E4"/>
    <w:rsid w:val="008B2BC6"/>
    <w:rsid w:val="008B2E96"/>
    <w:rsid w:val="008B3E07"/>
    <w:rsid w:val="008B74DB"/>
    <w:rsid w:val="008C48BD"/>
    <w:rsid w:val="008D0904"/>
    <w:rsid w:val="008D46FD"/>
    <w:rsid w:val="008D5AB7"/>
    <w:rsid w:val="008E4FCD"/>
    <w:rsid w:val="008F3C9C"/>
    <w:rsid w:val="008F6AD1"/>
    <w:rsid w:val="00900F65"/>
    <w:rsid w:val="00910C99"/>
    <w:rsid w:val="009118C2"/>
    <w:rsid w:val="00926317"/>
    <w:rsid w:val="00936CF8"/>
    <w:rsid w:val="00937EBE"/>
    <w:rsid w:val="0094027B"/>
    <w:rsid w:val="00943D94"/>
    <w:rsid w:val="009458AB"/>
    <w:rsid w:val="00950D2A"/>
    <w:rsid w:val="00956BD1"/>
    <w:rsid w:val="00962111"/>
    <w:rsid w:val="009621CE"/>
    <w:rsid w:val="00963008"/>
    <w:rsid w:val="00965221"/>
    <w:rsid w:val="009665BE"/>
    <w:rsid w:val="00971CA9"/>
    <w:rsid w:val="0098337C"/>
    <w:rsid w:val="00990045"/>
    <w:rsid w:val="009916FA"/>
    <w:rsid w:val="00992E06"/>
    <w:rsid w:val="00994C89"/>
    <w:rsid w:val="00995612"/>
    <w:rsid w:val="009C091E"/>
    <w:rsid w:val="009C57E8"/>
    <w:rsid w:val="009C5A77"/>
    <w:rsid w:val="009D01BC"/>
    <w:rsid w:val="009E48EC"/>
    <w:rsid w:val="009E56EA"/>
    <w:rsid w:val="009E7BAA"/>
    <w:rsid w:val="009F3678"/>
    <w:rsid w:val="00A01589"/>
    <w:rsid w:val="00A0286A"/>
    <w:rsid w:val="00A04BC7"/>
    <w:rsid w:val="00A168D9"/>
    <w:rsid w:val="00A17D66"/>
    <w:rsid w:val="00A226F6"/>
    <w:rsid w:val="00A23F5E"/>
    <w:rsid w:val="00A24797"/>
    <w:rsid w:val="00A26AE9"/>
    <w:rsid w:val="00A43A1E"/>
    <w:rsid w:val="00A4498B"/>
    <w:rsid w:val="00A506F9"/>
    <w:rsid w:val="00A51217"/>
    <w:rsid w:val="00A5A6F6"/>
    <w:rsid w:val="00A61995"/>
    <w:rsid w:val="00A634DC"/>
    <w:rsid w:val="00A941BA"/>
    <w:rsid w:val="00AA38DE"/>
    <w:rsid w:val="00AA3A0F"/>
    <w:rsid w:val="00AA533E"/>
    <w:rsid w:val="00AA57BB"/>
    <w:rsid w:val="00AA6465"/>
    <w:rsid w:val="00AA7A72"/>
    <w:rsid w:val="00AB06FF"/>
    <w:rsid w:val="00AB26F5"/>
    <w:rsid w:val="00AB7F7B"/>
    <w:rsid w:val="00AC019E"/>
    <w:rsid w:val="00AC112B"/>
    <w:rsid w:val="00AC3291"/>
    <w:rsid w:val="00AC4B0B"/>
    <w:rsid w:val="00AC51D1"/>
    <w:rsid w:val="00AC58CA"/>
    <w:rsid w:val="00AC7144"/>
    <w:rsid w:val="00AD6EDC"/>
    <w:rsid w:val="00AE3682"/>
    <w:rsid w:val="00AE4CEC"/>
    <w:rsid w:val="00AE67C1"/>
    <w:rsid w:val="00AE6D75"/>
    <w:rsid w:val="00AF333D"/>
    <w:rsid w:val="00AF54AD"/>
    <w:rsid w:val="00AF597C"/>
    <w:rsid w:val="00AF5E21"/>
    <w:rsid w:val="00B041AC"/>
    <w:rsid w:val="00B1581F"/>
    <w:rsid w:val="00B20A74"/>
    <w:rsid w:val="00B2527A"/>
    <w:rsid w:val="00B358F9"/>
    <w:rsid w:val="00B379FB"/>
    <w:rsid w:val="00B40CE2"/>
    <w:rsid w:val="00B43B74"/>
    <w:rsid w:val="00B55F72"/>
    <w:rsid w:val="00B730BE"/>
    <w:rsid w:val="00B75CF1"/>
    <w:rsid w:val="00B76F0F"/>
    <w:rsid w:val="00B77E01"/>
    <w:rsid w:val="00B9748A"/>
    <w:rsid w:val="00BA352B"/>
    <w:rsid w:val="00BB68BE"/>
    <w:rsid w:val="00BC078F"/>
    <w:rsid w:val="00BC5412"/>
    <w:rsid w:val="00BC5930"/>
    <w:rsid w:val="00BC637C"/>
    <w:rsid w:val="00BD3040"/>
    <w:rsid w:val="00BD3527"/>
    <w:rsid w:val="00BE0840"/>
    <w:rsid w:val="00BF7B4A"/>
    <w:rsid w:val="00C13528"/>
    <w:rsid w:val="00C209DC"/>
    <w:rsid w:val="00C27A33"/>
    <w:rsid w:val="00C3057B"/>
    <w:rsid w:val="00C31C24"/>
    <w:rsid w:val="00C412C0"/>
    <w:rsid w:val="00C44F77"/>
    <w:rsid w:val="00C45356"/>
    <w:rsid w:val="00C5057A"/>
    <w:rsid w:val="00C51BFE"/>
    <w:rsid w:val="00C53050"/>
    <w:rsid w:val="00C53988"/>
    <w:rsid w:val="00C55826"/>
    <w:rsid w:val="00C60773"/>
    <w:rsid w:val="00C61431"/>
    <w:rsid w:val="00C7460D"/>
    <w:rsid w:val="00C75599"/>
    <w:rsid w:val="00C7636A"/>
    <w:rsid w:val="00C82C18"/>
    <w:rsid w:val="00C832A8"/>
    <w:rsid w:val="00C840B3"/>
    <w:rsid w:val="00C85C07"/>
    <w:rsid w:val="00C944DE"/>
    <w:rsid w:val="00C94B8D"/>
    <w:rsid w:val="00CB062A"/>
    <w:rsid w:val="00CB1B35"/>
    <w:rsid w:val="00CB56C3"/>
    <w:rsid w:val="00CB61BD"/>
    <w:rsid w:val="00CC2F2D"/>
    <w:rsid w:val="00CC4D78"/>
    <w:rsid w:val="00CD217C"/>
    <w:rsid w:val="00CD305B"/>
    <w:rsid w:val="00CD534F"/>
    <w:rsid w:val="00CE320C"/>
    <w:rsid w:val="00CF03B9"/>
    <w:rsid w:val="00D13D93"/>
    <w:rsid w:val="00D1428E"/>
    <w:rsid w:val="00D16E76"/>
    <w:rsid w:val="00D21109"/>
    <w:rsid w:val="00D24ABF"/>
    <w:rsid w:val="00D25295"/>
    <w:rsid w:val="00D26DB3"/>
    <w:rsid w:val="00D30972"/>
    <w:rsid w:val="00D37650"/>
    <w:rsid w:val="00D45A89"/>
    <w:rsid w:val="00D50BF1"/>
    <w:rsid w:val="00D62000"/>
    <w:rsid w:val="00D67942"/>
    <w:rsid w:val="00D77AD0"/>
    <w:rsid w:val="00D86E13"/>
    <w:rsid w:val="00D872DE"/>
    <w:rsid w:val="00D90381"/>
    <w:rsid w:val="00D91102"/>
    <w:rsid w:val="00D92795"/>
    <w:rsid w:val="00DA20E6"/>
    <w:rsid w:val="00DB09F0"/>
    <w:rsid w:val="00DB5708"/>
    <w:rsid w:val="00DB72FD"/>
    <w:rsid w:val="00DC2C40"/>
    <w:rsid w:val="00DD0312"/>
    <w:rsid w:val="00DD161C"/>
    <w:rsid w:val="00DD5824"/>
    <w:rsid w:val="00DD668E"/>
    <w:rsid w:val="00DD6B85"/>
    <w:rsid w:val="00DD7B5D"/>
    <w:rsid w:val="00DE5A82"/>
    <w:rsid w:val="00DE6679"/>
    <w:rsid w:val="00DF6A88"/>
    <w:rsid w:val="00E00885"/>
    <w:rsid w:val="00E03D7D"/>
    <w:rsid w:val="00E05052"/>
    <w:rsid w:val="00E17B1B"/>
    <w:rsid w:val="00E17F21"/>
    <w:rsid w:val="00E237C6"/>
    <w:rsid w:val="00E268E5"/>
    <w:rsid w:val="00E31B21"/>
    <w:rsid w:val="00E32F48"/>
    <w:rsid w:val="00E33D28"/>
    <w:rsid w:val="00E34417"/>
    <w:rsid w:val="00E43D23"/>
    <w:rsid w:val="00E5022B"/>
    <w:rsid w:val="00E53464"/>
    <w:rsid w:val="00E537E5"/>
    <w:rsid w:val="00E53B63"/>
    <w:rsid w:val="00E61F74"/>
    <w:rsid w:val="00E73939"/>
    <w:rsid w:val="00E76B9A"/>
    <w:rsid w:val="00E80403"/>
    <w:rsid w:val="00E80788"/>
    <w:rsid w:val="00E83216"/>
    <w:rsid w:val="00E839AD"/>
    <w:rsid w:val="00E83C3C"/>
    <w:rsid w:val="00E86FF0"/>
    <w:rsid w:val="00E913AF"/>
    <w:rsid w:val="00E949FF"/>
    <w:rsid w:val="00EA0705"/>
    <w:rsid w:val="00EA3526"/>
    <w:rsid w:val="00EA3D15"/>
    <w:rsid w:val="00EA78F2"/>
    <w:rsid w:val="00EB2A8B"/>
    <w:rsid w:val="00EB3C35"/>
    <w:rsid w:val="00EC2522"/>
    <w:rsid w:val="00EC27A9"/>
    <w:rsid w:val="00EC748D"/>
    <w:rsid w:val="00ED1B24"/>
    <w:rsid w:val="00ED3EA9"/>
    <w:rsid w:val="00ED51A8"/>
    <w:rsid w:val="00ED629A"/>
    <w:rsid w:val="00ED6A62"/>
    <w:rsid w:val="00EE11C0"/>
    <w:rsid w:val="00EF5D3A"/>
    <w:rsid w:val="00EF612E"/>
    <w:rsid w:val="00F044C2"/>
    <w:rsid w:val="00F06EA0"/>
    <w:rsid w:val="00F07E7D"/>
    <w:rsid w:val="00F07FA6"/>
    <w:rsid w:val="00F10863"/>
    <w:rsid w:val="00F112FA"/>
    <w:rsid w:val="00F3137A"/>
    <w:rsid w:val="00F44025"/>
    <w:rsid w:val="00F454BF"/>
    <w:rsid w:val="00F531F0"/>
    <w:rsid w:val="00F63AB1"/>
    <w:rsid w:val="00F65FF8"/>
    <w:rsid w:val="00F667BE"/>
    <w:rsid w:val="00F70383"/>
    <w:rsid w:val="00F7196B"/>
    <w:rsid w:val="00F77590"/>
    <w:rsid w:val="00F775CB"/>
    <w:rsid w:val="00F852AD"/>
    <w:rsid w:val="00F931F6"/>
    <w:rsid w:val="00F965B4"/>
    <w:rsid w:val="00FA4A4D"/>
    <w:rsid w:val="00FA766D"/>
    <w:rsid w:val="00FB1273"/>
    <w:rsid w:val="00FB1A33"/>
    <w:rsid w:val="00FC1098"/>
    <w:rsid w:val="00FF1DAF"/>
    <w:rsid w:val="00FF55E2"/>
    <w:rsid w:val="00FFEA6D"/>
    <w:rsid w:val="0103D4CB"/>
    <w:rsid w:val="010B96F5"/>
    <w:rsid w:val="01990433"/>
    <w:rsid w:val="01A84A3F"/>
    <w:rsid w:val="01AE128A"/>
    <w:rsid w:val="02144410"/>
    <w:rsid w:val="021A0BD9"/>
    <w:rsid w:val="023F8743"/>
    <w:rsid w:val="02615122"/>
    <w:rsid w:val="029A6A0F"/>
    <w:rsid w:val="035F74DF"/>
    <w:rsid w:val="0396B2C8"/>
    <w:rsid w:val="03A2620F"/>
    <w:rsid w:val="03A52591"/>
    <w:rsid w:val="03E8D074"/>
    <w:rsid w:val="03EAFF26"/>
    <w:rsid w:val="03F451C3"/>
    <w:rsid w:val="03F6D327"/>
    <w:rsid w:val="03FD2183"/>
    <w:rsid w:val="046E9B33"/>
    <w:rsid w:val="04702CC2"/>
    <w:rsid w:val="04868542"/>
    <w:rsid w:val="04AD7804"/>
    <w:rsid w:val="04D85F91"/>
    <w:rsid w:val="04E4B31F"/>
    <w:rsid w:val="04EF9013"/>
    <w:rsid w:val="051F8907"/>
    <w:rsid w:val="0580D4D2"/>
    <w:rsid w:val="0587B70D"/>
    <w:rsid w:val="0587C44E"/>
    <w:rsid w:val="05C5A648"/>
    <w:rsid w:val="05D32747"/>
    <w:rsid w:val="069B228F"/>
    <w:rsid w:val="07169EF6"/>
    <w:rsid w:val="0724D2A5"/>
    <w:rsid w:val="0731C0EF"/>
    <w:rsid w:val="0734C245"/>
    <w:rsid w:val="07B65B5A"/>
    <w:rsid w:val="07CBF3F4"/>
    <w:rsid w:val="07CE9C68"/>
    <w:rsid w:val="07F0620C"/>
    <w:rsid w:val="080018EB"/>
    <w:rsid w:val="083DF45C"/>
    <w:rsid w:val="084A8CFE"/>
    <w:rsid w:val="085AA3A4"/>
    <w:rsid w:val="085EE463"/>
    <w:rsid w:val="08B7AC8C"/>
    <w:rsid w:val="08E4C609"/>
    <w:rsid w:val="091D70B1"/>
    <w:rsid w:val="092F4F43"/>
    <w:rsid w:val="0956D90A"/>
    <w:rsid w:val="096F6777"/>
    <w:rsid w:val="097B95C9"/>
    <w:rsid w:val="09866401"/>
    <w:rsid w:val="0997FAAD"/>
    <w:rsid w:val="09BE0E4F"/>
    <w:rsid w:val="09DA505E"/>
    <w:rsid w:val="0A04560C"/>
    <w:rsid w:val="0A08EC49"/>
    <w:rsid w:val="0A268064"/>
    <w:rsid w:val="0A4BE715"/>
    <w:rsid w:val="0A7A5E5A"/>
    <w:rsid w:val="0A990277"/>
    <w:rsid w:val="0B0DDF41"/>
    <w:rsid w:val="0B33CB0E"/>
    <w:rsid w:val="0B6070C6"/>
    <w:rsid w:val="0BA0CAF7"/>
    <w:rsid w:val="0BB99668"/>
    <w:rsid w:val="0BC1428B"/>
    <w:rsid w:val="0BFD5D59"/>
    <w:rsid w:val="0C2C3CAC"/>
    <w:rsid w:val="0C3709F7"/>
    <w:rsid w:val="0C508456"/>
    <w:rsid w:val="0CE83759"/>
    <w:rsid w:val="0CEC5296"/>
    <w:rsid w:val="0D34701C"/>
    <w:rsid w:val="0DA403C9"/>
    <w:rsid w:val="0DCD70F3"/>
    <w:rsid w:val="0DCE56BB"/>
    <w:rsid w:val="0DEC54B7"/>
    <w:rsid w:val="0DFFC73B"/>
    <w:rsid w:val="0E34E11E"/>
    <w:rsid w:val="0E83254F"/>
    <w:rsid w:val="0F27E7E5"/>
    <w:rsid w:val="0F5769E0"/>
    <w:rsid w:val="0F5CD238"/>
    <w:rsid w:val="0F85337D"/>
    <w:rsid w:val="0F882518"/>
    <w:rsid w:val="0FA70D3D"/>
    <w:rsid w:val="0FD693CE"/>
    <w:rsid w:val="10039F80"/>
    <w:rsid w:val="1040A40F"/>
    <w:rsid w:val="10543C8B"/>
    <w:rsid w:val="10853567"/>
    <w:rsid w:val="109FBE16"/>
    <w:rsid w:val="10BB2899"/>
    <w:rsid w:val="10D09756"/>
    <w:rsid w:val="10DB0F5A"/>
    <w:rsid w:val="10DCDDA1"/>
    <w:rsid w:val="111B5787"/>
    <w:rsid w:val="1159B996"/>
    <w:rsid w:val="117B4454"/>
    <w:rsid w:val="11C13C2E"/>
    <w:rsid w:val="11D10DBA"/>
    <w:rsid w:val="11E57D1B"/>
    <w:rsid w:val="11EEDEF6"/>
    <w:rsid w:val="120185EA"/>
    <w:rsid w:val="120B6D8E"/>
    <w:rsid w:val="125F88A7"/>
    <w:rsid w:val="1295FFF4"/>
    <w:rsid w:val="1299C414"/>
    <w:rsid w:val="12BC6D59"/>
    <w:rsid w:val="12DF6468"/>
    <w:rsid w:val="12E13E2A"/>
    <w:rsid w:val="13528F53"/>
    <w:rsid w:val="1370801A"/>
    <w:rsid w:val="1379A597"/>
    <w:rsid w:val="137F50FD"/>
    <w:rsid w:val="138B4937"/>
    <w:rsid w:val="1393133E"/>
    <w:rsid w:val="139D564B"/>
    <w:rsid w:val="13D43D3C"/>
    <w:rsid w:val="13F2C95B"/>
    <w:rsid w:val="13F46D85"/>
    <w:rsid w:val="13FB5908"/>
    <w:rsid w:val="13FFDBA3"/>
    <w:rsid w:val="1421650F"/>
    <w:rsid w:val="145118FF"/>
    <w:rsid w:val="14544BC0"/>
    <w:rsid w:val="149302E3"/>
    <w:rsid w:val="14CB8BFD"/>
    <w:rsid w:val="151575F8"/>
    <w:rsid w:val="155C7CFE"/>
    <w:rsid w:val="156605D6"/>
    <w:rsid w:val="15990B2C"/>
    <w:rsid w:val="159F5AB5"/>
    <w:rsid w:val="15B70334"/>
    <w:rsid w:val="15D84E99"/>
    <w:rsid w:val="15DF0852"/>
    <w:rsid w:val="16236615"/>
    <w:rsid w:val="1636A0CD"/>
    <w:rsid w:val="163BB355"/>
    <w:rsid w:val="1678756D"/>
    <w:rsid w:val="16C2C931"/>
    <w:rsid w:val="16CE0A88"/>
    <w:rsid w:val="16DCE493"/>
    <w:rsid w:val="16F2179A"/>
    <w:rsid w:val="16FFFB4F"/>
    <w:rsid w:val="1732F9CA"/>
    <w:rsid w:val="17437405"/>
    <w:rsid w:val="175E2635"/>
    <w:rsid w:val="1788A660"/>
    <w:rsid w:val="17A5094C"/>
    <w:rsid w:val="17A8A1EA"/>
    <w:rsid w:val="17C15F3C"/>
    <w:rsid w:val="18404F3E"/>
    <w:rsid w:val="185F2411"/>
    <w:rsid w:val="1878B4F4"/>
    <w:rsid w:val="18B8C3B7"/>
    <w:rsid w:val="19194398"/>
    <w:rsid w:val="19287FA8"/>
    <w:rsid w:val="192BAEDD"/>
    <w:rsid w:val="19824F55"/>
    <w:rsid w:val="19A5F9D6"/>
    <w:rsid w:val="19B0162F"/>
    <w:rsid w:val="19EF730B"/>
    <w:rsid w:val="1A148555"/>
    <w:rsid w:val="1A8425FB"/>
    <w:rsid w:val="1A8A7457"/>
    <w:rsid w:val="1AB2F62B"/>
    <w:rsid w:val="1B1A0075"/>
    <w:rsid w:val="1B64F3F3"/>
    <w:rsid w:val="1B6E697F"/>
    <w:rsid w:val="1B77F000"/>
    <w:rsid w:val="1BC3751C"/>
    <w:rsid w:val="1BDF2F00"/>
    <w:rsid w:val="1BE3F444"/>
    <w:rsid w:val="1C0CA52A"/>
    <w:rsid w:val="1C1274B3"/>
    <w:rsid w:val="1C420937"/>
    <w:rsid w:val="1C511EDE"/>
    <w:rsid w:val="1C730B2D"/>
    <w:rsid w:val="1CE7B6F1"/>
    <w:rsid w:val="1CEC1A50"/>
    <w:rsid w:val="1D0A39E0"/>
    <w:rsid w:val="1D13C061"/>
    <w:rsid w:val="1D544A0B"/>
    <w:rsid w:val="1D5F8B1D"/>
    <w:rsid w:val="1D730D3C"/>
    <w:rsid w:val="1D73AA4E"/>
    <w:rsid w:val="1DA23B4E"/>
    <w:rsid w:val="1DC21519"/>
    <w:rsid w:val="1DE5588D"/>
    <w:rsid w:val="1DFF2000"/>
    <w:rsid w:val="1E2C9A2A"/>
    <w:rsid w:val="1E322678"/>
    <w:rsid w:val="1E85BFA2"/>
    <w:rsid w:val="1ED7195B"/>
    <w:rsid w:val="1EDF70FC"/>
    <w:rsid w:val="1EEC9E5C"/>
    <w:rsid w:val="1F38D3CF"/>
    <w:rsid w:val="1F5B6218"/>
    <w:rsid w:val="1F9AF061"/>
    <w:rsid w:val="1FB3503A"/>
    <w:rsid w:val="1FCD7D95"/>
    <w:rsid w:val="1FDAF9BA"/>
    <w:rsid w:val="201F57B3"/>
    <w:rsid w:val="2025D54C"/>
    <w:rsid w:val="202AD996"/>
    <w:rsid w:val="205ECE30"/>
    <w:rsid w:val="2064B6C4"/>
    <w:rsid w:val="208917A6"/>
    <w:rsid w:val="20D939E9"/>
    <w:rsid w:val="20E73BF5"/>
    <w:rsid w:val="2132C335"/>
    <w:rsid w:val="21587278"/>
    <w:rsid w:val="215B4604"/>
    <w:rsid w:val="21665BA5"/>
    <w:rsid w:val="21BB2814"/>
    <w:rsid w:val="21D56FAD"/>
    <w:rsid w:val="220D695E"/>
    <w:rsid w:val="221F973A"/>
    <w:rsid w:val="22354998"/>
    <w:rsid w:val="2271FFB8"/>
    <w:rsid w:val="2275AC71"/>
    <w:rsid w:val="2298C268"/>
    <w:rsid w:val="22B08219"/>
    <w:rsid w:val="22D29123"/>
    <w:rsid w:val="22F9619D"/>
    <w:rsid w:val="231400AC"/>
    <w:rsid w:val="2317AD31"/>
    <w:rsid w:val="23481E17"/>
    <w:rsid w:val="23782AA2"/>
    <w:rsid w:val="23A6AF8A"/>
    <w:rsid w:val="23BCFE12"/>
    <w:rsid w:val="2410DAAB"/>
    <w:rsid w:val="24117CD2"/>
    <w:rsid w:val="242A97CE"/>
    <w:rsid w:val="2435CD8C"/>
    <w:rsid w:val="2475CEB2"/>
    <w:rsid w:val="248772CF"/>
    <w:rsid w:val="24AE2BF6"/>
    <w:rsid w:val="24CEE0D7"/>
    <w:rsid w:val="24F3B7E7"/>
    <w:rsid w:val="24FAB65C"/>
    <w:rsid w:val="2500B007"/>
    <w:rsid w:val="251A3F74"/>
    <w:rsid w:val="252ED38C"/>
    <w:rsid w:val="25465ADF"/>
    <w:rsid w:val="255F5E33"/>
    <w:rsid w:val="25A59D2A"/>
    <w:rsid w:val="25AD4D33"/>
    <w:rsid w:val="25CD26FE"/>
    <w:rsid w:val="25E5C1B6"/>
    <w:rsid w:val="26063458"/>
    <w:rsid w:val="260A31E5"/>
    <w:rsid w:val="2631C273"/>
    <w:rsid w:val="26382A08"/>
    <w:rsid w:val="2642A448"/>
    <w:rsid w:val="267F581C"/>
    <w:rsid w:val="269FFF6E"/>
    <w:rsid w:val="26D3AC15"/>
    <w:rsid w:val="26D56C6D"/>
    <w:rsid w:val="26E82B46"/>
    <w:rsid w:val="27072444"/>
    <w:rsid w:val="27487B6D"/>
    <w:rsid w:val="27491D94"/>
    <w:rsid w:val="2768F75F"/>
    <w:rsid w:val="276D5ED9"/>
    <w:rsid w:val="27813398"/>
    <w:rsid w:val="27A204B9"/>
    <w:rsid w:val="27E90BBF"/>
    <w:rsid w:val="28130221"/>
    <w:rsid w:val="28284BCA"/>
    <w:rsid w:val="2832571E"/>
    <w:rsid w:val="285FD5ED"/>
    <w:rsid w:val="2864D344"/>
    <w:rsid w:val="288F38A4"/>
    <w:rsid w:val="28DAA907"/>
    <w:rsid w:val="293DD51A"/>
    <w:rsid w:val="294B4913"/>
    <w:rsid w:val="298D1B9D"/>
    <w:rsid w:val="29A8FDBF"/>
    <w:rsid w:val="29E81942"/>
    <w:rsid w:val="2A187B43"/>
    <w:rsid w:val="2A1F480C"/>
    <w:rsid w:val="2A2C0E0F"/>
    <w:rsid w:val="2A3A5AF7"/>
    <w:rsid w:val="2A3B4C11"/>
    <w:rsid w:val="2A999DB0"/>
    <w:rsid w:val="2AA09821"/>
    <w:rsid w:val="2AAAE24F"/>
    <w:rsid w:val="2B4E4EDF"/>
    <w:rsid w:val="2B5FEC8C"/>
    <w:rsid w:val="2B9887DD"/>
    <w:rsid w:val="2B9C7406"/>
    <w:rsid w:val="2BC67980"/>
    <w:rsid w:val="2BD62B58"/>
    <w:rsid w:val="2C0773EB"/>
    <w:rsid w:val="2C1249C9"/>
    <w:rsid w:val="2C3C6882"/>
    <w:rsid w:val="2C3FDE6D"/>
    <w:rsid w:val="2CC4BC5F"/>
    <w:rsid w:val="2D029234"/>
    <w:rsid w:val="2D10BBCE"/>
    <w:rsid w:val="2D384467"/>
    <w:rsid w:val="2D6C77D6"/>
    <w:rsid w:val="2D849918"/>
    <w:rsid w:val="2D8912FB"/>
    <w:rsid w:val="2D991658"/>
    <w:rsid w:val="2DA124C1"/>
    <w:rsid w:val="2DA1C71F"/>
    <w:rsid w:val="2DAE1A2A"/>
    <w:rsid w:val="2DC05C97"/>
    <w:rsid w:val="2DEBACD8"/>
    <w:rsid w:val="2DF0B91B"/>
    <w:rsid w:val="2E085F88"/>
    <w:rsid w:val="2E2F8301"/>
    <w:rsid w:val="2E35C5CC"/>
    <w:rsid w:val="2E398D5F"/>
    <w:rsid w:val="2E51932A"/>
    <w:rsid w:val="2E978D4E"/>
    <w:rsid w:val="2E99AB1C"/>
    <w:rsid w:val="2EAE77B0"/>
    <w:rsid w:val="2EB956AD"/>
    <w:rsid w:val="2EBAB6EA"/>
    <w:rsid w:val="2EC41B91"/>
    <w:rsid w:val="2ED414C8"/>
    <w:rsid w:val="2EDAB3B7"/>
    <w:rsid w:val="2EDCB9DD"/>
    <w:rsid w:val="2EE8B9A5"/>
    <w:rsid w:val="2EEBEC66"/>
    <w:rsid w:val="2EF49AA4"/>
    <w:rsid w:val="2EFFB184"/>
    <w:rsid w:val="2F112527"/>
    <w:rsid w:val="2F496F00"/>
    <w:rsid w:val="2F55B5A2"/>
    <w:rsid w:val="2F66FD90"/>
    <w:rsid w:val="2F7137F1"/>
    <w:rsid w:val="2F77880A"/>
    <w:rsid w:val="2F928D7B"/>
    <w:rsid w:val="2FC36F65"/>
    <w:rsid w:val="301372EE"/>
    <w:rsid w:val="3063FDA3"/>
    <w:rsid w:val="3065ABC0"/>
    <w:rsid w:val="310F8A88"/>
    <w:rsid w:val="31160BE1"/>
    <w:rsid w:val="312E5DDC"/>
    <w:rsid w:val="3148E6FF"/>
    <w:rsid w:val="31925BB4"/>
    <w:rsid w:val="31A72CFF"/>
    <w:rsid w:val="31B82F9A"/>
    <w:rsid w:val="31C461B6"/>
    <w:rsid w:val="31CEE79E"/>
    <w:rsid w:val="32238D28"/>
    <w:rsid w:val="3257CAA6"/>
    <w:rsid w:val="3277F4BB"/>
    <w:rsid w:val="32C50ED1"/>
    <w:rsid w:val="3331FECD"/>
    <w:rsid w:val="336D1C3F"/>
    <w:rsid w:val="337A63DA"/>
    <w:rsid w:val="33A066B7"/>
    <w:rsid w:val="33C7DECA"/>
    <w:rsid w:val="33D76E0C"/>
    <w:rsid w:val="33FAB06B"/>
    <w:rsid w:val="34497EB7"/>
    <w:rsid w:val="347EB10B"/>
    <w:rsid w:val="3492E374"/>
    <w:rsid w:val="34A31C04"/>
    <w:rsid w:val="34AA9D98"/>
    <w:rsid w:val="35006920"/>
    <w:rsid w:val="353D6C97"/>
    <w:rsid w:val="3543564C"/>
    <w:rsid w:val="3575B59C"/>
    <w:rsid w:val="3580D19A"/>
    <w:rsid w:val="359D7AB8"/>
    <w:rsid w:val="35A241AC"/>
    <w:rsid w:val="363B6ABF"/>
    <w:rsid w:val="366C8F1C"/>
    <w:rsid w:val="36950E66"/>
    <w:rsid w:val="36B1B183"/>
    <w:rsid w:val="36B5736A"/>
    <w:rsid w:val="36BE0B1C"/>
    <w:rsid w:val="36DD6C88"/>
    <w:rsid w:val="36DF26AD"/>
    <w:rsid w:val="36E52069"/>
    <w:rsid w:val="36F19B0C"/>
    <w:rsid w:val="373B410D"/>
    <w:rsid w:val="37429434"/>
    <w:rsid w:val="375A1C47"/>
    <w:rsid w:val="378E3C3C"/>
    <w:rsid w:val="38328BA9"/>
    <w:rsid w:val="3859B5BF"/>
    <w:rsid w:val="38793CE9"/>
    <w:rsid w:val="388A6B8C"/>
    <w:rsid w:val="388CD006"/>
    <w:rsid w:val="38A1D9B2"/>
    <w:rsid w:val="38A26D5B"/>
    <w:rsid w:val="38A693CA"/>
    <w:rsid w:val="38F2F27C"/>
    <w:rsid w:val="39473168"/>
    <w:rsid w:val="396DF728"/>
    <w:rsid w:val="397B853D"/>
    <w:rsid w:val="39F58620"/>
    <w:rsid w:val="3A0B665A"/>
    <w:rsid w:val="3A0C9A4C"/>
    <w:rsid w:val="3A17C8FA"/>
    <w:rsid w:val="3A3C5FB9"/>
    <w:rsid w:val="3A5DD838"/>
    <w:rsid w:val="3ABCEE27"/>
    <w:rsid w:val="3ADEA647"/>
    <w:rsid w:val="3B2C52B0"/>
    <w:rsid w:val="3B6527CF"/>
    <w:rsid w:val="3B9FC37C"/>
    <w:rsid w:val="3BA86AAD"/>
    <w:rsid w:val="3BAABB4C"/>
    <w:rsid w:val="3BB297D0"/>
    <w:rsid w:val="3BE9A935"/>
    <w:rsid w:val="3BF43CA8"/>
    <w:rsid w:val="3C2DF104"/>
    <w:rsid w:val="3C305B19"/>
    <w:rsid w:val="3C47EAA2"/>
    <w:rsid w:val="3C4B142B"/>
    <w:rsid w:val="3C52D5FB"/>
    <w:rsid w:val="3C5AB640"/>
    <w:rsid w:val="3CE2CDAF"/>
    <w:rsid w:val="3D1E6E0D"/>
    <w:rsid w:val="3D66343C"/>
    <w:rsid w:val="3D900D09"/>
    <w:rsid w:val="3DC02CE2"/>
    <w:rsid w:val="3E71D2C6"/>
    <w:rsid w:val="3E769DA2"/>
    <w:rsid w:val="3F01F59B"/>
    <w:rsid w:val="3F2DD1C9"/>
    <w:rsid w:val="3F618700"/>
    <w:rsid w:val="3F6567EE"/>
    <w:rsid w:val="3F67FBDB"/>
    <w:rsid w:val="3F7DF285"/>
    <w:rsid w:val="3F884BAE"/>
    <w:rsid w:val="3F925702"/>
    <w:rsid w:val="3F93EE14"/>
    <w:rsid w:val="3FA8625B"/>
    <w:rsid w:val="3FB98C9E"/>
    <w:rsid w:val="3FC1CEC0"/>
    <w:rsid w:val="3FC4D328"/>
    <w:rsid w:val="3FCE3EBC"/>
    <w:rsid w:val="3FD50165"/>
    <w:rsid w:val="403C9CC0"/>
    <w:rsid w:val="40A05381"/>
    <w:rsid w:val="40A29B56"/>
    <w:rsid w:val="40ABA13D"/>
    <w:rsid w:val="40D362B3"/>
    <w:rsid w:val="411797DA"/>
    <w:rsid w:val="411CF809"/>
    <w:rsid w:val="41369D69"/>
    <w:rsid w:val="4183C675"/>
    <w:rsid w:val="41CF4B63"/>
    <w:rsid w:val="41EF5D2E"/>
    <w:rsid w:val="41FE84AE"/>
    <w:rsid w:val="42009805"/>
    <w:rsid w:val="425E8753"/>
    <w:rsid w:val="43267964"/>
    <w:rsid w:val="43899850"/>
    <w:rsid w:val="439588D7"/>
    <w:rsid w:val="439B6288"/>
    <w:rsid w:val="43B584FD"/>
    <w:rsid w:val="43CB9051"/>
    <w:rsid w:val="43CDC1AB"/>
    <w:rsid w:val="43E1FCA6"/>
    <w:rsid w:val="441973C3"/>
    <w:rsid w:val="443070C9"/>
    <w:rsid w:val="446A8B79"/>
    <w:rsid w:val="4476551C"/>
    <w:rsid w:val="44932358"/>
    <w:rsid w:val="4499531A"/>
    <w:rsid w:val="449E9911"/>
    <w:rsid w:val="44E459DD"/>
    <w:rsid w:val="44FB7A08"/>
    <w:rsid w:val="450DE1AC"/>
    <w:rsid w:val="456AB7A4"/>
    <w:rsid w:val="457C6E3E"/>
    <w:rsid w:val="4588F198"/>
    <w:rsid w:val="45B2AEDA"/>
    <w:rsid w:val="45E382AF"/>
    <w:rsid w:val="45F0417B"/>
    <w:rsid w:val="46385EB6"/>
    <w:rsid w:val="463FCDED"/>
    <w:rsid w:val="465E1A26"/>
    <w:rsid w:val="465FB168"/>
    <w:rsid w:val="469F5BDF"/>
    <w:rsid w:val="46B5C6F5"/>
    <w:rsid w:val="46C2CE51"/>
    <w:rsid w:val="471C70F4"/>
    <w:rsid w:val="4724C1F9"/>
    <w:rsid w:val="472E4215"/>
    <w:rsid w:val="473C634D"/>
    <w:rsid w:val="47A70433"/>
    <w:rsid w:val="47D639D3"/>
    <w:rsid w:val="4845BAD0"/>
    <w:rsid w:val="486FD989"/>
    <w:rsid w:val="48727680"/>
    <w:rsid w:val="488227D4"/>
    <w:rsid w:val="489439D5"/>
    <w:rsid w:val="4894BAA4"/>
    <w:rsid w:val="48D9AFE4"/>
    <w:rsid w:val="48FA35BF"/>
    <w:rsid w:val="492DDFCD"/>
    <w:rsid w:val="49393948"/>
    <w:rsid w:val="49CDD72B"/>
    <w:rsid w:val="4A62FCD2"/>
    <w:rsid w:val="4AA046DA"/>
    <w:rsid w:val="4ABAB6F4"/>
    <w:rsid w:val="4ADDDE4A"/>
    <w:rsid w:val="4AE267A2"/>
    <w:rsid w:val="4B168109"/>
    <w:rsid w:val="4B3698AA"/>
    <w:rsid w:val="4B3AC31E"/>
    <w:rsid w:val="4B555DB8"/>
    <w:rsid w:val="4BBD5EF0"/>
    <w:rsid w:val="4BC0E949"/>
    <w:rsid w:val="4BCA63AE"/>
    <w:rsid w:val="4C8D6781"/>
    <w:rsid w:val="4CE02BE7"/>
    <w:rsid w:val="4CE53E05"/>
    <w:rsid w:val="4CE85C52"/>
    <w:rsid w:val="4D320FD5"/>
    <w:rsid w:val="4D6B3508"/>
    <w:rsid w:val="4D9BE4D8"/>
    <w:rsid w:val="4DAC62B9"/>
    <w:rsid w:val="4E007D66"/>
    <w:rsid w:val="4E0A73CE"/>
    <w:rsid w:val="4E58DCEC"/>
    <w:rsid w:val="4E5DEF45"/>
    <w:rsid w:val="4E688FB5"/>
    <w:rsid w:val="4EAF3167"/>
    <w:rsid w:val="4F020470"/>
    <w:rsid w:val="4F070569"/>
    <w:rsid w:val="4F10CFA5"/>
    <w:rsid w:val="4F81C2D2"/>
    <w:rsid w:val="4F87F5F4"/>
    <w:rsid w:val="4FEDB218"/>
    <w:rsid w:val="50084E1F"/>
    <w:rsid w:val="5034B196"/>
    <w:rsid w:val="508A624C"/>
    <w:rsid w:val="50C1071E"/>
    <w:rsid w:val="50C6B7C8"/>
    <w:rsid w:val="50E8249D"/>
    <w:rsid w:val="512F1D58"/>
    <w:rsid w:val="5135AC39"/>
    <w:rsid w:val="514F385D"/>
    <w:rsid w:val="5176C753"/>
    <w:rsid w:val="5187ECAF"/>
    <w:rsid w:val="51A146D7"/>
    <w:rsid w:val="51A5DA2E"/>
    <w:rsid w:val="51BD17EF"/>
    <w:rsid w:val="51C00C84"/>
    <w:rsid w:val="5203C5AE"/>
    <w:rsid w:val="523EA62B"/>
    <w:rsid w:val="52525F03"/>
    <w:rsid w:val="525C8BA9"/>
    <w:rsid w:val="52864380"/>
    <w:rsid w:val="528A6ACB"/>
    <w:rsid w:val="53322399"/>
    <w:rsid w:val="533D0BEA"/>
    <w:rsid w:val="5341AA8F"/>
    <w:rsid w:val="535DB8CF"/>
    <w:rsid w:val="5368BA4B"/>
    <w:rsid w:val="53AF56D8"/>
    <w:rsid w:val="53C7F5C1"/>
    <w:rsid w:val="53D3AE01"/>
    <w:rsid w:val="53E56424"/>
    <w:rsid w:val="53F9C67A"/>
    <w:rsid w:val="545D97B7"/>
    <w:rsid w:val="54AAE4A5"/>
    <w:rsid w:val="54DA04D1"/>
    <w:rsid w:val="5549FBDB"/>
    <w:rsid w:val="559AAAB1"/>
    <w:rsid w:val="56073FE5"/>
    <w:rsid w:val="5617BC50"/>
    <w:rsid w:val="564AF392"/>
    <w:rsid w:val="564DA22B"/>
    <w:rsid w:val="5697BB50"/>
    <w:rsid w:val="569B03F3"/>
    <w:rsid w:val="56CA7361"/>
    <w:rsid w:val="56D736D1"/>
    <w:rsid w:val="5704A906"/>
    <w:rsid w:val="5746A58E"/>
    <w:rsid w:val="5771262A"/>
    <w:rsid w:val="57767A17"/>
    <w:rsid w:val="5790158B"/>
    <w:rsid w:val="57A7CD26"/>
    <w:rsid w:val="57EDDBA0"/>
    <w:rsid w:val="57FBF355"/>
    <w:rsid w:val="585BF5AC"/>
    <w:rsid w:val="58629353"/>
    <w:rsid w:val="58A59AB2"/>
    <w:rsid w:val="58BCF75E"/>
    <w:rsid w:val="59436C16"/>
    <w:rsid w:val="594915C8"/>
    <w:rsid w:val="59672F48"/>
    <w:rsid w:val="59C76BA8"/>
    <w:rsid w:val="59DAF2AE"/>
    <w:rsid w:val="59DD9AA4"/>
    <w:rsid w:val="5A073ACE"/>
    <w:rsid w:val="5A0C3308"/>
    <w:rsid w:val="5A0ED793"/>
    <w:rsid w:val="5A70FC05"/>
    <w:rsid w:val="5AA90096"/>
    <w:rsid w:val="5AAE82A2"/>
    <w:rsid w:val="5AC1E693"/>
    <w:rsid w:val="5ACBAAD6"/>
    <w:rsid w:val="5AE4E629"/>
    <w:rsid w:val="5B1FAD6A"/>
    <w:rsid w:val="5B564751"/>
    <w:rsid w:val="5B80895B"/>
    <w:rsid w:val="5BA97C14"/>
    <w:rsid w:val="5C15F1E9"/>
    <w:rsid w:val="5C1BB5F2"/>
    <w:rsid w:val="5C1C51F0"/>
    <w:rsid w:val="5C3022DC"/>
    <w:rsid w:val="5C3697B7"/>
    <w:rsid w:val="5CC42267"/>
    <w:rsid w:val="5CEE54DD"/>
    <w:rsid w:val="5CFEF5B6"/>
    <w:rsid w:val="5D83DFCB"/>
    <w:rsid w:val="5D9437FD"/>
    <w:rsid w:val="5DC0450C"/>
    <w:rsid w:val="5E22CE35"/>
    <w:rsid w:val="5ED30DA4"/>
    <w:rsid w:val="5F1A437C"/>
    <w:rsid w:val="5F9B01C6"/>
    <w:rsid w:val="5FCFD053"/>
    <w:rsid w:val="5FCFD96D"/>
    <w:rsid w:val="5FD27664"/>
    <w:rsid w:val="5FDCE8DF"/>
    <w:rsid w:val="60037562"/>
    <w:rsid w:val="6049842B"/>
    <w:rsid w:val="60B780F5"/>
    <w:rsid w:val="60FCBDF8"/>
    <w:rsid w:val="610E5B66"/>
    <w:rsid w:val="612A24B7"/>
    <w:rsid w:val="613F721A"/>
    <w:rsid w:val="614F8C74"/>
    <w:rsid w:val="61CA5518"/>
    <w:rsid w:val="61DCAFB0"/>
    <w:rsid w:val="62D6658D"/>
    <w:rsid w:val="63431D63"/>
    <w:rsid w:val="6347C222"/>
    <w:rsid w:val="6348FF78"/>
    <w:rsid w:val="635BC3D6"/>
    <w:rsid w:val="635C45C0"/>
    <w:rsid w:val="6373C608"/>
    <w:rsid w:val="63B2F395"/>
    <w:rsid w:val="63EF21B7"/>
    <w:rsid w:val="63F0827D"/>
    <w:rsid w:val="63F91CAB"/>
    <w:rsid w:val="640BC4CD"/>
    <w:rsid w:val="642B008A"/>
    <w:rsid w:val="643725B7"/>
    <w:rsid w:val="648DD192"/>
    <w:rsid w:val="64920FB9"/>
    <w:rsid w:val="6492E54D"/>
    <w:rsid w:val="64B60CA3"/>
    <w:rsid w:val="652599DF"/>
    <w:rsid w:val="6552EB0D"/>
    <w:rsid w:val="6586FBA9"/>
    <w:rsid w:val="658AF218"/>
    <w:rsid w:val="658D1077"/>
    <w:rsid w:val="65941933"/>
    <w:rsid w:val="6594583D"/>
    <w:rsid w:val="65BA52A3"/>
    <w:rsid w:val="65D11975"/>
    <w:rsid w:val="65E75671"/>
    <w:rsid w:val="65F92FCD"/>
    <w:rsid w:val="65FEDA68"/>
    <w:rsid w:val="66037CE6"/>
    <w:rsid w:val="66279C11"/>
    <w:rsid w:val="66A3C685"/>
    <w:rsid w:val="66E31DE4"/>
    <w:rsid w:val="6726C279"/>
    <w:rsid w:val="672ECB70"/>
    <w:rsid w:val="675E985A"/>
    <w:rsid w:val="6763545C"/>
    <w:rsid w:val="676CE9D6"/>
    <w:rsid w:val="67B2374A"/>
    <w:rsid w:val="67C2FF0D"/>
    <w:rsid w:val="67CFE2B7"/>
    <w:rsid w:val="67F1B193"/>
    <w:rsid w:val="682FB6E3"/>
    <w:rsid w:val="68620814"/>
    <w:rsid w:val="68911882"/>
    <w:rsid w:val="68C292DA"/>
    <w:rsid w:val="68C80D38"/>
    <w:rsid w:val="68C879A7"/>
    <w:rsid w:val="6960304D"/>
    <w:rsid w:val="69901CC4"/>
    <w:rsid w:val="699E8CD0"/>
    <w:rsid w:val="69B25EE7"/>
    <w:rsid w:val="6A401B72"/>
    <w:rsid w:val="6A5D794B"/>
    <w:rsid w:val="6A925CBC"/>
    <w:rsid w:val="6A94E3B5"/>
    <w:rsid w:val="6A99A737"/>
    <w:rsid w:val="6ABA0BF4"/>
    <w:rsid w:val="6AE17772"/>
    <w:rsid w:val="6B1300CF"/>
    <w:rsid w:val="6B615333"/>
    <w:rsid w:val="6BB5BB17"/>
    <w:rsid w:val="6BBD0816"/>
    <w:rsid w:val="6BEECCE6"/>
    <w:rsid w:val="6C297E49"/>
    <w:rsid w:val="6C2E2D1D"/>
    <w:rsid w:val="6C321193"/>
    <w:rsid w:val="6C405AF9"/>
    <w:rsid w:val="6C7D47D3"/>
    <w:rsid w:val="6CC41733"/>
    <w:rsid w:val="6CDA2C85"/>
    <w:rsid w:val="6CE5ECE9"/>
    <w:rsid w:val="6CE9FFA9"/>
    <w:rsid w:val="6D5BA223"/>
    <w:rsid w:val="6D6489A5"/>
    <w:rsid w:val="6D77BC34"/>
    <w:rsid w:val="6D9CF992"/>
    <w:rsid w:val="6DA75478"/>
    <w:rsid w:val="6E158E51"/>
    <w:rsid w:val="6E191834"/>
    <w:rsid w:val="6E2BC559"/>
    <w:rsid w:val="6E33A170"/>
    <w:rsid w:val="6E4E416C"/>
    <w:rsid w:val="6E53EDDC"/>
    <w:rsid w:val="6E7D04CA"/>
    <w:rsid w:val="6EE1AA92"/>
    <w:rsid w:val="6EF97B0A"/>
    <w:rsid w:val="6F0D6008"/>
    <w:rsid w:val="6F3E6FDE"/>
    <w:rsid w:val="6F5FFC3E"/>
    <w:rsid w:val="6F7CC500"/>
    <w:rsid w:val="6F843DB2"/>
    <w:rsid w:val="6F908EF3"/>
    <w:rsid w:val="6F9D9EBF"/>
    <w:rsid w:val="7054C710"/>
    <w:rsid w:val="70E8177E"/>
    <w:rsid w:val="70EAD571"/>
    <w:rsid w:val="7137EFB3"/>
    <w:rsid w:val="7157941B"/>
    <w:rsid w:val="7164406A"/>
    <w:rsid w:val="716D638D"/>
    <w:rsid w:val="71D902D8"/>
    <w:rsid w:val="71DAE1EA"/>
    <w:rsid w:val="721A8174"/>
    <w:rsid w:val="7226E5D7"/>
    <w:rsid w:val="7254B1EF"/>
    <w:rsid w:val="72844644"/>
    <w:rsid w:val="729393FB"/>
    <w:rsid w:val="72A695E4"/>
    <w:rsid w:val="72C6AC58"/>
    <w:rsid w:val="72D93F8B"/>
    <w:rsid w:val="731C5743"/>
    <w:rsid w:val="7323963C"/>
    <w:rsid w:val="7329A106"/>
    <w:rsid w:val="733655FA"/>
    <w:rsid w:val="73496E09"/>
    <w:rsid w:val="734BBADC"/>
    <w:rsid w:val="73A59FDF"/>
    <w:rsid w:val="73ADF3EA"/>
    <w:rsid w:val="73CADFEE"/>
    <w:rsid w:val="73CDE29C"/>
    <w:rsid w:val="73D99947"/>
    <w:rsid w:val="73EEEB3E"/>
    <w:rsid w:val="741AAFB1"/>
    <w:rsid w:val="742F645C"/>
    <w:rsid w:val="747A5588"/>
    <w:rsid w:val="74DFE017"/>
    <w:rsid w:val="7549AFBD"/>
    <w:rsid w:val="7569B1D5"/>
    <w:rsid w:val="759085C8"/>
    <w:rsid w:val="759427E8"/>
    <w:rsid w:val="7595AF2C"/>
    <w:rsid w:val="75C85C0C"/>
    <w:rsid w:val="75E43F60"/>
    <w:rsid w:val="75E4C1C1"/>
    <w:rsid w:val="75E9A4BC"/>
    <w:rsid w:val="761DD7F1"/>
    <w:rsid w:val="76259C2A"/>
    <w:rsid w:val="763B9BF5"/>
    <w:rsid w:val="764403E4"/>
    <w:rsid w:val="764654C7"/>
    <w:rsid w:val="7675907D"/>
    <w:rsid w:val="76810ECB"/>
    <w:rsid w:val="76A2EADE"/>
    <w:rsid w:val="76B9FB36"/>
    <w:rsid w:val="76CC7D4F"/>
    <w:rsid w:val="76DBFA34"/>
    <w:rsid w:val="7785751D"/>
    <w:rsid w:val="778D3B95"/>
    <w:rsid w:val="77B2FBFA"/>
    <w:rsid w:val="77E6C92A"/>
    <w:rsid w:val="780E27AC"/>
    <w:rsid w:val="78467EF2"/>
    <w:rsid w:val="784703FB"/>
    <w:rsid w:val="7895D8C0"/>
    <w:rsid w:val="78DEE9D8"/>
    <w:rsid w:val="78F387C8"/>
    <w:rsid w:val="78F4D887"/>
    <w:rsid w:val="7902D57F"/>
    <w:rsid w:val="7915BA4F"/>
    <w:rsid w:val="7921457E"/>
    <w:rsid w:val="795A6A15"/>
    <w:rsid w:val="79C21542"/>
    <w:rsid w:val="79D1C0D8"/>
    <w:rsid w:val="79F1A338"/>
    <w:rsid w:val="79FDE510"/>
    <w:rsid w:val="7A2E4A08"/>
    <w:rsid w:val="7A3E6BB7"/>
    <w:rsid w:val="7A622DB9"/>
    <w:rsid w:val="7A866F7F"/>
    <w:rsid w:val="7A8F5829"/>
    <w:rsid w:val="7A90A8E8"/>
    <w:rsid w:val="7A94C590"/>
    <w:rsid w:val="7ACFE06A"/>
    <w:rsid w:val="7B03DB33"/>
    <w:rsid w:val="7B5C6D74"/>
    <w:rsid w:val="7BB4A53D"/>
    <w:rsid w:val="7BC6EA7E"/>
    <w:rsid w:val="7BCBE5C4"/>
    <w:rsid w:val="7BD6C972"/>
    <w:rsid w:val="7BF20F9D"/>
    <w:rsid w:val="7C100B0F"/>
    <w:rsid w:val="7C21D170"/>
    <w:rsid w:val="7C4842E1"/>
    <w:rsid w:val="7CB65B45"/>
    <w:rsid w:val="7CC50BF6"/>
    <w:rsid w:val="7CF83DD5"/>
    <w:rsid w:val="7D04D7B2"/>
    <w:rsid w:val="7D0B1304"/>
    <w:rsid w:val="7DA30570"/>
    <w:rsid w:val="7DC916F4"/>
    <w:rsid w:val="7DEB1B26"/>
    <w:rsid w:val="7E648E1D"/>
    <w:rsid w:val="7E7B5BA7"/>
    <w:rsid w:val="7E940E36"/>
    <w:rsid w:val="7EAEBAD6"/>
    <w:rsid w:val="7EC8161A"/>
    <w:rsid w:val="7EDB2EB6"/>
    <w:rsid w:val="7EEBF175"/>
    <w:rsid w:val="7EF3B3F3"/>
    <w:rsid w:val="7EF6D92A"/>
    <w:rsid w:val="7F361C75"/>
    <w:rsid w:val="7F5B3AE8"/>
    <w:rsid w:val="7F6A052B"/>
    <w:rsid w:val="7F6BA0F3"/>
    <w:rsid w:val="7F6EBB40"/>
    <w:rsid w:val="7F98C538"/>
    <w:rsid w:val="7FD5A2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D445C"/>
  <w15:chartTrackingRefBased/>
  <w15:docId w15:val="{0AFDBEDF-F829-42CB-8BA1-5E219653B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9FB"/>
    <w:pPr>
      <w:widowControl w:val="0"/>
      <w:spacing w:line="240" w:lineRule="atLeast"/>
    </w:pPr>
    <w:rPr>
      <w:lang w:val="en-US" w:eastAsia="en-US"/>
    </w:rPr>
  </w:style>
  <w:style w:type="paragraph" w:styleId="Ttulo1">
    <w:name w:val="heading 1"/>
    <w:basedOn w:val="Normal"/>
    <w:next w:val="Normal"/>
    <w:autoRedefine/>
    <w:qFormat/>
    <w:pPr>
      <w:keepNext/>
      <w:numPr>
        <w:numId w:val="4"/>
      </w:numPr>
      <w:tabs>
        <w:tab w:val="clear" w:pos="432"/>
        <w:tab w:val="num" w:pos="709"/>
      </w:tabs>
      <w:spacing w:before="120" w:after="60"/>
      <w:ind w:left="709" w:hanging="709"/>
      <w:outlineLvl w:val="0"/>
    </w:pPr>
    <w:rPr>
      <w:rFonts w:ascii="Arial" w:hAnsi="Arial"/>
      <w:b/>
      <w:sz w:val="24"/>
      <w:lang w:val="es-ES_tradnl"/>
    </w:rPr>
  </w:style>
  <w:style w:type="paragraph" w:styleId="Ttulo2">
    <w:name w:val="heading 2"/>
    <w:basedOn w:val="Ttulo1"/>
    <w:next w:val="Normal"/>
    <w:link w:val="Ttulo2Car"/>
    <w:autoRedefine/>
    <w:qFormat/>
    <w:rsid w:val="00427488"/>
    <w:pPr>
      <w:numPr>
        <w:ilvl w:val="1"/>
      </w:numPr>
      <w:tabs>
        <w:tab w:val="clear" w:pos="576"/>
        <w:tab w:val="num" w:pos="709"/>
      </w:tabs>
      <w:ind w:left="709" w:hanging="709"/>
      <w:outlineLvl w:val="1"/>
    </w:pPr>
    <w:rPr>
      <w:rFonts w:cs="Arial"/>
      <w:bCs/>
      <w:sz w:val="20"/>
    </w:rPr>
  </w:style>
  <w:style w:type="paragraph" w:styleId="Ttulo3">
    <w:name w:val="heading 3"/>
    <w:basedOn w:val="Ttulo1"/>
    <w:next w:val="Normal"/>
    <w:link w:val="Ttulo3Car"/>
    <w:qFormat/>
    <w:pPr>
      <w:numPr>
        <w:ilvl w:val="2"/>
      </w:numPr>
      <w:outlineLvl w:val="2"/>
    </w:pPr>
    <w:rPr>
      <w:bCs/>
      <w:i/>
      <w:sz w:val="20"/>
      <w:lang w:val="es-ES"/>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4"/>
      </w:numPr>
      <w:spacing w:before="240" w:after="60"/>
      <w:outlineLvl w:val="4"/>
    </w:pPr>
    <w:rPr>
      <w:sz w:val="22"/>
    </w:rPr>
  </w:style>
  <w:style w:type="paragraph" w:styleId="Ttulo6">
    <w:name w:val="heading 6"/>
    <w:basedOn w:val="Normal"/>
    <w:next w:val="Normal"/>
    <w:qFormat/>
    <w:pPr>
      <w:numPr>
        <w:ilvl w:val="5"/>
        <w:numId w:val="4"/>
      </w:numPr>
      <w:spacing w:before="240" w:after="60"/>
      <w:outlineLvl w:val="5"/>
    </w:pPr>
    <w:rPr>
      <w:i/>
      <w:sz w:val="22"/>
    </w:rPr>
  </w:style>
  <w:style w:type="paragraph" w:styleId="Ttulo7">
    <w:name w:val="heading 7"/>
    <w:basedOn w:val="Normal"/>
    <w:next w:val="Normal"/>
    <w:qFormat/>
    <w:pPr>
      <w:numPr>
        <w:ilvl w:val="6"/>
        <w:numId w:val="4"/>
      </w:numPr>
      <w:spacing w:before="240" w:after="60"/>
      <w:outlineLvl w:val="6"/>
    </w:pPr>
  </w:style>
  <w:style w:type="paragraph" w:styleId="Ttulo8">
    <w:name w:val="heading 8"/>
    <w:basedOn w:val="Normal"/>
    <w:next w:val="Normal"/>
    <w:qFormat/>
    <w:pPr>
      <w:numPr>
        <w:ilvl w:val="7"/>
        <w:numId w:val="4"/>
      </w:numPr>
      <w:spacing w:before="240" w:after="60"/>
      <w:outlineLvl w:val="7"/>
    </w:pPr>
    <w:rPr>
      <w:i/>
    </w:rPr>
  </w:style>
  <w:style w:type="paragraph" w:styleId="Ttulo9">
    <w:name w:val="heading 9"/>
    <w:basedOn w:val="Normal"/>
    <w:next w:val="Normal"/>
    <w:qFormat/>
    <w:pPr>
      <w:numPr>
        <w:ilvl w:val="8"/>
        <w:numId w:val="4"/>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link w:val="EncabezadoCar"/>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link w:val="Textoindependiente2Car"/>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5158EF"/>
    <w:pPr>
      <w:tabs>
        <w:tab w:val="left" w:pos="540"/>
        <w:tab w:val="left" w:pos="1260"/>
      </w:tabs>
      <w:spacing w:after="120"/>
      <w:jc w:val="both"/>
    </w:pPr>
    <w:rPr>
      <w:color w:val="000000"/>
      <w:lang w:val="es-EC"/>
    </w:rPr>
  </w:style>
  <w:style w:type="character" w:styleId="Hipervnculo">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semiHidden/>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semiHidden/>
    <w:pPr>
      <w:spacing w:after="120" w:line="480" w:lineRule="auto"/>
      <w:ind w:left="283"/>
    </w:pPr>
  </w:style>
  <w:style w:type="paragraph" w:styleId="Sangra3detindependiente">
    <w:name w:val="Body Text Indent 3"/>
    <w:basedOn w:val="Normal"/>
    <w:semiHidden/>
    <w:pPr>
      <w:ind w:firstLine="720"/>
    </w:pPr>
    <w:rPr>
      <w:sz w:val="24"/>
      <w:lang w:val="es-ES_tradnl"/>
    </w:rPr>
  </w:style>
  <w:style w:type="table" w:styleId="Tablaconcuadrcula">
    <w:name w:val="Table Grid"/>
    <w:basedOn w:val="Tablanormal"/>
    <w:uiPriority w:val="59"/>
    <w:rsid w:val="001B67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2Car">
    <w:name w:val="Título 2 Car"/>
    <w:link w:val="Ttulo2"/>
    <w:rsid w:val="00427488"/>
    <w:rPr>
      <w:rFonts w:ascii="Arial" w:hAnsi="Arial" w:cs="Arial"/>
      <w:b/>
      <w:bCs/>
      <w:lang w:val="es-ES_tradnl"/>
    </w:rPr>
  </w:style>
  <w:style w:type="character" w:customStyle="1" w:styleId="Ttulo3Car">
    <w:name w:val="Título 3 Car"/>
    <w:link w:val="Ttulo3"/>
    <w:rsid w:val="00427DAC"/>
    <w:rPr>
      <w:rFonts w:ascii="Arial" w:hAnsi="Arial"/>
      <w:b/>
      <w:bCs/>
      <w:i/>
      <w:lang w:val="es-ES"/>
    </w:rPr>
  </w:style>
  <w:style w:type="character" w:customStyle="1" w:styleId="EncabezadoCar">
    <w:name w:val="Encabezado Car"/>
    <w:link w:val="Encabezado"/>
    <w:semiHidden/>
    <w:rsid w:val="00427DAC"/>
  </w:style>
  <w:style w:type="character" w:customStyle="1" w:styleId="TextoindependienteCar">
    <w:name w:val="Texto independiente Car"/>
    <w:link w:val="Textoindependiente"/>
    <w:semiHidden/>
    <w:rsid w:val="00427DAC"/>
  </w:style>
  <w:style w:type="character" w:customStyle="1" w:styleId="Textoindependiente2Car">
    <w:name w:val="Texto independiente 2 Car"/>
    <w:link w:val="Textoindependiente2"/>
    <w:semiHidden/>
    <w:rsid w:val="00427DAC"/>
    <w:rPr>
      <w:i/>
      <w:color w:val="0000FF"/>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0E65E-0E70-4811-AFD7-592530D2E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26</Pages>
  <Words>7282</Words>
  <Characters>40053</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Visión</vt:lpstr>
    </vt:vector>
  </TitlesOfParts>
  <Company>&lt;Nombre de la empresa&gt;</Company>
  <LinksUpToDate>false</LinksUpToDate>
  <CharactersWithSpaces>47241</CharactersWithSpaces>
  <SharedDoc>false</SharedDoc>
  <HLinks>
    <vt:vector size="480" baseType="variant">
      <vt:variant>
        <vt:i4>1441852</vt:i4>
      </vt:variant>
      <vt:variant>
        <vt:i4>476</vt:i4>
      </vt:variant>
      <vt:variant>
        <vt:i4>0</vt:i4>
      </vt:variant>
      <vt:variant>
        <vt:i4>5</vt:i4>
      </vt:variant>
      <vt:variant>
        <vt:lpwstr/>
      </vt:variant>
      <vt:variant>
        <vt:lpwstr>_Toc155113966</vt:lpwstr>
      </vt:variant>
      <vt:variant>
        <vt:i4>1441852</vt:i4>
      </vt:variant>
      <vt:variant>
        <vt:i4>470</vt:i4>
      </vt:variant>
      <vt:variant>
        <vt:i4>0</vt:i4>
      </vt:variant>
      <vt:variant>
        <vt:i4>5</vt:i4>
      </vt:variant>
      <vt:variant>
        <vt:lpwstr/>
      </vt:variant>
      <vt:variant>
        <vt:lpwstr>_Toc155113965</vt:lpwstr>
      </vt:variant>
      <vt:variant>
        <vt:i4>1441852</vt:i4>
      </vt:variant>
      <vt:variant>
        <vt:i4>464</vt:i4>
      </vt:variant>
      <vt:variant>
        <vt:i4>0</vt:i4>
      </vt:variant>
      <vt:variant>
        <vt:i4>5</vt:i4>
      </vt:variant>
      <vt:variant>
        <vt:lpwstr/>
      </vt:variant>
      <vt:variant>
        <vt:lpwstr>_Toc155113964</vt:lpwstr>
      </vt:variant>
      <vt:variant>
        <vt:i4>1441852</vt:i4>
      </vt:variant>
      <vt:variant>
        <vt:i4>458</vt:i4>
      </vt:variant>
      <vt:variant>
        <vt:i4>0</vt:i4>
      </vt:variant>
      <vt:variant>
        <vt:i4>5</vt:i4>
      </vt:variant>
      <vt:variant>
        <vt:lpwstr/>
      </vt:variant>
      <vt:variant>
        <vt:lpwstr>_Toc155113963</vt:lpwstr>
      </vt:variant>
      <vt:variant>
        <vt:i4>1441852</vt:i4>
      </vt:variant>
      <vt:variant>
        <vt:i4>452</vt:i4>
      </vt:variant>
      <vt:variant>
        <vt:i4>0</vt:i4>
      </vt:variant>
      <vt:variant>
        <vt:i4>5</vt:i4>
      </vt:variant>
      <vt:variant>
        <vt:lpwstr/>
      </vt:variant>
      <vt:variant>
        <vt:lpwstr>_Toc155113962</vt:lpwstr>
      </vt:variant>
      <vt:variant>
        <vt:i4>1441852</vt:i4>
      </vt:variant>
      <vt:variant>
        <vt:i4>446</vt:i4>
      </vt:variant>
      <vt:variant>
        <vt:i4>0</vt:i4>
      </vt:variant>
      <vt:variant>
        <vt:i4>5</vt:i4>
      </vt:variant>
      <vt:variant>
        <vt:lpwstr/>
      </vt:variant>
      <vt:variant>
        <vt:lpwstr>_Toc155113961</vt:lpwstr>
      </vt:variant>
      <vt:variant>
        <vt:i4>1441852</vt:i4>
      </vt:variant>
      <vt:variant>
        <vt:i4>440</vt:i4>
      </vt:variant>
      <vt:variant>
        <vt:i4>0</vt:i4>
      </vt:variant>
      <vt:variant>
        <vt:i4>5</vt:i4>
      </vt:variant>
      <vt:variant>
        <vt:lpwstr/>
      </vt:variant>
      <vt:variant>
        <vt:lpwstr>_Toc155113960</vt:lpwstr>
      </vt:variant>
      <vt:variant>
        <vt:i4>1376316</vt:i4>
      </vt:variant>
      <vt:variant>
        <vt:i4>434</vt:i4>
      </vt:variant>
      <vt:variant>
        <vt:i4>0</vt:i4>
      </vt:variant>
      <vt:variant>
        <vt:i4>5</vt:i4>
      </vt:variant>
      <vt:variant>
        <vt:lpwstr/>
      </vt:variant>
      <vt:variant>
        <vt:lpwstr>_Toc155113959</vt:lpwstr>
      </vt:variant>
      <vt:variant>
        <vt:i4>1376316</vt:i4>
      </vt:variant>
      <vt:variant>
        <vt:i4>428</vt:i4>
      </vt:variant>
      <vt:variant>
        <vt:i4>0</vt:i4>
      </vt:variant>
      <vt:variant>
        <vt:i4>5</vt:i4>
      </vt:variant>
      <vt:variant>
        <vt:lpwstr/>
      </vt:variant>
      <vt:variant>
        <vt:lpwstr>_Toc155113958</vt:lpwstr>
      </vt:variant>
      <vt:variant>
        <vt:i4>1376316</vt:i4>
      </vt:variant>
      <vt:variant>
        <vt:i4>422</vt:i4>
      </vt:variant>
      <vt:variant>
        <vt:i4>0</vt:i4>
      </vt:variant>
      <vt:variant>
        <vt:i4>5</vt:i4>
      </vt:variant>
      <vt:variant>
        <vt:lpwstr/>
      </vt:variant>
      <vt:variant>
        <vt:lpwstr>_Toc155113957</vt:lpwstr>
      </vt:variant>
      <vt:variant>
        <vt:i4>1376316</vt:i4>
      </vt:variant>
      <vt:variant>
        <vt:i4>416</vt:i4>
      </vt:variant>
      <vt:variant>
        <vt:i4>0</vt:i4>
      </vt:variant>
      <vt:variant>
        <vt:i4>5</vt:i4>
      </vt:variant>
      <vt:variant>
        <vt:lpwstr/>
      </vt:variant>
      <vt:variant>
        <vt:lpwstr>_Toc155113956</vt:lpwstr>
      </vt:variant>
      <vt:variant>
        <vt:i4>1376316</vt:i4>
      </vt:variant>
      <vt:variant>
        <vt:i4>410</vt:i4>
      </vt:variant>
      <vt:variant>
        <vt:i4>0</vt:i4>
      </vt:variant>
      <vt:variant>
        <vt:i4>5</vt:i4>
      </vt:variant>
      <vt:variant>
        <vt:lpwstr/>
      </vt:variant>
      <vt:variant>
        <vt:lpwstr>_Toc155113955</vt:lpwstr>
      </vt:variant>
      <vt:variant>
        <vt:i4>1376316</vt:i4>
      </vt:variant>
      <vt:variant>
        <vt:i4>404</vt:i4>
      </vt:variant>
      <vt:variant>
        <vt:i4>0</vt:i4>
      </vt:variant>
      <vt:variant>
        <vt:i4>5</vt:i4>
      </vt:variant>
      <vt:variant>
        <vt:lpwstr/>
      </vt:variant>
      <vt:variant>
        <vt:lpwstr>_Toc155113954</vt:lpwstr>
      </vt:variant>
      <vt:variant>
        <vt:i4>1376316</vt:i4>
      </vt:variant>
      <vt:variant>
        <vt:i4>398</vt:i4>
      </vt:variant>
      <vt:variant>
        <vt:i4>0</vt:i4>
      </vt:variant>
      <vt:variant>
        <vt:i4>5</vt:i4>
      </vt:variant>
      <vt:variant>
        <vt:lpwstr/>
      </vt:variant>
      <vt:variant>
        <vt:lpwstr>_Toc155113953</vt:lpwstr>
      </vt:variant>
      <vt:variant>
        <vt:i4>1376316</vt:i4>
      </vt:variant>
      <vt:variant>
        <vt:i4>392</vt:i4>
      </vt:variant>
      <vt:variant>
        <vt:i4>0</vt:i4>
      </vt:variant>
      <vt:variant>
        <vt:i4>5</vt:i4>
      </vt:variant>
      <vt:variant>
        <vt:lpwstr/>
      </vt:variant>
      <vt:variant>
        <vt:lpwstr>_Toc155113952</vt:lpwstr>
      </vt:variant>
      <vt:variant>
        <vt:i4>1376316</vt:i4>
      </vt:variant>
      <vt:variant>
        <vt:i4>386</vt:i4>
      </vt:variant>
      <vt:variant>
        <vt:i4>0</vt:i4>
      </vt:variant>
      <vt:variant>
        <vt:i4>5</vt:i4>
      </vt:variant>
      <vt:variant>
        <vt:lpwstr/>
      </vt:variant>
      <vt:variant>
        <vt:lpwstr>_Toc155113951</vt:lpwstr>
      </vt:variant>
      <vt:variant>
        <vt:i4>1376316</vt:i4>
      </vt:variant>
      <vt:variant>
        <vt:i4>380</vt:i4>
      </vt:variant>
      <vt:variant>
        <vt:i4>0</vt:i4>
      </vt:variant>
      <vt:variant>
        <vt:i4>5</vt:i4>
      </vt:variant>
      <vt:variant>
        <vt:lpwstr/>
      </vt:variant>
      <vt:variant>
        <vt:lpwstr>_Toc155113950</vt:lpwstr>
      </vt:variant>
      <vt:variant>
        <vt:i4>1310780</vt:i4>
      </vt:variant>
      <vt:variant>
        <vt:i4>374</vt:i4>
      </vt:variant>
      <vt:variant>
        <vt:i4>0</vt:i4>
      </vt:variant>
      <vt:variant>
        <vt:i4>5</vt:i4>
      </vt:variant>
      <vt:variant>
        <vt:lpwstr/>
      </vt:variant>
      <vt:variant>
        <vt:lpwstr>_Toc155113949</vt:lpwstr>
      </vt:variant>
      <vt:variant>
        <vt:i4>1310780</vt:i4>
      </vt:variant>
      <vt:variant>
        <vt:i4>368</vt:i4>
      </vt:variant>
      <vt:variant>
        <vt:i4>0</vt:i4>
      </vt:variant>
      <vt:variant>
        <vt:i4>5</vt:i4>
      </vt:variant>
      <vt:variant>
        <vt:lpwstr/>
      </vt:variant>
      <vt:variant>
        <vt:lpwstr>_Toc155113948</vt:lpwstr>
      </vt:variant>
      <vt:variant>
        <vt:i4>1310780</vt:i4>
      </vt:variant>
      <vt:variant>
        <vt:i4>362</vt:i4>
      </vt:variant>
      <vt:variant>
        <vt:i4>0</vt:i4>
      </vt:variant>
      <vt:variant>
        <vt:i4>5</vt:i4>
      </vt:variant>
      <vt:variant>
        <vt:lpwstr/>
      </vt:variant>
      <vt:variant>
        <vt:lpwstr>_Toc155113947</vt:lpwstr>
      </vt:variant>
      <vt:variant>
        <vt:i4>1310780</vt:i4>
      </vt:variant>
      <vt:variant>
        <vt:i4>356</vt:i4>
      </vt:variant>
      <vt:variant>
        <vt:i4>0</vt:i4>
      </vt:variant>
      <vt:variant>
        <vt:i4>5</vt:i4>
      </vt:variant>
      <vt:variant>
        <vt:lpwstr/>
      </vt:variant>
      <vt:variant>
        <vt:lpwstr>_Toc155113946</vt:lpwstr>
      </vt:variant>
      <vt:variant>
        <vt:i4>1310780</vt:i4>
      </vt:variant>
      <vt:variant>
        <vt:i4>350</vt:i4>
      </vt:variant>
      <vt:variant>
        <vt:i4>0</vt:i4>
      </vt:variant>
      <vt:variant>
        <vt:i4>5</vt:i4>
      </vt:variant>
      <vt:variant>
        <vt:lpwstr/>
      </vt:variant>
      <vt:variant>
        <vt:lpwstr>_Toc155113945</vt:lpwstr>
      </vt:variant>
      <vt:variant>
        <vt:i4>1310780</vt:i4>
      </vt:variant>
      <vt:variant>
        <vt:i4>344</vt:i4>
      </vt:variant>
      <vt:variant>
        <vt:i4>0</vt:i4>
      </vt:variant>
      <vt:variant>
        <vt:i4>5</vt:i4>
      </vt:variant>
      <vt:variant>
        <vt:lpwstr/>
      </vt:variant>
      <vt:variant>
        <vt:lpwstr>_Toc155113944</vt:lpwstr>
      </vt:variant>
      <vt:variant>
        <vt:i4>1310780</vt:i4>
      </vt:variant>
      <vt:variant>
        <vt:i4>338</vt:i4>
      </vt:variant>
      <vt:variant>
        <vt:i4>0</vt:i4>
      </vt:variant>
      <vt:variant>
        <vt:i4>5</vt:i4>
      </vt:variant>
      <vt:variant>
        <vt:lpwstr/>
      </vt:variant>
      <vt:variant>
        <vt:lpwstr>_Toc155113943</vt:lpwstr>
      </vt:variant>
      <vt:variant>
        <vt:i4>1310780</vt:i4>
      </vt:variant>
      <vt:variant>
        <vt:i4>332</vt:i4>
      </vt:variant>
      <vt:variant>
        <vt:i4>0</vt:i4>
      </vt:variant>
      <vt:variant>
        <vt:i4>5</vt:i4>
      </vt:variant>
      <vt:variant>
        <vt:lpwstr/>
      </vt:variant>
      <vt:variant>
        <vt:lpwstr>_Toc155113942</vt:lpwstr>
      </vt:variant>
      <vt:variant>
        <vt:i4>1310780</vt:i4>
      </vt:variant>
      <vt:variant>
        <vt:i4>326</vt:i4>
      </vt:variant>
      <vt:variant>
        <vt:i4>0</vt:i4>
      </vt:variant>
      <vt:variant>
        <vt:i4>5</vt:i4>
      </vt:variant>
      <vt:variant>
        <vt:lpwstr/>
      </vt:variant>
      <vt:variant>
        <vt:lpwstr>_Toc155113941</vt:lpwstr>
      </vt:variant>
      <vt:variant>
        <vt:i4>1310780</vt:i4>
      </vt:variant>
      <vt:variant>
        <vt:i4>320</vt:i4>
      </vt:variant>
      <vt:variant>
        <vt:i4>0</vt:i4>
      </vt:variant>
      <vt:variant>
        <vt:i4>5</vt:i4>
      </vt:variant>
      <vt:variant>
        <vt:lpwstr/>
      </vt:variant>
      <vt:variant>
        <vt:lpwstr>_Toc155113940</vt:lpwstr>
      </vt:variant>
      <vt:variant>
        <vt:i4>1245244</vt:i4>
      </vt:variant>
      <vt:variant>
        <vt:i4>314</vt:i4>
      </vt:variant>
      <vt:variant>
        <vt:i4>0</vt:i4>
      </vt:variant>
      <vt:variant>
        <vt:i4>5</vt:i4>
      </vt:variant>
      <vt:variant>
        <vt:lpwstr/>
      </vt:variant>
      <vt:variant>
        <vt:lpwstr>_Toc155113939</vt:lpwstr>
      </vt:variant>
      <vt:variant>
        <vt:i4>1245244</vt:i4>
      </vt:variant>
      <vt:variant>
        <vt:i4>308</vt:i4>
      </vt:variant>
      <vt:variant>
        <vt:i4>0</vt:i4>
      </vt:variant>
      <vt:variant>
        <vt:i4>5</vt:i4>
      </vt:variant>
      <vt:variant>
        <vt:lpwstr/>
      </vt:variant>
      <vt:variant>
        <vt:lpwstr>_Toc155113938</vt:lpwstr>
      </vt:variant>
      <vt:variant>
        <vt:i4>1245244</vt:i4>
      </vt:variant>
      <vt:variant>
        <vt:i4>302</vt:i4>
      </vt:variant>
      <vt:variant>
        <vt:i4>0</vt:i4>
      </vt:variant>
      <vt:variant>
        <vt:i4>5</vt:i4>
      </vt:variant>
      <vt:variant>
        <vt:lpwstr/>
      </vt:variant>
      <vt:variant>
        <vt:lpwstr>_Toc155113937</vt:lpwstr>
      </vt:variant>
      <vt:variant>
        <vt:i4>1245244</vt:i4>
      </vt:variant>
      <vt:variant>
        <vt:i4>296</vt:i4>
      </vt:variant>
      <vt:variant>
        <vt:i4>0</vt:i4>
      </vt:variant>
      <vt:variant>
        <vt:i4>5</vt:i4>
      </vt:variant>
      <vt:variant>
        <vt:lpwstr/>
      </vt:variant>
      <vt:variant>
        <vt:lpwstr>_Toc155113936</vt:lpwstr>
      </vt:variant>
      <vt:variant>
        <vt:i4>1245244</vt:i4>
      </vt:variant>
      <vt:variant>
        <vt:i4>290</vt:i4>
      </vt:variant>
      <vt:variant>
        <vt:i4>0</vt:i4>
      </vt:variant>
      <vt:variant>
        <vt:i4>5</vt:i4>
      </vt:variant>
      <vt:variant>
        <vt:lpwstr/>
      </vt:variant>
      <vt:variant>
        <vt:lpwstr>_Toc155113935</vt:lpwstr>
      </vt:variant>
      <vt:variant>
        <vt:i4>1245244</vt:i4>
      </vt:variant>
      <vt:variant>
        <vt:i4>284</vt:i4>
      </vt:variant>
      <vt:variant>
        <vt:i4>0</vt:i4>
      </vt:variant>
      <vt:variant>
        <vt:i4>5</vt:i4>
      </vt:variant>
      <vt:variant>
        <vt:lpwstr/>
      </vt:variant>
      <vt:variant>
        <vt:lpwstr>_Toc155113934</vt:lpwstr>
      </vt:variant>
      <vt:variant>
        <vt:i4>1245244</vt:i4>
      </vt:variant>
      <vt:variant>
        <vt:i4>278</vt:i4>
      </vt:variant>
      <vt:variant>
        <vt:i4>0</vt:i4>
      </vt:variant>
      <vt:variant>
        <vt:i4>5</vt:i4>
      </vt:variant>
      <vt:variant>
        <vt:lpwstr/>
      </vt:variant>
      <vt:variant>
        <vt:lpwstr>_Toc155113933</vt:lpwstr>
      </vt:variant>
      <vt:variant>
        <vt:i4>1245244</vt:i4>
      </vt:variant>
      <vt:variant>
        <vt:i4>272</vt:i4>
      </vt:variant>
      <vt:variant>
        <vt:i4>0</vt:i4>
      </vt:variant>
      <vt:variant>
        <vt:i4>5</vt:i4>
      </vt:variant>
      <vt:variant>
        <vt:lpwstr/>
      </vt:variant>
      <vt:variant>
        <vt:lpwstr>_Toc155113932</vt:lpwstr>
      </vt:variant>
      <vt:variant>
        <vt:i4>1245244</vt:i4>
      </vt:variant>
      <vt:variant>
        <vt:i4>266</vt:i4>
      </vt:variant>
      <vt:variant>
        <vt:i4>0</vt:i4>
      </vt:variant>
      <vt:variant>
        <vt:i4>5</vt:i4>
      </vt:variant>
      <vt:variant>
        <vt:lpwstr/>
      </vt:variant>
      <vt:variant>
        <vt:lpwstr>_Toc155113931</vt:lpwstr>
      </vt:variant>
      <vt:variant>
        <vt:i4>1245244</vt:i4>
      </vt:variant>
      <vt:variant>
        <vt:i4>260</vt:i4>
      </vt:variant>
      <vt:variant>
        <vt:i4>0</vt:i4>
      </vt:variant>
      <vt:variant>
        <vt:i4>5</vt:i4>
      </vt:variant>
      <vt:variant>
        <vt:lpwstr/>
      </vt:variant>
      <vt:variant>
        <vt:lpwstr>_Toc155113930</vt:lpwstr>
      </vt:variant>
      <vt:variant>
        <vt:i4>1179708</vt:i4>
      </vt:variant>
      <vt:variant>
        <vt:i4>254</vt:i4>
      </vt:variant>
      <vt:variant>
        <vt:i4>0</vt:i4>
      </vt:variant>
      <vt:variant>
        <vt:i4>5</vt:i4>
      </vt:variant>
      <vt:variant>
        <vt:lpwstr/>
      </vt:variant>
      <vt:variant>
        <vt:lpwstr>_Toc155113929</vt:lpwstr>
      </vt:variant>
      <vt:variant>
        <vt:i4>1179708</vt:i4>
      </vt:variant>
      <vt:variant>
        <vt:i4>248</vt:i4>
      </vt:variant>
      <vt:variant>
        <vt:i4>0</vt:i4>
      </vt:variant>
      <vt:variant>
        <vt:i4>5</vt:i4>
      </vt:variant>
      <vt:variant>
        <vt:lpwstr/>
      </vt:variant>
      <vt:variant>
        <vt:lpwstr>_Toc155113928</vt:lpwstr>
      </vt:variant>
      <vt:variant>
        <vt:i4>1179708</vt:i4>
      </vt:variant>
      <vt:variant>
        <vt:i4>242</vt:i4>
      </vt:variant>
      <vt:variant>
        <vt:i4>0</vt:i4>
      </vt:variant>
      <vt:variant>
        <vt:i4>5</vt:i4>
      </vt:variant>
      <vt:variant>
        <vt:lpwstr/>
      </vt:variant>
      <vt:variant>
        <vt:lpwstr>_Toc155113927</vt:lpwstr>
      </vt:variant>
      <vt:variant>
        <vt:i4>1179708</vt:i4>
      </vt:variant>
      <vt:variant>
        <vt:i4>236</vt:i4>
      </vt:variant>
      <vt:variant>
        <vt:i4>0</vt:i4>
      </vt:variant>
      <vt:variant>
        <vt:i4>5</vt:i4>
      </vt:variant>
      <vt:variant>
        <vt:lpwstr/>
      </vt:variant>
      <vt:variant>
        <vt:lpwstr>_Toc155113926</vt:lpwstr>
      </vt:variant>
      <vt:variant>
        <vt:i4>1179708</vt:i4>
      </vt:variant>
      <vt:variant>
        <vt:i4>230</vt:i4>
      </vt:variant>
      <vt:variant>
        <vt:i4>0</vt:i4>
      </vt:variant>
      <vt:variant>
        <vt:i4>5</vt:i4>
      </vt:variant>
      <vt:variant>
        <vt:lpwstr/>
      </vt:variant>
      <vt:variant>
        <vt:lpwstr>_Toc155113925</vt:lpwstr>
      </vt:variant>
      <vt:variant>
        <vt:i4>1179708</vt:i4>
      </vt:variant>
      <vt:variant>
        <vt:i4>224</vt:i4>
      </vt:variant>
      <vt:variant>
        <vt:i4>0</vt:i4>
      </vt:variant>
      <vt:variant>
        <vt:i4>5</vt:i4>
      </vt:variant>
      <vt:variant>
        <vt:lpwstr/>
      </vt:variant>
      <vt:variant>
        <vt:lpwstr>_Toc155113924</vt:lpwstr>
      </vt:variant>
      <vt:variant>
        <vt:i4>1179708</vt:i4>
      </vt:variant>
      <vt:variant>
        <vt:i4>218</vt:i4>
      </vt:variant>
      <vt:variant>
        <vt:i4>0</vt:i4>
      </vt:variant>
      <vt:variant>
        <vt:i4>5</vt:i4>
      </vt:variant>
      <vt:variant>
        <vt:lpwstr/>
      </vt:variant>
      <vt:variant>
        <vt:lpwstr>_Toc155113923</vt:lpwstr>
      </vt:variant>
      <vt:variant>
        <vt:i4>1179708</vt:i4>
      </vt:variant>
      <vt:variant>
        <vt:i4>212</vt:i4>
      </vt:variant>
      <vt:variant>
        <vt:i4>0</vt:i4>
      </vt:variant>
      <vt:variant>
        <vt:i4>5</vt:i4>
      </vt:variant>
      <vt:variant>
        <vt:lpwstr/>
      </vt:variant>
      <vt:variant>
        <vt:lpwstr>_Toc155113922</vt:lpwstr>
      </vt:variant>
      <vt:variant>
        <vt:i4>1179708</vt:i4>
      </vt:variant>
      <vt:variant>
        <vt:i4>206</vt:i4>
      </vt:variant>
      <vt:variant>
        <vt:i4>0</vt:i4>
      </vt:variant>
      <vt:variant>
        <vt:i4>5</vt:i4>
      </vt:variant>
      <vt:variant>
        <vt:lpwstr/>
      </vt:variant>
      <vt:variant>
        <vt:lpwstr>_Toc155113921</vt:lpwstr>
      </vt:variant>
      <vt:variant>
        <vt:i4>1179708</vt:i4>
      </vt:variant>
      <vt:variant>
        <vt:i4>200</vt:i4>
      </vt:variant>
      <vt:variant>
        <vt:i4>0</vt:i4>
      </vt:variant>
      <vt:variant>
        <vt:i4>5</vt:i4>
      </vt:variant>
      <vt:variant>
        <vt:lpwstr/>
      </vt:variant>
      <vt:variant>
        <vt:lpwstr>_Toc155113920</vt:lpwstr>
      </vt:variant>
      <vt:variant>
        <vt:i4>1114172</vt:i4>
      </vt:variant>
      <vt:variant>
        <vt:i4>194</vt:i4>
      </vt:variant>
      <vt:variant>
        <vt:i4>0</vt:i4>
      </vt:variant>
      <vt:variant>
        <vt:i4>5</vt:i4>
      </vt:variant>
      <vt:variant>
        <vt:lpwstr/>
      </vt:variant>
      <vt:variant>
        <vt:lpwstr>_Toc155113919</vt:lpwstr>
      </vt:variant>
      <vt:variant>
        <vt:i4>1114172</vt:i4>
      </vt:variant>
      <vt:variant>
        <vt:i4>188</vt:i4>
      </vt:variant>
      <vt:variant>
        <vt:i4>0</vt:i4>
      </vt:variant>
      <vt:variant>
        <vt:i4>5</vt:i4>
      </vt:variant>
      <vt:variant>
        <vt:lpwstr/>
      </vt:variant>
      <vt:variant>
        <vt:lpwstr>_Toc155113918</vt:lpwstr>
      </vt:variant>
      <vt:variant>
        <vt:i4>1114172</vt:i4>
      </vt:variant>
      <vt:variant>
        <vt:i4>182</vt:i4>
      </vt:variant>
      <vt:variant>
        <vt:i4>0</vt:i4>
      </vt:variant>
      <vt:variant>
        <vt:i4>5</vt:i4>
      </vt:variant>
      <vt:variant>
        <vt:lpwstr/>
      </vt:variant>
      <vt:variant>
        <vt:lpwstr>_Toc155113917</vt:lpwstr>
      </vt:variant>
      <vt:variant>
        <vt:i4>1114172</vt:i4>
      </vt:variant>
      <vt:variant>
        <vt:i4>176</vt:i4>
      </vt:variant>
      <vt:variant>
        <vt:i4>0</vt:i4>
      </vt:variant>
      <vt:variant>
        <vt:i4>5</vt:i4>
      </vt:variant>
      <vt:variant>
        <vt:lpwstr/>
      </vt:variant>
      <vt:variant>
        <vt:lpwstr>_Toc155113916</vt:lpwstr>
      </vt:variant>
      <vt:variant>
        <vt:i4>1114172</vt:i4>
      </vt:variant>
      <vt:variant>
        <vt:i4>170</vt:i4>
      </vt:variant>
      <vt:variant>
        <vt:i4>0</vt:i4>
      </vt:variant>
      <vt:variant>
        <vt:i4>5</vt:i4>
      </vt:variant>
      <vt:variant>
        <vt:lpwstr/>
      </vt:variant>
      <vt:variant>
        <vt:lpwstr>_Toc155113915</vt:lpwstr>
      </vt:variant>
      <vt:variant>
        <vt:i4>1114172</vt:i4>
      </vt:variant>
      <vt:variant>
        <vt:i4>164</vt:i4>
      </vt:variant>
      <vt:variant>
        <vt:i4>0</vt:i4>
      </vt:variant>
      <vt:variant>
        <vt:i4>5</vt:i4>
      </vt:variant>
      <vt:variant>
        <vt:lpwstr/>
      </vt:variant>
      <vt:variant>
        <vt:lpwstr>_Toc155113914</vt:lpwstr>
      </vt:variant>
      <vt:variant>
        <vt:i4>1114172</vt:i4>
      </vt:variant>
      <vt:variant>
        <vt:i4>158</vt:i4>
      </vt:variant>
      <vt:variant>
        <vt:i4>0</vt:i4>
      </vt:variant>
      <vt:variant>
        <vt:i4>5</vt:i4>
      </vt:variant>
      <vt:variant>
        <vt:lpwstr/>
      </vt:variant>
      <vt:variant>
        <vt:lpwstr>_Toc155113913</vt:lpwstr>
      </vt:variant>
      <vt:variant>
        <vt:i4>1114172</vt:i4>
      </vt:variant>
      <vt:variant>
        <vt:i4>152</vt:i4>
      </vt:variant>
      <vt:variant>
        <vt:i4>0</vt:i4>
      </vt:variant>
      <vt:variant>
        <vt:i4>5</vt:i4>
      </vt:variant>
      <vt:variant>
        <vt:lpwstr/>
      </vt:variant>
      <vt:variant>
        <vt:lpwstr>_Toc155113912</vt:lpwstr>
      </vt:variant>
      <vt:variant>
        <vt:i4>1114172</vt:i4>
      </vt:variant>
      <vt:variant>
        <vt:i4>146</vt:i4>
      </vt:variant>
      <vt:variant>
        <vt:i4>0</vt:i4>
      </vt:variant>
      <vt:variant>
        <vt:i4>5</vt:i4>
      </vt:variant>
      <vt:variant>
        <vt:lpwstr/>
      </vt:variant>
      <vt:variant>
        <vt:lpwstr>_Toc155113911</vt:lpwstr>
      </vt:variant>
      <vt:variant>
        <vt:i4>1114172</vt:i4>
      </vt:variant>
      <vt:variant>
        <vt:i4>140</vt:i4>
      </vt:variant>
      <vt:variant>
        <vt:i4>0</vt:i4>
      </vt:variant>
      <vt:variant>
        <vt:i4>5</vt:i4>
      </vt:variant>
      <vt:variant>
        <vt:lpwstr/>
      </vt:variant>
      <vt:variant>
        <vt:lpwstr>_Toc155113910</vt:lpwstr>
      </vt:variant>
      <vt:variant>
        <vt:i4>1048636</vt:i4>
      </vt:variant>
      <vt:variant>
        <vt:i4>134</vt:i4>
      </vt:variant>
      <vt:variant>
        <vt:i4>0</vt:i4>
      </vt:variant>
      <vt:variant>
        <vt:i4>5</vt:i4>
      </vt:variant>
      <vt:variant>
        <vt:lpwstr/>
      </vt:variant>
      <vt:variant>
        <vt:lpwstr>_Toc155113909</vt:lpwstr>
      </vt:variant>
      <vt:variant>
        <vt:i4>1048636</vt:i4>
      </vt:variant>
      <vt:variant>
        <vt:i4>128</vt:i4>
      </vt:variant>
      <vt:variant>
        <vt:i4>0</vt:i4>
      </vt:variant>
      <vt:variant>
        <vt:i4>5</vt:i4>
      </vt:variant>
      <vt:variant>
        <vt:lpwstr/>
      </vt:variant>
      <vt:variant>
        <vt:lpwstr>_Toc155113908</vt:lpwstr>
      </vt:variant>
      <vt:variant>
        <vt:i4>1048636</vt:i4>
      </vt:variant>
      <vt:variant>
        <vt:i4>122</vt:i4>
      </vt:variant>
      <vt:variant>
        <vt:i4>0</vt:i4>
      </vt:variant>
      <vt:variant>
        <vt:i4>5</vt:i4>
      </vt:variant>
      <vt:variant>
        <vt:lpwstr/>
      </vt:variant>
      <vt:variant>
        <vt:lpwstr>_Toc155113907</vt:lpwstr>
      </vt:variant>
      <vt:variant>
        <vt:i4>1048636</vt:i4>
      </vt:variant>
      <vt:variant>
        <vt:i4>116</vt:i4>
      </vt:variant>
      <vt:variant>
        <vt:i4>0</vt:i4>
      </vt:variant>
      <vt:variant>
        <vt:i4>5</vt:i4>
      </vt:variant>
      <vt:variant>
        <vt:lpwstr/>
      </vt:variant>
      <vt:variant>
        <vt:lpwstr>_Toc155113906</vt:lpwstr>
      </vt:variant>
      <vt:variant>
        <vt:i4>1048636</vt:i4>
      </vt:variant>
      <vt:variant>
        <vt:i4>110</vt:i4>
      </vt:variant>
      <vt:variant>
        <vt:i4>0</vt:i4>
      </vt:variant>
      <vt:variant>
        <vt:i4>5</vt:i4>
      </vt:variant>
      <vt:variant>
        <vt:lpwstr/>
      </vt:variant>
      <vt:variant>
        <vt:lpwstr>_Toc155113905</vt:lpwstr>
      </vt:variant>
      <vt:variant>
        <vt:i4>1048636</vt:i4>
      </vt:variant>
      <vt:variant>
        <vt:i4>104</vt:i4>
      </vt:variant>
      <vt:variant>
        <vt:i4>0</vt:i4>
      </vt:variant>
      <vt:variant>
        <vt:i4>5</vt:i4>
      </vt:variant>
      <vt:variant>
        <vt:lpwstr/>
      </vt:variant>
      <vt:variant>
        <vt:lpwstr>_Toc155113904</vt:lpwstr>
      </vt:variant>
      <vt:variant>
        <vt:i4>1048636</vt:i4>
      </vt:variant>
      <vt:variant>
        <vt:i4>98</vt:i4>
      </vt:variant>
      <vt:variant>
        <vt:i4>0</vt:i4>
      </vt:variant>
      <vt:variant>
        <vt:i4>5</vt:i4>
      </vt:variant>
      <vt:variant>
        <vt:lpwstr/>
      </vt:variant>
      <vt:variant>
        <vt:lpwstr>_Toc155113903</vt:lpwstr>
      </vt:variant>
      <vt:variant>
        <vt:i4>1048636</vt:i4>
      </vt:variant>
      <vt:variant>
        <vt:i4>92</vt:i4>
      </vt:variant>
      <vt:variant>
        <vt:i4>0</vt:i4>
      </vt:variant>
      <vt:variant>
        <vt:i4>5</vt:i4>
      </vt:variant>
      <vt:variant>
        <vt:lpwstr/>
      </vt:variant>
      <vt:variant>
        <vt:lpwstr>_Toc155113902</vt:lpwstr>
      </vt:variant>
      <vt:variant>
        <vt:i4>1048636</vt:i4>
      </vt:variant>
      <vt:variant>
        <vt:i4>86</vt:i4>
      </vt:variant>
      <vt:variant>
        <vt:i4>0</vt:i4>
      </vt:variant>
      <vt:variant>
        <vt:i4>5</vt:i4>
      </vt:variant>
      <vt:variant>
        <vt:lpwstr/>
      </vt:variant>
      <vt:variant>
        <vt:lpwstr>_Toc155113901</vt:lpwstr>
      </vt:variant>
      <vt:variant>
        <vt:i4>1048636</vt:i4>
      </vt:variant>
      <vt:variant>
        <vt:i4>80</vt:i4>
      </vt:variant>
      <vt:variant>
        <vt:i4>0</vt:i4>
      </vt:variant>
      <vt:variant>
        <vt:i4>5</vt:i4>
      </vt:variant>
      <vt:variant>
        <vt:lpwstr/>
      </vt:variant>
      <vt:variant>
        <vt:lpwstr>_Toc155113900</vt:lpwstr>
      </vt:variant>
      <vt:variant>
        <vt:i4>1638461</vt:i4>
      </vt:variant>
      <vt:variant>
        <vt:i4>74</vt:i4>
      </vt:variant>
      <vt:variant>
        <vt:i4>0</vt:i4>
      </vt:variant>
      <vt:variant>
        <vt:i4>5</vt:i4>
      </vt:variant>
      <vt:variant>
        <vt:lpwstr/>
      </vt:variant>
      <vt:variant>
        <vt:lpwstr>_Toc155113899</vt:lpwstr>
      </vt:variant>
      <vt:variant>
        <vt:i4>1638461</vt:i4>
      </vt:variant>
      <vt:variant>
        <vt:i4>68</vt:i4>
      </vt:variant>
      <vt:variant>
        <vt:i4>0</vt:i4>
      </vt:variant>
      <vt:variant>
        <vt:i4>5</vt:i4>
      </vt:variant>
      <vt:variant>
        <vt:lpwstr/>
      </vt:variant>
      <vt:variant>
        <vt:lpwstr>_Toc155113898</vt:lpwstr>
      </vt:variant>
      <vt:variant>
        <vt:i4>1638461</vt:i4>
      </vt:variant>
      <vt:variant>
        <vt:i4>62</vt:i4>
      </vt:variant>
      <vt:variant>
        <vt:i4>0</vt:i4>
      </vt:variant>
      <vt:variant>
        <vt:i4>5</vt:i4>
      </vt:variant>
      <vt:variant>
        <vt:lpwstr/>
      </vt:variant>
      <vt:variant>
        <vt:lpwstr>_Toc155113897</vt:lpwstr>
      </vt:variant>
      <vt:variant>
        <vt:i4>1638461</vt:i4>
      </vt:variant>
      <vt:variant>
        <vt:i4>56</vt:i4>
      </vt:variant>
      <vt:variant>
        <vt:i4>0</vt:i4>
      </vt:variant>
      <vt:variant>
        <vt:i4>5</vt:i4>
      </vt:variant>
      <vt:variant>
        <vt:lpwstr/>
      </vt:variant>
      <vt:variant>
        <vt:lpwstr>_Toc155113896</vt:lpwstr>
      </vt:variant>
      <vt:variant>
        <vt:i4>1638461</vt:i4>
      </vt:variant>
      <vt:variant>
        <vt:i4>50</vt:i4>
      </vt:variant>
      <vt:variant>
        <vt:i4>0</vt:i4>
      </vt:variant>
      <vt:variant>
        <vt:i4>5</vt:i4>
      </vt:variant>
      <vt:variant>
        <vt:lpwstr/>
      </vt:variant>
      <vt:variant>
        <vt:lpwstr>_Toc155113895</vt:lpwstr>
      </vt:variant>
      <vt:variant>
        <vt:i4>1638461</vt:i4>
      </vt:variant>
      <vt:variant>
        <vt:i4>44</vt:i4>
      </vt:variant>
      <vt:variant>
        <vt:i4>0</vt:i4>
      </vt:variant>
      <vt:variant>
        <vt:i4>5</vt:i4>
      </vt:variant>
      <vt:variant>
        <vt:lpwstr/>
      </vt:variant>
      <vt:variant>
        <vt:lpwstr>_Toc155113894</vt:lpwstr>
      </vt:variant>
      <vt:variant>
        <vt:i4>1638461</vt:i4>
      </vt:variant>
      <vt:variant>
        <vt:i4>38</vt:i4>
      </vt:variant>
      <vt:variant>
        <vt:i4>0</vt:i4>
      </vt:variant>
      <vt:variant>
        <vt:i4>5</vt:i4>
      </vt:variant>
      <vt:variant>
        <vt:lpwstr/>
      </vt:variant>
      <vt:variant>
        <vt:lpwstr>_Toc155113893</vt:lpwstr>
      </vt:variant>
      <vt:variant>
        <vt:i4>1638461</vt:i4>
      </vt:variant>
      <vt:variant>
        <vt:i4>32</vt:i4>
      </vt:variant>
      <vt:variant>
        <vt:i4>0</vt:i4>
      </vt:variant>
      <vt:variant>
        <vt:i4>5</vt:i4>
      </vt:variant>
      <vt:variant>
        <vt:lpwstr/>
      </vt:variant>
      <vt:variant>
        <vt:lpwstr>_Toc155113892</vt:lpwstr>
      </vt:variant>
      <vt:variant>
        <vt:i4>1638461</vt:i4>
      </vt:variant>
      <vt:variant>
        <vt:i4>26</vt:i4>
      </vt:variant>
      <vt:variant>
        <vt:i4>0</vt:i4>
      </vt:variant>
      <vt:variant>
        <vt:i4>5</vt:i4>
      </vt:variant>
      <vt:variant>
        <vt:lpwstr/>
      </vt:variant>
      <vt:variant>
        <vt:lpwstr>_Toc155113891</vt:lpwstr>
      </vt:variant>
      <vt:variant>
        <vt:i4>1638461</vt:i4>
      </vt:variant>
      <vt:variant>
        <vt:i4>20</vt:i4>
      </vt:variant>
      <vt:variant>
        <vt:i4>0</vt:i4>
      </vt:variant>
      <vt:variant>
        <vt:i4>5</vt:i4>
      </vt:variant>
      <vt:variant>
        <vt:lpwstr/>
      </vt:variant>
      <vt:variant>
        <vt:lpwstr>_Toc155113890</vt:lpwstr>
      </vt:variant>
      <vt:variant>
        <vt:i4>1572925</vt:i4>
      </vt:variant>
      <vt:variant>
        <vt:i4>14</vt:i4>
      </vt:variant>
      <vt:variant>
        <vt:i4>0</vt:i4>
      </vt:variant>
      <vt:variant>
        <vt:i4>5</vt:i4>
      </vt:variant>
      <vt:variant>
        <vt:lpwstr/>
      </vt:variant>
      <vt:variant>
        <vt:lpwstr>_Toc155113889</vt:lpwstr>
      </vt:variant>
      <vt:variant>
        <vt:i4>1572925</vt:i4>
      </vt:variant>
      <vt:variant>
        <vt:i4>8</vt:i4>
      </vt:variant>
      <vt:variant>
        <vt:i4>0</vt:i4>
      </vt:variant>
      <vt:variant>
        <vt:i4>5</vt:i4>
      </vt:variant>
      <vt:variant>
        <vt:lpwstr/>
      </vt:variant>
      <vt:variant>
        <vt:lpwstr>_Toc155113888</vt:lpwstr>
      </vt:variant>
      <vt:variant>
        <vt:i4>1572925</vt:i4>
      </vt:variant>
      <vt:variant>
        <vt:i4>2</vt:i4>
      </vt:variant>
      <vt:variant>
        <vt:i4>0</vt:i4>
      </vt:variant>
      <vt:variant>
        <vt:i4>5</vt:i4>
      </vt:variant>
      <vt:variant>
        <vt:lpwstr/>
      </vt:variant>
      <vt:variant>
        <vt:lpwstr>_Toc155113887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dc:title>
  <dc:subject>&lt;Nombre del proyecto&gt;</dc:subject>
  <dc:creator>MARCOS RAUL CORDOVA BAYAS</dc:creator>
  <cp:keywords/>
  <dc:description/>
  <cp:lastModifiedBy>Sebastian Haro</cp:lastModifiedBy>
  <cp:revision>13</cp:revision>
  <cp:lastPrinted>2024-01-16T23:22:00Z</cp:lastPrinted>
  <dcterms:created xsi:type="dcterms:W3CDTF">2024-01-15T14:53:00Z</dcterms:created>
  <dcterms:modified xsi:type="dcterms:W3CDTF">2024-01-16T23:22:00Z</dcterms:modified>
</cp:coreProperties>
</file>