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C3" w:rsidRPr="002C28C3" w:rsidRDefault="002C28C3" w:rsidP="002C28C3">
      <w:pPr>
        <w:jc w:val="center"/>
        <w:rPr>
          <w:b/>
          <w:color w:val="548DD4" w:themeColor="text2" w:themeTint="99"/>
          <w:sz w:val="40"/>
          <w:szCs w:val="40"/>
          <w:lang w:val="en-AE"/>
        </w:rPr>
      </w:pPr>
      <w:r w:rsidRPr="002C28C3">
        <w:rPr>
          <w:b/>
          <w:color w:val="548DD4" w:themeColor="text2" w:themeTint="99"/>
          <w:sz w:val="40"/>
          <w:szCs w:val="40"/>
          <w:lang w:val="en-AE"/>
        </w:rPr>
        <w:t>BÀI THI MÔN DMS</w:t>
      </w:r>
    </w:p>
    <w:p w:rsidR="002C28C3" w:rsidRDefault="002C28C3" w:rsidP="00703A42">
      <w:pPr>
        <w:rPr>
          <w:lang w:val="en-AE"/>
        </w:rPr>
      </w:pPr>
    </w:p>
    <w:p w:rsidR="002C28C3" w:rsidRPr="002C28C3" w:rsidRDefault="002C28C3" w:rsidP="002C28C3">
      <w:pPr>
        <w:rPr>
          <w:b/>
          <w:sz w:val="32"/>
          <w:szCs w:val="32"/>
          <w:lang w:val="en-AE"/>
        </w:rPr>
      </w:pPr>
      <w:r w:rsidRPr="002C28C3">
        <w:rPr>
          <w:b/>
          <w:sz w:val="32"/>
          <w:szCs w:val="32"/>
          <w:lang w:val="en-AE"/>
        </w:rPr>
        <w:t>1. Chuẩn hóa bảng lương theo 1NF, 2NF và 3NF:</w:t>
      </w:r>
    </w:p>
    <w:p w:rsidR="002C28C3" w:rsidRDefault="002C28C3" w:rsidP="002C28C3">
      <w:pPr>
        <w:pStyle w:val="ListParagraph"/>
        <w:numPr>
          <w:ilvl w:val="0"/>
          <w:numId w:val="2"/>
        </w:numPr>
        <w:rPr>
          <w:lang w:val="en-AE"/>
        </w:rPr>
      </w:pPr>
      <w:r w:rsidRPr="002C28C3">
        <w:rPr>
          <w:lang w:val="en-AE"/>
        </w:rPr>
        <w:t>1NF: Bảng đã tuân thủ 1NF vì không có nhóm lặp, mỗi ô chứa một giá trị nguyên tố</w:t>
      </w:r>
      <w:r w:rsidRPr="002C28C3">
        <w:rPr>
          <w:lang w:val="en-AE"/>
        </w:rPr>
        <w:t>.</w:t>
      </w:r>
    </w:p>
    <w:p w:rsidR="002C28C3" w:rsidRPr="002C28C3" w:rsidRDefault="002C28C3" w:rsidP="002C28C3">
      <w:pPr>
        <w:pStyle w:val="ListParagraph"/>
        <w:rPr>
          <w:lang w:val="en-AE"/>
        </w:rPr>
      </w:pPr>
    </w:p>
    <w:p w:rsidR="002C28C3" w:rsidRPr="002C28C3" w:rsidRDefault="002C28C3" w:rsidP="002C28C3">
      <w:pPr>
        <w:pStyle w:val="ListParagraph"/>
        <w:numPr>
          <w:ilvl w:val="0"/>
          <w:numId w:val="2"/>
        </w:numPr>
        <w:rPr>
          <w:lang w:val="en-AE"/>
        </w:rPr>
      </w:pPr>
      <w:r w:rsidRPr="002C28C3">
        <w:rPr>
          <w:lang w:val="en-AE"/>
        </w:rPr>
        <w:t xml:space="preserve">2NF: </w:t>
      </w:r>
      <w:r w:rsidRPr="002C28C3">
        <w:rPr>
          <w:lang w:val="en-AE"/>
        </w:rPr>
        <w:t>Bảng phải được chia nhỏ hơn để không có sự phụ thuộc vào khóa chính một phần.</w:t>
      </w:r>
    </w:p>
    <w:p w:rsidR="002C28C3" w:rsidRDefault="002C28C3" w:rsidP="002C28C3">
      <w:pPr>
        <w:pStyle w:val="ListParagraph"/>
        <w:rPr>
          <w:lang w:val="en-AE"/>
        </w:rPr>
      </w:pPr>
      <w:r w:rsidRPr="002C28C3">
        <w:rPr>
          <w:lang w:val="en-AE"/>
        </w:rPr>
        <w:t>Ví dụ: tách thông tin nhân viên và thông tin lương thành hai bảng: Employee và Salary.</w:t>
      </w:r>
    </w:p>
    <w:p w:rsidR="002C28C3" w:rsidRPr="002C28C3" w:rsidRDefault="002C28C3" w:rsidP="002C28C3">
      <w:pPr>
        <w:pStyle w:val="ListParagraph"/>
        <w:rPr>
          <w:lang w:val="en-AE"/>
        </w:rPr>
      </w:pPr>
    </w:p>
    <w:p w:rsidR="002C28C3" w:rsidRPr="002C28C3" w:rsidRDefault="002C28C3" w:rsidP="002C28C3">
      <w:pPr>
        <w:pStyle w:val="ListParagraph"/>
        <w:numPr>
          <w:ilvl w:val="0"/>
          <w:numId w:val="2"/>
        </w:numPr>
        <w:rPr>
          <w:lang w:val="en-AE"/>
        </w:rPr>
      </w:pPr>
      <w:r w:rsidRPr="002C28C3">
        <w:rPr>
          <w:lang w:val="en-AE"/>
        </w:rPr>
        <w:t xml:space="preserve">3NF: </w:t>
      </w:r>
      <w:r w:rsidRPr="002C28C3">
        <w:rPr>
          <w:lang w:val="en-AE"/>
        </w:rPr>
        <w:t xml:space="preserve">Loại bỏ sự phụ thuộc bắc cầu. Ví dụ: nếu "Gross Salary" và "Net Salary" phụ thuộc vào "Basic Salary", </w:t>
      </w:r>
      <w:r>
        <w:rPr>
          <w:lang w:val="en-AE"/>
        </w:rPr>
        <w:t>chúng ta</w:t>
      </w:r>
      <w:r w:rsidRPr="002C28C3">
        <w:rPr>
          <w:lang w:val="en-AE"/>
        </w:rPr>
        <w:t xml:space="preserve"> có thể tính toán các giá trị này từ "Basic Salary" thay vì lưu trực tiếp trong bảng.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Các bảng sau khi chuẩn hóa có thể gồm:</w:t>
      </w:r>
    </w:p>
    <w:p w:rsidR="002C28C3" w:rsidRPr="002C28C3" w:rsidRDefault="002C28C3" w:rsidP="002C28C3">
      <w:pPr>
        <w:pStyle w:val="ListParagraph"/>
        <w:numPr>
          <w:ilvl w:val="0"/>
          <w:numId w:val="3"/>
        </w:numPr>
        <w:rPr>
          <w:lang w:val="en-AE"/>
        </w:rPr>
      </w:pPr>
      <w:r w:rsidRPr="002C28C3">
        <w:rPr>
          <w:lang w:val="en-AE"/>
        </w:rPr>
        <w:t>Employee Table (Mã nhân viên, Tên nhân viên, Mã phòng ban)</w:t>
      </w:r>
    </w:p>
    <w:p w:rsidR="002C28C3" w:rsidRPr="002C28C3" w:rsidRDefault="002C28C3" w:rsidP="002C28C3">
      <w:pPr>
        <w:pStyle w:val="ListParagraph"/>
        <w:numPr>
          <w:ilvl w:val="0"/>
          <w:numId w:val="3"/>
        </w:numPr>
        <w:rPr>
          <w:lang w:val="en-AE"/>
        </w:rPr>
      </w:pPr>
      <w:r w:rsidRPr="002C28C3">
        <w:rPr>
          <w:lang w:val="en-AE"/>
        </w:rPr>
        <w:t>Department Table (Mã phòng ban, Tên phòng ban)</w:t>
      </w:r>
    </w:p>
    <w:p w:rsidR="002C28C3" w:rsidRPr="002C28C3" w:rsidRDefault="002C28C3" w:rsidP="002C28C3">
      <w:pPr>
        <w:pStyle w:val="ListParagraph"/>
        <w:numPr>
          <w:ilvl w:val="0"/>
          <w:numId w:val="3"/>
        </w:numPr>
        <w:rPr>
          <w:lang w:val="en-AE"/>
        </w:rPr>
      </w:pPr>
      <w:r w:rsidRPr="002C28C3">
        <w:rPr>
          <w:lang w:val="en-AE"/>
        </w:rPr>
        <w:t>Salary Table (Mã nhân viên, Số ngày làm việc, Số ngày nghỉ có lương, Số ngày nghỉ không lương, Lương cơ bản, Tổng lương, Lương ròng)</w:t>
      </w:r>
    </w:p>
    <w:p w:rsidR="002C28C3" w:rsidRPr="002C28C3" w:rsidRDefault="002C28C3" w:rsidP="002C28C3">
      <w:pPr>
        <w:rPr>
          <w:b/>
          <w:sz w:val="32"/>
          <w:szCs w:val="32"/>
          <w:lang w:val="en-AE"/>
        </w:rPr>
      </w:pPr>
      <w:r w:rsidRPr="002C28C3">
        <w:rPr>
          <w:b/>
          <w:sz w:val="32"/>
          <w:szCs w:val="32"/>
          <w:lang w:val="en-AE"/>
        </w:rPr>
        <w:t>2. Viết script tạo bảng và chèn dữ liệu: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-- Tạo database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CREATE DATABASE EmployeeDB;</w:t>
      </w:r>
    </w:p>
    <w:p w:rsidR="002C28C3" w:rsidRDefault="002C28C3" w:rsidP="002C28C3">
      <w:pPr>
        <w:rPr>
          <w:lang w:val="en-AE"/>
        </w:rPr>
      </w:pPr>
      <w:r w:rsidRPr="002C28C3">
        <w:rPr>
          <w:lang w:val="en-AE"/>
        </w:rPr>
        <w:t>GO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-- </w:t>
      </w:r>
      <w:r>
        <w:rPr>
          <w:lang w:val="en-AE"/>
        </w:rPr>
        <w:t>sử dụng database</w:t>
      </w:r>
    </w:p>
    <w:p w:rsidR="002C28C3" w:rsidRDefault="002C28C3" w:rsidP="002C28C3">
      <w:pPr>
        <w:rPr>
          <w:lang w:val="en-AE"/>
        </w:rPr>
      </w:pPr>
      <w:r>
        <w:rPr>
          <w:lang w:val="en-AE"/>
        </w:rPr>
        <w:t>USE EmployeeDB;</w:t>
      </w:r>
    </w:p>
    <w:p w:rsidR="002C28C3" w:rsidRPr="002C28C3" w:rsidRDefault="002C28C3" w:rsidP="002C28C3">
      <w:pPr>
        <w:rPr>
          <w:lang w:val="en-AE"/>
        </w:rPr>
      </w:pP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-- Tạo bảng phòng ban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CREATE TABLE Department (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DepartmentCode VARCHAR(10) PRIMARY KEY,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DepartmentName VARCHAR(50)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);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lastRenderedPageBreak/>
        <w:t>-- Tạo bảng nhân viên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CREATE TABLE Employee (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EmployeeCode VARCHAR(10) PRIMARY KEY,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EmployeeName VARCHAR(50),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DepartmentCode VARCHAR(10),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FOREIGN KEY (DepartmentCode) REFERENCES Department(DepartmentCode)</w:t>
      </w:r>
    </w:p>
    <w:p w:rsidR="002C28C3" w:rsidRPr="002C28C3" w:rsidRDefault="002C28C3" w:rsidP="002C28C3">
      <w:pPr>
        <w:spacing w:line="480" w:lineRule="auto"/>
        <w:rPr>
          <w:lang w:val="en-AE"/>
        </w:rPr>
      </w:pPr>
      <w:r>
        <w:rPr>
          <w:lang w:val="en-AE"/>
        </w:rPr>
        <w:t>);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-- Tạo bảng lương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CREATE TABLE Salary (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EmployeeCode VARCHAR(10),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WorkingDays INT,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DaysOffWithPay INT,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DaysOffWithoutPay INT,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BasicSalary DECIMAL(10, 2),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GrossSalary DECIMAL(10, 2),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NetSalary DECIMAL(10, 2),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FOREIGN KEY (EmployeeCode) REFERENCES Employee(EmployeeCode)</w:t>
      </w:r>
    </w:p>
    <w:p w:rsidR="002C28C3" w:rsidRPr="002C28C3" w:rsidRDefault="002C28C3" w:rsidP="002C28C3">
      <w:pPr>
        <w:spacing w:line="480" w:lineRule="auto"/>
        <w:rPr>
          <w:lang w:val="en-AE"/>
        </w:rPr>
      </w:pPr>
      <w:r>
        <w:rPr>
          <w:lang w:val="en-AE"/>
        </w:rPr>
        <w:t>);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-- Chèn dữ liệu vào bảng Department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INSERT INTO Department (DepartmentCode, DepartmentName)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VALUES 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('IT', 'Information Technology'),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('HR', 'Human Resources'),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('SALE', 'Sales');</w:t>
      </w:r>
    </w:p>
    <w:p w:rsidR="002C28C3" w:rsidRPr="002C28C3" w:rsidRDefault="002C28C3" w:rsidP="002C28C3">
      <w:pPr>
        <w:rPr>
          <w:lang w:val="en-AE"/>
        </w:rPr>
      </w:pP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-- Chèn dữ liệu vào bảng Employee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INSERT INTO Employee (EmployeeCode, EmployeeName, DepartmentCode)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VALUES 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('A1', 'Nguyễn Văn A', 'IT'),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('A2', 'Lê Thị Bình', 'IT'),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('B1', 'Nguyễn Lan', 'HR'),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('D1', 'Mai Tuấn Anh', 'HR'),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('C1', 'Hà Thị Lan', 'HR'),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('C2', 'Lê Tú Chinh', 'SALE'),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('D2', 'Trần Văn Toàn', 'HR'),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('A3', 'Trần Văn Nam', 'IT'),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('B2', 'Huỳnh Anh', 'SALE');</w:t>
      </w:r>
    </w:p>
    <w:p w:rsidR="002C28C3" w:rsidRPr="002C28C3" w:rsidRDefault="002C28C3" w:rsidP="002C28C3">
      <w:pPr>
        <w:rPr>
          <w:lang w:val="en-AE"/>
        </w:rPr>
      </w:pP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-- Chèn dữ liệu vào bảng Salary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INSERT INTO Salary (EmployeeCode, WorkingDays, DaysOffWithPay, DaysOffWithoutPay, BasicSalary, GrossSalary, NetSalary)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VALUES 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('A1', 22, 0, 0, 1000, 22000, 20000),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('A2', 21, 1, 0, 1200, 26400, 23000),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('B1', 20, 1, 1, 600, 13200, 12000),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('D1', 20, 1, 1, 500, 11000, 10000),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('C1', 22, 0, 0, 500, 11000, 10000),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('C2', 22, 0, 0, 1200, 26400, 23000),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('D2', 22, 0, 0, 500, 11000, 10000),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('A3', 22, 0, 0, 1200, 26400, 23000),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('B2', 21, 1, 1, 1200, 26400, 23000);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3. Viết stored procedure tính tổng lương theo phòng ban:</w:t>
      </w:r>
    </w:p>
    <w:p w:rsidR="002C28C3" w:rsidRDefault="002C28C3" w:rsidP="002C28C3">
      <w:pPr>
        <w:rPr>
          <w:lang w:val="en-AE"/>
        </w:rPr>
      </w:pP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CREATE PROCEDURE GetTotalSalaryByDepartment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AS</w:t>
      </w:r>
    </w:p>
    <w:p w:rsidR="002C28C3" w:rsidRDefault="002C28C3" w:rsidP="002C28C3">
      <w:pPr>
        <w:rPr>
          <w:lang w:val="en-AE"/>
        </w:rPr>
      </w:pPr>
      <w:r w:rsidRPr="002C28C3">
        <w:rPr>
          <w:lang w:val="en-AE"/>
        </w:rPr>
        <w:t>BEGIN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SELECT d.DepartmentCode, SUM(s.NetSalary) AS TotalSalary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FROM Salary s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JOIN Employee e ON s.EmployeeCode = e.EmployeeCode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JOIN Department d ON e.DepartmentCode = d.DepartmentCode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GROUP BY d.DepartmentCode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 xml:space="preserve">    ORDER BY d.DepartmentCode ASC;</w:t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END;</w:t>
      </w:r>
    </w:p>
    <w:p w:rsidR="002C28C3" w:rsidRPr="002C28C3" w:rsidRDefault="002C28C3" w:rsidP="002C28C3">
      <w:pPr>
        <w:rPr>
          <w:lang w:val="en-AE"/>
        </w:rPr>
      </w:pPr>
      <w:bookmarkStart w:id="0" w:name="_GoBack"/>
      <w:bookmarkEnd w:id="0"/>
    </w:p>
    <w:p w:rsidR="002C28C3" w:rsidRPr="002C28C3" w:rsidRDefault="002C28C3" w:rsidP="002C28C3">
      <w:pPr>
        <w:tabs>
          <w:tab w:val="left" w:pos="2988"/>
        </w:tabs>
        <w:rPr>
          <w:lang w:val="en-AE"/>
        </w:rPr>
      </w:pPr>
      <w:r w:rsidRPr="002C28C3">
        <w:rPr>
          <w:lang w:val="en-AE"/>
        </w:rPr>
        <w:t>-- Gọi stored procedure</w:t>
      </w:r>
      <w:r>
        <w:rPr>
          <w:lang w:val="en-AE"/>
        </w:rPr>
        <w:tab/>
      </w:r>
    </w:p>
    <w:p w:rsidR="002C28C3" w:rsidRPr="002C28C3" w:rsidRDefault="002C28C3" w:rsidP="002C28C3">
      <w:pPr>
        <w:rPr>
          <w:lang w:val="en-AE"/>
        </w:rPr>
      </w:pPr>
      <w:r w:rsidRPr="002C28C3">
        <w:rPr>
          <w:lang w:val="en-AE"/>
        </w:rPr>
        <w:t>EXEC GetTotalSalaryByDepartment;</w:t>
      </w:r>
    </w:p>
    <w:sectPr w:rsidR="002C28C3" w:rsidRPr="002C2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65F07"/>
    <w:multiLevelType w:val="hybridMultilevel"/>
    <w:tmpl w:val="84F8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21393"/>
    <w:multiLevelType w:val="hybridMultilevel"/>
    <w:tmpl w:val="3826717E"/>
    <w:lvl w:ilvl="0" w:tplc="C3FC1EC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70D61"/>
    <w:multiLevelType w:val="hybridMultilevel"/>
    <w:tmpl w:val="089478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46612"/>
    <w:multiLevelType w:val="hybridMultilevel"/>
    <w:tmpl w:val="3ED4A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42"/>
    <w:rsid w:val="000F5E89"/>
    <w:rsid w:val="002C28C3"/>
    <w:rsid w:val="00382C24"/>
    <w:rsid w:val="005F3996"/>
    <w:rsid w:val="0070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2024-09-28T03:42:00Z</dcterms:created>
  <dcterms:modified xsi:type="dcterms:W3CDTF">2024-09-28T04:29:00Z</dcterms:modified>
</cp:coreProperties>
</file>