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2F" w:rsidRDefault="009D592F" w:rsidP="009D592F">
      <w:pPr>
        <w:rPr>
          <w:rStyle w:val="fontstyle01"/>
        </w:rPr>
      </w:pPr>
      <w:r>
        <w:rPr>
          <w:rStyle w:val="fontstyle01"/>
        </w:rPr>
        <w:t>Câu 2: Xây dựng ứng dụng tìm kiếm thông tin sách trong tập tin text</w:t>
      </w:r>
    </w:p>
    <w:p w:rsidR="00B61F44" w:rsidRDefault="00B61F44" w:rsidP="009D592F">
      <w:pPr>
        <w:rPr>
          <w:rStyle w:val="fontstyle01"/>
        </w:rPr>
      </w:pPr>
      <w:bookmarkStart w:id="0" w:name="_GoBack"/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35504" cy="3322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01" cy="33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6011342" cy="41376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c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79" cy="41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2F" w:rsidRDefault="009D592F" w:rsidP="009D592F">
      <w:pPr>
        <w:rPr>
          <w:rStyle w:val="fontstyle01"/>
        </w:rPr>
      </w:pPr>
    </w:p>
    <w:p w:rsidR="00F9403F" w:rsidRDefault="009D592F" w:rsidP="009D592F">
      <w:pPr>
        <w:rPr>
          <w:rStyle w:val="fontstyle01"/>
        </w:rPr>
      </w:pPr>
      <w:r>
        <w:rPr>
          <w:rStyle w:val="fontstyle01"/>
        </w:rPr>
        <w:lastRenderedPageBreak/>
        <w:t>Câu 5: Write the Applet that perform the tasks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a. Client sent to server string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b. Server rerutn to client Reverse String</w:t>
      </w:r>
    </w:p>
    <w:p w:rsidR="009D592F" w:rsidRDefault="009D592F" w:rsidP="009D592F">
      <w:r>
        <w:rPr>
          <w:noProof/>
        </w:rPr>
        <w:drawing>
          <wp:inline distT="0" distB="0" distL="0" distR="0">
            <wp:extent cx="5943600" cy="468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2F"/>
    <w:rsid w:val="009D592F"/>
    <w:rsid w:val="00B61F44"/>
    <w:rsid w:val="00F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E29E"/>
  <w15:chartTrackingRefBased/>
  <w15:docId w15:val="{506FEF2D-8806-461E-847A-912A8B56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D59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2020-10-17T05:21:00Z</dcterms:created>
  <dcterms:modified xsi:type="dcterms:W3CDTF">2020-10-17T08:48:00Z</dcterms:modified>
</cp:coreProperties>
</file>