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FB97" w14:textId="23053BD6" w:rsidR="00FF53AD" w:rsidRPr="00396201" w:rsidRDefault="00956225">
      <w:pPr>
        <w:rPr>
          <w:b/>
          <w:bCs/>
        </w:rPr>
      </w:pPr>
      <w:r w:rsidRPr="00396201">
        <w:rPr>
          <w:b/>
          <w:bCs/>
        </w:rPr>
        <w:t xml:space="preserve">Cấu trúc file XML : </w:t>
      </w:r>
    </w:p>
    <w:p w14:paraId="21AD4F88" w14:textId="77777777" w:rsidR="00956225" w:rsidRPr="00956225" w:rsidRDefault="00956225" w:rsidP="00956225">
      <w:pPr>
        <w:shd w:val="clear" w:color="auto" w:fill="FFFFFF"/>
        <w:spacing w:after="75" w:line="240" w:lineRule="auto"/>
        <w:rPr>
          <w:rFonts w:eastAsia="Times New Roman" w:cs="Times New Roman"/>
          <w:color w:val="212529"/>
          <w:szCs w:val="26"/>
        </w:rPr>
      </w:pPr>
      <w:r w:rsidRPr="00956225">
        <w:rPr>
          <w:rFonts w:eastAsia="Times New Roman" w:cs="Times New Roman"/>
          <w:color w:val="212529"/>
          <w:szCs w:val="26"/>
        </w:rPr>
        <w:t>Cấu trúc XML được dựa trên các NODE lồng vào nhau. Mỗi NODE có đủ 1 thẻ đóng và 1 thẻ mở. Minh họa như sau:</w:t>
      </w:r>
    </w:p>
    <w:p w14:paraId="10D0D260" w14:textId="77777777" w:rsidR="00956225" w:rsidRPr="00956225" w:rsidRDefault="00956225" w:rsidP="00956225">
      <w:pPr>
        <w:shd w:val="clear" w:color="auto" w:fill="FFFFFF"/>
        <w:spacing w:after="75" w:line="240" w:lineRule="auto"/>
        <w:rPr>
          <w:rFonts w:eastAsia="Times New Roman" w:cs="Times New Roman"/>
          <w:color w:val="212529"/>
          <w:szCs w:val="26"/>
        </w:rPr>
      </w:pPr>
      <w:r w:rsidRPr="00956225">
        <w:rPr>
          <w:rFonts w:eastAsia="Times New Roman" w:cs="Times New Roman"/>
          <w:color w:val="212529"/>
          <w:szCs w:val="26"/>
        </w:rPr>
        <w:t>&lt;NodeName&gt;Nội dung&lt;/NodeName&gt;</w:t>
      </w:r>
    </w:p>
    <w:p w14:paraId="362368AB" w14:textId="77777777" w:rsidR="00956225" w:rsidRPr="00956225" w:rsidRDefault="00956225" w:rsidP="00956225">
      <w:pPr>
        <w:shd w:val="clear" w:color="auto" w:fill="FFFFFF"/>
        <w:spacing w:after="75" w:line="240" w:lineRule="auto"/>
        <w:rPr>
          <w:rFonts w:eastAsia="Times New Roman" w:cs="Times New Roman"/>
          <w:color w:val="212529"/>
          <w:szCs w:val="26"/>
        </w:rPr>
      </w:pPr>
      <w:r w:rsidRPr="00956225">
        <w:rPr>
          <w:rFonts w:eastAsia="Times New Roman" w:cs="Times New Roman"/>
          <w:color w:val="212529"/>
          <w:szCs w:val="26"/>
        </w:rPr>
        <w:t>Một cách ứng dụng nữa là thêm thuộc tính cho thẻ như sau:</w:t>
      </w:r>
    </w:p>
    <w:p w14:paraId="07734004" w14:textId="77777777" w:rsidR="00956225" w:rsidRPr="00956225" w:rsidRDefault="00956225" w:rsidP="00956225">
      <w:pPr>
        <w:shd w:val="clear" w:color="auto" w:fill="FFFFFF"/>
        <w:spacing w:after="75" w:line="240" w:lineRule="auto"/>
        <w:rPr>
          <w:rFonts w:eastAsia="Times New Roman" w:cs="Times New Roman"/>
          <w:color w:val="212529"/>
          <w:szCs w:val="26"/>
        </w:rPr>
      </w:pPr>
      <w:r w:rsidRPr="00956225">
        <w:rPr>
          <w:rFonts w:eastAsia="Times New Roman" w:cs="Times New Roman"/>
          <w:color w:val="212529"/>
          <w:szCs w:val="26"/>
        </w:rPr>
        <w:t>&lt;NodeName&gt; Attribute=””Nội dung&lt;/NodeName&gt;</w:t>
      </w:r>
    </w:p>
    <w:p w14:paraId="6B6B8F66" w14:textId="77777777" w:rsidR="00956225" w:rsidRPr="00956225" w:rsidRDefault="00956225" w:rsidP="00956225">
      <w:pPr>
        <w:shd w:val="clear" w:color="auto" w:fill="FFFFFF"/>
        <w:spacing w:after="75" w:line="240" w:lineRule="auto"/>
        <w:rPr>
          <w:rFonts w:eastAsia="Times New Roman" w:cs="Times New Roman"/>
          <w:color w:val="212529"/>
          <w:szCs w:val="26"/>
        </w:rPr>
      </w:pPr>
      <w:r w:rsidRPr="00956225">
        <w:rPr>
          <w:rFonts w:eastAsia="Times New Roman" w:cs="Times New Roman"/>
          <w:color w:val="212529"/>
          <w:szCs w:val="26"/>
        </w:rPr>
        <w:t>Cấu trúc file XML gồm có 5 thành phần chính:</w:t>
      </w:r>
    </w:p>
    <w:p w14:paraId="186933DE" w14:textId="77777777" w:rsidR="00956225" w:rsidRPr="00956225" w:rsidRDefault="00956225" w:rsidP="008A3AA1">
      <w:pPr>
        <w:shd w:val="clear" w:color="auto" w:fill="FFFFFF"/>
        <w:spacing w:before="100" w:beforeAutospacing="1" w:after="100" w:afterAutospacing="1" w:line="240" w:lineRule="auto"/>
        <w:ind w:left="720"/>
        <w:rPr>
          <w:rFonts w:eastAsia="Times New Roman" w:cs="Times New Roman"/>
          <w:color w:val="212529"/>
          <w:szCs w:val="26"/>
        </w:rPr>
      </w:pPr>
      <w:r w:rsidRPr="00956225">
        <w:rPr>
          <w:rFonts w:eastAsia="Times New Roman" w:cs="Times New Roman"/>
          <w:color w:val="212529"/>
          <w:szCs w:val="26"/>
        </w:rPr>
        <w:t>Header file:</w:t>
      </w:r>
    </w:p>
    <w:p w14:paraId="16F79036" w14:textId="77777777" w:rsidR="00956225" w:rsidRPr="00956225" w:rsidRDefault="00956225" w:rsidP="008A3AA1">
      <w:pPr>
        <w:shd w:val="clear" w:color="auto" w:fill="FFFFFF"/>
        <w:spacing w:before="100" w:beforeAutospacing="1" w:after="100" w:afterAutospacing="1" w:line="240" w:lineRule="auto"/>
        <w:ind w:left="720"/>
        <w:rPr>
          <w:rFonts w:eastAsia="Times New Roman" w:cs="Times New Roman"/>
          <w:color w:val="212529"/>
          <w:szCs w:val="26"/>
        </w:rPr>
      </w:pPr>
      <w:r w:rsidRPr="00956225">
        <w:rPr>
          <w:rFonts w:eastAsia="Times New Roman" w:cs="Times New Roman"/>
          <w:color w:val="212529"/>
          <w:szCs w:val="26"/>
        </w:rPr>
        <w:t>Nó được biết đến như thẻ đầu tiên trong file XML. Header file được dùng để thông báo version (thường là 1.0) và còn có tác dụng lưu trữ thông tin về việc mã hóa ký tự. Giá trị encoding của Header file sẽ thuộc một trong những dạng sau: UTF-8, UTF-16, ISO-10646-UCS-2, ISO-10646-UCS-4, ISO-2022-JP. Còn về encoding là gì thì nó là một dạng mã hóa ký tự.</w:t>
      </w:r>
    </w:p>
    <w:p w14:paraId="326422D0" w14:textId="77777777" w:rsidR="00956225" w:rsidRPr="00956225" w:rsidRDefault="00956225" w:rsidP="008A3AA1">
      <w:pPr>
        <w:shd w:val="clear" w:color="auto" w:fill="FFFFFF"/>
        <w:spacing w:before="100" w:beforeAutospacing="1" w:after="100" w:afterAutospacing="1" w:line="240" w:lineRule="auto"/>
        <w:ind w:left="720"/>
        <w:rPr>
          <w:rFonts w:eastAsia="Times New Roman" w:cs="Times New Roman"/>
          <w:color w:val="212529"/>
          <w:szCs w:val="26"/>
        </w:rPr>
      </w:pPr>
      <w:r w:rsidRPr="00956225">
        <w:rPr>
          <w:rFonts w:eastAsia="Times New Roman" w:cs="Times New Roman"/>
          <w:color w:val="212529"/>
          <w:szCs w:val="26"/>
        </w:rPr>
        <w:t>Ví dụ về thẻ Header file: &lt;?xml version=”1.0″ encoding=”utf-8″ ?&gt;. Vậy utf-8 là gì? UTF-8 ở đây là viết tắt của 8-bit Unicode Transformation Format có nghĩa là định dạng chuyển đổi Unicode 8-bit. Nó được sử dụng như một bộ mã hóa ký tự với chiều rộng biến thiên dành cho Unicode.</w:t>
      </w:r>
    </w:p>
    <w:p w14:paraId="46984C12" w14:textId="77777777" w:rsidR="00956225" w:rsidRPr="00956225" w:rsidRDefault="00956225" w:rsidP="008A3AA1">
      <w:pPr>
        <w:shd w:val="clear" w:color="auto" w:fill="FFFFFF"/>
        <w:spacing w:before="100" w:beforeAutospacing="1" w:after="100" w:afterAutospacing="1" w:line="240" w:lineRule="auto"/>
        <w:ind w:left="720"/>
        <w:rPr>
          <w:rFonts w:eastAsia="Times New Roman" w:cs="Times New Roman"/>
          <w:color w:val="212529"/>
          <w:szCs w:val="26"/>
        </w:rPr>
      </w:pPr>
      <w:r w:rsidRPr="00956225">
        <w:rPr>
          <w:rFonts w:eastAsia="Times New Roman" w:cs="Times New Roman"/>
          <w:color w:val="212529"/>
          <w:szCs w:val="26"/>
        </w:rPr>
        <w:t>Root node: Là phần tử bên ngoài cùng hay còn được gọi là phần tử gốc. Nó thường là tên gọi hoặc đại diện cho thông tin lưu trữ bên trong XML.</w:t>
      </w:r>
    </w:p>
    <w:p w14:paraId="5BAB2574" w14:textId="77777777" w:rsidR="00956225" w:rsidRPr="00956225" w:rsidRDefault="00956225" w:rsidP="008A3AA1">
      <w:pPr>
        <w:shd w:val="clear" w:color="auto" w:fill="FFFFFF"/>
        <w:spacing w:before="100" w:beforeAutospacing="1" w:after="100" w:afterAutospacing="1" w:line="240" w:lineRule="auto"/>
        <w:ind w:left="720"/>
        <w:rPr>
          <w:rFonts w:eastAsia="Times New Roman" w:cs="Times New Roman"/>
          <w:color w:val="212529"/>
          <w:szCs w:val="26"/>
        </w:rPr>
      </w:pPr>
      <w:r w:rsidRPr="00956225">
        <w:rPr>
          <w:rFonts w:eastAsia="Times New Roman" w:cs="Times New Roman"/>
          <w:color w:val="212529"/>
          <w:szCs w:val="26"/>
        </w:rPr>
        <w:t>Element: Cũng là một dạng tên gọi nhưng sẽ dùng để chỉ các tệp con nằm trong Root node.</w:t>
      </w:r>
    </w:p>
    <w:p w14:paraId="4FC8C7F4" w14:textId="77777777" w:rsidR="00956225" w:rsidRPr="00956225" w:rsidRDefault="00956225" w:rsidP="008A3AA1">
      <w:pPr>
        <w:shd w:val="clear" w:color="auto" w:fill="FFFFFF"/>
        <w:spacing w:before="100" w:beforeAutospacing="1" w:after="100" w:afterAutospacing="1" w:line="240" w:lineRule="auto"/>
        <w:ind w:left="720"/>
        <w:rPr>
          <w:rFonts w:eastAsia="Times New Roman" w:cs="Times New Roman"/>
          <w:color w:val="212529"/>
          <w:szCs w:val="26"/>
        </w:rPr>
      </w:pPr>
      <w:r w:rsidRPr="00956225">
        <w:rPr>
          <w:rFonts w:eastAsia="Times New Roman" w:cs="Times New Roman"/>
          <w:color w:val="212529"/>
          <w:szCs w:val="26"/>
        </w:rPr>
        <w:t>Attribute: Là thuộc tính của thẻ, được dùng để phân biệt đặc tính giữa 2 element trùng tên.</w:t>
      </w:r>
    </w:p>
    <w:p w14:paraId="64ABBC4C" w14:textId="77777777" w:rsidR="00956225" w:rsidRPr="00956225" w:rsidRDefault="00956225" w:rsidP="008A3AA1">
      <w:pPr>
        <w:shd w:val="clear" w:color="auto" w:fill="FFFFFF"/>
        <w:spacing w:before="100" w:beforeAutospacing="1" w:after="100" w:afterAutospacing="1" w:line="240" w:lineRule="auto"/>
        <w:ind w:left="720"/>
        <w:rPr>
          <w:rFonts w:eastAsia="Times New Roman" w:cs="Times New Roman"/>
          <w:color w:val="212529"/>
          <w:szCs w:val="26"/>
        </w:rPr>
      </w:pPr>
      <w:r w:rsidRPr="00956225">
        <w:rPr>
          <w:rFonts w:eastAsia="Times New Roman" w:cs="Times New Roman"/>
          <w:color w:val="212529"/>
          <w:szCs w:val="26"/>
        </w:rPr>
        <w:t>Employee: Mỗi thẻ Employee đại diện cho một nhân viên. Nhiều thẻ Employee sẽ tạo nên một tổ hợp Employees. Trong thẻ Employee còn có những thẻ con để chỉ các thông tin nhỏ lẻ của nhân viên như EmpID, Name, Phone…</w:t>
      </w:r>
    </w:p>
    <w:p w14:paraId="0E4EFFEA" w14:textId="77777777" w:rsidR="00396201" w:rsidRPr="00396201" w:rsidRDefault="00396201" w:rsidP="00396201">
      <w:pPr>
        <w:shd w:val="clear" w:color="auto" w:fill="FFFFFF"/>
        <w:spacing w:after="100" w:afterAutospacing="1" w:line="240" w:lineRule="auto"/>
        <w:ind w:left="360"/>
        <w:outlineLvl w:val="1"/>
        <w:rPr>
          <w:rFonts w:eastAsia="Times New Roman" w:cs="Times New Roman"/>
          <w:b/>
          <w:bCs/>
          <w:color w:val="212529"/>
          <w:szCs w:val="26"/>
        </w:rPr>
      </w:pPr>
      <w:r w:rsidRPr="00396201">
        <w:rPr>
          <w:rFonts w:eastAsia="Times New Roman" w:cs="Times New Roman"/>
          <w:b/>
          <w:bCs/>
          <w:color w:val="212529"/>
          <w:szCs w:val="26"/>
        </w:rPr>
        <w:t>Những cách ứng dụng phổ biến của XML</w:t>
      </w:r>
    </w:p>
    <w:p w14:paraId="07BC5EDF" w14:textId="77777777" w:rsidR="00396201" w:rsidRPr="00396201" w:rsidRDefault="00396201" w:rsidP="00396201">
      <w:pPr>
        <w:pStyle w:val="ListParagraph"/>
        <w:shd w:val="clear" w:color="auto" w:fill="FFFFFF"/>
        <w:spacing w:after="75" w:line="240" w:lineRule="auto"/>
        <w:rPr>
          <w:rFonts w:eastAsia="Times New Roman" w:cs="Times New Roman"/>
          <w:color w:val="212529"/>
          <w:szCs w:val="26"/>
        </w:rPr>
      </w:pPr>
      <w:r w:rsidRPr="00396201">
        <w:rPr>
          <w:rFonts w:eastAsia="Times New Roman" w:cs="Times New Roman"/>
          <w:color w:val="212529"/>
          <w:szCs w:val="26"/>
        </w:rPr>
        <w:t>XML trở nên phổ biến như vậy là nhờ rất nhiều ứng dụng ưu việt của nó. Để học XML, bạn có thể tham khảo những cách sử dụng web.xml như sau:</w:t>
      </w:r>
    </w:p>
    <w:p w14:paraId="60904097" w14:textId="54A078AD" w:rsidR="00396201" w:rsidRPr="00396201" w:rsidRDefault="008A3AA1" w:rsidP="008A3AA1">
      <w:pPr>
        <w:pStyle w:val="ListParagraph"/>
        <w:shd w:val="clear" w:color="auto" w:fill="FFFFFF"/>
        <w:spacing w:after="100" w:afterAutospacing="1" w:line="240" w:lineRule="auto"/>
        <w:outlineLvl w:val="2"/>
        <w:rPr>
          <w:rFonts w:eastAsia="Times New Roman" w:cs="Times New Roman"/>
          <w:b/>
          <w:bCs/>
          <w:color w:val="212529"/>
          <w:szCs w:val="26"/>
        </w:rPr>
      </w:pPr>
      <w:r>
        <w:rPr>
          <w:rFonts w:eastAsia="Times New Roman" w:cs="Times New Roman"/>
          <w:b/>
          <w:bCs/>
          <w:color w:val="212529"/>
          <w:szCs w:val="26"/>
        </w:rPr>
        <w:t>-</w:t>
      </w:r>
      <w:r w:rsidR="00396201" w:rsidRPr="00396201">
        <w:rPr>
          <w:rFonts w:eastAsia="Times New Roman" w:cs="Times New Roman"/>
          <w:b/>
          <w:bCs/>
          <w:color w:val="212529"/>
          <w:szCs w:val="26"/>
        </w:rPr>
        <w:t>Xuất bản web</w:t>
      </w:r>
    </w:p>
    <w:p w14:paraId="190AC7CF" w14:textId="77777777" w:rsidR="00396201" w:rsidRPr="00396201" w:rsidRDefault="00396201" w:rsidP="00396201">
      <w:pPr>
        <w:pStyle w:val="ListParagraph"/>
        <w:shd w:val="clear" w:color="auto" w:fill="FFFFFF"/>
        <w:spacing w:after="75" w:line="240" w:lineRule="auto"/>
        <w:rPr>
          <w:rFonts w:eastAsia="Times New Roman" w:cs="Times New Roman"/>
          <w:color w:val="212529"/>
          <w:szCs w:val="26"/>
        </w:rPr>
      </w:pPr>
      <w:r w:rsidRPr="00396201">
        <w:rPr>
          <w:rFonts w:eastAsia="Times New Roman" w:cs="Times New Roman"/>
          <w:color w:val="212529"/>
          <w:szCs w:val="26"/>
        </w:rPr>
        <w:t>XML được sử dụng như một công cụ thiết kế web. Các dữ liệu được tạo ra và lưu trữ trong XML. Người dùng có thể sử dụng chúng trên nhiều máy khác nhau. Để chuyển đổi XML thành những bố cục khác, ví dụ như HTML cho các trang web, bạn chỉ cần sử dụng các bộ xử lý chuyển đổi đơn giản. Nhà phát triển web sẽ sử dụng XML như một công cụ hỗ trợ cho hoạt động chỉnh sửa và thao tác nội dung cho các trang web.</w:t>
      </w:r>
    </w:p>
    <w:p w14:paraId="37E9EFE4" w14:textId="75B9E603" w:rsidR="00396201" w:rsidRPr="00396201" w:rsidRDefault="008A3AA1" w:rsidP="008A3AA1">
      <w:pPr>
        <w:pStyle w:val="ListParagraph"/>
        <w:shd w:val="clear" w:color="auto" w:fill="FFFFFF"/>
        <w:spacing w:after="100" w:afterAutospacing="1" w:line="240" w:lineRule="auto"/>
        <w:outlineLvl w:val="2"/>
        <w:rPr>
          <w:rFonts w:eastAsia="Times New Roman" w:cs="Times New Roman"/>
          <w:b/>
          <w:bCs/>
          <w:color w:val="212529"/>
          <w:szCs w:val="26"/>
        </w:rPr>
      </w:pPr>
      <w:r>
        <w:rPr>
          <w:rFonts w:eastAsia="Times New Roman" w:cs="Times New Roman"/>
          <w:b/>
          <w:bCs/>
          <w:color w:val="212529"/>
          <w:szCs w:val="26"/>
        </w:rPr>
        <w:lastRenderedPageBreak/>
        <w:t>-</w:t>
      </w:r>
      <w:r w:rsidR="00396201" w:rsidRPr="00396201">
        <w:rPr>
          <w:rFonts w:eastAsia="Times New Roman" w:cs="Times New Roman"/>
          <w:b/>
          <w:bCs/>
          <w:color w:val="212529"/>
          <w:szCs w:val="26"/>
        </w:rPr>
        <w:t>Tác vụ web</w:t>
      </w:r>
    </w:p>
    <w:p w14:paraId="24A4CE27" w14:textId="77777777" w:rsidR="00396201" w:rsidRPr="00396201" w:rsidRDefault="00396201" w:rsidP="00396201">
      <w:pPr>
        <w:pStyle w:val="ListParagraph"/>
        <w:shd w:val="clear" w:color="auto" w:fill="FFFFFF"/>
        <w:spacing w:after="75" w:line="240" w:lineRule="auto"/>
        <w:rPr>
          <w:rFonts w:eastAsia="Times New Roman" w:cs="Times New Roman"/>
          <w:color w:val="212529"/>
          <w:szCs w:val="26"/>
        </w:rPr>
      </w:pPr>
      <w:r w:rsidRPr="00396201">
        <w:rPr>
          <w:rFonts w:eastAsia="Times New Roman" w:cs="Times New Roman"/>
          <w:color w:val="212529"/>
          <w:szCs w:val="26"/>
        </w:rPr>
        <w:t>XML giúp tối ưu hóa khả năng tìm kiếm và tự động hóa các tác động trên web. Nó cho phép người dùng tìm kiếm nhanh chóng một thông tin nào đó với các kết quả rất chuẩn xác. Ví dụ, nếu bạn tìm kiếm cụm từ Black Widow (một loài nhện) qua HTML, kết quả trả về sẽ có cả Black – màu đen và Widow – góa phụ. Nhưng nếu bạn tìm kiếm qua XML, kết quả được thu gọn lại, thông tin cô đọng và chính xác hơn.</w:t>
      </w:r>
    </w:p>
    <w:p w14:paraId="5C0793B2" w14:textId="7139D20E" w:rsidR="008A3AA1" w:rsidRPr="008A3AA1" w:rsidRDefault="008A3AA1" w:rsidP="00880F3A">
      <w:pPr>
        <w:spacing w:before="495" w:after="225" w:line="450" w:lineRule="atLeast"/>
        <w:jc w:val="left"/>
        <w:outlineLvl w:val="1"/>
        <w:rPr>
          <w:rFonts w:eastAsia="Times New Roman" w:cs="Times New Roman"/>
          <w:color w:val="222222"/>
          <w:szCs w:val="26"/>
        </w:rPr>
      </w:pPr>
      <w:r>
        <w:rPr>
          <w:rFonts w:eastAsia="Times New Roman" w:cs="Times New Roman"/>
          <w:color w:val="222222"/>
          <w:szCs w:val="26"/>
        </w:rPr>
        <w:t>Thư viện hỗ trợ XML : BeautifulSoup</w:t>
      </w:r>
    </w:p>
    <w:p w14:paraId="02D0AD10" w14:textId="77BA009D" w:rsidR="00880F3A" w:rsidRPr="00880F3A" w:rsidRDefault="00880F3A" w:rsidP="00880F3A">
      <w:pPr>
        <w:spacing w:before="495" w:after="225" w:line="450" w:lineRule="atLeast"/>
        <w:jc w:val="left"/>
        <w:outlineLvl w:val="1"/>
        <w:rPr>
          <w:rFonts w:eastAsia="Times New Roman" w:cs="Times New Roman"/>
          <w:b/>
          <w:bCs/>
          <w:color w:val="222222"/>
          <w:szCs w:val="26"/>
        </w:rPr>
      </w:pPr>
      <w:r w:rsidRPr="00880F3A">
        <w:rPr>
          <w:rFonts w:eastAsia="Times New Roman" w:cs="Times New Roman"/>
          <w:b/>
          <w:bCs/>
          <w:color w:val="222222"/>
          <w:szCs w:val="26"/>
        </w:rPr>
        <w:t>Cấu trúc của HTML</w:t>
      </w:r>
    </w:p>
    <w:p w14:paraId="32065523" w14:textId="77777777" w:rsidR="00880F3A" w:rsidRPr="00880F3A" w:rsidRDefault="00880F3A" w:rsidP="00880F3A">
      <w:pPr>
        <w:spacing w:before="225" w:after="225" w:line="375" w:lineRule="atLeast"/>
        <w:jc w:val="left"/>
        <w:rPr>
          <w:rFonts w:eastAsia="Times New Roman" w:cs="Times New Roman"/>
          <w:color w:val="000000"/>
          <w:sz w:val="24"/>
          <w:szCs w:val="24"/>
        </w:rPr>
      </w:pPr>
      <w:r w:rsidRPr="00880F3A">
        <w:rPr>
          <w:rFonts w:eastAsia="Times New Roman" w:cs="Times New Roman"/>
          <w:color w:val="000000"/>
          <w:sz w:val="24"/>
          <w:szCs w:val="24"/>
        </w:rPr>
        <w:t>- Nội dung của một tập tin HTML phải được bắt đầu bằng thẻ &lt;html&gt; và kết thúc bởi thẻ &lt;/html&gt;.</w:t>
      </w:r>
    </w:p>
    <w:p w14:paraId="37FCE0FA" w14:textId="77777777" w:rsidR="00880F3A" w:rsidRPr="00880F3A" w:rsidRDefault="00880F3A" w:rsidP="00880F3A">
      <w:pPr>
        <w:spacing w:before="225" w:after="225" w:line="375" w:lineRule="atLeast"/>
        <w:jc w:val="left"/>
        <w:rPr>
          <w:rFonts w:eastAsia="Times New Roman" w:cs="Times New Roman"/>
          <w:color w:val="000000"/>
          <w:sz w:val="24"/>
          <w:szCs w:val="24"/>
        </w:rPr>
      </w:pPr>
      <w:r w:rsidRPr="00880F3A">
        <w:rPr>
          <w:rFonts w:eastAsia="Times New Roman" w:cs="Times New Roman"/>
          <w:color w:val="000000"/>
          <w:sz w:val="24"/>
          <w:szCs w:val="24"/>
        </w:rPr>
        <w:t>- Bên trong cặp thẻ &lt;html&gt;&lt;/html&gt; được chia làm hai thành phần chính:</w:t>
      </w:r>
    </w:p>
    <w:p w14:paraId="7B4FB8AC" w14:textId="77777777" w:rsidR="00880F3A" w:rsidRPr="00880F3A" w:rsidRDefault="00880F3A" w:rsidP="008A3AA1">
      <w:pPr>
        <w:spacing w:before="225" w:after="225" w:line="375" w:lineRule="atLeast"/>
        <w:ind w:left="720"/>
        <w:jc w:val="left"/>
        <w:rPr>
          <w:rFonts w:eastAsia="Times New Roman" w:cs="Times New Roman"/>
          <w:color w:val="000000"/>
          <w:sz w:val="24"/>
          <w:szCs w:val="24"/>
        </w:rPr>
      </w:pPr>
      <w:r w:rsidRPr="00880F3A">
        <w:rPr>
          <w:rFonts w:eastAsia="Times New Roman" w:cs="Times New Roman"/>
          <w:color w:val="000000"/>
          <w:sz w:val="24"/>
          <w:szCs w:val="24"/>
          <w:u w:val="single"/>
        </w:rPr>
        <w:t>Phần head</w:t>
      </w:r>
      <w:r w:rsidRPr="00880F3A">
        <w:rPr>
          <w:rFonts w:eastAsia="Times New Roman" w:cs="Times New Roman"/>
          <w:color w:val="000000"/>
          <w:sz w:val="24"/>
          <w:szCs w:val="24"/>
        </w:rPr>
        <w:t> được bắt đầu bằng thẻ &lt;head&gt; và kết thúc bởi thẻ &lt;/head&gt;, nó dùng để chứa tiêu đề và các thẻ khai báo thông tin cho trang web.</w:t>
      </w:r>
    </w:p>
    <w:p w14:paraId="3C6CA73B" w14:textId="793A052A" w:rsidR="00880F3A" w:rsidRPr="00880F3A" w:rsidRDefault="00880F3A" w:rsidP="008A3AA1">
      <w:pPr>
        <w:spacing w:before="225" w:after="225" w:line="375" w:lineRule="atLeast"/>
        <w:ind w:left="720"/>
        <w:jc w:val="left"/>
        <w:rPr>
          <w:rFonts w:eastAsia="Times New Roman" w:cs="Times New Roman"/>
          <w:color w:val="000000"/>
          <w:sz w:val="24"/>
          <w:szCs w:val="24"/>
        </w:rPr>
      </w:pPr>
      <w:r w:rsidRPr="00880F3A">
        <w:rPr>
          <w:rFonts w:eastAsia="Times New Roman" w:cs="Times New Roman"/>
          <w:color w:val="000000"/>
          <w:sz w:val="24"/>
          <w:szCs w:val="24"/>
          <w:u w:val="single"/>
        </w:rPr>
        <w:t>Phần body</w:t>
      </w:r>
      <w:r w:rsidRPr="00880F3A">
        <w:rPr>
          <w:rFonts w:eastAsia="Times New Roman" w:cs="Times New Roman"/>
          <w:color w:val="000000"/>
          <w:sz w:val="24"/>
          <w:szCs w:val="24"/>
        </w:rPr>
        <w:t> được bắt đầu bằng thẻ &lt;body&gt; và kết thúc bởi thẻ &lt;/body&gt;, nó dùng để chứa những nội dung mà chúng ta muốn hiển thị trên trang web.</w:t>
      </w:r>
    </w:p>
    <w:p w14:paraId="665E6574" w14:textId="41D8255B" w:rsidR="00F621FA" w:rsidRPr="00F621FA" w:rsidRDefault="007E5B30" w:rsidP="00F621FA">
      <w:pPr>
        <w:rPr>
          <w:rFonts w:cs="Times New Roman"/>
          <w:b/>
          <w:bCs/>
          <w:szCs w:val="26"/>
        </w:rPr>
      </w:pPr>
      <w:r w:rsidRPr="007E5B30">
        <w:rPr>
          <w:rFonts w:cs="Times New Roman"/>
          <w:b/>
          <w:bCs/>
          <w:szCs w:val="26"/>
        </w:rPr>
        <w:t xml:space="preserve">Ứng dụng file html là </w:t>
      </w:r>
      <w:r>
        <w:rPr>
          <w:rFonts w:cs="Times New Roman"/>
          <w:b/>
          <w:bCs/>
          <w:szCs w:val="26"/>
        </w:rPr>
        <w:t>:</w:t>
      </w:r>
      <w:r w:rsidR="00F621FA" w:rsidRPr="00F621FA">
        <w:rPr>
          <w:rFonts w:cs="Times New Roman"/>
          <w:szCs w:val="26"/>
        </w:rPr>
        <w:t xml:space="preserve"> </w:t>
      </w:r>
    </w:p>
    <w:p w14:paraId="18A381C5" w14:textId="77777777" w:rsidR="00F621FA" w:rsidRPr="00F621FA" w:rsidRDefault="00F621FA" w:rsidP="00F621FA">
      <w:pPr>
        <w:pStyle w:val="Heading5"/>
        <w:shd w:val="clear" w:color="auto" w:fill="FFFFFF"/>
        <w:spacing w:before="225" w:after="225" w:line="300" w:lineRule="atLeast"/>
        <w:rPr>
          <w:rFonts w:ascii="Times New Roman" w:hAnsi="Times New Roman" w:cs="Times New Roman"/>
          <w:color w:val="363F4D"/>
          <w:sz w:val="24"/>
          <w:szCs w:val="24"/>
        </w:rPr>
      </w:pPr>
      <w:r w:rsidRPr="00F621FA">
        <w:rPr>
          <w:rFonts w:ascii="Times New Roman" w:hAnsi="Times New Roman" w:cs="Times New Roman"/>
        </w:rPr>
        <w:t>-</w:t>
      </w:r>
      <w:r w:rsidRPr="00F621FA">
        <w:rPr>
          <w:rFonts w:ascii="Times New Roman" w:hAnsi="Times New Roman" w:cs="Times New Roman"/>
          <w:color w:val="363F4D"/>
          <w:sz w:val="24"/>
          <w:szCs w:val="24"/>
        </w:rPr>
        <w:t>Phần mềm ứng dụng trên nền tảng Website (Web app)</w:t>
      </w:r>
    </w:p>
    <w:p w14:paraId="3D899CF9" w14:textId="110A22BD" w:rsidR="00F621FA" w:rsidRDefault="00F621FA" w:rsidP="00F621FA">
      <w:r>
        <w:t xml:space="preserve">-web game </w:t>
      </w:r>
    </w:p>
    <w:p w14:paraId="66C0750D" w14:textId="77777777" w:rsidR="008A3AA1" w:rsidRDefault="00F621FA" w:rsidP="008A3AA1">
      <w:pPr>
        <w:pStyle w:val="Heading5"/>
        <w:shd w:val="clear" w:color="auto" w:fill="FFFFFF"/>
        <w:spacing w:before="225" w:after="225" w:line="300" w:lineRule="atLeast"/>
        <w:rPr>
          <w:rFonts w:ascii="Myriadpro" w:hAnsi="Myriadpro"/>
          <w:color w:val="363F4D"/>
          <w:sz w:val="24"/>
          <w:szCs w:val="24"/>
        </w:rPr>
      </w:pPr>
      <w:r>
        <w:t>-</w:t>
      </w:r>
      <w:r w:rsidR="008A3AA1" w:rsidRPr="008A3AA1">
        <w:rPr>
          <w:rFonts w:ascii="Times New Roman" w:hAnsi="Times New Roman" w:cs="Times New Roman"/>
          <w:color w:val="363F4D"/>
          <w:szCs w:val="26"/>
        </w:rPr>
        <w:t>Webmail</w:t>
      </w:r>
    </w:p>
    <w:p w14:paraId="4CE37617" w14:textId="00576219" w:rsidR="00F621FA" w:rsidRDefault="00F621FA" w:rsidP="00F621FA"/>
    <w:p w14:paraId="47E8E79C" w14:textId="77777777" w:rsidR="00F621FA" w:rsidRDefault="00F621FA" w:rsidP="00F621FA"/>
    <w:p w14:paraId="6F7C6964" w14:textId="2A871D31" w:rsidR="008A3AA1" w:rsidRPr="008A3AA1" w:rsidRDefault="008A3AA1" w:rsidP="008A3AA1">
      <w:pPr>
        <w:spacing w:before="495" w:after="225" w:line="450" w:lineRule="atLeast"/>
        <w:jc w:val="left"/>
        <w:outlineLvl w:val="1"/>
        <w:rPr>
          <w:rFonts w:eastAsia="Times New Roman" w:cs="Times New Roman"/>
          <w:color w:val="222222"/>
          <w:szCs w:val="26"/>
        </w:rPr>
      </w:pPr>
      <w:r>
        <w:rPr>
          <w:rFonts w:eastAsia="Times New Roman" w:cs="Times New Roman"/>
          <w:color w:val="222222"/>
          <w:szCs w:val="26"/>
        </w:rPr>
        <w:t xml:space="preserve">Thư viện hỗ trợ </w:t>
      </w:r>
      <w:r>
        <w:rPr>
          <w:rFonts w:eastAsia="Times New Roman" w:cs="Times New Roman"/>
          <w:color w:val="222222"/>
          <w:szCs w:val="26"/>
        </w:rPr>
        <w:t>HTML</w:t>
      </w:r>
      <w:r>
        <w:rPr>
          <w:rFonts w:eastAsia="Times New Roman" w:cs="Times New Roman"/>
          <w:color w:val="222222"/>
          <w:szCs w:val="26"/>
        </w:rPr>
        <w:t xml:space="preserve"> : BeautifulSoup</w:t>
      </w:r>
    </w:p>
    <w:p w14:paraId="14CCEEE2" w14:textId="194CF220" w:rsidR="00F621FA" w:rsidRPr="00F621FA" w:rsidRDefault="00F621FA" w:rsidP="00F621FA"/>
    <w:p w14:paraId="40410D00" w14:textId="77777777" w:rsidR="00F621FA" w:rsidRPr="00F621FA" w:rsidRDefault="00F621FA">
      <w:pPr>
        <w:rPr>
          <w:rFonts w:cs="Times New Roman"/>
          <w:szCs w:val="26"/>
        </w:rPr>
      </w:pPr>
    </w:p>
    <w:sectPr w:rsidR="00F621FA" w:rsidRPr="00F621FA"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61C0D"/>
    <w:multiLevelType w:val="multilevel"/>
    <w:tmpl w:val="CE48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23534"/>
    <w:multiLevelType w:val="multilevel"/>
    <w:tmpl w:val="6E9E2D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3631628"/>
    <w:multiLevelType w:val="multilevel"/>
    <w:tmpl w:val="6D54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61B45"/>
    <w:multiLevelType w:val="multilevel"/>
    <w:tmpl w:val="BE0E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C4A44"/>
    <w:multiLevelType w:val="multilevel"/>
    <w:tmpl w:val="B7BA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25"/>
    <w:rsid w:val="0026705E"/>
    <w:rsid w:val="00396201"/>
    <w:rsid w:val="003D4F8E"/>
    <w:rsid w:val="007E5B30"/>
    <w:rsid w:val="00880F3A"/>
    <w:rsid w:val="008A3AA1"/>
    <w:rsid w:val="00956225"/>
    <w:rsid w:val="00B602FD"/>
    <w:rsid w:val="00F621FA"/>
    <w:rsid w:val="00FF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0597"/>
  <w15:chartTrackingRefBased/>
  <w15:docId w15:val="{1F4553A6-C5A2-4470-9BE2-0D483BE0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F621F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NormalWeb">
    <w:name w:val="Normal (Web)"/>
    <w:basedOn w:val="Normal"/>
    <w:uiPriority w:val="99"/>
    <w:semiHidden/>
    <w:unhideWhenUsed/>
    <w:rsid w:val="00956225"/>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uiPriority w:val="34"/>
    <w:qFormat/>
    <w:rsid w:val="00396201"/>
    <w:pPr>
      <w:ind w:left="720"/>
      <w:contextualSpacing/>
    </w:pPr>
  </w:style>
  <w:style w:type="character" w:customStyle="1" w:styleId="Heading5Char">
    <w:name w:val="Heading 5 Char"/>
    <w:basedOn w:val="DefaultParagraphFont"/>
    <w:link w:val="Heading5"/>
    <w:uiPriority w:val="9"/>
    <w:semiHidden/>
    <w:rsid w:val="00F621FA"/>
    <w:rPr>
      <w:rFonts w:asciiTheme="majorHAnsi" w:eastAsiaTheme="majorEastAsia" w:hAnsiTheme="majorHAnsi" w:cstheme="majorBidi"/>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8957">
      <w:bodyDiv w:val="1"/>
      <w:marLeft w:val="0"/>
      <w:marRight w:val="0"/>
      <w:marTop w:val="0"/>
      <w:marBottom w:val="0"/>
      <w:divBdr>
        <w:top w:val="none" w:sz="0" w:space="0" w:color="auto"/>
        <w:left w:val="none" w:sz="0" w:space="0" w:color="auto"/>
        <w:bottom w:val="none" w:sz="0" w:space="0" w:color="auto"/>
        <w:right w:val="none" w:sz="0" w:space="0" w:color="auto"/>
      </w:divBdr>
    </w:div>
    <w:div w:id="661468615">
      <w:bodyDiv w:val="1"/>
      <w:marLeft w:val="0"/>
      <w:marRight w:val="0"/>
      <w:marTop w:val="0"/>
      <w:marBottom w:val="0"/>
      <w:divBdr>
        <w:top w:val="none" w:sz="0" w:space="0" w:color="auto"/>
        <w:left w:val="none" w:sz="0" w:space="0" w:color="auto"/>
        <w:bottom w:val="none" w:sz="0" w:space="0" w:color="auto"/>
        <w:right w:val="none" w:sz="0" w:space="0" w:color="auto"/>
      </w:divBdr>
    </w:div>
    <w:div w:id="735274992">
      <w:bodyDiv w:val="1"/>
      <w:marLeft w:val="0"/>
      <w:marRight w:val="0"/>
      <w:marTop w:val="0"/>
      <w:marBottom w:val="0"/>
      <w:divBdr>
        <w:top w:val="none" w:sz="0" w:space="0" w:color="auto"/>
        <w:left w:val="none" w:sz="0" w:space="0" w:color="auto"/>
        <w:bottom w:val="none" w:sz="0" w:space="0" w:color="auto"/>
        <w:right w:val="none" w:sz="0" w:space="0" w:color="auto"/>
      </w:divBdr>
    </w:div>
    <w:div w:id="867134645">
      <w:bodyDiv w:val="1"/>
      <w:marLeft w:val="0"/>
      <w:marRight w:val="0"/>
      <w:marTop w:val="0"/>
      <w:marBottom w:val="0"/>
      <w:divBdr>
        <w:top w:val="none" w:sz="0" w:space="0" w:color="auto"/>
        <w:left w:val="none" w:sz="0" w:space="0" w:color="auto"/>
        <w:bottom w:val="none" w:sz="0" w:space="0" w:color="auto"/>
        <w:right w:val="none" w:sz="0" w:space="0" w:color="auto"/>
      </w:divBdr>
    </w:div>
    <w:div w:id="1127308802">
      <w:bodyDiv w:val="1"/>
      <w:marLeft w:val="0"/>
      <w:marRight w:val="0"/>
      <w:marTop w:val="0"/>
      <w:marBottom w:val="0"/>
      <w:divBdr>
        <w:top w:val="none" w:sz="0" w:space="0" w:color="auto"/>
        <w:left w:val="none" w:sz="0" w:space="0" w:color="auto"/>
        <w:bottom w:val="none" w:sz="0" w:space="0" w:color="auto"/>
        <w:right w:val="none" w:sz="0" w:space="0" w:color="auto"/>
      </w:divBdr>
    </w:div>
    <w:div w:id="1196119814">
      <w:bodyDiv w:val="1"/>
      <w:marLeft w:val="0"/>
      <w:marRight w:val="0"/>
      <w:marTop w:val="0"/>
      <w:marBottom w:val="0"/>
      <w:divBdr>
        <w:top w:val="none" w:sz="0" w:space="0" w:color="auto"/>
        <w:left w:val="none" w:sz="0" w:space="0" w:color="auto"/>
        <w:bottom w:val="none" w:sz="0" w:space="0" w:color="auto"/>
        <w:right w:val="none" w:sz="0" w:space="0" w:color="auto"/>
      </w:divBdr>
    </w:div>
    <w:div w:id="1306281394">
      <w:bodyDiv w:val="1"/>
      <w:marLeft w:val="0"/>
      <w:marRight w:val="0"/>
      <w:marTop w:val="0"/>
      <w:marBottom w:val="0"/>
      <w:divBdr>
        <w:top w:val="none" w:sz="0" w:space="0" w:color="auto"/>
        <w:left w:val="none" w:sz="0" w:space="0" w:color="auto"/>
        <w:bottom w:val="none" w:sz="0" w:space="0" w:color="auto"/>
        <w:right w:val="none" w:sz="0" w:space="0" w:color="auto"/>
      </w:divBdr>
    </w:div>
    <w:div w:id="1470975617">
      <w:bodyDiv w:val="1"/>
      <w:marLeft w:val="0"/>
      <w:marRight w:val="0"/>
      <w:marTop w:val="0"/>
      <w:marBottom w:val="0"/>
      <w:divBdr>
        <w:top w:val="none" w:sz="0" w:space="0" w:color="auto"/>
        <w:left w:val="none" w:sz="0" w:space="0" w:color="auto"/>
        <w:bottom w:val="none" w:sz="0" w:space="0" w:color="auto"/>
        <w:right w:val="none" w:sz="0" w:space="0" w:color="auto"/>
      </w:divBdr>
    </w:div>
    <w:div w:id="1892307287">
      <w:bodyDiv w:val="1"/>
      <w:marLeft w:val="0"/>
      <w:marRight w:val="0"/>
      <w:marTop w:val="0"/>
      <w:marBottom w:val="0"/>
      <w:divBdr>
        <w:top w:val="none" w:sz="0" w:space="0" w:color="auto"/>
        <w:left w:val="none" w:sz="0" w:space="0" w:color="auto"/>
        <w:bottom w:val="none" w:sz="0" w:space="0" w:color="auto"/>
        <w:right w:val="none" w:sz="0" w:space="0" w:color="auto"/>
      </w:divBdr>
    </w:div>
    <w:div w:id="191516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84392638070</dc:creator>
  <cp:keywords/>
  <dc:description/>
  <cp:lastModifiedBy>84392638070</cp:lastModifiedBy>
  <cp:revision>1</cp:revision>
  <dcterms:created xsi:type="dcterms:W3CDTF">2022-04-13T13:57:00Z</dcterms:created>
  <dcterms:modified xsi:type="dcterms:W3CDTF">2022-04-13T15:14:00Z</dcterms:modified>
</cp:coreProperties>
</file>