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BB20CE" w14:textId="77777777" w:rsidR="00CB03EE" w:rsidRDefault="001C17E1" w:rsidP="001C17E1">
      <w:pPr>
        <w:widowControl/>
        <w:autoSpaceDE w:val="0"/>
        <w:autoSpaceDN w:val="0"/>
        <w:adjustRightInd w:val="0"/>
        <w:spacing w:after="400"/>
        <w:jc w:val="left"/>
        <w:rPr>
          <w:rFonts w:ascii="Tahoma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6"/>
          <w:szCs w:val="26"/>
        </w:rPr>
        <w:t>经过</w:t>
      </w:r>
      <w:r>
        <w:rPr>
          <w:rFonts w:ascii="Tahoma" w:hAnsi="Tahoma" w:cs="Tahoma"/>
          <w:color w:val="262626"/>
          <w:kern w:val="0"/>
          <w:sz w:val="26"/>
          <w:szCs w:val="26"/>
        </w:rPr>
        <w:t>Step1-500</w:t>
      </w:r>
      <w:r>
        <w:rPr>
          <w:rFonts w:ascii="Tahoma" w:hAnsi="Tahoma" w:cs="Tahoma"/>
          <w:color w:val="262626"/>
          <w:kern w:val="0"/>
          <w:sz w:val="26"/>
          <w:szCs w:val="26"/>
        </w:rPr>
        <w:t>题训练，接下来可以开始</w:t>
      </w:r>
      <w:r>
        <w:rPr>
          <w:rFonts w:ascii="Tahoma" w:hAnsi="Tahoma" w:cs="Tahoma"/>
          <w:color w:val="262626"/>
          <w:kern w:val="0"/>
          <w:sz w:val="26"/>
          <w:szCs w:val="26"/>
        </w:rPr>
        <w:t>Step2-500</w:t>
      </w:r>
      <w:r>
        <w:rPr>
          <w:rFonts w:ascii="Tahoma" w:hAnsi="Tahoma" w:cs="Tahoma"/>
          <w:color w:val="262626"/>
          <w:kern w:val="0"/>
          <w:sz w:val="26"/>
          <w:szCs w:val="26"/>
        </w:rPr>
        <w:t>题，包括</w:t>
      </w:r>
      <w:r>
        <w:rPr>
          <w:rFonts w:ascii="Tahoma" w:hAnsi="Tahoma" w:cs="Tahoma"/>
          <w:color w:val="262626"/>
          <w:kern w:val="0"/>
          <w:sz w:val="26"/>
          <w:szCs w:val="26"/>
        </w:rPr>
        <w:t>POJ</w:t>
      </w:r>
      <w:r>
        <w:rPr>
          <w:rFonts w:ascii="Tahoma" w:hAnsi="Tahoma" w:cs="Tahoma"/>
          <w:color w:val="262626"/>
          <w:kern w:val="0"/>
          <w:sz w:val="26"/>
          <w:szCs w:val="26"/>
        </w:rPr>
        <w:t>训练计划的</w:t>
      </w:r>
      <w:r>
        <w:rPr>
          <w:rFonts w:ascii="Tahoma" w:hAnsi="Tahoma" w:cs="Tahoma"/>
          <w:color w:val="262626"/>
          <w:kern w:val="0"/>
          <w:sz w:val="26"/>
          <w:szCs w:val="26"/>
        </w:rPr>
        <w:t>298</w:t>
      </w:r>
      <w:r>
        <w:rPr>
          <w:rFonts w:ascii="Tahoma" w:hAnsi="Tahoma" w:cs="Tahoma"/>
          <w:color w:val="262626"/>
          <w:kern w:val="0"/>
          <w:sz w:val="26"/>
          <w:szCs w:val="26"/>
        </w:rPr>
        <w:t>题和</w:t>
      </w:r>
      <w:r>
        <w:rPr>
          <w:rFonts w:ascii="Tahoma" w:hAnsi="Tahoma" w:cs="Tahoma"/>
          <w:color w:val="262626"/>
          <w:kern w:val="0"/>
          <w:sz w:val="26"/>
          <w:szCs w:val="26"/>
        </w:rPr>
        <w:t>SGU</w:t>
      </w:r>
      <w:r>
        <w:rPr>
          <w:rFonts w:ascii="Tahoma" w:hAnsi="Tahoma" w:cs="Tahoma"/>
          <w:color w:val="262626"/>
          <w:kern w:val="0"/>
          <w:sz w:val="26"/>
          <w:szCs w:val="26"/>
        </w:rPr>
        <w:t>前两章</w:t>
      </w:r>
      <w:r>
        <w:rPr>
          <w:rFonts w:ascii="Tahoma" w:hAnsi="Tahoma" w:cs="Tahoma"/>
          <w:color w:val="262626"/>
          <w:kern w:val="0"/>
          <w:sz w:val="26"/>
          <w:szCs w:val="26"/>
        </w:rPr>
        <w:t>200</w:t>
      </w:r>
      <w:r>
        <w:rPr>
          <w:rFonts w:ascii="Tahoma" w:hAnsi="Tahoma" w:cs="Tahoma"/>
          <w:color w:val="262626"/>
          <w:kern w:val="0"/>
          <w:sz w:val="26"/>
          <w:szCs w:val="26"/>
        </w:rPr>
        <w:t>题。需要</w:t>
      </w:r>
      <w:r>
        <w:rPr>
          <w:rFonts w:ascii="Tahoma" w:hAnsi="Tahoma" w:cs="Tahoma"/>
          <w:color w:val="262626"/>
          <w:kern w:val="0"/>
          <w:sz w:val="26"/>
          <w:szCs w:val="26"/>
        </w:rPr>
        <w:t>1-1</w:t>
      </w:r>
      <w:r>
        <w:rPr>
          <w:rFonts w:ascii="Tahoma" w:hAnsi="Tahoma" w:cs="Tahoma"/>
          <w:color w:val="262626"/>
          <w:kern w:val="0"/>
          <w:sz w:val="26"/>
          <w:szCs w:val="26"/>
        </w:rPr>
        <w:t>年半时间继续提高解决问题和编码实现能力，加油</w:t>
      </w:r>
      <w:proofErr w:type="spellStart"/>
      <w:r>
        <w:rPr>
          <w:rFonts w:ascii="Tahoma" w:hAnsi="Tahoma" w:cs="Tahoma"/>
          <w:color w:val="262626"/>
          <w:kern w:val="0"/>
          <w:sz w:val="26"/>
          <w:szCs w:val="26"/>
        </w:rPr>
        <w:t>ACMer</w:t>
      </w:r>
      <w:proofErr w:type="spellEnd"/>
      <w:r>
        <w:rPr>
          <w:rFonts w:ascii="Tahoma" w:hAnsi="Tahoma" w:cs="Tahoma"/>
          <w:color w:val="262626"/>
          <w:kern w:val="0"/>
          <w:sz w:val="26"/>
          <w:szCs w:val="26"/>
        </w:rPr>
        <w:t>！任重道远</w:t>
      </w:r>
      <w:r>
        <w:rPr>
          <w:rFonts w:ascii="Tahoma" w:hAnsi="Tahoma" w:cs="Tahoma"/>
          <w:color w:val="262626"/>
          <w:kern w:val="0"/>
          <w:sz w:val="26"/>
          <w:szCs w:val="26"/>
        </w:rPr>
        <w:t> </w:t>
      </w:r>
      <w:r>
        <w:rPr>
          <w:rFonts w:ascii="Tahoma" w:hAnsi="Tahoma" w:cs="Tahoma"/>
          <w:noProof/>
          <w:color w:val="262626"/>
          <w:kern w:val="0"/>
          <w:sz w:val="26"/>
          <w:szCs w:val="26"/>
        </w:rPr>
        <w:drawing>
          <wp:inline distT="0" distB="0" distL="0" distR="0" wp14:anchorId="730D7B96" wp14:editId="674B2259">
            <wp:extent cx="304800" cy="304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262626"/>
          <w:kern w:val="0"/>
          <w:sz w:val="26"/>
          <w:szCs w:val="26"/>
        </w:rPr>
        <w:t> </w:t>
      </w:r>
      <w:r>
        <w:rPr>
          <w:rFonts w:ascii="Tahoma" w:hAnsi="Tahoma" w:cs="Tahoma"/>
          <w:color w:val="262626"/>
          <w:kern w:val="0"/>
          <w:sz w:val="28"/>
          <w:szCs w:val="28"/>
        </w:rPr>
        <w:t>    </w:t>
      </w:r>
      <w:r>
        <w:rPr>
          <w:rFonts w:ascii="Tahoma" w:hAnsi="Tahoma" w:cs="Tahoma"/>
          <w:color w:val="262626"/>
          <w:kern w:val="0"/>
          <w:sz w:val="26"/>
          <w:szCs w:val="26"/>
        </w:rPr>
        <w:t>Step1-500</w:t>
      </w:r>
      <w:r>
        <w:rPr>
          <w:rFonts w:ascii="Tahoma" w:hAnsi="Tahoma" w:cs="Tahoma"/>
          <w:color w:val="262626"/>
          <w:kern w:val="0"/>
          <w:sz w:val="26"/>
          <w:szCs w:val="26"/>
        </w:rPr>
        <w:t>题</w:t>
      </w:r>
      <w:r>
        <w:rPr>
          <w:rFonts w:ascii="Tahoma" w:hAnsi="Tahoma" w:cs="Tahoma"/>
          <w:color w:val="262626"/>
          <w:kern w:val="0"/>
          <w:sz w:val="28"/>
          <w:szCs w:val="28"/>
        </w:rPr>
        <w:t>    </w:t>
      </w:r>
      <w:proofErr w:type="spellStart"/>
      <w:r>
        <w:rPr>
          <w:rFonts w:ascii="Tahoma" w:hAnsi="Tahoma" w:cs="Tahoma"/>
          <w:color w:val="262626"/>
          <w:kern w:val="0"/>
          <w:sz w:val="26"/>
          <w:szCs w:val="26"/>
        </w:rPr>
        <w:t>UVaOJ</w:t>
      </w:r>
      <w:proofErr w:type="spellEnd"/>
      <w:r>
        <w:rPr>
          <w:rFonts w:ascii="Tahoma" w:hAnsi="Tahoma" w:cs="Tahoma"/>
          <w:color w:val="262626"/>
          <w:kern w:val="0"/>
          <w:sz w:val="26"/>
          <w:szCs w:val="26"/>
        </w:rPr>
        <w:t>+</w:t>
      </w:r>
      <w:r>
        <w:rPr>
          <w:rFonts w:ascii="Tahoma" w:hAnsi="Tahoma" w:cs="Tahoma"/>
          <w:color w:val="262626"/>
          <w:kern w:val="0"/>
          <w:sz w:val="26"/>
          <w:szCs w:val="26"/>
        </w:rPr>
        <w:t>算法竞赛入门经典</w:t>
      </w:r>
      <w:r>
        <w:rPr>
          <w:rFonts w:ascii="Tahoma" w:hAnsi="Tahoma" w:cs="Tahoma"/>
          <w:color w:val="262626"/>
          <w:kern w:val="0"/>
          <w:sz w:val="26"/>
          <w:szCs w:val="26"/>
        </w:rPr>
        <w:t>+</w:t>
      </w:r>
      <w:r>
        <w:rPr>
          <w:rFonts w:ascii="Tahoma" w:hAnsi="Tahoma" w:cs="Tahoma"/>
          <w:color w:val="262626"/>
          <w:kern w:val="0"/>
          <w:sz w:val="26"/>
          <w:szCs w:val="26"/>
        </w:rPr>
        <w:t>挑战编程</w:t>
      </w:r>
      <w:r>
        <w:rPr>
          <w:rFonts w:ascii="Tahoma" w:hAnsi="Tahoma" w:cs="Tahoma"/>
          <w:color w:val="262626"/>
          <w:kern w:val="0"/>
          <w:sz w:val="26"/>
          <w:szCs w:val="26"/>
        </w:rPr>
        <w:t xml:space="preserve">+USACO </w:t>
      </w:r>
      <w:r>
        <w:rPr>
          <w:rFonts w:ascii="Tahoma" w:hAnsi="Tahoma" w:cs="Tahoma"/>
          <w:color w:val="262626"/>
          <w:kern w:val="0"/>
          <w:sz w:val="26"/>
          <w:szCs w:val="26"/>
        </w:rPr>
        <w:t>请见：</w:t>
      </w:r>
      <w:hyperlink r:id="rId6" w:history="1">
        <w:r>
          <w:rPr>
            <w:rFonts w:ascii="Tahoma" w:hAnsi="Tahoma" w:cs="Tahoma"/>
            <w:color w:val="285287"/>
            <w:kern w:val="0"/>
            <w:sz w:val="26"/>
            <w:szCs w:val="26"/>
          </w:rPr>
          <w:t>http://acm.sdut.edu.cn/bbs/read.php?tid=5321</w:t>
        </w:r>
      </w:hyperlink>
      <w:r>
        <w:rPr>
          <w:rFonts w:ascii="Tahoma" w:hAnsi="Tahoma" w:cs="Tahoma"/>
          <w:color w:val="262626"/>
          <w:kern w:val="0"/>
          <w:sz w:val="26"/>
          <w:szCs w:val="26"/>
        </w:rPr>
        <w:t> </w:t>
      </w:r>
      <w:r>
        <w:rPr>
          <w:rFonts w:ascii="Tahoma" w:hAnsi="Tahoma" w:cs="Tahoma"/>
          <w:color w:val="262626"/>
          <w:kern w:val="0"/>
          <w:sz w:val="28"/>
          <w:szCs w:val="28"/>
        </w:rPr>
        <w:t xml:space="preserve">  </w:t>
      </w:r>
    </w:p>
    <w:p w14:paraId="4CE656A7" w14:textId="77777777" w:rsidR="001C17E1" w:rsidRDefault="001C17E1" w:rsidP="001C17E1">
      <w:pPr>
        <w:widowControl/>
        <w:autoSpaceDE w:val="0"/>
        <w:autoSpaceDN w:val="0"/>
        <w:adjustRightInd w:val="0"/>
        <w:spacing w:after="400"/>
        <w:jc w:val="left"/>
        <w:rPr>
          <w:rFonts w:ascii="Tahoma" w:eastAsia="宋体" w:hAnsi="Tahoma" w:cs="Tahoma"/>
          <w:color w:val="262626"/>
          <w:kern w:val="0"/>
          <w:sz w:val="28"/>
          <w:szCs w:val="28"/>
        </w:rPr>
      </w:pPr>
      <w:r>
        <w:rPr>
          <w:rFonts w:ascii="Tahoma" w:hAnsi="Tahoma" w:cs="Tahoma"/>
          <w:color w:val="262626"/>
          <w:kern w:val="0"/>
          <w:sz w:val="28"/>
          <w:szCs w:val="28"/>
        </w:rPr>
        <w:t>  </w:t>
      </w:r>
      <w:r>
        <w:rPr>
          <w:rFonts w:ascii="Times New Roman" w:hAnsi="Times New Roman" w:cs="Times New Roman"/>
          <w:b/>
          <w:bCs/>
          <w:color w:val="262626"/>
          <w:kern w:val="0"/>
          <w:sz w:val="26"/>
          <w:szCs w:val="26"/>
        </w:rPr>
        <w:t>一、</w:t>
      </w:r>
      <w:r>
        <w:rPr>
          <w:rFonts w:ascii="Times New Roman" w:hAnsi="Times New Roman" w:cs="Times New Roman"/>
          <w:b/>
          <w:bCs/>
          <w:color w:val="262626"/>
          <w:kern w:val="0"/>
          <w:sz w:val="26"/>
          <w:szCs w:val="26"/>
        </w:rPr>
        <w:t>POJ</w:t>
      </w:r>
      <w:r>
        <w:rPr>
          <w:rFonts w:ascii="Times New Roman" w:hAnsi="Times New Roman" w:cs="Times New Roman"/>
          <w:b/>
          <w:bCs/>
          <w:color w:val="262626"/>
          <w:kern w:val="0"/>
          <w:sz w:val="26"/>
          <w:szCs w:val="26"/>
        </w:rPr>
        <w:t>训练计划</w:t>
      </w:r>
      <w:r>
        <w:rPr>
          <w:rFonts w:ascii="Times New Roman" w:hAnsi="Times New Roman" w:cs="Times New Roman"/>
          <w:b/>
          <w:bCs/>
          <w:color w:val="262626"/>
          <w:kern w:val="0"/>
          <w:sz w:val="26"/>
          <w:szCs w:val="26"/>
        </w:rPr>
        <w:t xml:space="preserve"> Moon</w:t>
      </w:r>
      <w:r>
        <w:rPr>
          <w:rFonts w:ascii="Times New Roman" w:hAnsi="Times New Roman" w:cs="Times New Roman"/>
          <w:b/>
          <w:bCs/>
          <w:color w:val="262626"/>
          <w:kern w:val="0"/>
          <w:sz w:val="26"/>
          <w:szCs w:val="26"/>
        </w:rPr>
        <w:t>修订</w:t>
      </w:r>
      <w:r>
        <w:rPr>
          <w:rFonts w:ascii="Times New Roman" w:hAnsi="Times New Roman" w:cs="Times New Roman"/>
          <w:b/>
          <w:bCs/>
          <w:color w:val="262626"/>
          <w:kern w:val="0"/>
          <w:sz w:val="26"/>
          <w:szCs w:val="26"/>
        </w:rPr>
        <w:t>  298</w:t>
      </w:r>
      <w:r>
        <w:rPr>
          <w:rFonts w:ascii="Times New Roman" w:hAnsi="Times New Roman" w:cs="Times New Roman"/>
          <w:b/>
          <w:bCs/>
          <w:color w:val="262626"/>
          <w:kern w:val="0"/>
          <w:sz w:val="26"/>
          <w:szCs w:val="26"/>
        </w:rPr>
        <w:t>道题</w:t>
      </w:r>
      <w:r>
        <w:rPr>
          <w:rFonts w:ascii="Times New Roman" w:hAnsi="Times New Roman" w:cs="Times New Roman"/>
          <w:b/>
          <w:bCs/>
          <w:color w:val="262626"/>
          <w:kern w:val="0"/>
          <w:sz w:val="26"/>
          <w:szCs w:val="26"/>
        </w:rPr>
        <w:t>  </w:t>
      </w:r>
      <w:r>
        <w:rPr>
          <w:rFonts w:ascii="Tahoma" w:hAnsi="Tahoma" w:cs="Tahoma"/>
          <w:color w:val="262626"/>
          <w:kern w:val="0"/>
          <w:sz w:val="26"/>
          <w:szCs w:val="26"/>
        </w:rPr>
        <w:t>  </w:t>
      </w:r>
      <w:r>
        <w:rPr>
          <w:rFonts w:ascii="Tahoma" w:hAnsi="Tahoma" w:cs="Tahoma"/>
          <w:color w:val="262626"/>
          <w:kern w:val="0"/>
          <w:sz w:val="28"/>
          <w:szCs w:val="28"/>
        </w:rPr>
        <w:t> </w:t>
      </w:r>
      <w:r>
        <w:rPr>
          <w:rFonts w:ascii="Times New Roman" w:hAnsi="Times New Roman" w:cs="Times New Roman"/>
          <w:color w:val="262626"/>
          <w:kern w:val="0"/>
          <w:sz w:val="26"/>
          <w:szCs w:val="26"/>
        </w:rPr>
        <w:t>集训第一天</w:t>
      </w:r>
      <w:r>
        <w:rPr>
          <w:rFonts w:ascii="Times New Roman" w:hAnsi="Times New Roman" w:cs="Times New Roman"/>
          <w:color w:val="262626"/>
          <w:kern w:val="0"/>
          <w:sz w:val="26"/>
          <w:szCs w:val="26"/>
        </w:rPr>
        <w:t xml:space="preserve"> POJ</w:t>
      </w:r>
      <w:r>
        <w:rPr>
          <w:rFonts w:ascii="Times" w:hAnsi="Times" w:cs="Times"/>
          <w:color w:val="262626"/>
          <w:kern w:val="0"/>
          <w:sz w:val="26"/>
          <w:szCs w:val="26"/>
        </w:rPr>
        <w:t>纯水题</w:t>
      </w:r>
      <w:r>
        <w:rPr>
          <w:rFonts w:ascii="Times New Roman" w:hAnsi="Times New Roman" w:cs="Times New Roman"/>
          <w:color w:val="262626"/>
          <w:kern w:val="0"/>
          <w:sz w:val="26"/>
          <w:szCs w:val="26"/>
        </w:rPr>
        <w:t> = =</w:t>
      </w:r>
      <w:r>
        <w:rPr>
          <w:rFonts w:ascii="Times" w:hAnsi="Times" w:cs="Times"/>
          <w:color w:val="262626"/>
          <w:kern w:val="0"/>
          <w:sz w:val="26"/>
          <w:szCs w:val="26"/>
        </w:rPr>
        <w:t>：</w:t>
      </w:r>
      <w:r>
        <w:rPr>
          <w:rFonts w:ascii="Times New Roman" w:hAnsi="Times New Roman" w:cs="Times New Roman"/>
          <w:color w:val="262626"/>
          <w:kern w:val="0"/>
          <w:sz w:val="26"/>
          <w:szCs w:val="26"/>
        </w:rPr>
        <w:t> 17</w:t>
      </w:r>
      <w:r>
        <w:rPr>
          <w:rFonts w:ascii="Times" w:hAnsi="Times" w:cs="Times"/>
          <w:color w:val="262626"/>
          <w:kern w:val="0"/>
          <w:sz w:val="26"/>
          <w:szCs w:val="26"/>
        </w:rPr>
        <w:t>道题</w:t>
      </w:r>
      <w:r>
        <w:rPr>
          <w:rFonts w:ascii="Tahoma" w:hAnsi="Tahoma" w:cs="Tahoma"/>
          <w:color w:val="262626"/>
          <w:kern w:val="0"/>
          <w:sz w:val="26"/>
          <w:szCs w:val="26"/>
        </w:rPr>
        <w:t>  </w:t>
      </w:r>
      <w:r>
        <w:rPr>
          <w:rFonts w:ascii="Times" w:hAnsi="Times" w:cs="Times"/>
          <w:b/>
          <w:bCs/>
          <w:color w:val="262626"/>
          <w:kern w:val="0"/>
          <w:sz w:val="26"/>
          <w:szCs w:val="26"/>
        </w:rPr>
        <w:t>2017 1218 2000 1046 1218 1003 1004 1005 1008 1013(</w:t>
      </w:r>
      <w:r>
        <w:rPr>
          <w:rFonts w:ascii="Times" w:hAnsi="Times" w:cs="Times"/>
          <w:b/>
          <w:bCs/>
          <w:color w:val="262626"/>
          <w:kern w:val="0"/>
          <w:sz w:val="26"/>
          <w:szCs w:val="26"/>
        </w:rPr>
        <w:t>枚举</w:t>
      </w:r>
      <w:r>
        <w:rPr>
          <w:rFonts w:ascii="Times" w:hAnsi="Times" w:cs="Times"/>
          <w:b/>
          <w:bCs/>
          <w:color w:val="262626"/>
          <w:kern w:val="0"/>
          <w:sz w:val="26"/>
          <w:szCs w:val="26"/>
        </w:rPr>
        <w:t>) </w:t>
      </w:r>
      <w:r>
        <w:rPr>
          <w:rFonts w:ascii="Tahoma" w:hAnsi="Tahoma" w:cs="Tahoma"/>
          <w:color w:val="262626"/>
          <w:kern w:val="0"/>
          <w:sz w:val="26"/>
          <w:szCs w:val="26"/>
        </w:rPr>
        <w:t xml:space="preserve">  </w:t>
      </w:r>
      <w:r>
        <w:rPr>
          <w:rFonts w:ascii="Times" w:hAnsi="Times" w:cs="Times"/>
          <w:b/>
          <w:bCs/>
          <w:color w:val="262626"/>
          <w:kern w:val="0"/>
          <w:sz w:val="26"/>
          <w:szCs w:val="26"/>
        </w:rPr>
        <w:t>1207</w:t>
      </w:r>
      <w:r>
        <w:rPr>
          <w:rFonts w:ascii="宋体" w:eastAsia="宋体" w:hAnsi="Times" w:cs="宋体" w:hint="eastAsia"/>
          <w:color w:val="262626"/>
          <w:kern w:val="0"/>
          <w:sz w:val="26"/>
          <w:szCs w:val="26"/>
        </w:rPr>
        <w:t> </w:t>
      </w:r>
      <w:r>
        <w:rPr>
          <w:rFonts w:ascii="Times" w:eastAsia="宋体" w:hAnsi="Times" w:cs="Times"/>
          <w:b/>
          <w:bCs/>
          <w:color w:val="262626"/>
          <w:kern w:val="0"/>
          <w:sz w:val="26"/>
          <w:szCs w:val="26"/>
        </w:rPr>
        <w:t>1552 2105</w:t>
      </w:r>
      <w:r>
        <w:rPr>
          <w:rFonts w:ascii="宋体" w:eastAsia="宋体" w:hAnsi="Times" w:cs="宋体" w:hint="eastAsia"/>
          <w:color w:val="262626"/>
          <w:kern w:val="0"/>
          <w:sz w:val="26"/>
          <w:szCs w:val="26"/>
        </w:rPr>
        <w:t> </w:t>
      </w:r>
      <w:r>
        <w:rPr>
          <w:rFonts w:ascii="Times" w:eastAsia="宋体" w:hAnsi="Times" w:cs="Times"/>
          <w:b/>
          <w:bCs/>
          <w:color w:val="262626"/>
          <w:kern w:val="0"/>
          <w:sz w:val="26"/>
          <w:szCs w:val="26"/>
        </w:rPr>
        <w:t>2388 1316</w:t>
      </w:r>
      <w:r>
        <w:rPr>
          <w:rFonts w:ascii="宋体" w:eastAsia="宋体" w:hAnsi="Times" w:cs="宋体" w:hint="eastAsia"/>
          <w:color w:val="262626"/>
          <w:kern w:val="0"/>
          <w:sz w:val="26"/>
          <w:szCs w:val="26"/>
        </w:rPr>
        <w:t> </w:t>
      </w:r>
      <w:r>
        <w:rPr>
          <w:rFonts w:ascii="Times" w:eastAsia="宋体" w:hAnsi="Times" w:cs="Times"/>
          <w:b/>
          <w:bCs/>
          <w:color w:val="262626"/>
          <w:kern w:val="0"/>
          <w:sz w:val="26"/>
          <w:szCs w:val="26"/>
        </w:rPr>
        <w:t>2499 3006</w:t>
      </w:r>
      <w:r>
        <w:rPr>
          <w:rFonts w:ascii="Times" w:eastAsia="宋体" w:hAnsi="Times" w:cs="Times"/>
          <w:b/>
          <w:bCs/>
          <w:color w:val="262626"/>
          <w:kern w:val="0"/>
          <w:sz w:val="26"/>
          <w:szCs w:val="26"/>
        </w:rPr>
        <w:t>（筛法求素数）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   </w:t>
      </w:r>
      <w:r>
        <w:rPr>
          <w:rFonts w:ascii="Times" w:eastAsia="宋体" w:hAnsi="Times" w:cs="Times"/>
          <w:color w:val="262626"/>
          <w:kern w:val="0"/>
          <w:sz w:val="26"/>
          <w:szCs w:val="26"/>
        </w:rPr>
        <w:t>正式集训计划：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 </w:t>
      </w:r>
    </w:p>
    <w:tbl>
      <w:tblPr>
        <w:tblW w:w="0" w:type="auto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80"/>
        <w:gridCol w:w="1840"/>
        <w:gridCol w:w="1400"/>
        <w:gridCol w:w="11240"/>
      </w:tblGrid>
      <w:tr w:rsidR="00CB03EE" w14:paraId="2ECDBAA9" w14:textId="77777777" w:rsidTr="00CB03EE">
        <w:tc>
          <w:tcPr>
            <w:tcW w:w="14760" w:type="dxa"/>
            <w:gridSpan w:val="4"/>
            <w:vAlign w:val="center"/>
          </w:tcPr>
          <w:p w14:paraId="3B971A03" w14:textId="77777777" w:rsidR="001C17E1" w:rsidRDefault="001C17E1" w:rsidP="00CB03EE">
            <w:pPr>
              <w:widowControl/>
              <w:autoSpaceDE w:val="0"/>
              <w:autoSpaceDN w:val="0"/>
              <w:adjustRightInd w:val="0"/>
              <w:spacing w:after="400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第一阶段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 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初级：第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-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4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  92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道题</w:t>
            </w:r>
          </w:p>
        </w:tc>
      </w:tr>
      <w:tr w:rsidR="00CB03EE" w14:paraId="490EFCF8" w14:textId="77777777" w:rsidTr="00CB03EE">
        <w:tblPrEx>
          <w:tblBorders>
            <w:top w:val="none" w:sz="0" w:space="0" w:color="auto"/>
          </w:tblBorders>
        </w:tblPrEx>
        <w:tc>
          <w:tcPr>
            <w:tcW w:w="2120" w:type="dxa"/>
            <w:gridSpan w:val="2"/>
            <w:vAlign w:val="center"/>
          </w:tcPr>
          <w:p w14:paraId="257EA98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项目</w:t>
            </w:r>
          </w:p>
        </w:tc>
        <w:tc>
          <w:tcPr>
            <w:tcW w:w="1400" w:type="dxa"/>
            <w:vAlign w:val="center"/>
          </w:tcPr>
          <w:p w14:paraId="073997F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时间</w:t>
            </w:r>
          </w:p>
        </w:tc>
        <w:tc>
          <w:tcPr>
            <w:tcW w:w="11240" w:type="dxa"/>
            <w:vAlign w:val="center"/>
          </w:tcPr>
          <w:p w14:paraId="47880AB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必做题目</w:t>
            </w:r>
          </w:p>
        </w:tc>
      </w:tr>
      <w:tr w:rsidR="001C17E1" w14:paraId="1ABB57CA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5F0B99A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基本算法</w:t>
            </w:r>
          </w:p>
        </w:tc>
        <w:tc>
          <w:tcPr>
            <w:tcW w:w="1840" w:type="dxa"/>
            <w:vAlign w:val="center"/>
          </w:tcPr>
          <w:p w14:paraId="5B1344A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枚举</w:t>
            </w:r>
          </w:p>
        </w:tc>
        <w:tc>
          <w:tcPr>
            <w:tcW w:w="1400" w:type="dxa"/>
            <w:vMerge w:val="restart"/>
            <w:vAlign w:val="center"/>
          </w:tcPr>
          <w:p w14:paraId="0D3EC85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3C977DA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poj1753,poj2965</w:t>
            </w:r>
            <w:proofErr w:type="gramEnd"/>
          </w:p>
        </w:tc>
      </w:tr>
      <w:tr w:rsidR="001C17E1" w14:paraId="035C5A2F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2023B31B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149ADAA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贪心</w:t>
            </w:r>
          </w:p>
        </w:tc>
        <w:tc>
          <w:tcPr>
            <w:tcW w:w="1400" w:type="dxa"/>
            <w:vMerge/>
            <w:vAlign w:val="center"/>
          </w:tcPr>
          <w:p w14:paraId="13C38D05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5005A37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poj1328,poj2109,poj2586</w:t>
            </w:r>
            <w:proofErr w:type="gramEnd"/>
          </w:p>
        </w:tc>
      </w:tr>
      <w:tr w:rsidR="001C17E1" w14:paraId="23C43959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8FC63AA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5588392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分治法</w:t>
            </w:r>
          </w:p>
        </w:tc>
        <w:tc>
          <w:tcPr>
            <w:tcW w:w="1400" w:type="dxa"/>
            <w:vMerge/>
            <w:vAlign w:val="center"/>
          </w:tcPr>
          <w:p w14:paraId="6604DF63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3FAB37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poj2524</w:t>
            </w:r>
            <w:proofErr w:type="gramEnd"/>
          </w:p>
        </w:tc>
      </w:tr>
      <w:tr w:rsidR="001C17E1" w14:paraId="01569FC2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9D8BFA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4B3C7B7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递推</w:t>
            </w:r>
          </w:p>
        </w:tc>
        <w:tc>
          <w:tcPr>
            <w:tcW w:w="1400" w:type="dxa"/>
            <w:vMerge/>
            <w:vAlign w:val="center"/>
          </w:tcPr>
          <w:p w14:paraId="6A58BD3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95F1FD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poj2506</w:t>
            </w:r>
            <w:proofErr w:type="gramEnd"/>
          </w:p>
        </w:tc>
      </w:tr>
      <w:tr w:rsidR="001C17E1" w14:paraId="6430E424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733B7E9C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4C751C2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构造法</w:t>
            </w:r>
          </w:p>
        </w:tc>
        <w:tc>
          <w:tcPr>
            <w:tcW w:w="1400" w:type="dxa"/>
            <w:vMerge/>
            <w:vAlign w:val="center"/>
          </w:tcPr>
          <w:p w14:paraId="43C62F14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2508F87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poj3295</w:t>
            </w:r>
            <w:proofErr w:type="gramEnd"/>
          </w:p>
        </w:tc>
      </w:tr>
      <w:tr w:rsidR="001C17E1" w14:paraId="0BEEE05F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2AD1D08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063FA19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模拟法</w:t>
            </w:r>
          </w:p>
        </w:tc>
        <w:tc>
          <w:tcPr>
            <w:tcW w:w="1400" w:type="dxa"/>
            <w:vMerge/>
            <w:vAlign w:val="center"/>
          </w:tcPr>
          <w:p w14:paraId="5226BDA0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33457D9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poj1068,poj2632,poj1573,poj2993,poj2996</w:t>
            </w:r>
            <w:proofErr w:type="gramEnd"/>
          </w:p>
        </w:tc>
      </w:tr>
      <w:tr w:rsidR="001C17E1" w14:paraId="3C1DED9A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662254EE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图算法</w:t>
            </w:r>
          </w:p>
        </w:tc>
        <w:tc>
          <w:tcPr>
            <w:tcW w:w="1840" w:type="dxa"/>
            <w:vAlign w:val="center"/>
          </w:tcPr>
          <w:p w14:paraId="4E21260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图的深度优先遍历和广度优先遍历</w:t>
            </w:r>
          </w:p>
        </w:tc>
        <w:tc>
          <w:tcPr>
            <w:tcW w:w="1400" w:type="dxa"/>
            <w:vMerge w:val="restart"/>
            <w:vAlign w:val="center"/>
          </w:tcPr>
          <w:p w14:paraId="68BD704D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468A20ED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poj3278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poj2049, poj3083</w:t>
            </w:r>
          </w:p>
        </w:tc>
      </w:tr>
      <w:tr w:rsidR="001C17E1" w14:paraId="23A506CB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63310E0D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BF4F22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最短路径算法</w:t>
            </w:r>
          </w:p>
        </w:tc>
        <w:tc>
          <w:tcPr>
            <w:tcW w:w="1400" w:type="dxa"/>
            <w:vMerge/>
            <w:vAlign w:val="center"/>
          </w:tcPr>
          <w:p w14:paraId="2EFA6516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5704C958" w14:textId="77777777" w:rsidR="00C84312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Verdana" w:eastAsia="宋体" w:hAnsi="Verdana" w:cs="Verdana" w:hint="eastAsi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poj1860,poj3259,poj1062,poj2253,poj1125</w:t>
            </w:r>
            <w:proofErr w:type="gramEnd"/>
          </w:p>
          <w:p w14:paraId="6DAD125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,poj2240</w:t>
            </w:r>
          </w:p>
        </w:tc>
      </w:tr>
      <w:tr w:rsidR="001C17E1" w14:paraId="42BCC917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D02715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31C2D70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最小生成树算法</w:t>
            </w:r>
          </w:p>
        </w:tc>
        <w:tc>
          <w:tcPr>
            <w:tcW w:w="1400" w:type="dxa"/>
            <w:vMerge/>
            <w:vAlign w:val="center"/>
          </w:tcPr>
          <w:p w14:paraId="1AC0A2EE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B37477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poj1789,poj2485,poj1258,poj3026</w:t>
            </w:r>
            <w:proofErr w:type="gramEnd"/>
          </w:p>
        </w:tc>
      </w:tr>
      <w:tr w:rsidR="001C17E1" w14:paraId="5DC2B606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5F7B47C0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177C8D2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拓扑排序</w:t>
            </w:r>
          </w:p>
        </w:tc>
        <w:tc>
          <w:tcPr>
            <w:tcW w:w="1400" w:type="dxa"/>
            <w:vMerge/>
            <w:vAlign w:val="center"/>
          </w:tcPr>
          <w:p w14:paraId="203F18E9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2FAB680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poj1094, poj3267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，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poj3687</w:t>
            </w:r>
          </w:p>
        </w:tc>
      </w:tr>
      <w:tr w:rsidR="001C17E1" w14:paraId="64020630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11CDEA16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239A02A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二分图的最大匹配</w:t>
            </w:r>
          </w:p>
        </w:tc>
        <w:tc>
          <w:tcPr>
            <w:tcW w:w="1400" w:type="dxa"/>
            <w:vMerge/>
            <w:vAlign w:val="center"/>
          </w:tcPr>
          <w:p w14:paraId="6665283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51C3EA5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poj3041,poj3020</w:t>
            </w:r>
            <w:proofErr w:type="gramEnd"/>
          </w:p>
        </w:tc>
      </w:tr>
      <w:tr w:rsidR="001C17E1" w14:paraId="53A94DA8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CB43F9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9F79F9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最大流的增广路算法</w:t>
            </w:r>
          </w:p>
        </w:tc>
        <w:tc>
          <w:tcPr>
            <w:tcW w:w="1400" w:type="dxa"/>
            <w:vMerge/>
            <w:vAlign w:val="center"/>
          </w:tcPr>
          <w:p w14:paraId="5BB2AF6F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7101230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poj1459,poj3436</w:t>
            </w:r>
            <w:proofErr w:type="gramEnd"/>
          </w:p>
        </w:tc>
      </w:tr>
      <w:tr w:rsidR="001C17E1" w14:paraId="592D63A5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211513F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数据结构</w:t>
            </w:r>
          </w:p>
        </w:tc>
        <w:tc>
          <w:tcPr>
            <w:tcW w:w="1840" w:type="dxa"/>
            <w:vAlign w:val="center"/>
          </w:tcPr>
          <w:p w14:paraId="40AB3D0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串</w:t>
            </w:r>
          </w:p>
        </w:tc>
        <w:tc>
          <w:tcPr>
            <w:tcW w:w="1400" w:type="dxa"/>
            <w:vMerge w:val="restart"/>
            <w:vAlign w:val="center"/>
          </w:tcPr>
          <w:p w14:paraId="0450F0A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2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302D694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poj1035,poj3080,poj1936</w:t>
            </w:r>
            <w:proofErr w:type="gramEnd"/>
          </w:p>
        </w:tc>
      </w:tr>
      <w:tr w:rsidR="001C17E1" w14:paraId="643ABBF8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D54A561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73595E6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排序</w:t>
            </w:r>
          </w:p>
        </w:tc>
        <w:tc>
          <w:tcPr>
            <w:tcW w:w="1400" w:type="dxa"/>
            <w:vMerge/>
            <w:vAlign w:val="center"/>
          </w:tcPr>
          <w:p w14:paraId="4688031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AEB697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poj2388,poj2299</w:t>
            </w:r>
            <w:proofErr w:type="gramEnd"/>
          </w:p>
        </w:tc>
      </w:tr>
      <w:tr w:rsidR="001C17E1" w14:paraId="2E731F4E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C4A1819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018B4C5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简单并查集的应用</w:t>
            </w:r>
          </w:p>
        </w:tc>
        <w:tc>
          <w:tcPr>
            <w:tcW w:w="1400" w:type="dxa"/>
            <w:vMerge/>
            <w:vAlign w:val="center"/>
          </w:tcPr>
          <w:p w14:paraId="57FCE74B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1C4216D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poj1611</w:t>
            </w:r>
            <w:proofErr w:type="gramEnd"/>
          </w:p>
        </w:tc>
      </w:tr>
      <w:tr w:rsidR="001C17E1" w14:paraId="1FF703DE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1184CE14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2EE2877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哈希表和二分查找等高效查找法</w:t>
            </w:r>
          </w:p>
        </w:tc>
        <w:tc>
          <w:tcPr>
            <w:tcW w:w="1400" w:type="dxa"/>
            <w:vMerge/>
            <w:vAlign w:val="center"/>
          </w:tcPr>
          <w:p w14:paraId="4373D4E5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4DBB27E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poj3349,poj3274,POJ2151,poj1840,poj2002,poj2503</w:t>
            </w:r>
            <w:proofErr w:type="gramEnd"/>
          </w:p>
        </w:tc>
      </w:tr>
      <w:tr w:rsidR="001C17E1" w14:paraId="7BC5E85A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625C168A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01D9A37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哈夫曼树</w:t>
            </w:r>
          </w:p>
        </w:tc>
        <w:tc>
          <w:tcPr>
            <w:tcW w:w="1400" w:type="dxa"/>
            <w:vMerge/>
            <w:vAlign w:val="center"/>
          </w:tcPr>
          <w:p w14:paraId="1562002D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BAD8B4D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poj3253</w:t>
            </w:r>
            <w:proofErr w:type="gramEnd"/>
          </w:p>
        </w:tc>
      </w:tr>
      <w:tr w:rsidR="001C17E1" w14:paraId="2542981C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726FCDBD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4634AE0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堆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优先队列</w:t>
            </w:r>
          </w:p>
        </w:tc>
        <w:tc>
          <w:tcPr>
            <w:tcW w:w="1400" w:type="dxa"/>
            <w:vMerge/>
            <w:vAlign w:val="center"/>
          </w:tcPr>
          <w:p w14:paraId="6E05A280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93805C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poj2442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poj1442</w:t>
            </w:r>
          </w:p>
        </w:tc>
      </w:tr>
      <w:tr w:rsidR="001C17E1" w14:paraId="2EB8DBCD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6D22478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46CDCF3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spell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trie</w:t>
            </w:r>
            <w:proofErr w:type="spellEnd"/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树</w:t>
            </w:r>
          </w:p>
        </w:tc>
        <w:tc>
          <w:tcPr>
            <w:tcW w:w="1400" w:type="dxa"/>
            <w:vMerge/>
            <w:vAlign w:val="center"/>
          </w:tcPr>
          <w:p w14:paraId="6093064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0364024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poj2513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poj2418</w:t>
            </w:r>
          </w:p>
        </w:tc>
      </w:tr>
      <w:tr w:rsidR="001C17E1" w14:paraId="7C17EDDC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04D5182D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简单搜索</w:t>
            </w:r>
          </w:p>
        </w:tc>
        <w:tc>
          <w:tcPr>
            <w:tcW w:w="1840" w:type="dxa"/>
            <w:vAlign w:val="center"/>
          </w:tcPr>
          <w:p w14:paraId="7E0D1B8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深度优先搜索</w:t>
            </w:r>
          </w:p>
        </w:tc>
        <w:tc>
          <w:tcPr>
            <w:tcW w:w="1400" w:type="dxa"/>
            <w:vMerge w:val="restart"/>
            <w:vAlign w:val="center"/>
          </w:tcPr>
          <w:p w14:paraId="57E54E0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2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12EF298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poj2488,poj3083,poj3009,poj1321,poj2251</w:t>
            </w:r>
            <w:proofErr w:type="gramEnd"/>
          </w:p>
        </w:tc>
      </w:tr>
      <w:tr w:rsidR="001C17E1" w14:paraId="3808B719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D0D135F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39AD067E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广度优先搜索</w:t>
            </w:r>
          </w:p>
        </w:tc>
        <w:tc>
          <w:tcPr>
            <w:tcW w:w="1400" w:type="dxa"/>
            <w:vMerge/>
            <w:vAlign w:val="center"/>
          </w:tcPr>
          <w:p w14:paraId="3DDEE79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2B67613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poj3278,poj1426,poj3126,poj3087.poj3414</w:t>
            </w:r>
            <w:proofErr w:type="gramEnd"/>
          </w:p>
        </w:tc>
      </w:tr>
      <w:tr w:rsidR="001C17E1" w14:paraId="40298D5C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164FE31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5A787BE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简单搜索技巧和剪枝</w:t>
            </w:r>
          </w:p>
        </w:tc>
        <w:tc>
          <w:tcPr>
            <w:tcW w:w="1400" w:type="dxa"/>
            <w:vMerge/>
            <w:vAlign w:val="center"/>
          </w:tcPr>
          <w:p w14:paraId="5B3678E1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53C8246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poj2531,poj1416,poj2676,poj1129</w:t>
            </w:r>
            <w:proofErr w:type="gramEnd"/>
          </w:p>
        </w:tc>
      </w:tr>
      <w:tr w:rsidR="001C17E1" w14:paraId="59738D0A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1520EBA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动态规划</w:t>
            </w:r>
          </w:p>
        </w:tc>
        <w:tc>
          <w:tcPr>
            <w:tcW w:w="1840" w:type="dxa"/>
            <w:vAlign w:val="center"/>
          </w:tcPr>
          <w:p w14:paraId="2AFC0D8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背包问题</w:t>
            </w:r>
          </w:p>
        </w:tc>
        <w:tc>
          <w:tcPr>
            <w:tcW w:w="1400" w:type="dxa"/>
            <w:vMerge w:val="restart"/>
            <w:vAlign w:val="center"/>
          </w:tcPr>
          <w:p w14:paraId="229EC01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3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3F3B1A7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poj1837,poj1276</w:t>
            </w:r>
            <w:proofErr w:type="gramEnd"/>
          </w:p>
        </w:tc>
      </w:tr>
      <w:tr w:rsidR="001C17E1" w14:paraId="4D1566D9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0F6A6DA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516BDA7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型如下表的简单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DP</w:t>
            </w:r>
          </w:p>
        </w:tc>
        <w:tc>
          <w:tcPr>
            <w:tcW w:w="1400" w:type="dxa"/>
            <w:vMerge/>
            <w:vAlign w:val="center"/>
          </w:tcPr>
          <w:p w14:paraId="31A86524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243CD71E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poj3267,poj1836,poj1260,poj2533,poj3176,poj1080,poj1159</w:t>
            </w:r>
            <w:proofErr w:type="gramEnd"/>
          </w:p>
        </w:tc>
      </w:tr>
      <w:tr w:rsidR="001C17E1" w14:paraId="7DF7F311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4917819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数学</w:t>
            </w:r>
          </w:p>
        </w:tc>
        <w:tc>
          <w:tcPr>
            <w:tcW w:w="1840" w:type="dxa"/>
            <w:vAlign w:val="center"/>
          </w:tcPr>
          <w:p w14:paraId="25D2D01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组合数学</w:t>
            </w:r>
          </w:p>
        </w:tc>
        <w:tc>
          <w:tcPr>
            <w:tcW w:w="1400" w:type="dxa"/>
            <w:vMerge w:val="restart"/>
            <w:vAlign w:val="center"/>
          </w:tcPr>
          <w:p w14:paraId="2385436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3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4A78238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POJ3252</w:t>
            </w: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,poj1850,poj1019,poj1942</w:t>
            </w:r>
            <w:proofErr w:type="gramEnd"/>
          </w:p>
        </w:tc>
      </w:tr>
      <w:tr w:rsidR="001C17E1" w14:paraId="5750BBE3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2C34CB23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0061D03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数论</w:t>
            </w:r>
          </w:p>
        </w:tc>
        <w:tc>
          <w:tcPr>
            <w:tcW w:w="1400" w:type="dxa"/>
            <w:vMerge/>
            <w:vAlign w:val="center"/>
          </w:tcPr>
          <w:p w14:paraId="437D80EF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40C8181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poj2635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 poj3292,poj1845,poj2115</w:t>
            </w:r>
          </w:p>
        </w:tc>
      </w:tr>
      <w:tr w:rsidR="001C17E1" w14:paraId="54F35A94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F44E0A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206A99A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计算方法</w:t>
            </w:r>
          </w:p>
        </w:tc>
        <w:tc>
          <w:tcPr>
            <w:tcW w:w="1400" w:type="dxa"/>
            <w:vMerge/>
            <w:vAlign w:val="center"/>
          </w:tcPr>
          <w:p w14:paraId="34950CE8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551D027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poj3273,poj3258,poj1905,poj3122</w:t>
            </w:r>
            <w:proofErr w:type="gramEnd"/>
          </w:p>
        </w:tc>
      </w:tr>
      <w:tr w:rsidR="001C17E1" w14:paraId="0AFAF66C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16E6BC1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计算几何学</w:t>
            </w:r>
          </w:p>
        </w:tc>
        <w:tc>
          <w:tcPr>
            <w:tcW w:w="1840" w:type="dxa"/>
            <w:vAlign w:val="center"/>
          </w:tcPr>
          <w:p w14:paraId="2CCA1CB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几何公式</w:t>
            </w:r>
          </w:p>
        </w:tc>
        <w:tc>
          <w:tcPr>
            <w:tcW w:w="1400" w:type="dxa"/>
            <w:vMerge w:val="restart"/>
            <w:vAlign w:val="center"/>
          </w:tcPr>
          <w:p w14:paraId="60BC5CF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4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35474A5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poj1265(pick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定理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)</w:t>
            </w:r>
          </w:p>
        </w:tc>
      </w:tr>
      <w:tr w:rsidR="001C17E1" w14:paraId="2B39590D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58CC3D69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2E5CDD7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叉积和点积的运用</w:t>
            </w:r>
          </w:p>
        </w:tc>
        <w:tc>
          <w:tcPr>
            <w:tcW w:w="1400" w:type="dxa"/>
            <w:vMerge/>
            <w:vAlign w:val="center"/>
          </w:tcPr>
          <w:p w14:paraId="3BA98695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719CE63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poj2031,poj1039</w:t>
            </w:r>
            <w:proofErr w:type="gramEnd"/>
          </w:p>
        </w:tc>
      </w:tr>
      <w:tr w:rsidR="001C17E1" w14:paraId="0371AFFF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521A05B0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4B59131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多边型的简单算法和相关判定</w:t>
            </w:r>
          </w:p>
        </w:tc>
        <w:tc>
          <w:tcPr>
            <w:tcW w:w="1400" w:type="dxa"/>
            <w:vMerge/>
            <w:vAlign w:val="center"/>
          </w:tcPr>
          <w:p w14:paraId="333E579C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79B3D7F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poj1408,poj1584</w:t>
            </w:r>
            <w:proofErr w:type="gramEnd"/>
          </w:p>
        </w:tc>
      </w:tr>
      <w:tr w:rsidR="001C17E1" w14:paraId="6139EE81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B798E3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4150F5B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凸包</w:t>
            </w:r>
          </w:p>
        </w:tc>
        <w:tc>
          <w:tcPr>
            <w:tcW w:w="1400" w:type="dxa"/>
            <w:vMerge/>
            <w:vAlign w:val="center"/>
          </w:tcPr>
          <w:p w14:paraId="59EF80B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5429C36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poj2187,poj1113</w:t>
            </w:r>
            <w:proofErr w:type="gramEnd"/>
          </w:p>
        </w:tc>
      </w:tr>
      <w:tr w:rsidR="00CB03EE" w14:paraId="6AE3F34B" w14:textId="77777777" w:rsidTr="00CB03EE">
        <w:tblPrEx>
          <w:tblBorders>
            <w:top w:val="none" w:sz="0" w:space="0" w:color="auto"/>
          </w:tblBorders>
        </w:tblPrEx>
        <w:tc>
          <w:tcPr>
            <w:tcW w:w="14760" w:type="dxa"/>
            <w:gridSpan w:val="4"/>
            <w:vAlign w:val="center"/>
          </w:tcPr>
          <w:p w14:paraId="067FAB8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第二阶段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 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中级：第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4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-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9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  104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道题</w:t>
            </w:r>
          </w:p>
        </w:tc>
      </w:tr>
      <w:tr w:rsidR="00CB03EE" w14:paraId="012D6823" w14:textId="77777777" w:rsidTr="00CB03EE">
        <w:tblPrEx>
          <w:tblBorders>
            <w:top w:val="none" w:sz="0" w:space="0" w:color="auto"/>
          </w:tblBorders>
        </w:tblPrEx>
        <w:tc>
          <w:tcPr>
            <w:tcW w:w="2120" w:type="dxa"/>
            <w:gridSpan w:val="2"/>
            <w:vAlign w:val="center"/>
          </w:tcPr>
          <w:p w14:paraId="45F9664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项目</w:t>
            </w:r>
          </w:p>
        </w:tc>
        <w:tc>
          <w:tcPr>
            <w:tcW w:w="1400" w:type="dxa"/>
            <w:vAlign w:val="center"/>
          </w:tcPr>
          <w:p w14:paraId="0BD4959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时间</w:t>
            </w:r>
          </w:p>
        </w:tc>
        <w:tc>
          <w:tcPr>
            <w:tcW w:w="11240" w:type="dxa"/>
            <w:vAlign w:val="center"/>
          </w:tcPr>
          <w:p w14:paraId="757AC03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必做题目</w:t>
            </w:r>
          </w:p>
        </w:tc>
      </w:tr>
      <w:tr w:rsidR="001C17E1" w14:paraId="052B78DE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4600ABF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基本算法</w:t>
            </w:r>
          </w:p>
        </w:tc>
        <w:tc>
          <w:tcPr>
            <w:tcW w:w="1840" w:type="dxa"/>
            <w:vAlign w:val="center"/>
          </w:tcPr>
          <w:p w14:paraId="22D1940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C++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的标准模版库的应用</w:t>
            </w:r>
          </w:p>
        </w:tc>
        <w:tc>
          <w:tcPr>
            <w:tcW w:w="1400" w:type="dxa"/>
            <w:vMerge w:val="restart"/>
            <w:vAlign w:val="center"/>
          </w:tcPr>
          <w:p w14:paraId="5D295E9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4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171E6C3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poj3096,poj3007</w:t>
            </w:r>
            <w:proofErr w:type="gramEnd"/>
          </w:p>
        </w:tc>
      </w:tr>
      <w:tr w:rsidR="001C17E1" w14:paraId="1820CD62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6FC8972A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7D5C212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较为复杂的模拟题的训练</w:t>
            </w:r>
          </w:p>
        </w:tc>
        <w:tc>
          <w:tcPr>
            <w:tcW w:w="1400" w:type="dxa"/>
            <w:vMerge/>
            <w:vAlign w:val="center"/>
          </w:tcPr>
          <w:p w14:paraId="527037B8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36167F5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poj3393,poj1472,poj3371,poj1027,poj2706</w:t>
            </w:r>
            <w:proofErr w:type="gramEnd"/>
          </w:p>
        </w:tc>
      </w:tr>
      <w:tr w:rsidR="001C17E1" w14:paraId="399F2376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3D73DDB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图算法</w:t>
            </w:r>
          </w:p>
        </w:tc>
        <w:tc>
          <w:tcPr>
            <w:tcW w:w="1840" w:type="dxa"/>
            <w:vAlign w:val="center"/>
          </w:tcPr>
          <w:p w14:paraId="210DFA1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差分约束系统的建立和求解</w:t>
            </w:r>
          </w:p>
        </w:tc>
        <w:tc>
          <w:tcPr>
            <w:tcW w:w="1400" w:type="dxa"/>
            <w:vMerge w:val="restart"/>
            <w:vAlign w:val="center"/>
          </w:tcPr>
          <w:p w14:paraId="3040362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5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2A6B0C7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poj1201,poj2983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poj3159</w:t>
            </w:r>
          </w:p>
          <w:p w14:paraId="67C9892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poj1275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poj1364</w:t>
            </w:r>
          </w:p>
        </w:tc>
      </w:tr>
      <w:tr w:rsidR="001C17E1" w14:paraId="6159312C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29204999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56B4435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最小费用最大流</w:t>
            </w:r>
          </w:p>
        </w:tc>
        <w:tc>
          <w:tcPr>
            <w:tcW w:w="1400" w:type="dxa"/>
            <w:vMerge/>
            <w:vAlign w:val="center"/>
          </w:tcPr>
          <w:p w14:paraId="5C88CC8E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071C3CE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poj2516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 poj2195, poj3422</w:t>
            </w:r>
          </w:p>
        </w:tc>
      </w:tr>
      <w:tr w:rsidR="001C17E1" w14:paraId="378D56CF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5C05B39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2F78655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双连通分量</w:t>
            </w:r>
          </w:p>
        </w:tc>
        <w:tc>
          <w:tcPr>
            <w:tcW w:w="1400" w:type="dxa"/>
            <w:vMerge/>
            <w:vAlign w:val="center"/>
          </w:tcPr>
          <w:p w14:paraId="38D36C1B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21E70A9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poj2942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，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poj3694</w:t>
            </w:r>
          </w:p>
        </w:tc>
      </w:tr>
      <w:tr w:rsidR="001C17E1" w14:paraId="75030208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4481FE3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1DFC156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强连通分支及其缩点</w:t>
            </w:r>
          </w:p>
        </w:tc>
        <w:tc>
          <w:tcPr>
            <w:tcW w:w="1400" w:type="dxa"/>
            <w:vMerge/>
            <w:vAlign w:val="center"/>
          </w:tcPr>
          <w:p w14:paraId="6ACD7391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6D7848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poj2186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poj3592, poj3114</w:t>
            </w:r>
          </w:p>
        </w:tc>
      </w:tr>
      <w:tr w:rsidR="001C17E1" w14:paraId="0185F2EC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F71DD74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1E49580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图的割边和割点</w:t>
            </w:r>
          </w:p>
        </w:tc>
        <w:tc>
          <w:tcPr>
            <w:tcW w:w="1400" w:type="dxa"/>
            <w:vMerge/>
            <w:vAlign w:val="center"/>
          </w:tcPr>
          <w:p w14:paraId="7EC2B073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0DF8168E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poj3352</w:t>
            </w:r>
            <w:proofErr w:type="gramEnd"/>
          </w:p>
        </w:tc>
      </w:tr>
      <w:tr w:rsidR="001C17E1" w14:paraId="70A0E8C5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AC4F718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4147FF6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最小割模型</w:t>
            </w:r>
          </w:p>
        </w:tc>
        <w:tc>
          <w:tcPr>
            <w:tcW w:w="1400" w:type="dxa"/>
            <w:vMerge/>
            <w:vAlign w:val="center"/>
          </w:tcPr>
          <w:p w14:paraId="021DF3CB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521E549D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poj3308, poj3155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（偏难）</w:t>
            </w:r>
          </w:p>
        </w:tc>
      </w:tr>
      <w:tr w:rsidR="001C17E1" w14:paraId="659885FF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680EC753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1A019B7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KM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算法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(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最大权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/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最小权）</w:t>
            </w:r>
          </w:p>
        </w:tc>
        <w:tc>
          <w:tcPr>
            <w:tcW w:w="1400" w:type="dxa"/>
            <w:vMerge/>
            <w:vAlign w:val="center"/>
          </w:tcPr>
          <w:p w14:paraId="4AB4DAD3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173BA0E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poj2195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poj2400, poj3686</w:t>
            </w:r>
          </w:p>
        </w:tc>
      </w:tr>
      <w:tr w:rsidR="001C17E1" w14:paraId="5C42FAC7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27597DCD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数据结构</w:t>
            </w:r>
          </w:p>
        </w:tc>
        <w:tc>
          <w:tcPr>
            <w:tcW w:w="1840" w:type="dxa"/>
            <w:vAlign w:val="center"/>
          </w:tcPr>
          <w:p w14:paraId="2F3BE61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线段树</w:t>
            </w:r>
          </w:p>
        </w:tc>
        <w:tc>
          <w:tcPr>
            <w:tcW w:w="1400" w:type="dxa"/>
            <w:vMerge w:val="restart"/>
            <w:vAlign w:val="center"/>
          </w:tcPr>
          <w:p w14:paraId="27F7825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6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5D4FDFA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poj2528,poj2828,poj2777,poj2886,poj2750</w:t>
            </w:r>
            <w:proofErr w:type="gramEnd"/>
          </w:p>
        </w:tc>
      </w:tr>
      <w:tr w:rsidR="001C17E1" w14:paraId="50148032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109B9596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3BC6678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静态二叉检索树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平衡树</w:t>
            </w:r>
            <w:proofErr w:type="spell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treap,splay</w:t>
            </w:r>
            <w:proofErr w:type="spellEnd"/>
          </w:p>
        </w:tc>
        <w:tc>
          <w:tcPr>
            <w:tcW w:w="1400" w:type="dxa"/>
            <w:vMerge/>
            <w:vAlign w:val="center"/>
          </w:tcPr>
          <w:p w14:paraId="457F2759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3A1551B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poj2482,poj2352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poj2892</w:t>
            </w:r>
          </w:p>
          <w:p w14:paraId="5EED48F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poj3468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</w:t>
            </w:r>
          </w:p>
        </w:tc>
      </w:tr>
      <w:tr w:rsidR="001C17E1" w14:paraId="651C1FB4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D86E9E9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7BC8711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树状树组</w:t>
            </w:r>
          </w:p>
        </w:tc>
        <w:tc>
          <w:tcPr>
            <w:tcW w:w="1400" w:type="dxa"/>
            <w:vMerge/>
            <w:vAlign w:val="center"/>
          </w:tcPr>
          <w:p w14:paraId="53A8BE8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0BA21C1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poj1195,poj3321</w:t>
            </w:r>
            <w:proofErr w:type="gramEnd"/>
          </w:p>
        </w:tc>
      </w:tr>
      <w:tr w:rsidR="001C17E1" w14:paraId="48A7C315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2F92093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2A63554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RMQ</w:t>
            </w:r>
          </w:p>
        </w:tc>
        <w:tc>
          <w:tcPr>
            <w:tcW w:w="1400" w:type="dxa"/>
            <w:vMerge/>
            <w:vAlign w:val="center"/>
          </w:tcPr>
          <w:p w14:paraId="3FCAA51D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5C2D15B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poj3264,poj3368</w:t>
            </w:r>
            <w:proofErr w:type="gramEnd"/>
          </w:p>
        </w:tc>
      </w:tr>
      <w:tr w:rsidR="001C17E1" w14:paraId="3918E083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66F3EB25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3690E79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并查集的高级应用</w:t>
            </w:r>
          </w:p>
        </w:tc>
        <w:tc>
          <w:tcPr>
            <w:tcW w:w="1400" w:type="dxa"/>
            <w:vMerge/>
            <w:vAlign w:val="center"/>
          </w:tcPr>
          <w:p w14:paraId="7010B2EA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4BACA3E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poj1703,2492</w:t>
            </w:r>
            <w:proofErr w:type="gramEnd"/>
          </w:p>
        </w:tc>
      </w:tr>
      <w:tr w:rsidR="001C17E1" w14:paraId="2CA5C08F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A69C448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169BA49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KMP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算法</w:t>
            </w:r>
          </w:p>
        </w:tc>
        <w:tc>
          <w:tcPr>
            <w:tcW w:w="1400" w:type="dxa"/>
            <w:vMerge/>
            <w:vAlign w:val="center"/>
          </w:tcPr>
          <w:p w14:paraId="6C063C06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4639A61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poj1961,poj2406</w:t>
            </w:r>
            <w:proofErr w:type="gramEnd"/>
          </w:p>
        </w:tc>
      </w:tr>
      <w:tr w:rsidR="001C17E1" w14:paraId="0AB0A749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6DD8FF9E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搜索</w:t>
            </w:r>
          </w:p>
        </w:tc>
        <w:tc>
          <w:tcPr>
            <w:tcW w:w="1840" w:type="dxa"/>
            <w:vAlign w:val="center"/>
          </w:tcPr>
          <w:p w14:paraId="38D3502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最优化剪枝和可行性剪枝</w:t>
            </w:r>
          </w:p>
        </w:tc>
        <w:tc>
          <w:tcPr>
            <w:tcW w:w="1400" w:type="dxa"/>
            <w:vMerge w:val="restart"/>
            <w:vAlign w:val="center"/>
          </w:tcPr>
          <w:p w14:paraId="1DB6B67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7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0582EC5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poj1699</w:t>
            </w:r>
            <w:proofErr w:type="gramEnd"/>
          </w:p>
        </w:tc>
      </w:tr>
      <w:tr w:rsidR="001C17E1" w14:paraId="5B5EAF69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60E566A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5F15F18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搜索的技巧和优化</w:t>
            </w:r>
          </w:p>
        </w:tc>
        <w:tc>
          <w:tcPr>
            <w:tcW w:w="1400" w:type="dxa"/>
            <w:vMerge/>
            <w:vAlign w:val="center"/>
          </w:tcPr>
          <w:p w14:paraId="67DEC943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8DC02A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poj3411,poj1724</w:t>
            </w:r>
            <w:proofErr w:type="gramEnd"/>
          </w:p>
        </w:tc>
      </w:tr>
      <w:tr w:rsidR="001C17E1" w14:paraId="5B3A421F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5A7C3AD1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AE93E7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记忆化搜索</w:t>
            </w:r>
          </w:p>
        </w:tc>
        <w:tc>
          <w:tcPr>
            <w:tcW w:w="1400" w:type="dxa"/>
            <w:vMerge/>
            <w:vAlign w:val="center"/>
          </w:tcPr>
          <w:p w14:paraId="110D38B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434578D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poj3373,poj1691</w:t>
            </w:r>
            <w:proofErr w:type="gramEnd"/>
          </w:p>
        </w:tc>
      </w:tr>
      <w:tr w:rsidR="001C17E1" w14:paraId="0257B0E6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650793E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动态规划</w:t>
            </w:r>
          </w:p>
        </w:tc>
        <w:tc>
          <w:tcPr>
            <w:tcW w:w="1840" w:type="dxa"/>
            <w:vAlign w:val="center"/>
          </w:tcPr>
          <w:p w14:paraId="6EC2BDD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较为复杂的动态规划</w:t>
            </w:r>
          </w:p>
        </w:tc>
        <w:tc>
          <w:tcPr>
            <w:tcW w:w="1400" w:type="dxa"/>
            <w:vMerge w:val="restart"/>
            <w:vAlign w:val="center"/>
          </w:tcPr>
          <w:p w14:paraId="3FF8E92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7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4B1511C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poj1191,poj1054,poj3280,poj2029,poj2948,poj1925,poj3034</w:t>
            </w:r>
            <w:proofErr w:type="gramEnd"/>
          </w:p>
        </w:tc>
      </w:tr>
      <w:tr w:rsidR="001C17E1" w14:paraId="1175FF0D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792A2478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0C6034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记录状态的动态规划</w:t>
            </w:r>
          </w:p>
        </w:tc>
        <w:tc>
          <w:tcPr>
            <w:tcW w:w="1400" w:type="dxa"/>
            <w:vMerge/>
            <w:vAlign w:val="center"/>
          </w:tcPr>
          <w:p w14:paraId="2778E375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3BAD47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poj3254,poj2411,poj1185</w:t>
            </w:r>
            <w:proofErr w:type="gramEnd"/>
          </w:p>
        </w:tc>
      </w:tr>
      <w:tr w:rsidR="001C17E1" w14:paraId="726361B0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76C6481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2FC7DD2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树型动态规划</w:t>
            </w:r>
          </w:p>
        </w:tc>
        <w:tc>
          <w:tcPr>
            <w:tcW w:w="1400" w:type="dxa"/>
            <w:vMerge/>
            <w:vAlign w:val="center"/>
          </w:tcPr>
          <w:p w14:paraId="217B78A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18CFAE6E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poj2057,poj1947,poj2486,poj3140</w:t>
            </w:r>
            <w:proofErr w:type="gramEnd"/>
          </w:p>
        </w:tc>
      </w:tr>
      <w:tr w:rsidR="001C17E1" w14:paraId="00060C73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69A791D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数学</w:t>
            </w:r>
          </w:p>
        </w:tc>
        <w:tc>
          <w:tcPr>
            <w:tcW w:w="1840" w:type="dxa"/>
            <w:vAlign w:val="center"/>
          </w:tcPr>
          <w:p w14:paraId="5C92334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组合数学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</w:t>
            </w:r>
            <w:proofErr w:type="spell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polya</w:t>
            </w:r>
            <w:proofErr w:type="spellEnd"/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定理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置换群</w:t>
            </w:r>
          </w:p>
        </w:tc>
        <w:tc>
          <w:tcPr>
            <w:tcW w:w="1400" w:type="dxa"/>
            <w:vMerge w:val="restart"/>
            <w:vAlign w:val="center"/>
          </w:tcPr>
          <w:p w14:paraId="6FC60CA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8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1BE01EB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poj1286,poj2409,poj3270,poj1026</w:t>
            </w:r>
            <w:proofErr w:type="gramEnd"/>
          </w:p>
        </w:tc>
      </w:tr>
      <w:tr w:rsidR="001C17E1" w14:paraId="0D3040FC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3184856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559BB35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高斯消元法</w:t>
            </w:r>
          </w:p>
        </w:tc>
        <w:tc>
          <w:tcPr>
            <w:tcW w:w="1400" w:type="dxa"/>
            <w:vMerge/>
            <w:vAlign w:val="center"/>
          </w:tcPr>
          <w:p w14:paraId="513B8BD4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7470245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poj2947,poj1487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 poj2065,poj1166,poj1222</w:t>
            </w:r>
          </w:p>
        </w:tc>
      </w:tr>
      <w:tr w:rsidR="001C17E1" w14:paraId="047D0771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F39A964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32240A6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概率问题</w:t>
            </w:r>
          </w:p>
        </w:tc>
        <w:tc>
          <w:tcPr>
            <w:tcW w:w="1400" w:type="dxa"/>
            <w:vMerge/>
            <w:vAlign w:val="center"/>
          </w:tcPr>
          <w:p w14:paraId="2BAF667C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02FB79D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poj3071,poj3440</w:t>
            </w:r>
            <w:proofErr w:type="gramEnd"/>
          </w:p>
        </w:tc>
      </w:tr>
      <w:tr w:rsidR="001C17E1" w14:paraId="1BEA548B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B933C9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A8842B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GCD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、扩展的欧几里德</w:t>
            </w:r>
          </w:p>
        </w:tc>
        <w:tc>
          <w:tcPr>
            <w:tcW w:w="1400" w:type="dxa"/>
            <w:vMerge/>
            <w:vAlign w:val="center"/>
          </w:tcPr>
          <w:p w14:paraId="0874372F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D75AB3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poj1061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poj2891,poj3101</w:t>
            </w:r>
          </w:p>
          <w:p w14:paraId="5637209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poj2115</w:t>
            </w:r>
            <w:proofErr w:type="gramEnd"/>
          </w:p>
        </w:tc>
      </w:tr>
      <w:tr w:rsidR="001C17E1" w14:paraId="4C0F2791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7BA0C80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077E403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计算方法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(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矩阵、三分等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)</w:t>
            </w:r>
          </w:p>
        </w:tc>
        <w:tc>
          <w:tcPr>
            <w:tcW w:w="1400" w:type="dxa"/>
            <w:vMerge/>
            <w:vAlign w:val="center"/>
          </w:tcPr>
          <w:p w14:paraId="1172AD9E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777B30E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poj2976,poj3150,poj3422,poj3070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 poj3301</w:t>
            </w:r>
          </w:p>
        </w:tc>
      </w:tr>
      <w:tr w:rsidR="001C17E1" w14:paraId="3F561F1B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7C6DBB04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18AC846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随机化算法</w:t>
            </w:r>
          </w:p>
        </w:tc>
        <w:tc>
          <w:tcPr>
            <w:tcW w:w="1400" w:type="dxa"/>
            <w:vMerge/>
            <w:vAlign w:val="center"/>
          </w:tcPr>
          <w:p w14:paraId="2D5F8E3A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45E00CC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poj3318,poj2454</w:t>
            </w:r>
            <w:proofErr w:type="gramEnd"/>
          </w:p>
        </w:tc>
      </w:tr>
      <w:tr w:rsidR="001C17E1" w14:paraId="09B2A574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65F4243A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21EA19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杂题</w:t>
            </w:r>
          </w:p>
        </w:tc>
        <w:tc>
          <w:tcPr>
            <w:tcW w:w="1400" w:type="dxa"/>
            <w:vMerge/>
            <w:vAlign w:val="center"/>
          </w:tcPr>
          <w:p w14:paraId="4C2A9DA9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19EF3AE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poj1870,poj3296,poj3286,poj1095</w:t>
            </w:r>
            <w:proofErr w:type="gramEnd"/>
          </w:p>
        </w:tc>
      </w:tr>
      <w:tr w:rsidR="001C17E1" w14:paraId="5C729DAE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2582133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计算几何学</w:t>
            </w:r>
          </w:p>
        </w:tc>
        <w:tc>
          <w:tcPr>
            <w:tcW w:w="1840" w:type="dxa"/>
            <w:vAlign w:val="center"/>
          </w:tcPr>
          <w:p w14:paraId="0A27975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坐标离散化</w:t>
            </w:r>
          </w:p>
        </w:tc>
        <w:tc>
          <w:tcPr>
            <w:tcW w:w="1400" w:type="dxa"/>
            <w:vMerge w:val="restart"/>
            <w:vAlign w:val="center"/>
          </w:tcPr>
          <w:p w14:paraId="2BE5E29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9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2D316EC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 </w:t>
            </w: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poj1151</w:t>
            </w:r>
            <w:proofErr w:type="gramEnd"/>
          </w:p>
        </w:tc>
      </w:tr>
      <w:tr w:rsidR="001C17E1" w14:paraId="28118FC5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4180590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189A27A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扫描线算法</w:t>
            </w:r>
          </w:p>
        </w:tc>
        <w:tc>
          <w:tcPr>
            <w:tcW w:w="1400" w:type="dxa"/>
            <w:vMerge/>
            <w:vAlign w:val="center"/>
          </w:tcPr>
          <w:p w14:paraId="6CEEF57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264B0BD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poj1765,poj1177,poj1151,poj3277,poj2280,poj3004</w:t>
            </w:r>
            <w:proofErr w:type="gramEnd"/>
          </w:p>
        </w:tc>
      </w:tr>
      <w:tr w:rsidR="001C17E1" w14:paraId="2058CA58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4C5448B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5EE3696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多边形的核</w:t>
            </w:r>
          </w:p>
        </w:tc>
        <w:tc>
          <w:tcPr>
            <w:tcW w:w="1400" w:type="dxa"/>
            <w:vMerge/>
            <w:vAlign w:val="center"/>
          </w:tcPr>
          <w:p w14:paraId="554E82C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3FFB221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poj3130,poj3335</w:t>
            </w:r>
            <w:proofErr w:type="gramEnd"/>
          </w:p>
        </w:tc>
      </w:tr>
      <w:tr w:rsidR="001C17E1" w14:paraId="02096D62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9574599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7415B7D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几何工具的综合应用</w:t>
            </w:r>
          </w:p>
        </w:tc>
        <w:tc>
          <w:tcPr>
            <w:tcW w:w="1400" w:type="dxa"/>
            <w:vMerge/>
            <w:vAlign w:val="center"/>
          </w:tcPr>
          <w:p w14:paraId="003A112B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4EB1474E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poj1819,poj1066,poj2043,poj3227,poj2165,poj3429</w:t>
            </w:r>
            <w:proofErr w:type="gramEnd"/>
          </w:p>
        </w:tc>
      </w:tr>
      <w:tr w:rsidR="00CB03EE" w14:paraId="659D280F" w14:textId="77777777" w:rsidTr="00CB03EE">
        <w:tblPrEx>
          <w:tblBorders>
            <w:top w:val="none" w:sz="0" w:space="0" w:color="auto"/>
          </w:tblBorders>
        </w:tblPrEx>
        <w:tc>
          <w:tcPr>
            <w:tcW w:w="14760" w:type="dxa"/>
            <w:gridSpan w:val="4"/>
            <w:vAlign w:val="center"/>
          </w:tcPr>
          <w:p w14:paraId="3EB5F5A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第三阶段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 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高级：第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10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-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18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  85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道题</w:t>
            </w:r>
          </w:p>
        </w:tc>
      </w:tr>
      <w:tr w:rsidR="00CB03EE" w14:paraId="1CB6B7D1" w14:textId="77777777" w:rsidTr="00CB03EE">
        <w:tblPrEx>
          <w:tblBorders>
            <w:top w:val="none" w:sz="0" w:space="0" w:color="auto"/>
          </w:tblBorders>
        </w:tblPrEx>
        <w:tc>
          <w:tcPr>
            <w:tcW w:w="2120" w:type="dxa"/>
            <w:gridSpan w:val="2"/>
            <w:vAlign w:val="center"/>
          </w:tcPr>
          <w:p w14:paraId="5916C0F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项目</w:t>
            </w:r>
          </w:p>
        </w:tc>
        <w:tc>
          <w:tcPr>
            <w:tcW w:w="1400" w:type="dxa"/>
            <w:vAlign w:val="center"/>
          </w:tcPr>
          <w:p w14:paraId="58F64ED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时间</w:t>
            </w:r>
          </w:p>
        </w:tc>
        <w:tc>
          <w:tcPr>
            <w:tcW w:w="11240" w:type="dxa"/>
            <w:vAlign w:val="center"/>
          </w:tcPr>
          <w:p w14:paraId="7C3BC9B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必做题目</w:t>
            </w:r>
          </w:p>
        </w:tc>
      </w:tr>
      <w:tr w:rsidR="001C17E1" w14:paraId="5E373B47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28B69F4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基本算法</w:t>
            </w:r>
          </w:p>
        </w:tc>
        <w:tc>
          <w:tcPr>
            <w:tcW w:w="1840" w:type="dxa"/>
            <w:vAlign w:val="center"/>
          </w:tcPr>
          <w:p w14:paraId="01090BD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代码快速写成</w:t>
            </w:r>
          </w:p>
        </w:tc>
        <w:tc>
          <w:tcPr>
            <w:tcW w:w="1400" w:type="dxa"/>
            <w:vMerge w:val="restart"/>
            <w:vAlign w:val="center"/>
          </w:tcPr>
          <w:p w14:paraId="5316D3B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10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2DC4492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poj2525,poj1684,poj1421,poj1048,poj2050,poj3306</w:t>
            </w:r>
            <w:proofErr w:type="gramEnd"/>
          </w:p>
        </w:tc>
      </w:tr>
      <w:tr w:rsidR="001C17E1" w14:paraId="27003F86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7E9F208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34F6CB3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保证正确性和高效性</w:t>
            </w:r>
          </w:p>
        </w:tc>
        <w:tc>
          <w:tcPr>
            <w:tcW w:w="1400" w:type="dxa"/>
            <w:vMerge/>
            <w:vAlign w:val="center"/>
          </w:tcPr>
          <w:p w14:paraId="7ADEBA3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4D99F95D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poj3434</w:t>
            </w:r>
            <w:proofErr w:type="gramEnd"/>
          </w:p>
        </w:tc>
      </w:tr>
      <w:tr w:rsidR="001C17E1" w14:paraId="7BD427B9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4F91D03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图算法</w:t>
            </w:r>
          </w:p>
        </w:tc>
        <w:tc>
          <w:tcPr>
            <w:tcW w:w="1840" w:type="dxa"/>
            <w:vAlign w:val="center"/>
          </w:tcPr>
          <w:p w14:paraId="27EECF3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度限制最小生成树和第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K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最短路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分数规划</w:t>
            </w:r>
          </w:p>
        </w:tc>
        <w:tc>
          <w:tcPr>
            <w:tcW w:w="1400" w:type="dxa"/>
            <w:vMerge w:val="restart"/>
            <w:vAlign w:val="center"/>
          </w:tcPr>
          <w:p w14:paraId="0F8F372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10-11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0443E7C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poj1639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poj3621, poj2976</w:t>
            </w:r>
          </w:p>
          <w:p w14:paraId="3C1E920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poj3255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，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poj2513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，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poj2449</w:t>
            </w:r>
          </w:p>
        </w:tc>
      </w:tr>
      <w:tr w:rsidR="001C17E1" w14:paraId="48E85006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1504CB9C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7403EC9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最短路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最小生成树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二分图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最大流问题的相关理论</w:t>
            </w:r>
          </w:p>
        </w:tc>
        <w:tc>
          <w:tcPr>
            <w:tcW w:w="1400" w:type="dxa"/>
            <w:vMerge/>
            <w:vAlign w:val="center"/>
          </w:tcPr>
          <w:p w14:paraId="55997E81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7C9706A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poj3155,poj2112,poj1966,poj3281,poj1087,poj2289,poj3216,poj2446</w:t>
            </w:r>
            <w:proofErr w:type="gramEnd"/>
          </w:p>
        </w:tc>
      </w:tr>
      <w:tr w:rsidR="001C17E1" w14:paraId="7F9FE193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1352D81D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C39938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最优比率生成树</w:t>
            </w:r>
          </w:p>
        </w:tc>
        <w:tc>
          <w:tcPr>
            <w:tcW w:w="1400" w:type="dxa"/>
            <w:vMerge/>
            <w:vAlign w:val="center"/>
          </w:tcPr>
          <w:p w14:paraId="77DD3DFD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7DA009A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poj2728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（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0/1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分数规划应用）</w:t>
            </w:r>
          </w:p>
        </w:tc>
      </w:tr>
      <w:tr w:rsidR="001C17E1" w14:paraId="482A4D2B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39DB95E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44DD137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最小树形图</w:t>
            </w:r>
          </w:p>
        </w:tc>
        <w:tc>
          <w:tcPr>
            <w:tcW w:w="1400" w:type="dxa"/>
            <w:vMerge/>
            <w:vAlign w:val="center"/>
          </w:tcPr>
          <w:p w14:paraId="70402DD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92B961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poj3164(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朱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-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刘算法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)</w:t>
            </w:r>
          </w:p>
        </w:tc>
      </w:tr>
      <w:tr w:rsidR="001C17E1" w14:paraId="56C5B5C0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19DF4FC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2704410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次小生成树</w:t>
            </w:r>
          </w:p>
        </w:tc>
        <w:tc>
          <w:tcPr>
            <w:tcW w:w="1400" w:type="dxa"/>
            <w:vMerge/>
            <w:vAlign w:val="center"/>
          </w:tcPr>
          <w:p w14:paraId="693EE103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2C4B108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poj1679(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存在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O(n^2)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的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DP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解法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)</w:t>
            </w:r>
          </w:p>
        </w:tc>
      </w:tr>
      <w:tr w:rsidR="001C17E1" w14:paraId="068BE12B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79DA751E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4CCBEF1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2-SAT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问题</w:t>
            </w:r>
          </w:p>
        </w:tc>
        <w:tc>
          <w:tcPr>
            <w:tcW w:w="1400" w:type="dxa"/>
            <w:vMerge/>
            <w:vAlign w:val="center"/>
          </w:tcPr>
          <w:p w14:paraId="46A03479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0B09EE1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poj3207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poj3678, poj3683</w:t>
            </w:r>
          </w:p>
          <w:p w14:paraId="17006E1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poj3648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poj2723, poj2749</w:t>
            </w:r>
          </w:p>
        </w:tc>
      </w:tr>
      <w:tr w:rsidR="001C17E1" w14:paraId="60818174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F49D150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0DEFC7B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无向图、有向图的最小环</w:t>
            </w:r>
          </w:p>
        </w:tc>
        <w:tc>
          <w:tcPr>
            <w:tcW w:w="1400" w:type="dxa"/>
            <w:vMerge/>
            <w:vAlign w:val="center"/>
          </w:tcPr>
          <w:p w14:paraId="42CDDFFF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F1700A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poj1734(</w:t>
            </w:r>
            <w:proofErr w:type="spell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floyd</w:t>
            </w:r>
            <w:proofErr w:type="spellEnd"/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扩展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)</w:t>
            </w:r>
          </w:p>
        </w:tc>
      </w:tr>
      <w:tr w:rsidR="001C17E1" w14:paraId="74917FC2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6350172E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数据结构</w:t>
            </w:r>
          </w:p>
        </w:tc>
        <w:tc>
          <w:tcPr>
            <w:tcW w:w="1840" w:type="dxa"/>
            <w:vAlign w:val="center"/>
          </w:tcPr>
          <w:p w14:paraId="129629F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spell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trie</w:t>
            </w:r>
            <w:proofErr w:type="spellEnd"/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图的建立和应用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,DFA</w:t>
            </w:r>
          </w:p>
        </w:tc>
        <w:tc>
          <w:tcPr>
            <w:tcW w:w="1400" w:type="dxa"/>
            <w:vMerge w:val="restart"/>
            <w:vAlign w:val="center"/>
          </w:tcPr>
          <w:p w14:paraId="25D48B9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12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65FB4BA2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hdu2222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 poj2778, poj3691</w:t>
            </w:r>
          </w:p>
        </w:tc>
      </w:tr>
      <w:tr w:rsidR="001C17E1" w14:paraId="1716043C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0CDF23A0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766653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LCA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和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RMQ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问题</w:t>
            </w:r>
          </w:p>
        </w:tc>
        <w:tc>
          <w:tcPr>
            <w:tcW w:w="1400" w:type="dxa"/>
            <w:vMerge/>
            <w:vAlign w:val="center"/>
          </w:tcPr>
          <w:p w14:paraId="5E453895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20988AE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poj1330</w:t>
            </w:r>
            <w:proofErr w:type="gramEnd"/>
          </w:p>
        </w:tc>
      </w:tr>
      <w:tr w:rsidR="001C17E1" w14:paraId="3CC327A9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2AD2160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06E646D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双端队列和它的应用</w:t>
            </w:r>
          </w:p>
        </w:tc>
        <w:tc>
          <w:tcPr>
            <w:tcW w:w="1400" w:type="dxa"/>
            <w:vMerge/>
            <w:vAlign w:val="center"/>
          </w:tcPr>
          <w:p w14:paraId="4B37FC85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3DDF5B6D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poj2823</w:t>
            </w:r>
            <w:proofErr w:type="gramEnd"/>
          </w:p>
        </w:tc>
      </w:tr>
      <w:tr w:rsidR="001C17E1" w14:paraId="66A7A623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25D547AD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022B840E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左偏树</w:t>
            </w:r>
          </w:p>
        </w:tc>
        <w:tc>
          <w:tcPr>
            <w:tcW w:w="1400" w:type="dxa"/>
            <w:vMerge/>
            <w:vAlign w:val="center"/>
          </w:tcPr>
          <w:p w14:paraId="5A75B625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70D997F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poj3666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，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poj3016</w:t>
            </w:r>
          </w:p>
        </w:tc>
      </w:tr>
      <w:tr w:rsidR="001C17E1" w14:paraId="367A4B6A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89D6A9A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5A0F604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后缀树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后缀数组</w:t>
            </w:r>
          </w:p>
        </w:tc>
        <w:tc>
          <w:tcPr>
            <w:tcW w:w="1400" w:type="dxa"/>
            <w:vMerge/>
            <w:vAlign w:val="center"/>
          </w:tcPr>
          <w:p w14:paraId="1AED3E7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1A82175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poj3415,poj3294</w:t>
            </w:r>
            <w:proofErr w:type="gramEnd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, poj2774</w:t>
            </w:r>
          </w:p>
          <w:p w14:paraId="0BC5988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poj2758</w:t>
            </w:r>
            <w:proofErr w:type="gramEnd"/>
          </w:p>
        </w:tc>
      </w:tr>
      <w:tr w:rsidR="001C17E1" w14:paraId="38AFEB69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0CABF47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搜索</w:t>
            </w:r>
          </w:p>
        </w:tc>
        <w:tc>
          <w:tcPr>
            <w:tcW w:w="1840" w:type="dxa"/>
            <w:vAlign w:val="center"/>
          </w:tcPr>
          <w:p w14:paraId="3BCDE2E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较麻烦的搜索题目训练</w:t>
            </w:r>
          </w:p>
        </w:tc>
        <w:tc>
          <w:tcPr>
            <w:tcW w:w="1400" w:type="dxa"/>
            <w:vMerge w:val="restart"/>
            <w:vAlign w:val="center"/>
          </w:tcPr>
          <w:p w14:paraId="64868CC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13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18D4D9B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poj1069,poj3322,poj1475,poj1924,poj2049,poj3426</w:t>
            </w:r>
            <w:proofErr w:type="gramEnd"/>
          </w:p>
        </w:tc>
      </w:tr>
      <w:tr w:rsidR="001C17E1" w14:paraId="38EA6B65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FE6F702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A9ED5BA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广搜的状态优化</w:t>
            </w:r>
          </w:p>
        </w:tc>
        <w:tc>
          <w:tcPr>
            <w:tcW w:w="1400" w:type="dxa"/>
            <w:vMerge/>
            <w:vAlign w:val="center"/>
          </w:tcPr>
          <w:p w14:paraId="6A7A1DC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9D559FF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poj1768,poj1184,poj1872,poj1324,poj2046,poj1482</w:t>
            </w:r>
            <w:proofErr w:type="gramEnd"/>
          </w:p>
        </w:tc>
      </w:tr>
      <w:tr w:rsidR="001C17E1" w14:paraId="7B5C24B5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1426E0C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3289F90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深搜的优化</w:t>
            </w:r>
          </w:p>
        </w:tc>
        <w:tc>
          <w:tcPr>
            <w:tcW w:w="1400" w:type="dxa"/>
            <w:vMerge/>
            <w:vAlign w:val="center"/>
          </w:tcPr>
          <w:p w14:paraId="72234700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4E67B37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poj3131,poj2870,poj2286</w:t>
            </w:r>
            <w:proofErr w:type="gramEnd"/>
          </w:p>
        </w:tc>
      </w:tr>
      <w:tr w:rsidR="001C17E1" w14:paraId="59C75594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18F91D1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动态规划</w:t>
            </w:r>
          </w:p>
        </w:tc>
        <w:tc>
          <w:tcPr>
            <w:tcW w:w="1840" w:type="dxa"/>
            <w:vAlign w:val="center"/>
          </w:tcPr>
          <w:p w14:paraId="27DE574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需要用数据结构优化的动态规划</w:t>
            </w:r>
          </w:p>
        </w:tc>
        <w:tc>
          <w:tcPr>
            <w:tcW w:w="1400" w:type="dxa"/>
            <w:vMerge w:val="restart"/>
            <w:vAlign w:val="center"/>
          </w:tcPr>
          <w:p w14:paraId="17C6D05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14-15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4132ED53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poj2754,poj3378,poj3017</w:t>
            </w:r>
            <w:proofErr w:type="gramEnd"/>
          </w:p>
        </w:tc>
      </w:tr>
      <w:tr w:rsidR="001C17E1" w14:paraId="0EC859E7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F2AF318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3DBCC1E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四边形不等式理论、斜率优化</w:t>
            </w:r>
          </w:p>
        </w:tc>
        <w:tc>
          <w:tcPr>
            <w:tcW w:w="1400" w:type="dxa"/>
            <w:vMerge/>
            <w:vAlign w:val="center"/>
          </w:tcPr>
          <w:p w14:paraId="0D668645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3139BB0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poj1160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，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poj1180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，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poj3709</w:t>
            </w:r>
          </w:p>
        </w:tc>
      </w:tr>
      <w:tr w:rsidR="001C17E1" w14:paraId="624AC2EA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372DB767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FE1C50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较难的状态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DP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、插头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DP</w:t>
            </w:r>
          </w:p>
        </w:tc>
        <w:tc>
          <w:tcPr>
            <w:tcW w:w="1400" w:type="dxa"/>
            <w:vMerge/>
            <w:vAlign w:val="center"/>
          </w:tcPr>
          <w:p w14:paraId="434FA85B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1FA819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poj3133,poj1739,poj2411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、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poj1763</w:t>
            </w:r>
          </w:p>
        </w:tc>
      </w:tr>
      <w:tr w:rsidR="001C17E1" w14:paraId="7531DBE8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6924804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数学</w:t>
            </w:r>
          </w:p>
        </w:tc>
        <w:tc>
          <w:tcPr>
            <w:tcW w:w="1840" w:type="dxa"/>
            <w:vAlign w:val="center"/>
          </w:tcPr>
          <w:p w14:paraId="3859BB2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组合数学</w:t>
            </w:r>
          </w:p>
        </w:tc>
        <w:tc>
          <w:tcPr>
            <w:tcW w:w="1400" w:type="dxa"/>
            <w:vMerge w:val="restart"/>
            <w:vAlign w:val="center"/>
          </w:tcPr>
          <w:p w14:paraId="656E543C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15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54A2660D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poj2888,poj2154</w:t>
            </w:r>
            <w:proofErr w:type="gramEnd"/>
          </w:p>
        </w:tc>
      </w:tr>
      <w:tr w:rsidR="001C17E1" w14:paraId="2E15C0A2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14CE55A9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4AB8E9F8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博奕论</w:t>
            </w:r>
          </w:p>
        </w:tc>
        <w:tc>
          <w:tcPr>
            <w:tcW w:w="1400" w:type="dxa"/>
            <w:vMerge/>
            <w:vAlign w:val="center"/>
          </w:tcPr>
          <w:p w14:paraId="32F4A410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6E46D2E6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poj3317,poj1085</w:t>
            </w:r>
            <w:proofErr w:type="gramEnd"/>
          </w:p>
        </w:tc>
      </w:tr>
      <w:tr w:rsidR="001C17E1" w14:paraId="37ABC1E2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 w:val="restart"/>
            <w:vAlign w:val="center"/>
          </w:tcPr>
          <w:p w14:paraId="138BE31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计算几何学</w:t>
            </w:r>
          </w:p>
        </w:tc>
        <w:tc>
          <w:tcPr>
            <w:tcW w:w="1840" w:type="dxa"/>
            <w:vAlign w:val="center"/>
          </w:tcPr>
          <w:p w14:paraId="7893B3D5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半平面求交</w:t>
            </w:r>
          </w:p>
        </w:tc>
        <w:tc>
          <w:tcPr>
            <w:tcW w:w="1400" w:type="dxa"/>
            <w:vMerge w:val="restart"/>
            <w:vAlign w:val="center"/>
          </w:tcPr>
          <w:p w14:paraId="5566E159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16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66DFED9E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poj3384,poj2540</w:t>
            </w:r>
            <w:proofErr w:type="gramEnd"/>
          </w:p>
        </w:tc>
      </w:tr>
      <w:tr w:rsidR="001C17E1" w14:paraId="52BD7278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5339BBC4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8E51EAD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可视图的建立</w:t>
            </w:r>
          </w:p>
        </w:tc>
        <w:tc>
          <w:tcPr>
            <w:tcW w:w="1400" w:type="dxa"/>
            <w:vMerge/>
            <w:vAlign w:val="center"/>
          </w:tcPr>
          <w:p w14:paraId="38D6AFD6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1F24682E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poj2966</w:t>
            </w:r>
            <w:proofErr w:type="gramEnd"/>
          </w:p>
        </w:tc>
      </w:tr>
      <w:tr w:rsidR="001C17E1" w14:paraId="1B69069E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48DD438E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B756FE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点集最小圆覆盖</w:t>
            </w:r>
          </w:p>
        </w:tc>
        <w:tc>
          <w:tcPr>
            <w:tcW w:w="1400" w:type="dxa"/>
            <w:vMerge/>
            <w:vAlign w:val="center"/>
          </w:tcPr>
          <w:p w14:paraId="13520E04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4DF06BEB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zju1450</w:t>
            </w:r>
            <w:proofErr w:type="gramEnd"/>
          </w:p>
        </w:tc>
      </w:tr>
      <w:tr w:rsidR="001C17E1" w14:paraId="580E2405" w14:textId="77777777">
        <w:tblPrEx>
          <w:tblBorders>
            <w:top w:val="none" w:sz="0" w:space="0" w:color="auto"/>
          </w:tblBorders>
        </w:tblPrEx>
        <w:tc>
          <w:tcPr>
            <w:tcW w:w="280" w:type="dxa"/>
            <w:vMerge/>
            <w:vAlign w:val="center"/>
          </w:tcPr>
          <w:p w14:paraId="272F929F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840" w:type="dxa"/>
            <w:vAlign w:val="center"/>
          </w:tcPr>
          <w:p w14:paraId="6718B29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对踵点</w:t>
            </w:r>
          </w:p>
        </w:tc>
        <w:tc>
          <w:tcPr>
            <w:tcW w:w="1400" w:type="dxa"/>
            <w:vMerge/>
            <w:vAlign w:val="center"/>
          </w:tcPr>
          <w:p w14:paraId="3987C948" w14:textId="77777777" w:rsidR="001C17E1" w:rsidRDefault="001C17E1">
            <w:pPr>
              <w:widowControl/>
              <w:autoSpaceDE w:val="0"/>
              <w:autoSpaceDN w:val="0"/>
              <w:adjustRightInd w:val="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</w:p>
        </w:tc>
        <w:tc>
          <w:tcPr>
            <w:tcW w:w="11240" w:type="dxa"/>
            <w:vAlign w:val="center"/>
          </w:tcPr>
          <w:p w14:paraId="2941B01D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poj2079</w:t>
            </w:r>
            <w:proofErr w:type="gramEnd"/>
          </w:p>
        </w:tc>
      </w:tr>
      <w:tr w:rsidR="001C17E1" w14:paraId="39BA07D2" w14:textId="77777777">
        <w:tc>
          <w:tcPr>
            <w:tcW w:w="280" w:type="dxa"/>
            <w:vAlign w:val="center"/>
          </w:tcPr>
          <w:p w14:paraId="3188CBB4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综合题</w:t>
            </w:r>
          </w:p>
        </w:tc>
        <w:tc>
          <w:tcPr>
            <w:tcW w:w="1840" w:type="dxa"/>
            <w:vAlign w:val="center"/>
          </w:tcPr>
          <w:p w14:paraId="67FB83D7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 </w:t>
            </w:r>
          </w:p>
        </w:tc>
        <w:tc>
          <w:tcPr>
            <w:tcW w:w="1400" w:type="dxa"/>
            <w:vAlign w:val="center"/>
          </w:tcPr>
          <w:p w14:paraId="36FDCBF0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center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第</w:t>
            </w:r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16-18</w:t>
            </w:r>
            <w:r>
              <w:rPr>
                <w:rFonts w:ascii="Times" w:eastAsia="宋体" w:hAnsi="Times" w:cs="Times"/>
                <w:color w:val="262626"/>
                <w:kern w:val="0"/>
                <w:sz w:val="28"/>
                <w:szCs w:val="28"/>
              </w:rPr>
              <w:t>周</w:t>
            </w:r>
          </w:p>
        </w:tc>
        <w:tc>
          <w:tcPr>
            <w:tcW w:w="11240" w:type="dxa"/>
            <w:vAlign w:val="center"/>
          </w:tcPr>
          <w:p w14:paraId="41858131" w14:textId="77777777" w:rsidR="001C17E1" w:rsidRDefault="001C17E1">
            <w:pPr>
              <w:widowControl/>
              <w:autoSpaceDE w:val="0"/>
              <w:autoSpaceDN w:val="0"/>
              <w:adjustRightInd w:val="0"/>
              <w:spacing w:after="400"/>
              <w:jc w:val="left"/>
              <w:rPr>
                <w:rFonts w:ascii="Tahoma" w:eastAsia="宋体" w:hAnsi="Tahoma" w:cs="Tahoma"/>
                <w:color w:val="262626"/>
                <w:kern w:val="0"/>
                <w:sz w:val="28"/>
                <w:szCs w:val="28"/>
              </w:rPr>
            </w:pPr>
            <w:proofErr w:type="gramStart"/>
            <w:r>
              <w:rPr>
                <w:rFonts w:ascii="Verdana" w:eastAsia="宋体" w:hAnsi="Verdana" w:cs="Verdana"/>
                <w:color w:val="262626"/>
                <w:kern w:val="0"/>
                <w:sz w:val="28"/>
                <w:szCs w:val="28"/>
              </w:rPr>
              <w:t>poj3109,poj1478,poj1462,poj2729,poj2048,poj3336,poj3315,poj2148,poj1263</w:t>
            </w:r>
            <w:proofErr w:type="gramEnd"/>
          </w:p>
        </w:tc>
      </w:tr>
    </w:tbl>
    <w:p w14:paraId="30CAE705" w14:textId="77777777" w:rsidR="004D72F7" w:rsidRDefault="001C17E1">
      <w:r>
        <w:rPr>
          <w:rFonts w:ascii="Times New Roman" w:eastAsia="宋体" w:hAnsi="Times New Roman" w:cs="Times New Roman"/>
          <w:color w:val="262626"/>
          <w:kern w:val="0"/>
          <w:sz w:val="26"/>
          <w:szCs w:val="26"/>
        </w:rPr>
        <w:t> 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  </w:t>
      </w:r>
      <w:r>
        <w:rPr>
          <w:rFonts w:ascii="Tahoma" w:eastAsia="宋体" w:hAnsi="Tahoma" w:cs="Tahoma"/>
          <w:b/>
          <w:bCs/>
          <w:color w:val="262626"/>
          <w:kern w:val="0"/>
          <w:sz w:val="26"/>
          <w:szCs w:val="26"/>
        </w:rPr>
        <w:t>二、</w:t>
      </w:r>
      <w:r>
        <w:rPr>
          <w:rFonts w:ascii="Tahoma" w:eastAsia="宋体" w:hAnsi="Tahoma" w:cs="Tahoma"/>
          <w:b/>
          <w:bCs/>
          <w:color w:val="262626"/>
          <w:kern w:val="0"/>
          <w:sz w:val="26"/>
          <w:szCs w:val="26"/>
        </w:rPr>
        <w:t>SGU</w:t>
      </w:r>
      <w:r>
        <w:rPr>
          <w:rFonts w:ascii="Tahoma" w:eastAsia="宋体" w:hAnsi="Tahoma" w:cs="Tahoma"/>
          <w:b/>
          <w:bCs/>
          <w:color w:val="262626"/>
          <w:kern w:val="0"/>
          <w:sz w:val="26"/>
          <w:szCs w:val="26"/>
        </w:rPr>
        <w:t>前两章</w:t>
      </w:r>
      <w:r>
        <w:rPr>
          <w:rFonts w:ascii="Tahoma" w:eastAsia="宋体" w:hAnsi="Tahoma" w:cs="Tahoma"/>
          <w:b/>
          <w:bCs/>
          <w:color w:val="262626"/>
          <w:kern w:val="0"/>
          <w:sz w:val="26"/>
          <w:szCs w:val="26"/>
        </w:rPr>
        <w:t xml:space="preserve"> 200</w:t>
      </w:r>
      <w:r>
        <w:rPr>
          <w:rFonts w:ascii="Tahoma" w:eastAsia="宋体" w:hAnsi="Tahoma" w:cs="Tahoma"/>
          <w:b/>
          <w:bCs/>
          <w:color w:val="262626"/>
          <w:kern w:val="0"/>
          <w:sz w:val="26"/>
          <w:szCs w:val="26"/>
        </w:rPr>
        <w:t>道题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 xml:space="preserve">　　</w:t>
      </w:r>
      <w:r>
        <w:rPr>
          <w:rFonts w:ascii="Tahoma" w:eastAsia="宋体" w:hAnsi="Tahoma" w:cs="Tahoma"/>
          <w:color w:val="262626"/>
          <w:kern w:val="0"/>
          <w:sz w:val="28"/>
          <w:szCs w:val="28"/>
        </w:rPr>
        <w:t>   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SGU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是俄罗斯萨拉托夫州立大学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(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大概是这个名字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Saratov State University )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的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OJ,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很老牌了。题目数量很少，但题题精炼，每做一道题都会让你的编程水平上升。在有一定编程水平之后可以试着做做，要争取做出每一道题。如果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SGU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能全部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AC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的话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...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那这个人不是抄袭就是神牛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……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（摘自</w:t>
      </w:r>
      <w:hyperlink r:id="rId7" w:history="1">
        <w:r>
          <w:rPr>
            <w:rFonts w:ascii="Tahoma" w:eastAsia="宋体" w:hAnsi="Tahoma" w:cs="Tahoma"/>
            <w:color w:val="285287"/>
            <w:kern w:val="0"/>
            <w:sz w:val="26"/>
            <w:szCs w:val="26"/>
          </w:rPr>
          <w:t>http://baike.baidu.com/view/1185778.htm</w:t>
        </w:r>
      </w:hyperlink>
      <w:r>
        <w:rPr>
          <w:rFonts w:ascii="Tahoma" w:eastAsia="宋体" w:hAnsi="Tahoma" w:cs="Tahoma"/>
          <w:color w:val="262626"/>
          <w:kern w:val="0"/>
          <w:sz w:val="26"/>
          <w:szCs w:val="26"/>
        </w:rPr>
        <w:t>）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 </w:t>
      </w:r>
      <w:r>
        <w:rPr>
          <w:rFonts w:ascii="Tahoma" w:eastAsia="宋体" w:hAnsi="Tahoma" w:cs="Tahoma"/>
          <w:color w:val="262626"/>
          <w:kern w:val="0"/>
          <w:sz w:val="28"/>
          <w:szCs w:val="28"/>
        </w:rPr>
        <w:t>    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Saratov State University</w:t>
      </w:r>
      <w:r>
        <w:rPr>
          <w:rFonts w:ascii="Tahoma" w:eastAsia="宋体" w:hAnsi="Tahoma" w:cs="Tahoma"/>
          <w:color w:val="262626"/>
          <w:kern w:val="0"/>
          <w:sz w:val="28"/>
          <w:szCs w:val="28"/>
        </w:rPr>
        <w:t>   </w:t>
      </w:r>
      <w:r>
        <w:rPr>
          <w:rFonts w:ascii="Tahoma" w:eastAsia="宋体" w:hAnsi="Tahoma" w:cs="Tahoma"/>
          <w:color w:val="262626"/>
          <w:kern w:val="0"/>
          <w:sz w:val="26"/>
          <w:szCs w:val="26"/>
        </w:rPr>
        <w:t>Volume(100-199)     </w:t>
      </w:r>
      <w:hyperlink r:id="rId8" w:history="1">
        <w:r>
          <w:rPr>
            <w:rFonts w:ascii="Tahoma" w:eastAsia="宋体" w:hAnsi="Tahoma" w:cs="Tahoma"/>
            <w:color w:val="285287"/>
            <w:kern w:val="0"/>
            <w:sz w:val="26"/>
            <w:szCs w:val="26"/>
          </w:rPr>
          <w:t>http://acm.sgu.ru/problemset.php?contest=0&amp;volume=1</w:t>
        </w:r>
      </w:hyperlink>
      <w:r>
        <w:rPr>
          <w:rFonts w:ascii="Tahoma" w:eastAsia="宋体" w:hAnsi="Tahoma" w:cs="Tahoma"/>
          <w:color w:val="262626"/>
          <w:kern w:val="0"/>
          <w:sz w:val="28"/>
          <w:szCs w:val="28"/>
        </w:rPr>
        <w:t>   </w:t>
      </w:r>
      <w:proofErr w:type="gramStart"/>
      <w:r>
        <w:rPr>
          <w:rFonts w:ascii="Tahoma" w:eastAsia="宋体" w:hAnsi="Tahoma" w:cs="Tahoma"/>
          <w:color w:val="262626"/>
          <w:kern w:val="0"/>
          <w:sz w:val="26"/>
          <w:szCs w:val="26"/>
        </w:rPr>
        <w:t>Volume(</w:t>
      </w:r>
      <w:proofErr w:type="gramEnd"/>
      <w:r>
        <w:rPr>
          <w:rFonts w:ascii="Tahoma" w:eastAsia="宋体" w:hAnsi="Tahoma" w:cs="Tahoma"/>
          <w:color w:val="262626"/>
          <w:kern w:val="0"/>
          <w:sz w:val="26"/>
          <w:szCs w:val="26"/>
        </w:rPr>
        <w:t>200-299)     </w:t>
      </w:r>
      <w:hyperlink r:id="rId9" w:history="1">
        <w:r>
          <w:rPr>
            <w:rFonts w:ascii="Tahoma" w:eastAsia="宋体" w:hAnsi="Tahoma" w:cs="Tahoma"/>
            <w:color w:val="285287"/>
            <w:kern w:val="0"/>
            <w:sz w:val="26"/>
            <w:szCs w:val="26"/>
          </w:rPr>
          <w:t>http://acm.sgu.ru/problemset.php?contest=0&amp;volume=2</w:t>
        </w:r>
      </w:hyperlink>
    </w:p>
    <w:sectPr w:rsidR="004D72F7" w:rsidSect="00A665A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2F7"/>
    <w:rsid w:val="001C17E1"/>
    <w:rsid w:val="004D72F7"/>
    <w:rsid w:val="00A665A8"/>
    <w:rsid w:val="00C84312"/>
    <w:rsid w:val="00CB03EE"/>
    <w:rsid w:val="00DC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C7D0A3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17E1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1C17E1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17E1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1C17E1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gif"/><Relationship Id="rId6" Type="http://schemas.openxmlformats.org/officeDocument/2006/relationships/hyperlink" Target="http://reg.renren.com/xn6253.do?ss=10130&amp;rt=2" TargetMode="External"/><Relationship Id="rId7" Type="http://schemas.openxmlformats.org/officeDocument/2006/relationships/hyperlink" Target="http://reg.renren.com/xn6253.do?ss=10130&amp;rt=2" TargetMode="External"/><Relationship Id="rId8" Type="http://schemas.openxmlformats.org/officeDocument/2006/relationships/hyperlink" Target="http://reg.renren.com/xn6253.do?ss=10130&amp;rt=2" TargetMode="External"/><Relationship Id="rId9" Type="http://schemas.openxmlformats.org/officeDocument/2006/relationships/hyperlink" Target="http://reg.renren.com/xn6253.do?ss=10130&amp;rt=2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685</Words>
  <Characters>3909</Characters>
  <Application>Microsoft Macintosh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Raidy Pan</dc:creator>
  <cp:keywords/>
  <dc:description/>
  <cp:lastModifiedBy>Raidy Pan</cp:lastModifiedBy>
  <cp:revision>2</cp:revision>
  <dcterms:created xsi:type="dcterms:W3CDTF">2013-07-25T11:53:00Z</dcterms:created>
  <dcterms:modified xsi:type="dcterms:W3CDTF">2013-08-15T12:02:00Z</dcterms:modified>
</cp:coreProperties>
</file>