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D197AC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拷贝到任意位置，打开publish 文件夹 ，点击按类型排序，找到ExcelProcessor.WPF</w:t>
      </w:r>
      <w:r>
        <w:drawing>
          <wp:inline distT="0" distB="0" distL="114300" distR="114300">
            <wp:extent cx="5270500" cy="3588385"/>
            <wp:effectExtent l="0" t="0" r="635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4D563">
      <w:pPr>
        <w:numPr>
          <w:ilvl w:val="0"/>
          <w:numId w:val="1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双击ExcelProcessor.WPF运行，注意win11可以直接运行，win10可能提示需要安装windows组件，如下。</w:t>
      </w:r>
      <w:r>
        <w:drawing>
          <wp:inline distT="0" distB="0" distL="114300" distR="114300">
            <wp:extent cx="5274310" cy="2771140"/>
            <wp:effectExtent l="0" t="0" r="254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516CC">
      <w:pPr>
        <w:widowControl w:val="0"/>
        <w:numPr>
          <w:ilvl w:val="0"/>
          <w:numId w:val="0"/>
        </w:numPr>
        <w:jc w:val="left"/>
      </w:pPr>
    </w:p>
    <w:p w14:paraId="68330AED">
      <w:pPr>
        <w:widowControl w:val="0"/>
        <w:numPr>
          <w:ilvl w:val="0"/>
          <w:numId w:val="0"/>
        </w:numPr>
        <w:jc w:val="left"/>
      </w:pPr>
    </w:p>
    <w:p w14:paraId="1AA72E2C">
      <w:pPr>
        <w:widowControl w:val="0"/>
        <w:numPr>
          <w:ilvl w:val="0"/>
          <w:numId w:val="0"/>
        </w:numPr>
        <w:jc w:val="left"/>
      </w:pPr>
    </w:p>
    <w:p w14:paraId="5B5FA7C8">
      <w:pPr>
        <w:widowControl w:val="0"/>
        <w:numPr>
          <w:ilvl w:val="0"/>
          <w:numId w:val="0"/>
        </w:numPr>
        <w:jc w:val="left"/>
      </w:pPr>
    </w:p>
    <w:p w14:paraId="52789F7A">
      <w:pPr>
        <w:widowControl w:val="0"/>
        <w:numPr>
          <w:ilvl w:val="0"/>
          <w:numId w:val="0"/>
        </w:numPr>
        <w:jc w:val="left"/>
      </w:pPr>
    </w:p>
    <w:p w14:paraId="10F33F08"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 w14:paraId="5F988F28">
      <w:pPr>
        <w:numPr>
          <w:ilvl w:val="0"/>
          <w:numId w:val="1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点击否，找到文件夹里的可执行程序windowsdesktop-runtime-6.0.36-win-x64,点击运行进行安装。</w:t>
      </w:r>
      <w:r>
        <w:drawing>
          <wp:inline distT="0" distB="0" distL="114300" distR="114300">
            <wp:extent cx="5273040" cy="2853690"/>
            <wp:effectExtent l="0" t="0" r="381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26BAC">
      <w:pPr>
        <w:numPr>
          <w:ilvl w:val="0"/>
          <w:numId w:val="1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再次双击，进行登录，初始用户名密码为admin/admin123</w:t>
      </w:r>
      <w:r>
        <w:drawing>
          <wp:inline distT="0" distB="0" distL="114300" distR="114300">
            <wp:extent cx="5264150" cy="3446145"/>
            <wp:effectExtent l="0" t="0" r="1270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7FF39">
      <w:pPr>
        <w:numPr>
          <w:ilvl w:val="0"/>
          <w:numId w:val="1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登录后点击导入导出菜单，选择导入，选择已做好的作业模版.jobpkg文件进行导入</w:t>
      </w:r>
      <w:r>
        <w:drawing>
          <wp:inline distT="0" distB="0" distL="114300" distR="114300">
            <wp:extent cx="5269865" cy="2588895"/>
            <wp:effectExtent l="0" t="0" r="698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2484755"/>
            <wp:effectExtent l="0" t="0" r="1270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319655"/>
            <wp:effectExtent l="0" t="0" r="889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366010"/>
            <wp:effectExtent l="0" t="0" r="6350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DCC4A">
      <w:pPr>
        <w:numPr>
          <w:ilvl w:val="0"/>
          <w:numId w:val="1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导入成功后，点击首页，点击该开发好的作业，点击打开导入路径，将要处理的EXCEL表放入，注意EXCEL名称一定要跟路径显示的一致。</w:t>
      </w:r>
      <w:bookmarkStart w:id="0" w:name="_GoBack"/>
      <w:bookmarkEnd w:id="0"/>
      <w:r>
        <w:drawing>
          <wp:inline distT="0" distB="0" distL="114300" distR="114300">
            <wp:extent cx="5270500" cy="2893060"/>
            <wp:effectExtent l="0" t="0" r="635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463165"/>
            <wp:effectExtent l="0" t="0" r="8255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19E7E"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 w14:paraId="6D9DF20F">
      <w:pPr>
        <w:numPr>
          <w:ilvl w:val="0"/>
          <w:numId w:val="1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点击执行作业按钮，等待执行成功</w:t>
      </w:r>
      <w:r>
        <w:drawing>
          <wp:inline distT="0" distB="0" distL="114300" distR="114300">
            <wp:extent cx="5258435" cy="2619375"/>
            <wp:effectExtent l="0" t="0" r="1841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E44DB">
      <w:pPr>
        <w:numPr>
          <w:ilvl w:val="0"/>
          <w:numId w:val="1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将下拉框拉到最后有显示打开导出路径的按钮位置，然后点击该按钮</w:t>
      </w:r>
      <w:r>
        <w:drawing>
          <wp:inline distT="0" distB="0" distL="114300" distR="114300">
            <wp:extent cx="5267960" cy="2637155"/>
            <wp:effectExtent l="0" t="0" r="8890" b="107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A220E">
      <w:pPr>
        <w:numPr>
          <w:ilvl w:val="0"/>
          <w:numId w:val="1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打开后即可找到输出EXCEL。</w:t>
      </w:r>
      <w:r>
        <w:drawing>
          <wp:inline distT="0" distB="0" distL="114300" distR="114300">
            <wp:extent cx="5257165" cy="2585720"/>
            <wp:effectExtent l="0" t="0" r="635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7424B5C"/>
    <w:multiLevelType w:val="singleLevel"/>
    <w:tmpl w:val="77424B5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842060"/>
    <w:rsid w:val="49751BF3"/>
    <w:rsid w:val="4E842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255</Words>
  <Characters>377</Characters>
  <Lines>0</Lines>
  <Paragraphs>0</Paragraphs>
  <TotalTime>0</TotalTime>
  <ScaleCrop>false</ScaleCrop>
  <LinksUpToDate>false</LinksUpToDate>
  <CharactersWithSpaces>379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2025-09-08T01:16:00Z</dcterms:created>
  <dc:creator>时光。     </dc:creator>
  <cp:lastModifiedBy>时光。     </cp:lastModifiedBy>
  <dcterms:modified xsi:type="dcterms:W3CDTF">2025-09-08T02:56:45Z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ICV">
    <vt:lpwstr>613B180404BF476983E052E17A612A9A_11</vt:lpwstr>
  </property>
  <property fmtid="{D5CDD505-2E9C-101B-9397-08002B2CF9AE}" pid="4" name="KSOTemplateDocerSaveRecord">
    <vt:lpwstr>eyJoZGlkIjoiNTJhMzgzNDA1OTg0NGQ1ZWRhYjgxOTdmMWJjMjRiMTMiLCJ1c2VySWQiOiI0MDI2NDAxNDkifQ==</vt:lpwstr>
  </property>
</Properties>
</file>