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Цель работы</w:t>
      </w:r>
    </w:p>
    <w:p>
      <w:pPr>
        <w:pStyle w:val="Основной текст"/>
        <w:spacing w:before="60" w:line="300" w:lineRule="exac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Изучить методы лексического анализа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Получить представление о методах обработки лексических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Научиться проектировать сканер на основе детерминированных конечных автоматов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numPr>
          <w:ilvl w:val="0"/>
          <w:numId w:val="3"/>
        </w:numPr>
        <w:rPr>
          <w:rFonts w:ascii="Times New Roman" w:hAnsi="Times New Roman" w:hint="default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Входные и выходные данные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На вход подается имя 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котором содержится исходный код программы на языке 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Результатом работы программы являются два файла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файл токенов и файл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Файл токена представлен в виде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токена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>,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позиция в таблице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позиция в строке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Тип токена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целочисленное значение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ключевого слова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20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разделителя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30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идентификатора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40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константы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50 -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операции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numPr>
          <w:ilvl w:val="0"/>
          <w:numId w:val="3"/>
        </w:numPr>
        <w:rPr>
          <w:rFonts w:ascii="Times New Roman" w:hAnsi="Times New Roman" w:hint="default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Детерминированный конечный автомат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322842</wp:posOffset>
            </wp:positionH>
            <wp:positionV relativeFrom="line">
              <wp:posOffset>227593</wp:posOffset>
            </wp:positionV>
            <wp:extent cx="4376948" cy="3886117"/>
            <wp:effectExtent l="0" t="0" r="0" b="0"/>
            <wp:wrapThrough wrapText="bothSides" distL="152400" distR="152400">
              <wp:wrapPolygon edited="1">
                <wp:start x="5189" y="0"/>
                <wp:lineTo x="5189" y="8149"/>
                <wp:lineTo x="5062" y="8363"/>
                <wp:lineTo x="5020" y="8339"/>
                <wp:lineTo x="5189" y="8149"/>
                <wp:lineTo x="5189" y="0"/>
                <wp:lineTo x="5442" y="0"/>
                <wp:lineTo x="5442" y="9218"/>
                <wp:lineTo x="5463" y="9266"/>
                <wp:lineTo x="4978" y="9503"/>
                <wp:lineTo x="5442" y="9218"/>
                <wp:lineTo x="5442" y="0"/>
                <wp:lineTo x="5970" y="0"/>
                <wp:lineTo x="5970" y="8909"/>
                <wp:lineTo x="5991" y="8957"/>
                <wp:lineTo x="5759" y="9052"/>
                <wp:lineTo x="5970" y="8909"/>
                <wp:lineTo x="5970" y="0"/>
                <wp:lineTo x="6328" y="0"/>
                <wp:lineTo x="6328" y="8695"/>
                <wp:lineTo x="6349" y="8743"/>
                <wp:lineTo x="6202" y="8790"/>
                <wp:lineTo x="6328" y="8695"/>
                <wp:lineTo x="6328" y="0"/>
                <wp:lineTo x="6834" y="0"/>
                <wp:lineTo x="8754" y="0"/>
                <wp:lineTo x="8754" y="618"/>
                <wp:lineTo x="8585" y="618"/>
                <wp:lineTo x="8585" y="927"/>
                <wp:lineTo x="8691" y="1259"/>
                <wp:lineTo x="9112" y="1378"/>
                <wp:lineTo x="9429" y="1687"/>
                <wp:lineTo x="9577" y="2114"/>
                <wp:lineTo x="9598" y="2281"/>
                <wp:lineTo x="13605" y="3421"/>
                <wp:lineTo x="10842" y="2655"/>
                <wp:lineTo x="10842" y="4870"/>
                <wp:lineTo x="10758" y="5179"/>
                <wp:lineTo x="10716" y="5155"/>
                <wp:lineTo x="10842" y="4870"/>
                <wp:lineTo x="10842" y="2655"/>
                <wp:lineTo x="10695" y="2614"/>
                <wp:lineTo x="10695" y="5203"/>
                <wp:lineTo x="10716" y="5274"/>
                <wp:lineTo x="11138" y="5393"/>
                <wp:lineTo x="11454" y="5749"/>
                <wp:lineTo x="11580" y="6272"/>
                <wp:lineTo x="13753" y="6652"/>
                <wp:lineTo x="13373" y="6589"/>
                <wp:lineTo x="13373" y="11238"/>
                <wp:lineTo x="13500" y="11451"/>
                <wp:lineTo x="13500" y="11570"/>
                <wp:lineTo x="13605" y="12188"/>
                <wp:lineTo x="13605" y="12330"/>
                <wp:lineTo x="13627" y="12402"/>
                <wp:lineTo x="14027" y="12520"/>
                <wp:lineTo x="14344" y="12877"/>
                <wp:lineTo x="14470" y="13399"/>
                <wp:lineTo x="15968" y="13542"/>
                <wp:lineTo x="16263" y="13518"/>
                <wp:lineTo x="16263" y="13091"/>
                <wp:lineTo x="17677" y="13091"/>
                <wp:lineTo x="17719" y="13257"/>
                <wp:lineTo x="17740" y="13257"/>
                <wp:lineTo x="17677" y="13281"/>
                <wp:lineTo x="17677" y="13708"/>
                <wp:lineTo x="16263" y="13708"/>
                <wp:lineTo x="16263" y="13542"/>
                <wp:lineTo x="14871" y="13495"/>
                <wp:lineTo x="14470" y="13423"/>
                <wp:lineTo x="14323" y="13970"/>
                <wp:lineTo x="14091" y="14212"/>
                <wp:lineTo x="14091" y="15181"/>
                <wp:lineTo x="15736" y="15181"/>
                <wp:lineTo x="15736" y="15775"/>
                <wp:lineTo x="15673" y="15775"/>
                <wp:lineTo x="15673" y="16393"/>
                <wp:lineTo x="15736" y="16441"/>
                <wp:lineTo x="15652" y="16607"/>
                <wp:lineTo x="15863" y="16939"/>
                <wp:lineTo x="15905" y="17462"/>
                <wp:lineTo x="15694" y="17961"/>
                <wp:lineTo x="15335" y="18246"/>
                <wp:lineTo x="14808" y="18294"/>
                <wp:lineTo x="14407" y="18056"/>
                <wp:lineTo x="14154" y="17652"/>
                <wp:lineTo x="14091" y="17343"/>
                <wp:lineTo x="13964" y="17462"/>
                <wp:lineTo x="13964" y="17391"/>
                <wp:lineTo x="13205" y="17466"/>
                <wp:lineTo x="13205" y="18531"/>
                <wp:lineTo x="13690" y="18602"/>
                <wp:lineTo x="14048" y="18911"/>
                <wp:lineTo x="14217" y="19268"/>
                <wp:lineTo x="14238" y="19529"/>
                <wp:lineTo x="14892" y="19529"/>
                <wp:lineTo x="14892" y="19101"/>
                <wp:lineTo x="15061" y="19101"/>
                <wp:lineTo x="15061" y="19529"/>
                <wp:lineTo x="15820" y="19505"/>
                <wp:lineTo x="15947" y="19505"/>
                <wp:lineTo x="15989" y="19529"/>
                <wp:lineTo x="16116" y="19030"/>
                <wp:lineTo x="16453" y="18650"/>
                <wp:lineTo x="16770" y="18531"/>
                <wp:lineTo x="17255" y="18602"/>
                <wp:lineTo x="17550" y="18793"/>
                <wp:lineTo x="17782" y="19315"/>
                <wp:lineTo x="17761" y="19862"/>
                <wp:lineTo x="17529" y="20266"/>
                <wp:lineTo x="17213" y="20503"/>
                <wp:lineTo x="16580" y="20503"/>
                <wp:lineTo x="16221" y="20218"/>
                <wp:lineTo x="16031" y="19862"/>
                <wp:lineTo x="15989" y="19577"/>
                <wp:lineTo x="15820" y="19648"/>
                <wp:lineTo x="15841" y="19577"/>
                <wp:lineTo x="15061" y="19577"/>
                <wp:lineTo x="15061" y="19719"/>
                <wp:lineTo x="14892" y="19719"/>
                <wp:lineTo x="14892" y="19577"/>
                <wp:lineTo x="14238" y="19577"/>
                <wp:lineTo x="14112" y="20099"/>
                <wp:lineTo x="14006" y="20242"/>
                <wp:lineTo x="14175" y="20266"/>
                <wp:lineTo x="14133" y="20313"/>
                <wp:lineTo x="14323" y="20384"/>
                <wp:lineTo x="14323" y="20408"/>
                <wp:lineTo x="14977" y="20527"/>
                <wp:lineTo x="15441" y="20527"/>
                <wp:lineTo x="14871" y="20509"/>
                <wp:lineTo x="14871" y="20693"/>
                <wp:lineTo x="14977" y="20741"/>
                <wp:lineTo x="14892" y="20788"/>
                <wp:lineTo x="14934" y="20836"/>
                <wp:lineTo x="14850" y="20812"/>
                <wp:lineTo x="14871" y="20741"/>
                <wp:lineTo x="14934" y="20717"/>
                <wp:lineTo x="14871" y="20693"/>
                <wp:lineTo x="14871" y="20509"/>
                <wp:lineTo x="14723" y="20504"/>
                <wp:lineTo x="14723" y="20693"/>
                <wp:lineTo x="14829" y="20693"/>
                <wp:lineTo x="14808" y="20764"/>
                <wp:lineTo x="14745" y="20764"/>
                <wp:lineTo x="14723" y="20693"/>
                <wp:lineTo x="14723" y="20504"/>
                <wp:lineTo x="14660" y="20503"/>
                <wp:lineTo x="14323" y="20408"/>
                <wp:lineTo x="14323" y="20384"/>
                <wp:lineTo x="14133" y="20361"/>
                <wp:lineTo x="14112" y="20408"/>
                <wp:lineTo x="13943" y="20289"/>
                <wp:lineTo x="13605" y="20527"/>
                <wp:lineTo x="13078" y="20527"/>
                <wp:lineTo x="12867" y="20377"/>
                <wp:lineTo x="12867" y="20764"/>
                <wp:lineTo x="12867" y="20836"/>
                <wp:lineTo x="12825" y="20836"/>
                <wp:lineTo x="12867" y="20764"/>
                <wp:lineTo x="12867" y="20377"/>
                <wp:lineTo x="12677" y="20242"/>
                <wp:lineTo x="12466" y="19814"/>
                <wp:lineTo x="12488" y="19244"/>
                <wp:lineTo x="12298" y="19244"/>
                <wp:lineTo x="12340" y="19173"/>
                <wp:lineTo x="12255" y="19136"/>
                <wp:lineTo x="12255" y="19790"/>
                <wp:lineTo x="12424" y="19814"/>
                <wp:lineTo x="12319" y="19957"/>
                <wp:lineTo x="12277" y="19885"/>
                <wp:lineTo x="12255" y="19885"/>
                <wp:lineTo x="12255" y="19790"/>
                <wp:lineTo x="12255" y="19136"/>
                <wp:lineTo x="12171" y="19101"/>
                <wp:lineTo x="12340" y="19149"/>
                <wp:lineTo x="12361" y="19078"/>
                <wp:lineTo x="12509" y="19196"/>
                <wp:lineTo x="12720" y="18793"/>
                <wp:lineTo x="13099" y="18555"/>
                <wp:lineTo x="13205" y="18531"/>
                <wp:lineTo x="13205" y="17466"/>
                <wp:lineTo x="13015" y="17486"/>
                <wp:lineTo x="12023" y="17320"/>
                <wp:lineTo x="13416" y="17462"/>
                <wp:lineTo x="13943" y="17367"/>
                <wp:lineTo x="13901" y="17272"/>
                <wp:lineTo x="14112" y="17296"/>
                <wp:lineTo x="14217" y="16797"/>
                <wp:lineTo x="14365" y="16607"/>
                <wp:lineTo x="14449" y="16037"/>
                <wp:lineTo x="14386" y="16536"/>
                <wp:lineTo x="14787" y="16298"/>
                <wp:lineTo x="15293" y="16322"/>
                <wp:lineTo x="15609" y="16536"/>
                <wp:lineTo x="15609" y="16393"/>
                <wp:lineTo x="15652" y="16013"/>
                <wp:lineTo x="15630" y="15775"/>
                <wp:lineTo x="14513" y="15823"/>
                <wp:lineTo x="14449" y="16037"/>
                <wp:lineTo x="14513" y="15775"/>
                <wp:lineTo x="14091" y="15775"/>
                <wp:lineTo x="14091" y="15181"/>
                <wp:lineTo x="14091" y="14212"/>
                <wp:lineTo x="14027" y="14279"/>
                <wp:lineTo x="13648" y="14421"/>
                <wp:lineTo x="13184" y="14326"/>
                <wp:lineTo x="12867" y="14065"/>
                <wp:lineTo x="12677" y="13613"/>
                <wp:lineTo x="12635" y="13423"/>
                <wp:lineTo x="12488" y="13423"/>
                <wp:lineTo x="12466" y="13352"/>
                <wp:lineTo x="12213" y="13290"/>
                <wp:lineTo x="12213" y="16654"/>
                <wp:lineTo x="12361" y="16654"/>
                <wp:lineTo x="12361" y="17248"/>
                <wp:lineTo x="12213" y="17248"/>
                <wp:lineTo x="12213" y="16654"/>
                <wp:lineTo x="12213" y="13290"/>
                <wp:lineTo x="11348" y="13078"/>
                <wp:lineTo x="11348" y="20574"/>
                <wp:lineTo x="11348" y="21002"/>
                <wp:lineTo x="12741" y="21050"/>
                <wp:lineTo x="12741" y="21620"/>
                <wp:lineTo x="11095" y="21620"/>
                <wp:lineTo x="11095" y="21026"/>
                <wp:lineTo x="11327" y="20978"/>
                <wp:lineTo x="11327" y="20598"/>
                <wp:lineTo x="11348" y="20574"/>
                <wp:lineTo x="11348" y="13078"/>
                <wp:lineTo x="11201" y="13043"/>
                <wp:lineTo x="12509" y="13352"/>
                <wp:lineTo x="12530" y="13281"/>
                <wp:lineTo x="12677" y="13376"/>
                <wp:lineTo x="12762" y="12924"/>
                <wp:lineTo x="12888" y="12663"/>
                <wp:lineTo x="13352" y="12402"/>
                <wp:lineTo x="13542" y="12378"/>
                <wp:lineTo x="13479" y="12188"/>
                <wp:lineTo x="13542" y="12212"/>
                <wp:lineTo x="13500" y="11570"/>
                <wp:lineTo x="13500" y="11451"/>
                <wp:lineTo x="13479" y="11546"/>
                <wp:lineTo x="13373" y="11238"/>
                <wp:lineTo x="13373" y="6589"/>
                <wp:lineTo x="11580" y="6296"/>
                <wp:lineTo x="11454" y="6819"/>
                <wp:lineTo x="11116" y="7175"/>
                <wp:lineTo x="10695" y="7294"/>
                <wp:lineTo x="10695" y="8196"/>
                <wp:lineTo x="12572" y="8196"/>
                <wp:lineTo x="12572" y="8790"/>
                <wp:lineTo x="12108" y="8790"/>
                <wp:lineTo x="12108" y="10905"/>
                <wp:lineTo x="12952" y="10905"/>
                <wp:lineTo x="12952" y="10976"/>
                <wp:lineTo x="13141" y="11024"/>
                <wp:lineTo x="12952" y="11024"/>
                <wp:lineTo x="12952" y="11499"/>
                <wp:lineTo x="12445" y="11499"/>
                <wp:lineTo x="12488" y="11831"/>
                <wp:lineTo x="12424" y="11499"/>
                <wp:lineTo x="12108" y="11499"/>
                <wp:lineTo x="12108" y="10905"/>
                <wp:lineTo x="12108" y="8790"/>
                <wp:lineTo x="10695" y="8790"/>
                <wp:lineTo x="10737" y="9099"/>
                <wp:lineTo x="10758" y="9099"/>
                <wp:lineTo x="10695" y="9266"/>
                <wp:lineTo x="11138" y="9408"/>
                <wp:lineTo x="11475" y="9788"/>
                <wp:lineTo x="11580" y="10168"/>
                <wp:lineTo x="11496" y="10739"/>
                <wp:lineTo x="11180" y="11142"/>
                <wp:lineTo x="10863" y="11285"/>
                <wp:lineTo x="10336" y="11238"/>
                <wp:lineTo x="9935" y="10881"/>
                <wp:lineTo x="9787" y="10501"/>
                <wp:lineTo x="9745" y="10311"/>
                <wp:lineTo x="9619" y="10382"/>
                <wp:lineTo x="9640" y="10311"/>
                <wp:lineTo x="9471" y="10311"/>
                <wp:lineTo x="9471" y="12615"/>
                <wp:lineTo x="10273" y="12782"/>
                <wp:lineTo x="10547" y="12877"/>
                <wp:lineTo x="9471" y="12615"/>
                <wp:lineTo x="9471" y="10311"/>
                <wp:lineTo x="8754" y="10311"/>
                <wp:lineTo x="8754" y="10382"/>
                <wp:lineTo x="8606" y="10382"/>
                <wp:lineTo x="8606" y="15419"/>
                <wp:lineTo x="9239" y="15728"/>
                <wp:lineTo x="9260" y="15680"/>
                <wp:lineTo x="9408" y="15799"/>
                <wp:lineTo x="9745" y="15561"/>
                <wp:lineTo x="10336" y="15585"/>
                <wp:lineTo x="10716" y="15894"/>
                <wp:lineTo x="10905" y="16345"/>
                <wp:lineTo x="10948" y="16583"/>
                <wp:lineTo x="11032" y="16678"/>
                <wp:lineTo x="10990" y="16646"/>
                <wp:lineTo x="10990" y="18175"/>
                <wp:lineTo x="11159" y="18175"/>
                <wp:lineTo x="11159" y="18769"/>
                <wp:lineTo x="10969" y="18769"/>
                <wp:lineTo x="10990" y="18175"/>
                <wp:lineTo x="10990" y="16646"/>
                <wp:lineTo x="10905" y="16583"/>
                <wp:lineTo x="10779" y="17082"/>
                <wp:lineTo x="10484" y="17415"/>
                <wp:lineTo x="10020" y="17557"/>
                <wp:lineTo x="9577" y="17438"/>
                <wp:lineTo x="9218" y="17034"/>
                <wp:lineTo x="9112" y="16702"/>
                <wp:lineTo x="9176" y="16132"/>
                <wp:lineTo x="9323" y="15847"/>
                <wp:lineTo x="9176" y="15799"/>
                <wp:lineTo x="9176" y="15728"/>
                <wp:lineTo x="8606" y="15419"/>
                <wp:lineTo x="8606" y="10382"/>
                <wp:lineTo x="6434" y="10382"/>
                <wp:lineTo x="6434" y="13304"/>
                <wp:lineTo x="6560" y="13304"/>
                <wp:lineTo x="6560" y="13898"/>
                <wp:lineTo x="6391" y="13875"/>
                <wp:lineTo x="6434" y="13304"/>
                <wp:lineTo x="6434" y="10382"/>
                <wp:lineTo x="6180" y="10382"/>
                <wp:lineTo x="6180" y="10311"/>
                <wp:lineTo x="5126" y="10311"/>
                <wp:lineTo x="5041" y="10762"/>
                <wp:lineTo x="4894" y="11000"/>
                <wp:lineTo x="4978" y="11047"/>
                <wp:lineTo x="4788" y="11071"/>
                <wp:lineTo x="4514" y="11261"/>
                <wp:lineTo x="4219" y="11309"/>
                <wp:lineTo x="3734" y="11142"/>
                <wp:lineTo x="3438" y="10762"/>
                <wp:lineTo x="3312" y="10335"/>
                <wp:lineTo x="3164" y="10406"/>
                <wp:lineTo x="3185" y="10311"/>
                <wp:lineTo x="2827" y="10311"/>
                <wp:lineTo x="2827" y="10406"/>
                <wp:lineTo x="2004" y="10406"/>
                <wp:lineTo x="2004" y="10311"/>
                <wp:lineTo x="1793" y="10358"/>
                <wp:lineTo x="1687" y="10810"/>
                <wp:lineTo x="1371" y="11166"/>
                <wp:lineTo x="886" y="11309"/>
                <wp:lineTo x="422" y="11142"/>
                <wp:lineTo x="127" y="10810"/>
                <wp:lineTo x="0" y="10192"/>
                <wp:lineTo x="190" y="9669"/>
                <wp:lineTo x="506" y="9361"/>
                <wp:lineTo x="1012" y="9266"/>
                <wp:lineTo x="1434" y="9456"/>
                <wp:lineTo x="1687" y="9765"/>
                <wp:lineTo x="1814" y="10287"/>
                <wp:lineTo x="2004" y="10287"/>
                <wp:lineTo x="2004" y="9788"/>
                <wp:lineTo x="2827" y="9788"/>
                <wp:lineTo x="2827" y="10287"/>
                <wp:lineTo x="3185" y="10287"/>
                <wp:lineTo x="3206" y="10192"/>
                <wp:lineTo x="3333" y="10263"/>
                <wp:lineTo x="3459" y="9765"/>
                <wp:lineTo x="3797" y="9384"/>
                <wp:lineTo x="4282" y="9218"/>
                <wp:lineTo x="4809" y="8624"/>
                <wp:lineTo x="4282" y="9266"/>
                <wp:lineTo x="4704" y="9408"/>
                <wp:lineTo x="4894" y="9574"/>
                <wp:lineTo x="5105" y="9978"/>
                <wp:lineTo x="5147" y="10287"/>
                <wp:lineTo x="6180" y="10287"/>
                <wp:lineTo x="6180" y="9765"/>
                <wp:lineTo x="8754" y="9765"/>
                <wp:lineTo x="8754" y="10287"/>
                <wp:lineTo x="9619" y="10287"/>
                <wp:lineTo x="9640" y="10192"/>
                <wp:lineTo x="9787" y="10263"/>
                <wp:lineTo x="9872" y="9812"/>
                <wp:lineTo x="10167" y="9432"/>
                <wp:lineTo x="10652" y="9242"/>
                <wp:lineTo x="10589" y="9076"/>
                <wp:lineTo x="10673" y="9099"/>
                <wp:lineTo x="10673" y="8790"/>
                <wp:lineTo x="10041" y="8829"/>
                <wp:lineTo x="10041" y="9123"/>
                <wp:lineTo x="10146" y="9194"/>
                <wp:lineTo x="10146" y="9337"/>
                <wp:lineTo x="10020" y="9242"/>
                <wp:lineTo x="10083" y="9194"/>
                <wp:lineTo x="10041" y="9123"/>
                <wp:lineTo x="10041" y="8829"/>
                <wp:lineTo x="9914" y="8838"/>
                <wp:lineTo x="9914" y="8862"/>
                <wp:lineTo x="9872" y="8790"/>
                <wp:lineTo x="8859" y="8790"/>
                <wp:lineTo x="8859" y="8196"/>
                <wp:lineTo x="10673" y="8196"/>
                <wp:lineTo x="10673" y="7294"/>
                <wp:lineTo x="10230" y="7175"/>
                <wp:lineTo x="9893" y="6795"/>
                <wp:lineTo x="9766" y="6343"/>
                <wp:lineTo x="9661" y="6486"/>
                <wp:lineTo x="9640" y="6415"/>
                <wp:lineTo x="9577" y="6415"/>
                <wp:lineTo x="9640" y="6343"/>
                <wp:lineTo x="9577" y="6296"/>
                <wp:lineTo x="9787" y="6272"/>
                <wp:lineTo x="9893" y="5773"/>
                <wp:lineTo x="10020" y="5536"/>
                <wp:lineTo x="9872" y="5417"/>
                <wp:lineTo x="10041" y="5346"/>
                <wp:lineTo x="10083" y="5536"/>
                <wp:lineTo x="10357" y="5322"/>
                <wp:lineTo x="10695" y="5251"/>
                <wp:lineTo x="10695" y="5203"/>
                <wp:lineTo x="10695" y="2614"/>
                <wp:lineTo x="10294" y="2503"/>
                <wp:lineTo x="10294" y="3778"/>
                <wp:lineTo x="10378" y="3849"/>
                <wp:lineTo x="10336" y="3920"/>
                <wp:lineTo x="10378" y="3968"/>
                <wp:lineTo x="10315" y="4015"/>
                <wp:lineTo x="10420" y="4015"/>
                <wp:lineTo x="10420" y="3825"/>
                <wp:lineTo x="10526" y="3873"/>
                <wp:lineTo x="10441" y="3873"/>
                <wp:lineTo x="10505" y="3968"/>
                <wp:lineTo x="10441" y="4015"/>
                <wp:lineTo x="10631" y="4063"/>
                <wp:lineTo x="10020" y="4086"/>
                <wp:lineTo x="9998" y="4086"/>
                <wp:lineTo x="10294" y="3968"/>
                <wp:lineTo x="10252" y="3849"/>
                <wp:lineTo x="10230" y="3944"/>
                <wp:lineTo x="10230" y="3825"/>
                <wp:lineTo x="10294" y="3778"/>
                <wp:lineTo x="10294" y="2503"/>
                <wp:lineTo x="9956" y="2410"/>
                <wp:lineTo x="9956" y="3825"/>
                <wp:lineTo x="9977" y="3944"/>
                <wp:lineTo x="10041" y="3944"/>
                <wp:lineTo x="10062" y="3825"/>
                <wp:lineTo x="10041" y="3968"/>
                <wp:lineTo x="9956" y="3968"/>
                <wp:lineTo x="9956" y="3825"/>
                <wp:lineTo x="9956" y="2410"/>
                <wp:lineTo x="9872" y="2386"/>
                <wp:lineTo x="9872" y="4134"/>
                <wp:lineTo x="9872" y="4205"/>
                <wp:lineTo x="9830" y="4205"/>
                <wp:lineTo x="9872" y="4134"/>
                <wp:lineTo x="9872" y="2386"/>
                <wp:lineTo x="9577" y="2305"/>
                <wp:lineTo x="9450" y="2827"/>
                <wp:lineTo x="9134" y="3160"/>
                <wp:lineTo x="8880" y="3255"/>
                <wp:lineTo x="8880" y="4514"/>
                <wp:lineTo x="8965" y="4680"/>
                <wp:lineTo x="9134" y="4657"/>
                <wp:lineTo x="9408" y="6510"/>
                <wp:lineTo x="9534" y="7365"/>
                <wp:lineTo x="9345" y="7389"/>
                <wp:lineTo x="9387" y="7721"/>
                <wp:lineTo x="9281" y="7389"/>
                <wp:lineTo x="9007" y="7436"/>
                <wp:lineTo x="8902" y="6914"/>
                <wp:lineTo x="8880" y="6914"/>
                <wp:lineTo x="8880" y="6510"/>
                <wp:lineTo x="8606" y="4728"/>
                <wp:lineTo x="8902" y="4680"/>
                <wp:lineTo x="8880" y="4514"/>
                <wp:lineTo x="8880" y="3255"/>
                <wp:lineTo x="8691" y="3326"/>
                <wp:lineTo x="8859" y="4371"/>
                <wp:lineTo x="8670" y="3279"/>
                <wp:lineTo x="8269" y="3184"/>
                <wp:lineTo x="8058" y="3017"/>
                <wp:lineTo x="8016" y="3184"/>
                <wp:lineTo x="7910" y="3112"/>
                <wp:lineTo x="8016" y="2946"/>
                <wp:lineTo x="7805" y="2566"/>
                <wp:lineTo x="7826" y="1924"/>
                <wp:lineTo x="8016" y="1568"/>
                <wp:lineTo x="7868" y="1568"/>
                <wp:lineTo x="7868" y="1497"/>
                <wp:lineTo x="7762" y="1449"/>
                <wp:lineTo x="7889" y="1449"/>
                <wp:lineTo x="7952" y="1449"/>
                <wp:lineTo x="8058" y="1521"/>
                <wp:lineTo x="8459" y="1283"/>
                <wp:lineTo x="8648" y="1235"/>
                <wp:lineTo x="8585" y="927"/>
                <wp:lineTo x="8585" y="618"/>
                <wp:lineTo x="7320" y="618"/>
                <wp:lineTo x="7320" y="665"/>
                <wp:lineTo x="7320" y="736"/>
                <wp:lineTo x="7235" y="808"/>
                <wp:lineTo x="7320" y="665"/>
                <wp:lineTo x="7320" y="618"/>
                <wp:lineTo x="6961" y="618"/>
                <wp:lineTo x="6961" y="5179"/>
                <wp:lineTo x="7193" y="5227"/>
                <wp:lineTo x="7193" y="5821"/>
                <wp:lineTo x="6729" y="5841"/>
                <wp:lineTo x="6729" y="7983"/>
                <wp:lineTo x="7488" y="8006"/>
                <wp:lineTo x="7467" y="8600"/>
                <wp:lineTo x="6708" y="8600"/>
                <wp:lineTo x="6729" y="7983"/>
                <wp:lineTo x="6729" y="5841"/>
                <wp:lineTo x="6666" y="5844"/>
                <wp:lineTo x="6645" y="5879"/>
                <wp:lineTo x="6645" y="8505"/>
                <wp:lineTo x="6666" y="8553"/>
                <wp:lineTo x="6518" y="8600"/>
                <wp:lineTo x="6645" y="8505"/>
                <wp:lineTo x="6645" y="5879"/>
                <wp:lineTo x="6623" y="5916"/>
                <wp:lineTo x="6645" y="5821"/>
                <wp:lineTo x="6581" y="5821"/>
                <wp:lineTo x="6581" y="5227"/>
                <wp:lineTo x="6961" y="5179"/>
                <wp:lineTo x="6961" y="618"/>
                <wp:lineTo x="6834" y="618"/>
                <wp:lineTo x="6834" y="0"/>
                <wp:lineTo x="14217" y="0"/>
                <wp:lineTo x="14217" y="6842"/>
                <wp:lineTo x="14491" y="6937"/>
                <wp:lineTo x="14597" y="7032"/>
                <wp:lineTo x="14217" y="6842"/>
                <wp:lineTo x="14217" y="0"/>
                <wp:lineTo x="15188" y="0"/>
                <wp:lineTo x="15188" y="4989"/>
                <wp:lineTo x="15377" y="5132"/>
                <wp:lineTo x="15441" y="5227"/>
                <wp:lineTo x="15188" y="4989"/>
                <wp:lineTo x="15188" y="0"/>
                <wp:lineTo x="15609" y="0"/>
                <wp:lineTo x="15609" y="5441"/>
                <wp:lineTo x="15799" y="5583"/>
                <wp:lineTo x="15926" y="5749"/>
                <wp:lineTo x="15609" y="5441"/>
                <wp:lineTo x="15609" y="0"/>
                <wp:lineTo x="16137" y="0"/>
                <wp:lineTo x="16137" y="6011"/>
                <wp:lineTo x="16327" y="6153"/>
                <wp:lineTo x="16580" y="6462"/>
                <wp:lineTo x="16137" y="6011"/>
                <wp:lineTo x="16137" y="0"/>
                <wp:lineTo x="16959" y="0"/>
                <wp:lineTo x="16959" y="6438"/>
                <wp:lineTo x="17972" y="7579"/>
                <wp:lineTo x="17803" y="7816"/>
                <wp:lineTo x="17571" y="7959"/>
                <wp:lineTo x="17128" y="7437"/>
                <wp:lineTo x="17128" y="8434"/>
                <wp:lineTo x="18225" y="9479"/>
                <wp:lineTo x="17909" y="9855"/>
                <wp:lineTo x="17909" y="15158"/>
                <wp:lineTo x="18077" y="15300"/>
                <wp:lineTo x="18267" y="15633"/>
                <wp:lineTo x="17044" y="16749"/>
                <wp:lineTo x="16727" y="16274"/>
                <wp:lineTo x="17909" y="15158"/>
                <wp:lineTo x="17909" y="9855"/>
                <wp:lineTo x="17866" y="9907"/>
                <wp:lineTo x="16812" y="8909"/>
                <wp:lineTo x="16875" y="8695"/>
                <wp:lineTo x="17086" y="8505"/>
                <wp:lineTo x="17128" y="8434"/>
                <wp:lineTo x="17128" y="7437"/>
                <wp:lineTo x="16622" y="6842"/>
                <wp:lineTo x="16959" y="6438"/>
                <wp:lineTo x="16959" y="0"/>
                <wp:lineTo x="18246" y="0"/>
                <wp:lineTo x="18246" y="15300"/>
                <wp:lineTo x="18246" y="15371"/>
                <wp:lineTo x="18204" y="15371"/>
                <wp:lineTo x="18246" y="15300"/>
                <wp:lineTo x="18246" y="0"/>
                <wp:lineTo x="18352" y="0"/>
                <wp:lineTo x="18352" y="8458"/>
                <wp:lineTo x="18541" y="8600"/>
                <wp:lineTo x="19955" y="10168"/>
                <wp:lineTo x="19976" y="10097"/>
                <wp:lineTo x="20060" y="10287"/>
                <wp:lineTo x="20419" y="10050"/>
                <wp:lineTo x="20988" y="10073"/>
                <wp:lineTo x="21368" y="10382"/>
                <wp:lineTo x="21558" y="10810"/>
                <wp:lineTo x="21516" y="11404"/>
                <wp:lineTo x="21305" y="11736"/>
                <wp:lineTo x="21284" y="11950"/>
                <wp:lineTo x="21030" y="11950"/>
                <wp:lineTo x="20672" y="12045"/>
                <wp:lineTo x="20672" y="13257"/>
                <wp:lineTo x="20588" y="13566"/>
                <wp:lineTo x="20355" y="14017"/>
                <wp:lineTo x="20672" y="13257"/>
                <wp:lineTo x="20672" y="12045"/>
                <wp:lineTo x="20630" y="12235"/>
                <wp:lineTo x="20503" y="12140"/>
                <wp:lineTo x="20630" y="12045"/>
                <wp:lineTo x="20229" y="11926"/>
                <wp:lineTo x="20018" y="11784"/>
                <wp:lineTo x="19955" y="11926"/>
                <wp:lineTo x="19870" y="11784"/>
                <wp:lineTo x="20018" y="11713"/>
                <wp:lineTo x="19828" y="11428"/>
                <wp:lineTo x="19765" y="11024"/>
                <wp:lineTo x="19596" y="10976"/>
                <wp:lineTo x="19638" y="10881"/>
                <wp:lineTo x="19723" y="10881"/>
                <wp:lineTo x="19765" y="10976"/>
                <wp:lineTo x="19913" y="10477"/>
                <wp:lineTo x="20018" y="10311"/>
                <wp:lineTo x="19870" y="10240"/>
                <wp:lineTo x="19870" y="10145"/>
                <wp:lineTo x="19027" y="9208"/>
                <wp:lineTo x="19027" y="15728"/>
                <wp:lineTo x="19153" y="15728"/>
                <wp:lineTo x="19174" y="16274"/>
                <wp:lineTo x="19111" y="16417"/>
                <wp:lineTo x="19132" y="16322"/>
                <wp:lineTo x="19005" y="16322"/>
                <wp:lineTo x="19027" y="15728"/>
                <wp:lineTo x="19027" y="9208"/>
                <wp:lineTo x="18984" y="9160"/>
                <wp:lineTo x="18984" y="14516"/>
                <wp:lineTo x="18858" y="14730"/>
                <wp:lineTo x="18689" y="14872"/>
                <wp:lineTo x="18984" y="14516"/>
                <wp:lineTo x="18984" y="9160"/>
                <wp:lineTo x="18795" y="8950"/>
                <wp:lineTo x="18795" y="12734"/>
                <wp:lineTo x="18816" y="12782"/>
                <wp:lineTo x="18478" y="12938"/>
                <wp:lineTo x="18478" y="15063"/>
                <wp:lineTo x="18478" y="15134"/>
                <wp:lineTo x="18352" y="15229"/>
                <wp:lineTo x="18478" y="15063"/>
                <wp:lineTo x="18478" y="12938"/>
                <wp:lineTo x="18457" y="12948"/>
                <wp:lineTo x="18795" y="12734"/>
                <wp:lineTo x="18795" y="8950"/>
                <wp:lineTo x="18352" y="8458"/>
                <wp:lineTo x="18352" y="0"/>
                <wp:lineTo x="5189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iagr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948" cy="38861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 состояний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ind w:left="283"/>
        <w:rPr>
          <w:rFonts w:ascii="Times New Roman" w:cs="Times New Roman" w:hAnsi="Times New Roman" w:eastAsia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 -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начальное состояние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;</w:t>
      </w:r>
    </w:p>
    <w:p>
      <w:pPr>
        <w:pStyle w:val="Основной текст"/>
        <w:ind w:left="283"/>
        <w:rPr>
          <w:rFonts w:ascii="Times New Roman" w:cs="Times New Roman" w:hAnsi="Times New Roman" w:eastAsia="Times New Roman"/>
          <w:b w:val="0"/>
          <w:bCs w:val="0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HK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проверка типа символа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;</w:t>
      </w:r>
    </w:p>
    <w:p>
      <w:pPr>
        <w:pStyle w:val="Основной текст"/>
        <w:ind w:left="283"/>
        <w:rPr>
          <w:rFonts w:ascii="Times New Roman" w:cs="Times New Roman" w:hAnsi="Times New Roman" w:eastAsia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ERR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ошибка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;</w:t>
      </w:r>
    </w:p>
    <w:p>
      <w:pPr>
        <w:pStyle w:val="Основной текст"/>
        <w:ind w:left="283"/>
        <w:rPr>
          <w:rFonts w:ascii="Times New Roman" w:cs="Times New Roman" w:hAnsi="Times New Roman" w:eastAsia="Times New Roman"/>
          <w:b w:val="0"/>
          <w:bCs w:val="0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NST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цепочка константа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;</w:t>
      </w:r>
    </w:p>
    <w:p>
      <w:pPr>
        <w:pStyle w:val="Основной текст"/>
        <w:ind w:left="283"/>
        <w:rPr>
          <w:rFonts w:ascii="Times New Roman" w:cs="Times New Roman" w:hAnsi="Times New Roman" w:eastAsia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ID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цепочка идентификатор или ключевое слово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;</w:t>
      </w:r>
    </w:p>
    <w:p>
      <w:pPr>
        <w:pStyle w:val="Основной текст"/>
        <w:ind w:left="283"/>
        <w:rPr>
          <w:rFonts w:ascii="Times New Roman" w:cs="Times New Roman" w:hAnsi="Times New Roman" w:eastAsia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COM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проверка на комментарий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;</w:t>
      </w:r>
    </w:p>
    <w:p>
      <w:pPr>
        <w:pStyle w:val="Основной текст"/>
        <w:ind w:left="283"/>
        <w:rPr>
          <w:rFonts w:ascii="Times New Roman" w:cs="Times New Roman" w:hAnsi="Times New Roman" w:eastAsia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OCOM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однострочный комментарий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;</w:t>
      </w:r>
    </w:p>
    <w:p>
      <w:pPr>
        <w:pStyle w:val="Основной текст"/>
        <w:ind w:left="283"/>
        <w:rPr>
          <w:rFonts w:ascii="Times New Roman" w:cs="Times New Roman" w:hAnsi="Times New Roman" w:eastAsia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MCOMS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начало многострочного комментария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;</w:t>
      </w:r>
    </w:p>
    <w:p>
      <w:pPr>
        <w:pStyle w:val="Основной текст"/>
        <w:ind w:left="283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MCOME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конец многострочного комментария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;</w:t>
      </w:r>
    </w:p>
    <w:p>
      <w:pPr>
        <w:pStyle w:val="Основной текст"/>
        <w:numPr>
          <w:ilvl w:val="0"/>
          <w:numId w:val="3"/>
        </w:numPr>
        <w:rPr>
          <w:rFonts w:ascii="Times New Roman" w:hAnsi="Times New Roman" w:hint="default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Алгоритм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каждой строки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Для каждого символа из строки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 xml:space="preserve">Если открыт комментарий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//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перейти к следущей строке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>Если открыт многострочный комментарий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 xml:space="preserve">Если текущий символ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==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ru-RU"/>
        </w:rPr>
        <w:t>*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>Добавить символ к текущему слову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>Перейти к следующему символу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  <w:tab/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текущий символ </w:t>
      </w:r>
      <w:r>
        <w:rPr>
          <w:rFonts w:ascii="Times New Roman" w:hAnsi="Times New Roman"/>
          <w:sz w:val="28"/>
          <w:szCs w:val="28"/>
          <w:rtl w:val="0"/>
        </w:rPr>
        <w:t xml:space="preserve">==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текущее слово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==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*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>закрыть многострочный комментарий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 xml:space="preserve">Текущее слово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 xml:space="preserve">Если символ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начало слова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 xml:space="preserve">тип текущего слова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текущего символа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 xml:space="preserve">следущий символ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начало слова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 xml:space="preserve">если тип текущего символа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разделитель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 xml:space="preserve">следущий символ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начало слова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>если текущее слово не пустая строка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>добавить текущее слово в файл токенов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 xml:space="preserve">текущее слово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>добавить разделитель в файл токенов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 xml:space="preserve">если тип текущего символа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константа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 xml:space="preserve">если тип текущего слова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операция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>добавить текущее слово в файл токенов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 xml:space="preserve">текущее слово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текущий символ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 xml:space="preserve">тип текущего слова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текущего символа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>Перейти к следующему символу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>добавить к текущему слову текущий символ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 xml:space="preserve">если тип текущего символа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ключевое слово или идент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 xml:space="preserve">если тип текущего слова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константа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>Ошибка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недопустимые символы в числе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>Перейти к следующему символу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 xml:space="preserve">если тип текущего слова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текущего символа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>добавить текущее слово в файл токенов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 xml:space="preserve">текущее слово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текущий символ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 xml:space="preserve">тип текущего слова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текущего символа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>Перейти к следующему символу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>добавить к текущему слову текущий символ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 xml:space="preserve">если тип текущего символа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операция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 xml:space="preserve">если тип текущего слова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текущего символа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>добавить текущее слово в файл токенов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 xml:space="preserve">текущее слово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текущий символ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 xml:space="preserve">тип текущего слова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текущего символа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>Перейти к следующему символу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 xml:space="preserve">если текущее слово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==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 xml:space="preserve">если текущий символ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== 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ab/>
        <w:t>открыть однострочный комментарий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ab/>
        <w:t xml:space="preserve">текущее слово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== 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ab/>
        <w:t>перейти к следующему символу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 xml:space="preserve">если текущий символ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== 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ru-RU"/>
        </w:rPr>
        <w:t>*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ab/>
        <w:t>открыть многострочный комментарий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ab/>
        <w:t xml:space="preserve">текущее слово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== 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3974374</wp:posOffset>
                </wp:positionV>
                <wp:extent cx="2375784" cy="14478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784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80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510"/>
                              <w:gridCol w:w="2292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3" w:hRule="atLeast"/>
                                <w:tblHeader/>
                              </w:trPr>
                              <w:tc>
                                <w:tcPr>
                                  <w:tcW w:type="dxa" w:w="2802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Заголовок таблицы 1"/>
                                  </w:pPr>
                                  <w:r>
                                    <w:t>Таблица ключевых слов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5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229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do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5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29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5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229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main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5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229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5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229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while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312.9pt;width:187.1pt;height:114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80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510"/>
                        <w:gridCol w:w="2292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73" w:hRule="atLeast"/>
                          <w:tblHeader/>
                        </w:trPr>
                        <w:tc>
                          <w:tcPr>
                            <w:tcW w:type="dxa" w:w="2802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Заголовок таблицы 1"/>
                            </w:pPr>
                            <w:r>
                              <w:t>Таблица ключевых слов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5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229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do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5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29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int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5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229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main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5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229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void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5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229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while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3112578</wp:posOffset>
                </wp:positionH>
                <wp:positionV relativeFrom="page">
                  <wp:posOffset>3975962</wp:posOffset>
                </wp:positionV>
                <wp:extent cx="2375784" cy="14478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784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10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547"/>
                              <w:gridCol w:w="155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3" w:hRule="atLeast"/>
                                <w:tblHeader/>
                              </w:trPr>
                              <w:tc>
                                <w:tcPr>
                                  <w:tcW w:type="dxa" w:w="2102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Заголовок таблицы 1"/>
                                  </w:pPr>
                                  <w:r>
                                    <w:t>Таблица операций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5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!=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5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+=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5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=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5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-=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15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==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45.1pt;margin-top:313.1pt;width:187.1pt;height:114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10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547"/>
                        <w:gridCol w:w="155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73" w:hRule="atLeast"/>
                          <w:tblHeader/>
                        </w:trPr>
                        <w:tc>
                          <w:tcPr>
                            <w:tcW w:type="dxa" w:w="2102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Заголовок таблицы 1"/>
                            </w:pPr>
                            <w:r>
                              <w:t>Таблица операций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5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!=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+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5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+=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5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=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5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-=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15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==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5157692</wp:posOffset>
                </wp:positionH>
                <wp:positionV relativeFrom="page">
                  <wp:posOffset>3975962</wp:posOffset>
                </wp:positionV>
                <wp:extent cx="2375784" cy="14478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784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649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656"/>
                              <w:gridCol w:w="199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3" w:hRule="atLeast"/>
                                <w:tblHeader/>
                              </w:trPr>
                              <w:tc>
                                <w:tcPr>
                                  <w:tcW w:type="dxa" w:w="2649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Заголовок таблицы 1"/>
                                  </w:pPr>
                                  <w:r>
                                    <w:t>Таблица разделителей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6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99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6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99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(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6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99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6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99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6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99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6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99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06.1pt;margin-top:313.1pt;width:187.1pt;height:114.0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649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656"/>
                        <w:gridCol w:w="199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73" w:hRule="atLeast"/>
                          <w:tblHeader/>
                        </w:trPr>
                        <w:tc>
                          <w:tcPr>
                            <w:tcW w:type="dxa" w:w="2649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Заголовок таблицы 1"/>
                            </w:pPr>
                            <w:r>
                              <w:t>Таблица разделителей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6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99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6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99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(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6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99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6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99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;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6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99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{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6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99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}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>перейти к следующему символу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7544027</wp:posOffset>
                </wp:positionV>
                <wp:extent cx="2416616" cy="5178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16" cy="51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80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137"/>
                              <w:gridCol w:w="266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5" w:hRule="atLeast"/>
                                <w:tblHeader/>
                              </w:trPr>
                              <w:tc>
                                <w:tcPr>
                                  <w:tcW w:type="dxa" w:w="3800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Заголовок таблицы 1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</w:rPr>
                                    <w:t>Таблица идентификаторов для 1 теста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6" w:hRule="atLeast"/>
                              </w:trPr>
                              <w:tc>
                                <w:tcPr>
                                  <w:tcW w:type="dxa" w:w="11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type="dxa" w:w="266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6.7pt;margin-top:594.0pt;width:190.3pt;height:40.8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380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137"/>
                        <w:gridCol w:w="266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15" w:hRule="atLeast"/>
                          <w:tblHeader/>
                        </w:trPr>
                        <w:tc>
                          <w:tcPr>
                            <w:tcW w:type="dxa" w:w="3800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Заголовок таблицы 1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</w:rPr>
                              <w:t>Таблица идентификаторов для 1 теста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6" w:hRule="atLeast"/>
                        </w:trPr>
                        <w:tc>
                          <w:tcPr>
                            <w:tcW w:type="dxa" w:w="11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type="dxa" w:w="266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a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4088040</wp:posOffset>
                </wp:positionH>
                <wp:positionV relativeFrom="page">
                  <wp:posOffset>7540180</wp:posOffset>
                </wp:positionV>
                <wp:extent cx="3805407" cy="1805818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407" cy="18058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43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090"/>
                              <w:gridCol w:w="234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5" w:hRule="atLeast"/>
                                <w:tblHeader/>
                              </w:trPr>
                              <w:tc>
                                <w:tcPr>
                                  <w:tcW w:type="dxa" w:w="3435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Заголовок таблицы 1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</w:rPr>
                                    <w:t>Таблица констант для 1 теста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6" w:hRule="atLeast"/>
                              </w:trPr>
                              <w:tc>
                                <w:tcPr>
                                  <w:tcW w:type="dxa" w:w="109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234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21.9pt;margin-top:593.7pt;width:299.6pt;height:142.2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343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090"/>
                        <w:gridCol w:w="234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15" w:hRule="atLeast"/>
                          <w:tblHeader/>
                        </w:trPr>
                        <w:tc>
                          <w:tcPr>
                            <w:tcW w:type="dxa" w:w="3435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Заголовок таблицы 1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</w:rPr>
                              <w:t>Таблица констант для 1 теста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6" w:hRule="atLeast"/>
                        </w:trPr>
                        <w:tc>
                          <w:tcPr>
                            <w:tcW w:type="dxa" w:w="109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234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10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8276494</wp:posOffset>
                </wp:positionV>
                <wp:extent cx="2416616" cy="5178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16" cy="51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099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137"/>
                              <w:gridCol w:w="2962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5" w:hRule="atLeast"/>
                                <w:tblHeader/>
                              </w:trPr>
                              <w:tc>
                                <w:tcPr>
                                  <w:tcW w:type="dxa" w:w="4099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Заголовок таблицы 1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</w:rPr>
                                    <w:t>Таблица идентификаторов для 2, 3, 4 теста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6" w:hRule="atLeast"/>
                              </w:trPr>
                              <w:tc>
                                <w:tcPr>
                                  <w:tcW w:type="dxa" w:w="11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type="dxa" w:w="296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6" w:hRule="atLeast"/>
                              </w:trPr>
                              <w:tc>
                                <w:tcPr>
                                  <w:tcW w:type="dxa" w:w="11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type="dxa" w:w="296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6" w:hRule="atLeast"/>
                              </w:trPr>
                              <w:tc>
                                <w:tcPr>
                                  <w:tcW w:type="dxa" w:w="11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type="dxa" w:w="296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6.7pt;margin-top:651.7pt;width:190.3pt;height:40.8pt;z-index: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099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137"/>
                        <w:gridCol w:w="2962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15" w:hRule="atLeast"/>
                          <w:tblHeader/>
                        </w:trPr>
                        <w:tc>
                          <w:tcPr>
                            <w:tcW w:type="dxa" w:w="4099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Заголовок таблицы 1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</w:rPr>
                              <w:t>Таблица идентификаторов для 2, 3, 4 теста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6" w:hRule="atLeast"/>
                        </w:trPr>
                        <w:tc>
                          <w:tcPr>
                            <w:tcW w:type="dxa" w:w="11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type="dxa" w:w="296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a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6" w:hRule="atLeast"/>
                        </w:trPr>
                        <w:tc>
                          <w:tcPr>
                            <w:tcW w:type="dxa" w:w="11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type="dxa" w:w="296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b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6" w:hRule="atLeast"/>
                        </w:trPr>
                        <w:tc>
                          <w:tcPr>
                            <w:tcW w:type="dxa" w:w="11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type="dxa" w:w="296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c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4088040</wp:posOffset>
                </wp:positionH>
                <wp:positionV relativeFrom="page">
                  <wp:posOffset>8274907</wp:posOffset>
                </wp:positionV>
                <wp:extent cx="3805407" cy="1805818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407" cy="18058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437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090"/>
                              <w:gridCol w:w="234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5" w:hRule="atLeast"/>
                                <w:tblHeader/>
                              </w:trPr>
                              <w:tc>
                                <w:tcPr>
                                  <w:tcW w:type="dxa" w:w="3437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Заголовок таблицы 1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</w:rPr>
                                    <w:t>Таблица констант для 2, 3, 4 теста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6" w:hRule="atLeast"/>
                              </w:trPr>
                              <w:tc>
                                <w:tcPr>
                                  <w:tcW w:type="dxa" w:w="109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23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6" w:hRule="atLeast"/>
                              </w:trPr>
                              <w:tc>
                                <w:tcPr>
                                  <w:tcW w:type="dxa" w:w="109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3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321.9pt;margin-top:651.6pt;width:299.6pt;height:142.2pt;z-index:2516654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3437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090"/>
                        <w:gridCol w:w="234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15" w:hRule="atLeast"/>
                          <w:tblHeader/>
                        </w:trPr>
                        <w:tc>
                          <w:tcPr>
                            <w:tcW w:type="dxa" w:w="3437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Заголовок таблицы 1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</w:rPr>
                              <w:t>Таблица констант для 2, 3, 4 теста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6" w:hRule="atLeast"/>
                        </w:trPr>
                        <w:tc>
                          <w:tcPr>
                            <w:tcW w:type="dxa" w:w="109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23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10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6" w:hRule="atLeast"/>
                        </w:trPr>
                        <w:tc>
                          <w:tcPr>
                            <w:tcW w:type="dxa" w:w="109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3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11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>добавить к текущему слову текущий символ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 xml:space="preserve">если тип текущего слова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неправильный символ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>Ошибка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недопустимые символы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если открыт многострочный комментарий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>Ошибка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незакрытый комментарий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  <w:tab/>
      </w:r>
    </w:p>
    <w:p>
      <w:pPr>
        <w:pStyle w:val="Основной текст"/>
        <w:numPr>
          <w:ilvl w:val="0"/>
          <w:numId w:val="3"/>
        </w:numPr>
        <w:rPr>
          <w:rFonts w:ascii="Times New Roman" w:hAnsi="Times New Roman" w:hint="default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Тесты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52"/>
        <w:gridCol w:w="2413"/>
        <w:gridCol w:w="2507"/>
        <w:gridCol w:w="2608"/>
        <w:gridCol w:w="1752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b w:val="1"/>
                <w:bCs w:val="1"/>
                <w:sz w:val="16"/>
                <w:szCs w:val="16"/>
                <w:rtl w:val="0"/>
              </w:rPr>
              <w:t>Текст исходной программы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b w:val="1"/>
                <w:bCs w:val="1"/>
                <w:sz w:val="16"/>
                <w:szCs w:val="16"/>
                <w:rtl w:val="0"/>
              </w:rPr>
              <w:t>Содержимое файла токенов</w:t>
            </w:r>
          </w:p>
        </w:tc>
        <w:tc>
          <w:tcPr>
            <w:tcW w:type="dxa" w:w="2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b w:val="1"/>
                <w:bCs w:val="1"/>
                <w:sz w:val="16"/>
                <w:szCs w:val="16"/>
                <w:rtl w:val="0"/>
              </w:rPr>
              <w:t>Содержимое файла ошибок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b w:val="1"/>
                <w:bCs w:val="1"/>
                <w:sz w:val="16"/>
                <w:szCs w:val="16"/>
                <w:rtl w:val="0"/>
              </w:rPr>
              <w:t>Комментарий</w:t>
            </w:r>
          </w:p>
        </w:tc>
      </w:tr>
      <w:tr>
        <w:tblPrEx>
          <w:shd w:val="clear" w:color="auto" w:fill="auto"/>
        </w:tblPrEx>
        <w:trPr>
          <w:trHeight w:val="2420" w:hRule="atLeast"/>
        </w:trPr>
        <w:tc>
          <w:tcPr>
            <w:tcW w:type="dxa" w:w="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int main() {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    int a=10; // v = 10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/*    int b = 20;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    int c=a+b; */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 }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(10, (1,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(10, (2,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(20, (1,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(20, (2,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(20, (4,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(10, (1,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(30, (97, 0))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(50, (4,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(40, (0,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(20, (3,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(20, (5, -1))</w:t>
            </w:r>
          </w:p>
        </w:tc>
        <w:tc>
          <w:tcPr>
            <w:tcW w:type="dxa" w:w="2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18"/>
                <w:szCs w:val="18"/>
                <w:rtl w:val="0"/>
              </w:rPr>
              <w:t>Тест с лексически верным исходным кодом</w:t>
            </w:r>
          </w:p>
        </w:tc>
      </w:tr>
      <w:tr>
        <w:tblPrEx>
          <w:shd w:val="clear" w:color="auto" w:fill="auto"/>
        </w:tblPrEx>
        <w:trPr>
          <w:trHeight w:val="2439" w:hRule="atLeast"/>
        </w:trPr>
        <w:tc>
          <w:tcPr>
            <w:tcW w:type="dxa" w:w="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int main() {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    int a = 10; /*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    int b = 20;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    int c=a+b;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 }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(10, (1, -1))</w:t>
            </w:r>
          </w:p>
          <w:p>
            <w:pPr>
              <w:pStyle w:val="Стиль таблицы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(10, (2, -1))</w:t>
            </w:r>
          </w:p>
          <w:p>
            <w:pPr>
              <w:pStyle w:val="Стиль таблицы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(20, (1, -1))</w:t>
            </w:r>
          </w:p>
          <w:p>
            <w:pPr>
              <w:pStyle w:val="Стиль таблицы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(20, (2, -1))</w:t>
            </w:r>
          </w:p>
          <w:p>
            <w:pPr>
              <w:pStyle w:val="Стиль таблицы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(20, (4, -1))</w:t>
            </w:r>
          </w:p>
          <w:p>
            <w:pPr>
              <w:pStyle w:val="Стиль таблицы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(10, (1, -1))</w:t>
            </w:r>
          </w:p>
          <w:p>
            <w:pPr>
              <w:pStyle w:val="Стиль таблицы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(30, (97, 0))</w:t>
            </w:r>
          </w:p>
          <w:p>
            <w:pPr>
              <w:pStyle w:val="Стиль таблицы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(50, (4, -1))</w:t>
            </w:r>
          </w:p>
          <w:p>
            <w:pPr>
              <w:pStyle w:val="Стиль таблицы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(40, (0, -1))</w:t>
            </w:r>
          </w:p>
          <w:p>
            <w:pPr>
              <w:pStyle w:val="Стиль таблицы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(20, (3, -1))</w:t>
            </w:r>
          </w:p>
          <w:p>
            <w:pPr>
              <w:pStyle w:val="Стиль таблицы 2"/>
              <w:bidi w:val="0"/>
            </w:pPr>
            <w:r>
              <w:rPr>
                <w:rFonts w:cs="Arial Unicode MS" w:eastAsia="Arial Unicode MS"/>
                <w:rtl w:val="0"/>
              </w:rPr>
              <w:t>(20, (</w:t>
            </w:r>
            <w:r>
              <w:rPr>
                <w:rFonts w:cs="Arial Unicode MS" w:eastAsia="Arial Unicode MS"/>
                <w:rtl w:val="0"/>
                <w:lang w:val="ru-RU"/>
              </w:rPr>
              <w:t>5</w:t>
            </w:r>
            <w:r>
              <w:rPr>
                <w:rFonts w:cs="Arial Unicode MS" w:eastAsia="Arial Unicode MS"/>
                <w:rtl w:val="0"/>
              </w:rPr>
              <w:t>, -1))</w:t>
            </w:r>
          </w:p>
        </w:tc>
        <w:tc>
          <w:tcPr>
            <w:tcW w:type="dxa" w:w="2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Tokenizer reaches end with not closed comment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18"/>
                <w:szCs w:val="18"/>
                <w:rtl w:val="0"/>
              </w:rPr>
              <w:t>Тест на определение незакрытого многострочного комментария</w:t>
            </w:r>
          </w:p>
        </w:tc>
      </w:tr>
      <w:tr>
        <w:tblPrEx>
          <w:shd w:val="clear" w:color="auto" w:fill="auto"/>
        </w:tblPrEx>
        <w:trPr>
          <w:trHeight w:val="5060" w:hRule="atLeast"/>
        </w:trPr>
        <w:tc>
          <w:tcPr>
            <w:tcW w:type="dxa" w:w="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int main() {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    int a = 10; #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    int b = 20;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#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    int c=a+b;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 }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(10, (1,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(10, (2,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(20, (1,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(20, (2,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(20, (4,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(10, (1,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(30, (97, 0))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(50, (4,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(40, (0,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(20, (3,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(10, (1,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(30, (98, 0))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(50, (4,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(40, (1,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(20, (3,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(10, (1,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(30, (99, 0))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(50, (4,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(30, (97, 0))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(50, (2,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(30, (98, 0))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(20, (3,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(20, (5, -1))</w:t>
            </w:r>
          </w:p>
        </w:tc>
        <w:tc>
          <w:tcPr>
            <w:tcW w:type="dxa" w:w="2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Forribden character at line 1, column 11</w:t>
            </w:r>
          </w:p>
          <w:p>
            <w:pPr>
              <w:pStyle w:val="Стиль таблицы 2"/>
            </w:pP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Forribden character at line 3, column 0</w:t>
            </w:r>
          </w:p>
          <w:p>
            <w:pPr>
              <w:pStyle w:val="Стиль таблицы 2"/>
            </w:pP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18"/>
                <w:szCs w:val="18"/>
                <w:rtl w:val="0"/>
              </w:rPr>
              <w:t>Тест на определение недопустимых символов</w:t>
            </w:r>
          </w:p>
        </w:tc>
      </w:tr>
      <w:tr>
        <w:tblPrEx>
          <w:shd w:val="clear" w:color="auto" w:fill="auto"/>
        </w:tblPrEx>
        <w:trPr>
          <w:trHeight w:val="5060" w:hRule="atLeast"/>
        </w:trPr>
        <w:tc>
          <w:tcPr>
            <w:tcW w:type="dxa" w:w="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4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int main() {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    int a = 1$0; 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    int b = 20a;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    int c=a+b;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 }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(10, (1,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(10, (2,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(20, (1,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(20, (2,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(20, (4,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(10, (1,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(30, (97, 0))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(50, (4,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(40, (0,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(20, (3,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(10, (1,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(30, (98, 0))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(50, (4,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(40, (1,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(20, (3,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(10, (1,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(30, (99, 0))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(50, (4,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(30, (97, 0))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(50, (2,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(30, (98, 0))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(20, (3, -1))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(20, (5, -1))</w:t>
            </w:r>
          </w:p>
        </w:tc>
        <w:tc>
          <w:tcPr>
            <w:tcW w:type="dxa" w:w="2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Forribden character at line 1, column 8</w:t>
            </w:r>
          </w:p>
          <w:p>
            <w:pPr>
              <w:pStyle w:val="Стиль таблицы 2"/>
            </w:pP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Using non-allowed characters in number at line 2, column 12</w:t>
            </w:r>
          </w:p>
          <w:p>
            <w:pPr>
              <w:pStyle w:val="Стиль таблицы 2"/>
            </w:pP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18"/>
                <w:szCs w:val="18"/>
                <w:rtl w:val="0"/>
              </w:rPr>
              <w:t>Тест на недопустимые символы в числе и идентификаторах</w:t>
            </w:r>
          </w:p>
        </w:tc>
      </w:tr>
    </w:tbl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numPr>
          <w:ilvl w:val="0"/>
          <w:numId w:val="3"/>
        </w:numP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Текст программы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Файл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program.cs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using System;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namespace Assembler_Translator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class Program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static void Main(string[] args)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var translator = new Translator();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translator.tokenize("testProgram1.txt");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shd w:val="clear" w:color="auto" w:fill="ffffff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}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Файл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translator.cs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>using System.IO;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>using System.Collections.Generic;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>using System;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>namespace Assembler_Translator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>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class Translator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private DynamicTable dynamicTable = new DynamicTable();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private StaticTable staticTable = new StaticTable();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enum TypeOfChar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separator, keywordOrIdentificator, constant, operations, wrongCharacter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public List&lt;List&lt;Token&gt;&gt; tokenize(string fileName)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var errorsList = new List&lt;TokenizeError&gt;();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var finalList = new List&lt;List&lt;Token&gt;&gt;();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string[] programLines = File.ReadAllLines(fileName);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bool isOpenedMultilineComment = false;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int lineIndex = 0;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foreach (var programLine in programLines)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int columnIndex = -1;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List&lt;Token&gt; lineTokens = new List&lt;Token&gt;();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if (programLine.Length != 0)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bool isStartOfWord = true;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bool isOpenedComment = false;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TypeOfChar typeOfCurrentWord = getTypeOfChar(programLine[0]);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string currentWord = "";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foreach (char symbol in programLine)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columnIndex++;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if (isOpenedComment) break; // </w:t>
      </w:r>
      <w:r>
        <w:rPr>
          <w:rFonts w:ascii="Menlo" w:hAnsi="Menlo" w:hint="default"/>
          <w:sz w:val="20"/>
          <w:szCs w:val="20"/>
          <w:rtl w:val="0"/>
          <w:lang w:val="ru-RU"/>
        </w:rPr>
        <w:t xml:space="preserve">Если обнаружено начало комментария </w:t>
      </w:r>
      <w:r>
        <w:rPr>
          <w:rFonts w:ascii="Menlo" w:hAnsi="Menlo"/>
          <w:sz w:val="20"/>
          <w:szCs w:val="20"/>
          <w:rtl w:val="0"/>
          <w:lang w:val="ru-RU"/>
        </w:rPr>
        <w:t xml:space="preserve">"//" - </w:t>
      </w:r>
      <w:r>
        <w:rPr>
          <w:rFonts w:ascii="Menlo" w:hAnsi="Menlo" w:hint="default"/>
          <w:sz w:val="20"/>
          <w:szCs w:val="20"/>
          <w:rtl w:val="0"/>
          <w:lang w:val="ru-RU"/>
        </w:rPr>
        <w:t>то прекратить считывание текущей строки</w:t>
      </w:r>
      <w:r>
        <w:rPr>
          <w:rFonts w:ascii="Menlo" w:hAnsi="Menlo"/>
          <w:sz w:val="20"/>
          <w:szCs w:val="20"/>
          <w:rtl w:val="0"/>
          <w:lang w:val="ru-RU"/>
        </w:rPr>
        <w:t xml:space="preserve">, </w:t>
      </w:r>
      <w:r>
        <w:rPr>
          <w:rFonts w:ascii="Menlo" w:hAnsi="Menlo" w:hint="default"/>
          <w:sz w:val="20"/>
          <w:szCs w:val="20"/>
          <w:rtl w:val="0"/>
          <w:lang w:val="ru-RU"/>
        </w:rPr>
        <w:t>тк в этом нет смысла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if (isOpenedMultilineComment)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if (symbol == '*')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currentWord = symbol.ToString();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continue;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if (symbol == '/' &amp;&amp; currentWord.Length != 0)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isOpenedMultilineComment = false;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currentWord = "";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currentWord = "";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continue;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if (isStartOfWord)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typeOfCurrentWord = getTypeOfChar(symbol);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isStartOfWord = false;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var typeOfCurrentChar = getTypeOfChar(symbol);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switch (typeOfCurrentChar)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case TypeOfChar.separator: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isStartOfWord = true;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if (currentWord.Length == 0)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var separator = addWord(TypeOfChar.separator, symbol.ToString());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if (separator.HasValue) lineTokens.Add(separator.Value);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continue;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lineTokens.Add(addWord(typeOfCurrentWord, currentWord).Value);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currentWord = "";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var separatorToken = addWord(TypeOfChar.separator, symbol.ToString());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if (separatorToken.HasValue) lineTokens.Add(separatorToken.Value);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break;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case TypeOfChar.constant: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if (typeOfCurrentWord == TypeOfChar.operations)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lineTokens.Add(addWord(typeOfCurrentWord, currentWord).Value);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currentWord = "";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currentWord += symbol;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typeOfCurrentWord = TypeOfChar.constant;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continue;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currentWord += symbol;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continue;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case TypeOfChar.keywordOrIdentificator: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if (typeOfCurrentWord == TypeOfChar.constant)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errorsList.Add(new TokenizeError(TokenizeErrorType.wrongFormatOfNumber, lineIndex, columnIndex));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continue;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if (typeOfCurrentWord != typeOfCurrentChar)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lineTokens.Add(addWord(typeOfCurrentWord, currentWord).Value);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currentWord = "";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currentWord += symbol;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typeOfCurrentWord = typeOfCurrentChar;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continue;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currentWord += symbol;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break;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case TypeOfChar.operations: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if (typeOfCurrentWord != typeOfCurrentChar)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lineTokens.Add(addWord(typeOfCurrentWord, currentWord).Value);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currentWord = "";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currentWord += symbol;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typeOfCurrentWord = typeOfCurrentChar;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continue;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if (currentWord == "/")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if (symbol == '/')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    isOpenedComment = true;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    currentWord = "";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    break;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if (symbol == '*')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    isOpenedMultilineComment = true;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    currentWord = "";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    break;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currentWord += symbol;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break;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case TypeOfChar.wrongCharacter: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errorsList.Add(new TokenizeError(TokenizeErrorType.forbidden</w:t>
      </w:r>
      <w:r>
        <w:rPr>
          <w:rFonts w:ascii="Menlo" w:hAnsi="Menlo" w:hint="default"/>
          <w:sz w:val="20"/>
          <w:szCs w:val="20"/>
          <w:rtl w:val="0"/>
          <w:lang w:val="ru-RU"/>
        </w:rPr>
        <w:t>С</w:t>
      </w:r>
      <w:r>
        <w:rPr>
          <w:rFonts w:ascii="Menlo" w:hAnsi="Menlo"/>
          <w:sz w:val="20"/>
          <w:szCs w:val="20"/>
          <w:rtl w:val="0"/>
          <w:lang w:val="ru-RU"/>
        </w:rPr>
        <w:t>haracter, lineIndex, columnIndex));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        break;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finalList.Add(lineTokens);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lineIndex++;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if (isOpenedMultilineComment)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errorsList.Add(new TokenizeError(TokenizeErrorType.notClosedComment, null, null));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#if DEBUG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using (StreamWriter file = new StreamWriter("tokens.txt"))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foreach (var tokenLine in finalList)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file.WriteLine(String.Join(" ", tokenLine.ToArray()));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using (StreamWriter file = new StreamWriter("errors.txt"))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foreach (var error in errorsList)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file.WriteLine($"{error.localizedError()}");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foreach (var item in staticTable.keywords)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Console.WriteLine(item);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foreach (var item in staticTable.operations)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Console.WriteLine(item);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foreach (var item in staticTable.separators)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Console.WriteLine(item);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>#endif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return finalList;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private Token? addWord(TypeOfChar typeOfWord, string word)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switch (typeOfWord)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case TypeOfChar.constant: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var intValue = int.Parse(word);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return dynamicTable.addConstant(intValue);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case TypeOfChar.keywordOrIdentificator: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var keywordToken = staticTable.getIndexOf(word);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if (keywordToken.HasValue) return keywordToken;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return dynamicTable.addIdentificator(word);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case TypeOfChar.operations: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return staticTable.getIndexOf(word);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case TypeOfChar.separator: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if (word == " " || word == "\t") return null;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return staticTable.getIndexOf(word);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default: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return null;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private TypeOfChar getTypeOfChar(char symbol)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if (staticTable.separators.Contains(symbol.ToString()) || symbol == '\t') return TypeOfChar.separator;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if (staticTable.allowedAlphabeth.Contains(symbol)) return TypeOfChar.keywordOrIdentificator;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if (staticTable.allowedNumbers.Contains(symbol)) return TypeOfChar.constant;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if (staticTable.operationsChars.Contains(symbol.ToString())) return TypeOfChar.operations;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return TypeOfChar.wrongCharacter;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>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Файл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token.cs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>using System;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>namespace Assembler_Translator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>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enum TokenType: int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keyword = 10, 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separator = 20, 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identificator = 30, 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constant = 40,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operation = 50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public enum TokenizeErrorType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forbidden</w:t>
      </w:r>
      <w:r>
        <w:rPr>
          <w:rFonts w:ascii="Menlo" w:hAnsi="Menlo" w:hint="default"/>
          <w:sz w:val="20"/>
          <w:szCs w:val="20"/>
          <w:rtl w:val="0"/>
          <w:lang w:val="ru-RU"/>
        </w:rPr>
        <w:t>С</w:t>
      </w:r>
      <w:r>
        <w:rPr>
          <w:rFonts w:ascii="Menlo" w:hAnsi="Menlo"/>
          <w:sz w:val="20"/>
          <w:szCs w:val="20"/>
          <w:rtl w:val="0"/>
          <w:lang w:val="ru-RU"/>
        </w:rPr>
        <w:t xml:space="preserve">haracter, 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wrongFormatOfNumber, 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notClosedComment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struct TokenPosition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int positionInTable;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int positionInRow;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public TokenPosition(int positionInTable, int positionInRow)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this.positionInTable = positionInTable;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this.positionInRow = positionInRow;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public override string ToString() =&gt; $"({positionInTable}, {positionInRow})";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struct Token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TokenType tokenType;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TokenPosition tokenPosition;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public Token(TokenType tokenType, TokenPosition tokenPosition)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this.tokenType = tokenType;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this.tokenPosition = tokenPosition;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public Token(TokenType tokenType, int positionInTable, int positionInRow)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this.tokenType = tokenType;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this.tokenPosition = new TokenPosition(positionInTable, positionInRow);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public override string ToString() =&gt; $"({(int)tokenType}, {tokenPosition})";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public struct TokenizeError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public TokenizeErrorType error;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public int? line;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public int? column;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public TokenizeError(TokenizeErrorType error, int? line, int? column)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this.error = error;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this.line = line;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this.column = column;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public static class TokenizeErrorExtantions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public static string localizedError(this TokenizeError error)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return $"{error.error.localizedError(error.line, error.column)}";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public static class TokenizeErrorTypeExtensions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public static string localizedError(this TokenizeErrorType error, int? line, int? column)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switch (error)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case TokenizeErrorType.forbidden</w:t>
      </w:r>
      <w:r>
        <w:rPr>
          <w:rFonts w:ascii="Menlo" w:hAnsi="Menlo" w:hint="default"/>
          <w:sz w:val="20"/>
          <w:szCs w:val="20"/>
          <w:rtl w:val="0"/>
          <w:lang w:val="ru-RU"/>
        </w:rPr>
        <w:t>С</w:t>
      </w:r>
      <w:r>
        <w:rPr>
          <w:rFonts w:ascii="Menlo" w:hAnsi="Menlo"/>
          <w:sz w:val="20"/>
          <w:szCs w:val="20"/>
          <w:rtl w:val="0"/>
          <w:lang w:val="ru-RU"/>
        </w:rPr>
        <w:t>haracter: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return $"Forribden character at line {line}, column {column}";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case TokenizeErrorType.notClosedComment: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return $"Tokenizer reaches end with not closed comment";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case TokenizeErrorType.wrongFormatOfNumber: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return $"Using non-allowed characters in number at line {line}, column {column}";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default: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        return "";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 xml:space="preserve">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ru-RU"/>
        </w:rPr>
        <w:t>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Файл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stringExtentions.cs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using System;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namespace Assembler_Translator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public static class StringExtentions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public static int CalculateHash(this string str, int upperBound)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int total = 0;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char[] charArray;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charArray = str.ToCharArray();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foreach (char singleChar in charArray)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total += 11 * total + (int)singleChar;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total %= upperBound;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return total;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}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Файл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staticTable.cs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using System;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using System.IO;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using System.Collections.Generic;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namespace Assembler_Translator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class StaticTable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private const string keywordsTableFileName = "keywords.txt";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private const string separatorsTableFileName = "separators.txt";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private const string operationsTableFileName = "operations.txt";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private const string operationsCharsTableFileName = "operationsChars.txt";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private const string allowedAlphabethCharsTableFileName = "allowedAlphabeth.txt";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private const string allowedNumbersCharsTableFileName = "allowedNumbers.txt";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public List&lt;String&gt; keywords { get; private set;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public List&lt;String&gt; separators { get; private set;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public List&lt;String&gt; operations { get; private set;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public List&lt;String&gt; operationsChars { get; private set;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public HashSet&lt;Char&gt; allowedAlphabeth { get; private set;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public HashSet&lt;Char&gt; allowedNumbers { get; private set;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public StaticTable()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keywords = new List&lt;string&gt;();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separators = new List&lt;string&gt;();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operations = new List&lt;string&gt;();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operationsChars = new List&lt;string&gt;();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allowedAlphabeth = new HashSet&lt;Char&gt;();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allowedNumbers = new HashSet&lt;Char&gt;();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string[] keywordLines = File.ReadAllLines(keywordsTableFileName);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string[] separatorsLines = File.ReadAllLines(separatorsTableFileName);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string[] operationsLines = File.ReadAllLines(operationsTableFileName);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string[] operationsCharsLines = File.ReadAllLines(operationsCharsTableFileName);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string[] allowedAlphabethLines = File.ReadAllLines(allowedAlphabethCharsTableFileName);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string[] allowedNumbersLines = File.ReadAllLines(allowedNumbersCharsTableFileName);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foreach (string keyword in keywordLines)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if (keywords.Contains(keyword)) continue;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keywords.Add(keyword);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foreach (string separator in separatorsLines)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if (separators.Contains(separator)) continue;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separators.Add(separator);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foreach (var operation in operationsLines)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if (operations.Contains(operation)) continue;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operations.Add(operation);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foreach (var operationsChar in operationsCharsLines)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if (operationsChars.Contains(operationsChar)) continue;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operationsChars.Add(operationsChar);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foreach (string line in allowedAlphabethLines)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foreach (var symbol in line)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    allowedAlphabeth.Add(symbol);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foreach (string line in allowedNumbersLines)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foreach (var symbol in line)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    allowedNumbers.Add(symbol);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keywords.Sort();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separators.Sort();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operations.Sort();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public Token? getIndexOf(string word)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int keywordIndex = keywords.FindIndex(keyword =&gt; keyword == word);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if (keywordIndex != -1) return new Token(TokenType.keyword, keywordIndex, -1);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int separatorIndex = separators.FindIndex(keyword =&gt; keyword == word);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if (separatorIndex != -1) return new Token(TokenType.separator, separatorIndex, -1);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int operationIndex = operations.FindIndex(operation =&gt; operation == word);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if (operationIndex != -1) return new Token(TokenType.operation, operationIndex, -1);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return null;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public bool isOperation(char symbol) =&gt; operationsChars.Contains(symbol.ToString());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Файл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dynamicTable.cs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using System;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using System.Collections.Generic;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namespace Assembler_Translator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class DynamicTable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private List&lt;String&gt;[] identificators;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private List&lt;int&gt; constants;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private const int dynamicTableSize = 100;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public DynamicTable()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constants = new List&lt;int&gt;();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identificators = new List&lt;string&gt;[dynamicTableSize];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for (int i = 0; i &lt; dynamicTableSize; i++)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identificators[i] = new List&lt;string&gt;();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public Token addIdentificator(string name)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var indexInTable = name.CalculateHash(dynamicTableSize);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var indexInRow = identificators[indexInTable].IndexOf(name);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if (indexInRow != -1)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return new Token(TokenType.identificator, indexInTable, indexInRow);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else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identificators[indexInTable].Add(name);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return new Token(TokenType.identificator, indexInTable, 0);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public Token addConstant(int value)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var indexOfConstant = constants.IndexOf(value);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if (indexOfConstant != -1)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return new Token(TokenType.constant, indexOfConstant, -1);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else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{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constants.Add(value);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    return new Token(TokenType.constant, constants.Count - 1, -1);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}</w:t>
      </w:r>
    </w:p>
    <w:p>
      <w:pPr>
        <w:pStyle w:val="По умолчанию"/>
        <w:bidi w:val="0"/>
        <w:spacing w:line="220" w:lineRule="exact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sz w:val="20"/>
          <w:szCs w:val="20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 таблицы 1">
    <w:name w:val="Заголовок таблицы 1"/>
    <w:next w:val="Заголовок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