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762E" w14:textId="0CB1B909" w:rsidR="00446C33" w:rsidRDefault="004D1F32" w:rsidP="004D1F32">
      <w:pPr>
        <w:jc w:val="center"/>
      </w:pPr>
      <w:r>
        <w:rPr>
          <w:rFonts w:hint="eastAsia"/>
        </w:rPr>
        <w:t>싱가포르 주택 집값 분석</w:t>
      </w:r>
    </w:p>
    <w:p w14:paraId="3A981DA3" w14:textId="77777777" w:rsidR="004D1F32" w:rsidRDefault="004D1F32" w:rsidP="004D1F32"/>
    <w:p w14:paraId="6E388614" w14:textId="671162DB" w:rsidR="004D1F32" w:rsidRDefault="00D3134B" w:rsidP="00D3134B">
      <w:r>
        <w:rPr>
          <w:rFonts w:hint="eastAsia"/>
        </w:rPr>
        <w:t>1. CENTRAL REGION</w:t>
      </w:r>
    </w:p>
    <w:p w14:paraId="2D276D0C" w14:textId="53EC628E" w:rsidR="00D3134B" w:rsidRDefault="00D3134B" w:rsidP="00D3134B">
      <w:r>
        <w:rPr>
          <w:rFonts w:hint="eastAsia"/>
        </w:rPr>
        <w:t>싱가포르 지역중에서 가격이 높은 순으로 조회</w:t>
      </w:r>
    </w:p>
    <w:p w14:paraId="7F4D252B" w14:textId="79D82AAC" w:rsidR="00D3134B" w:rsidRDefault="00704104" w:rsidP="00D3134B">
      <w:r w:rsidRPr="00704104">
        <w:rPr>
          <w:noProof/>
        </w:rPr>
        <w:drawing>
          <wp:inline distT="0" distB="0" distL="0" distR="0" wp14:anchorId="74EA0011" wp14:editId="4BADBDB6">
            <wp:extent cx="4372585" cy="1438476"/>
            <wp:effectExtent l="0" t="0" r="0" b="9525"/>
            <wp:docPr id="1133065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5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93B6" w14:textId="42E679CA" w:rsidR="00D3134B" w:rsidRDefault="00D3134B" w:rsidP="00AD7578">
      <w:pPr>
        <w:pStyle w:val="a6"/>
        <w:numPr>
          <w:ilvl w:val="0"/>
          <w:numId w:val="20"/>
        </w:numPr>
      </w:pPr>
      <w:r>
        <w:rPr>
          <w:rFonts w:hint="eastAsia"/>
        </w:rPr>
        <w:t>가격이 높은 건물의 대부분이 CENTRAL REGION에 존재</w:t>
      </w:r>
    </w:p>
    <w:p w14:paraId="03118B12" w14:textId="3A1A56C0" w:rsidR="00AD7578" w:rsidRDefault="00AD7578" w:rsidP="00AD7578"/>
    <w:p w14:paraId="01253764" w14:textId="65AA13BE" w:rsidR="00AD7578" w:rsidRDefault="00AD7578" w:rsidP="00AD7578">
      <w:r>
        <w:rPr>
          <w:rFonts w:hint="eastAsia"/>
        </w:rPr>
        <w:t xml:space="preserve">CENTRAL REGION 지역의 특성을 파악한 결과 transport type이 MRT밖에 존재하지 않음. </w:t>
      </w:r>
    </w:p>
    <w:p w14:paraId="2C2BB69A" w14:textId="239BAEE4" w:rsidR="00AD7578" w:rsidRDefault="00AD7578" w:rsidP="00AD7578">
      <w:r>
        <w:rPr>
          <w:rFonts w:hint="eastAsia"/>
        </w:rPr>
        <w:t xml:space="preserve">-&gt; MRT는 싱가포르 전역을 다니는 지하철로 싱가포르 어느 지역에도 있지만 LRT는 CENTRAL REGION에 없음. </w:t>
      </w:r>
    </w:p>
    <w:p w14:paraId="327DB9F4" w14:textId="11A12E91" w:rsidR="00CC764D" w:rsidRDefault="001A575A" w:rsidP="00AD7578">
      <w:r w:rsidRPr="001A575A">
        <w:rPr>
          <w:noProof/>
        </w:rPr>
        <w:drawing>
          <wp:inline distT="0" distB="0" distL="0" distR="0" wp14:anchorId="75F971BE" wp14:editId="5A0FCE83">
            <wp:extent cx="5731510" cy="1039495"/>
            <wp:effectExtent l="0" t="0" r="2540" b="8255"/>
            <wp:docPr id="102111265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2656" name="그림 1" descr="텍스트, 폰트, 번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D67" w14:textId="7B1F3365" w:rsidR="00007100" w:rsidRDefault="00007100" w:rsidP="00007100">
      <w:pPr>
        <w:pStyle w:val="a6"/>
        <w:numPr>
          <w:ilvl w:val="0"/>
          <w:numId w:val="20"/>
        </w:numPr>
      </w:pPr>
      <w:r>
        <w:rPr>
          <w:rFonts w:hint="eastAsia"/>
        </w:rPr>
        <w:t>CENTRAL REGION에는 LRT없이 MRT만으로도 교통편이 잘되어 있어서, 혹은 다른 지역보다 고층 건물이 많기 때문에 들어올 자리가 없을 수도 있다고 생각.</w:t>
      </w:r>
    </w:p>
    <w:p w14:paraId="280D0F4E" w14:textId="58A7C254" w:rsidR="00AD7578" w:rsidRDefault="00AD7578" w:rsidP="00AD7578">
      <w:r>
        <w:rPr>
          <w:rFonts w:hint="eastAsia"/>
        </w:rPr>
        <w:t>집 판매 연도별 CENTRAL REGION지역의 집값 추세</w:t>
      </w:r>
    </w:p>
    <w:p w14:paraId="71C64A3D" w14:textId="318D7711" w:rsidR="00AD7578" w:rsidRDefault="00AD7578" w:rsidP="00AD7578">
      <w:r>
        <w:rPr>
          <w:noProof/>
        </w:rPr>
        <w:lastRenderedPageBreak/>
        <w:drawing>
          <wp:inline distT="0" distB="0" distL="0" distR="0" wp14:anchorId="0E363C3C" wp14:editId="39BCEDF9">
            <wp:extent cx="4682836" cy="2898107"/>
            <wp:effectExtent l="0" t="0" r="3810" b="0"/>
            <wp:docPr id="428391391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1391" name="그림 2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32" cy="29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D35" w14:textId="509D2A95" w:rsidR="00AD7578" w:rsidRDefault="00AD75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상승 추세이지만 2020년이후로 집값이 급격히 오름. (코로나 19로 인해 물가 상승이 부동산 경제에 영향을 미쳤다고 생각.)</w:t>
      </w:r>
    </w:p>
    <w:p w14:paraId="5C95E628" w14:textId="74356A61" w:rsidR="009311DC" w:rsidRDefault="004F21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비싼 집값으로 인해 거래 건수가 줄어</w:t>
      </w:r>
      <w:r w:rsidR="004D558E">
        <w:rPr>
          <w:rFonts w:hint="eastAsia"/>
        </w:rPr>
        <w:t xml:space="preserve"> </w:t>
      </w:r>
      <w:r>
        <w:rPr>
          <w:rFonts w:hint="eastAsia"/>
        </w:rPr>
        <w:t>들</w:t>
      </w:r>
      <w:r w:rsidR="00F966F8">
        <w:rPr>
          <w:rFonts w:hint="eastAsia"/>
        </w:rPr>
        <w:t xml:space="preserve">고 </w:t>
      </w:r>
      <w:r w:rsidR="00BE3765">
        <w:rPr>
          <w:rFonts w:hint="eastAsia"/>
        </w:rPr>
        <w:t xml:space="preserve">점점 </w:t>
      </w:r>
      <w:r w:rsidR="00F966F8">
        <w:rPr>
          <w:rFonts w:hint="eastAsia"/>
        </w:rPr>
        <w:t>다른 외곽 지역이 발달하면서 외곽 지역의 거래 건수가 증가할 것이라 생각.</w:t>
      </w:r>
    </w:p>
    <w:p w14:paraId="1E18E498" w14:textId="406915C3" w:rsidR="00C42093" w:rsidRDefault="00AE5BFA" w:rsidP="00C42093">
      <w:r>
        <w:rPr>
          <w:rFonts w:hint="eastAsia"/>
        </w:rPr>
        <w:t>CENTRAL REGION의 연도별로 거래 건수를 조회</w:t>
      </w:r>
    </w:p>
    <w:p w14:paraId="08C7DB47" w14:textId="1C48B5B0" w:rsidR="00AE5BFA" w:rsidRDefault="00AE5BFA" w:rsidP="00C42093">
      <w:r>
        <w:rPr>
          <w:noProof/>
        </w:rPr>
        <w:drawing>
          <wp:inline distT="0" distB="0" distL="0" distR="0" wp14:anchorId="0D378929" wp14:editId="1FA704E4">
            <wp:extent cx="4793673" cy="2966703"/>
            <wp:effectExtent l="0" t="0" r="6985" b="5715"/>
            <wp:docPr id="1160663813" name="그림 3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3813" name="그림 3" descr="라인, 텍스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58" cy="29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F01" w14:textId="161E62D8" w:rsidR="004F2178" w:rsidRDefault="004F2178" w:rsidP="004F2178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확인 결과 실제로 </w:t>
      </w:r>
      <w:r w:rsidR="00BE3765">
        <w:rPr>
          <w:rFonts w:hint="eastAsia"/>
        </w:rPr>
        <w:t xml:space="preserve">CENTRAL REGION의 </w:t>
      </w:r>
      <w:r>
        <w:rPr>
          <w:rFonts w:hint="eastAsia"/>
        </w:rPr>
        <w:t>거래 건수가 줄어드는 것을 확인함.</w:t>
      </w:r>
    </w:p>
    <w:p w14:paraId="231EA986" w14:textId="50E9A331" w:rsidR="005D164C" w:rsidRDefault="00C01093" w:rsidP="004F2178">
      <w:r w:rsidRPr="00C01093">
        <w:rPr>
          <w:noProof/>
        </w:rPr>
        <w:lastRenderedPageBreak/>
        <w:drawing>
          <wp:inline distT="0" distB="0" distL="0" distR="0" wp14:anchorId="4780916D" wp14:editId="539D5E17">
            <wp:extent cx="5731510" cy="1243965"/>
            <wp:effectExtent l="0" t="0" r="2540" b="0"/>
            <wp:docPr id="125724117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873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D1C" w14:textId="560AFE36" w:rsidR="00E85D3B" w:rsidRDefault="004D558E" w:rsidP="00E85D3B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집값이 비싼 주택과 집값이 싼 주택들은 특정 지역에 밀집되어 있음. </w:t>
      </w:r>
      <w:r w:rsidR="00C77FE8">
        <w:rPr>
          <w:rFonts w:hint="eastAsia"/>
        </w:rPr>
        <w:t>그 말은 집값이 싼 주택들도 중앙업무지구와 가까움. 그래서 다른 지역보다 집값이 비싼 이유가</w:t>
      </w:r>
      <w:r w:rsidR="00AD6934">
        <w:rPr>
          <w:rFonts w:hint="eastAsia"/>
        </w:rPr>
        <w:t xml:space="preserve"> </w:t>
      </w:r>
      <w:r w:rsidR="00C77FE8">
        <w:rPr>
          <w:rFonts w:hint="eastAsia"/>
        </w:rPr>
        <w:t xml:space="preserve">중앙업무지구와 가까워서는 아니라 </w:t>
      </w:r>
      <w:r w:rsidR="000F1EE1">
        <w:rPr>
          <w:rFonts w:hint="eastAsia"/>
        </w:rPr>
        <w:t>단지 다른 지역보다 CENTRAL REGION이 발달되어 있는 도시라서 집값이 비싸다고 생각함.</w:t>
      </w:r>
    </w:p>
    <w:p w14:paraId="0BF9A23D" w14:textId="34ED94FD" w:rsidR="00E05B14" w:rsidRDefault="00460CAE" w:rsidP="00E05B14">
      <w:r>
        <w:rPr>
          <w:rFonts w:hint="eastAsia"/>
        </w:rPr>
        <w:t>2. EAST REGION</w:t>
      </w:r>
    </w:p>
    <w:p w14:paraId="69315846" w14:textId="24CAF4F2" w:rsidR="00631AF1" w:rsidRDefault="00631AF1" w:rsidP="00E05B14">
      <w:r w:rsidRPr="00631AF1">
        <w:rPr>
          <w:noProof/>
        </w:rPr>
        <w:drawing>
          <wp:inline distT="0" distB="0" distL="0" distR="0" wp14:anchorId="1923AD13" wp14:editId="69080095">
            <wp:extent cx="5182323" cy="1009791"/>
            <wp:effectExtent l="0" t="0" r="0" b="0"/>
            <wp:docPr id="9660468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687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26D" w14:textId="2C6A7FCC" w:rsidR="00631AF1" w:rsidRDefault="00631AF1" w:rsidP="00631AF1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각 </w:t>
      </w:r>
      <w:r w:rsidR="00F8238D">
        <w:rPr>
          <w:rFonts w:hint="eastAsia"/>
        </w:rPr>
        <w:t>동 별로 가격순으로 나열한 결과이며 중앙업무지구와</w:t>
      </w:r>
      <w:r w:rsidR="00F62CB7">
        <w:rPr>
          <w:rFonts w:hint="eastAsia"/>
        </w:rPr>
        <w:t>의 거리가</w:t>
      </w:r>
      <w:r w:rsidR="00F8238D">
        <w:rPr>
          <w:rFonts w:hint="eastAsia"/>
        </w:rPr>
        <w:t xml:space="preserve"> 주택 가격과는 관련이 없다.</w:t>
      </w:r>
    </w:p>
    <w:p w14:paraId="2E9E5E49" w14:textId="6A6CAA0C" w:rsidR="0084117E" w:rsidRDefault="0084117E" w:rsidP="0084117E">
      <w:r w:rsidRPr="0084117E">
        <w:drawing>
          <wp:inline distT="0" distB="0" distL="0" distR="0" wp14:anchorId="65C48A83" wp14:editId="7F3B3455">
            <wp:extent cx="5731510" cy="819785"/>
            <wp:effectExtent l="0" t="0" r="2540" b="0"/>
            <wp:docPr id="1334546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6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4BEA" w14:textId="52A258ED" w:rsidR="0084117E" w:rsidRDefault="005425C2" w:rsidP="0084117E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주택가격과 초등학교까지의 거리와는 관련이 없는 것으로 보이지만 CHANGI지역은 다른 지역에 비해 </w:t>
      </w:r>
      <w:r w:rsidR="00BE2B94">
        <w:rPr>
          <w:rFonts w:hint="eastAsia"/>
        </w:rPr>
        <w:t>거리가 훨씬 멀다.</w:t>
      </w:r>
    </w:p>
    <w:p w14:paraId="0F4A3AFD" w14:textId="7AC33D58" w:rsidR="00BE2B94" w:rsidRDefault="00BE2B94" w:rsidP="0084117E">
      <w:pPr>
        <w:pStyle w:val="a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CHANGI지역에는 공항이 있기에 초등학교가 없는 것 같다.</w:t>
      </w:r>
    </w:p>
    <w:p w14:paraId="54B3DC77" w14:textId="35F4D7E1" w:rsidR="00F8238D" w:rsidRDefault="00093424" w:rsidP="00F8238D">
      <w:r>
        <w:rPr>
          <w:noProof/>
        </w:rPr>
        <w:drawing>
          <wp:inline distT="0" distB="0" distL="0" distR="0" wp14:anchorId="782D4D4B" wp14:editId="127ECB0A">
            <wp:extent cx="3818271" cy="2362200"/>
            <wp:effectExtent l="0" t="0" r="0" b="0"/>
            <wp:docPr id="117725761" name="그림 4" descr="라인, 텍스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61" name="그림 4" descr="라인, 텍스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20" cy="238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9EA9" w14:textId="3DE686C8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lastRenderedPageBreak/>
        <w:t>위의 그래프는 각 동의 집값에 따른 근처 지하철까지의 거리를 시각화한 그림으로 지하철역이 가까울수록 집값이 비싸다는 사실을 확인할 수 있었다.</w:t>
      </w:r>
    </w:p>
    <w:p w14:paraId="177A1453" w14:textId="4867A1E9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t>CHANGI지역에는 공항이 존재하</w:t>
      </w:r>
      <w:r w:rsidR="00FB5253">
        <w:rPr>
          <w:rFonts w:hint="eastAsia"/>
        </w:rPr>
        <w:t>기 때문에</w:t>
      </w:r>
      <w:r>
        <w:rPr>
          <w:rFonts w:hint="eastAsia"/>
        </w:rPr>
        <w:t xml:space="preserve"> </w:t>
      </w:r>
      <w:r w:rsidR="00B80172">
        <w:rPr>
          <w:rFonts w:hint="eastAsia"/>
        </w:rPr>
        <w:t>교통편이 좋지 않고</w:t>
      </w:r>
      <w:r w:rsidR="0005407B">
        <w:rPr>
          <w:rFonts w:hint="eastAsia"/>
        </w:rPr>
        <w:t xml:space="preserve"> </w:t>
      </w:r>
      <w:r w:rsidR="00B80172">
        <w:rPr>
          <w:rFonts w:hint="eastAsia"/>
        </w:rPr>
        <w:t>소음으로 인해 집값이 낮을 수도 있다고 생각함.</w:t>
      </w:r>
    </w:p>
    <w:p w14:paraId="32820143" w14:textId="6D565960" w:rsidR="00E80F7F" w:rsidRDefault="000C2480" w:rsidP="00E80F7F">
      <w:r>
        <w:rPr>
          <w:noProof/>
        </w:rPr>
        <w:drawing>
          <wp:inline distT="0" distB="0" distL="0" distR="0" wp14:anchorId="560D360A" wp14:editId="28E1189A">
            <wp:extent cx="4622980" cy="2860040"/>
            <wp:effectExtent l="0" t="0" r="6350" b="0"/>
            <wp:docPr id="816510420" name="그림 5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10420" name="그림 5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48" cy="28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335D" w14:textId="2E939CE2" w:rsidR="000C2480" w:rsidRDefault="000C2480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시간이 지날수록 EAST REGION지역 또한 집값이 상승하고 있음을 확인할 수 있으며 </w:t>
      </w:r>
      <w:r w:rsidR="003172A1">
        <w:rPr>
          <w:rFonts w:hint="eastAsia"/>
        </w:rPr>
        <w:t>코로나 이후로 집값 상승률이 더 증가하였다.</w:t>
      </w:r>
    </w:p>
    <w:p w14:paraId="5287F349" w14:textId="77777777" w:rsidR="001D78AE" w:rsidRDefault="00B90AD1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다른 지역도 확인해본 결과 싱가포르의 모든 집값이 </w:t>
      </w:r>
      <w:r w:rsidR="004F3CBA">
        <w:t>코</w:t>
      </w:r>
      <w:r w:rsidR="004F3CBA">
        <w:rPr>
          <w:rFonts w:hint="eastAsia"/>
        </w:rPr>
        <w:t xml:space="preserve">로나 이후로 </w:t>
      </w:r>
      <w:r w:rsidR="001D78AE">
        <w:rPr>
          <w:rFonts w:hint="eastAsia"/>
        </w:rPr>
        <w:t>증가하였다.</w:t>
      </w:r>
    </w:p>
    <w:p w14:paraId="047FD6F8" w14:textId="5F120CF5" w:rsidR="00B90AD1" w:rsidRDefault="004F3CBA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 찾아본 결과 미국 연방준비제도가 코로나 대응으로 금리를 제로 수준으로 낮춘 것이 </w:t>
      </w:r>
      <w:r w:rsidR="00C903D7">
        <w:rPr>
          <w:rFonts w:hint="eastAsia"/>
        </w:rPr>
        <w:t>원인이 되었음을 알 수 있었다.</w:t>
      </w:r>
    </w:p>
    <w:p w14:paraId="6B115FD1" w14:textId="77777777" w:rsidR="00C903D7" w:rsidRDefault="00C903D7" w:rsidP="00C903D7">
      <w:pPr>
        <w:ind w:left="800"/>
        <w:rPr>
          <w:rFonts w:hint="eastAsia"/>
        </w:rPr>
      </w:pPr>
    </w:p>
    <w:p w14:paraId="7F23FF8F" w14:textId="77777777" w:rsidR="00E80F7F" w:rsidRPr="00C01093" w:rsidRDefault="00E80F7F" w:rsidP="00E80F7F"/>
    <w:sectPr w:rsidR="00E80F7F" w:rsidRPr="00C01093" w:rsidSect="00AE5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F6579" w14:textId="77777777" w:rsidR="00D31A08" w:rsidRDefault="00D31A08" w:rsidP="00BA2A8F">
      <w:pPr>
        <w:spacing w:after="0"/>
      </w:pPr>
      <w:r>
        <w:separator/>
      </w:r>
    </w:p>
  </w:endnote>
  <w:endnote w:type="continuationSeparator" w:id="0">
    <w:p w14:paraId="18849002" w14:textId="77777777" w:rsidR="00D31A08" w:rsidRDefault="00D31A08" w:rsidP="00BA2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17F15" w14:textId="77777777" w:rsidR="00D31A08" w:rsidRDefault="00D31A08" w:rsidP="00BA2A8F">
      <w:pPr>
        <w:spacing w:after="0"/>
      </w:pPr>
      <w:r>
        <w:separator/>
      </w:r>
    </w:p>
  </w:footnote>
  <w:footnote w:type="continuationSeparator" w:id="0">
    <w:p w14:paraId="528F7D40" w14:textId="77777777" w:rsidR="00D31A08" w:rsidRDefault="00D31A08" w:rsidP="00BA2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5A30"/>
    <w:multiLevelType w:val="hybridMultilevel"/>
    <w:tmpl w:val="53B815F4"/>
    <w:lvl w:ilvl="0" w:tplc="557CEA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E84C40"/>
    <w:multiLevelType w:val="hybridMultilevel"/>
    <w:tmpl w:val="91C817F2"/>
    <w:lvl w:ilvl="0" w:tplc="53DEC7D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85726A"/>
    <w:multiLevelType w:val="hybridMultilevel"/>
    <w:tmpl w:val="A7A2A56E"/>
    <w:lvl w:ilvl="0" w:tplc="0C569A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FC0857"/>
    <w:multiLevelType w:val="hybridMultilevel"/>
    <w:tmpl w:val="728E1A10"/>
    <w:lvl w:ilvl="0" w:tplc="C4885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034ACA"/>
    <w:multiLevelType w:val="hybridMultilevel"/>
    <w:tmpl w:val="E1528A66"/>
    <w:lvl w:ilvl="0" w:tplc="C52A59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A817D5"/>
    <w:multiLevelType w:val="hybridMultilevel"/>
    <w:tmpl w:val="804C6DDC"/>
    <w:lvl w:ilvl="0" w:tplc="0456D1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B56205"/>
    <w:multiLevelType w:val="hybridMultilevel"/>
    <w:tmpl w:val="41EA2BF0"/>
    <w:lvl w:ilvl="0" w:tplc="02AA89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CC60A8"/>
    <w:multiLevelType w:val="hybridMultilevel"/>
    <w:tmpl w:val="95F2E6CE"/>
    <w:lvl w:ilvl="0" w:tplc="FD2C3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377A7A"/>
    <w:multiLevelType w:val="hybridMultilevel"/>
    <w:tmpl w:val="DAD26790"/>
    <w:lvl w:ilvl="0" w:tplc="F48891A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DB61DB"/>
    <w:multiLevelType w:val="hybridMultilevel"/>
    <w:tmpl w:val="A06E0406"/>
    <w:lvl w:ilvl="0" w:tplc="3BDA73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C524C4"/>
    <w:multiLevelType w:val="hybridMultilevel"/>
    <w:tmpl w:val="1EC0F8DA"/>
    <w:lvl w:ilvl="0" w:tplc="3BD25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3147D6"/>
    <w:multiLevelType w:val="hybridMultilevel"/>
    <w:tmpl w:val="70609294"/>
    <w:lvl w:ilvl="0" w:tplc="64022F2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CFF746A"/>
    <w:multiLevelType w:val="hybridMultilevel"/>
    <w:tmpl w:val="7D28E5F4"/>
    <w:lvl w:ilvl="0" w:tplc="FEB06CC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E7037B9"/>
    <w:multiLevelType w:val="hybridMultilevel"/>
    <w:tmpl w:val="22346F88"/>
    <w:lvl w:ilvl="0" w:tplc="01B008D4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47E0D6F"/>
    <w:multiLevelType w:val="hybridMultilevel"/>
    <w:tmpl w:val="21A29DFE"/>
    <w:lvl w:ilvl="0" w:tplc="E5B27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7D943F1"/>
    <w:multiLevelType w:val="hybridMultilevel"/>
    <w:tmpl w:val="F7925BEC"/>
    <w:lvl w:ilvl="0" w:tplc="58422F68">
      <w:start w:val="5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0DC6C61"/>
    <w:multiLevelType w:val="hybridMultilevel"/>
    <w:tmpl w:val="31E8FFF8"/>
    <w:lvl w:ilvl="0" w:tplc="1E3C526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7E301B0"/>
    <w:multiLevelType w:val="hybridMultilevel"/>
    <w:tmpl w:val="5B288B38"/>
    <w:lvl w:ilvl="0" w:tplc="A30EBA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9370512"/>
    <w:multiLevelType w:val="hybridMultilevel"/>
    <w:tmpl w:val="880C94EE"/>
    <w:lvl w:ilvl="0" w:tplc="4812656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93C4FF5"/>
    <w:multiLevelType w:val="hybridMultilevel"/>
    <w:tmpl w:val="3E62A298"/>
    <w:lvl w:ilvl="0" w:tplc="F7EEF4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B61CC6"/>
    <w:multiLevelType w:val="hybridMultilevel"/>
    <w:tmpl w:val="AB24F772"/>
    <w:lvl w:ilvl="0" w:tplc="49FA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9333C1"/>
    <w:multiLevelType w:val="hybridMultilevel"/>
    <w:tmpl w:val="975C1854"/>
    <w:lvl w:ilvl="0" w:tplc="C69A9C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1493335">
    <w:abstractNumId w:val="3"/>
  </w:num>
  <w:num w:numId="2" w16cid:durableId="1188450443">
    <w:abstractNumId w:val="20"/>
  </w:num>
  <w:num w:numId="3" w16cid:durableId="703018423">
    <w:abstractNumId w:val="14"/>
  </w:num>
  <w:num w:numId="4" w16cid:durableId="1484463242">
    <w:abstractNumId w:val="6"/>
  </w:num>
  <w:num w:numId="5" w16cid:durableId="1482229553">
    <w:abstractNumId w:val="10"/>
  </w:num>
  <w:num w:numId="6" w16cid:durableId="332494536">
    <w:abstractNumId w:val="18"/>
  </w:num>
  <w:num w:numId="7" w16cid:durableId="795754532">
    <w:abstractNumId w:val="4"/>
  </w:num>
  <w:num w:numId="8" w16cid:durableId="1153331677">
    <w:abstractNumId w:val="7"/>
  </w:num>
  <w:num w:numId="9" w16cid:durableId="632323410">
    <w:abstractNumId w:val="8"/>
  </w:num>
  <w:num w:numId="10" w16cid:durableId="451675636">
    <w:abstractNumId w:val="16"/>
  </w:num>
  <w:num w:numId="11" w16cid:durableId="1822385849">
    <w:abstractNumId w:val="9"/>
  </w:num>
  <w:num w:numId="12" w16cid:durableId="1047074272">
    <w:abstractNumId w:val="21"/>
  </w:num>
  <w:num w:numId="13" w16cid:durableId="1801730903">
    <w:abstractNumId w:val="11"/>
  </w:num>
  <w:num w:numId="14" w16cid:durableId="38360183">
    <w:abstractNumId w:val="0"/>
  </w:num>
  <w:num w:numId="15" w16cid:durableId="1843423488">
    <w:abstractNumId w:val="19"/>
  </w:num>
  <w:num w:numId="16" w16cid:durableId="1535381975">
    <w:abstractNumId w:val="1"/>
  </w:num>
  <w:num w:numId="17" w16cid:durableId="2104065888">
    <w:abstractNumId w:val="17"/>
  </w:num>
  <w:num w:numId="18" w16cid:durableId="936592878">
    <w:abstractNumId w:val="12"/>
  </w:num>
  <w:num w:numId="19" w16cid:durableId="186648268">
    <w:abstractNumId w:val="5"/>
  </w:num>
  <w:num w:numId="20" w16cid:durableId="519584814">
    <w:abstractNumId w:val="13"/>
  </w:num>
  <w:num w:numId="21" w16cid:durableId="903955423">
    <w:abstractNumId w:val="2"/>
  </w:num>
  <w:num w:numId="22" w16cid:durableId="1873690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2"/>
    <w:rsid w:val="00007100"/>
    <w:rsid w:val="0005407B"/>
    <w:rsid w:val="000625C7"/>
    <w:rsid w:val="00093424"/>
    <w:rsid w:val="000A75BB"/>
    <w:rsid w:val="000C2480"/>
    <w:rsid w:val="000C4A8B"/>
    <w:rsid w:val="000F1EE1"/>
    <w:rsid w:val="001A575A"/>
    <w:rsid w:val="001D78AE"/>
    <w:rsid w:val="00227CCC"/>
    <w:rsid w:val="002B0585"/>
    <w:rsid w:val="003172A1"/>
    <w:rsid w:val="00343797"/>
    <w:rsid w:val="003E7BF5"/>
    <w:rsid w:val="00425FA7"/>
    <w:rsid w:val="00446C33"/>
    <w:rsid w:val="00460CAE"/>
    <w:rsid w:val="004D1F32"/>
    <w:rsid w:val="004D558E"/>
    <w:rsid w:val="004F2178"/>
    <w:rsid w:val="004F3CBA"/>
    <w:rsid w:val="00525AB0"/>
    <w:rsid w:val="00541EB8"/>
    <w:rsid w:val="005425C2"/>
    <w:rsid w:val="005D164C"/>
    <w:rsid w:val="00631AF1"/>
    <w:rsid w:val="0070392D"/>
    <w:rsid w:val="00704104"/>
    <w:rsid w:val="00711E0B"/>
    <w:rsid w:val="00753CD1"/>
    <w:rsid w:val="0084117E"/>
    <w:rsid w:val="008513B7"/>
    <w:rsid w:val="008E5EAE"/>
    <w:rsid w:val="009311DC"/>
    <w:rsid w:val="00964016"/>
    <w:rsid w:val="009C146A"/>
    <w:rsid w:val="00AD6934"/>
    <w:rsid w:val="00AD7578"/>
    <w:rsid w:val="00AE33E1"/>
    <w:rsid w:val="00AE5BFA"/>
    <w:rsid w:val="00AF55FC"/>
    <w:rsid w:val="00B561EE"/>
    <w:rsid w:val="00B80172"/>
    <w:rsid w:val="00B90AD1"/>
    <w:rsid w:val="00BA2A8F"/>
    <w:rsid w:val="00BE2B94"/>
    <w:rsid w:val="00BE3765"/>
    <w:rsid w:val="00BE6DC0"/>
    <w:rsid w:val="00C01093"/>
    <w:rsid w:val="00C42093"/>
    <w:rsid w:val="00C77FE8"/>
    <w:rsid w:val="00C903D7"/>
    <w:rsid w:val="00CC465D"/>
    <w:rsid w:val="00CC764D"/>
    <w:rsid w:val="00D070C5"/>
    <w:rsid w:val="00D3134B"/>
    <w:rsid w:val="00D31A08"/>
    <w:rsid w:val="00D438D1"/>
    <w:rsid w:val="00DA7AA3"/>
    <w:rsid w:val="00E05B14"/>
    <w:rsid w:val="00E74D42"/>
    <w:rsid w:val="00E80F7F"/>
    <w:rsid w:val="00E85D3B"/>
    <w:rsid w:val="00E962BB"/>
    <w:rsid w:val="00F62CB7"/>
    <w:rsid w:val="00F8238D"/>
    <w:rsid w:val="00F966F8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74C0D"/>
  <w15:chartTrackingRefBased/>
  <w15:docId w15:val="{862B6783-8377-4A37-88AF-7749AFC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F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F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F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F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F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F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F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F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F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F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F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F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F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F3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A2A8F"/>
  </w:style>
  <w:style w:type="paragraph" w:styleId="ab">
    <w:name w:val="footer"/>
    <w:basedOn w:val="a"/>
    <w:link w:val="Char4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A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연재 박</dc:creator>
  <cp:keywords/>
  <dc:description/>
  <cp:lastModifiedBy>연재 박</cp:lastModifiedBy>
  <cp:revision>55</cp:revision>
  <dcterms:created xsi:type="dcterms:W3CDTF">2024-08-30T05:24:00Z</dcterms:created>
  <dcterms:modified xsi:type="dcterms:W3CDTF">2024-09-03T00:38:00Z</dcterms:modified>
</cp:coreProperties>
</file>