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D2" w:rsidRDefault="00EB3A79">
      <w:pPr>
        <w:pStyle w:val="1"/>
        <w:spacing w:line="330" w:lineRule="exact"/>
        <w:ind w:left="3607" w:right="3536"/>
        <w:jc w:val="center"/>
      </w:pPr>
      <w:r>
        <w:rPr>
          <w:rFonts w:hint="eastAsia"/>
          <w:lang w:eastAsia="zh-CN"/>
        </w:rPr>
        <w:t>Yun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Zhang</w:t>
      </w:r>
    </w:p>
    <w:p w:rsidR="00FE02D2" w:rsidRDefault="00144253">
      <w:pPr>
        <w:spacing w:after="48"/>
        <w:ind w:left="3609" w:right="3536"/>
        <w:jc w:val="center"/>
        <w:rPr>
          <w:sz w:val="24"/>
        </w:rPr>
      </w:pPr>
      <w:hyperlink r:id="rId7" w:history="1">
        <w:r w:rsidR="00665B32" w:rsidRPr="001A21DC">
          <w:rPr>
            <w:rStyle w:val="a5"/>
            <w:rFonts w:hint="eastAsia"/>
            <w:sz w:val="24"/>
            <w:u w:color="0000FF"/>
            <w:lang w:eastAsia="zh-CN"/>
          </w:rPr>
          <w:t>lemondy9</w:t>
        </w:r>
        <w:r w:rsidR="00665B32" w:rsidRPr="001A21DC">
          <w:rPr>
            <w:rStyle w:val="a5"/>
            <w:sz w:val="24"/>
            <w:u w:color="0000FF"/>
          </w:rPr>
          <w:t>@qq.com</w:t>
        </w:r>
      </w:hyperlink>
      <w:r w:rsidR="00FC3F03">
        <w:rPr>
          <w:color w:val="0000FF"/>
          <w:sz w:val="24"/>
          <w:u w:val="single" w:color="0000FF"/>
        </w:rPr>
        <w:t xml:space="preserve"> </w:t>
      </w:r>
    </w:p>
    <w:p w:rsidR="00665B32" w:rsidRDefault="00665B32">
      <w:pPr>
        <w:spacing w:after="48"/>
        <w:ind w:left="3609" w:right="3536"/>
        <w:jc w:val="center"/>
        <w:rPr>
          <w:sz w:val="24"/>
        </w:rPr>
      </w:pPr>
      <w:r>
        <w:rPr>
          <w:sz w:val="24"/>
        </w:rPr>
        <w:t>15624901102</w:t>
      </w:r>
    </w:p>
    <w:tbl>
      <w:tblPr>
        <w:tblStyle w:val="TableNormal"/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216"/>
        <w:gridCol w:w="2693"/>
        <w:gridCol w:w="1801"/>
      </w:tblGrid>
      <w:tr w:rsidR="00FE02D2" w:rsidTr="00E64DE4">
        <w:trPr>
          <w:trHeight w:hRule="exact" w:val="440"/>
        </w:trPr>
        <w:tc>
          <w:tcPr>
            <w:tcW w:w="1500" w:type="dxa"/>
            <w:tcBorders>
              <w:left w:val="nil"/>
              <w:bottom w:val="nil"/>
              <w:right w:val="nil"/>
            </w:tcBorders>
          </w:tcPr>
          <w:p w:rsidR="00FE02D2" w:rsidRDefault="00EB3A79">
            <w:pPr>
              <w:pStyle w:val="TableParagraph"/>
              <w:spacing w:line="351" w:lineRule="exact"/>
              <w:ind w:left="107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3216" w:type="dxa"/>
            <w:tcBorders>
              <w:left w:val="nil"/>
              <w:bottom w:val="nil"/>
              <w:right w:val="nil"/>
            </w:tcBorders>
          </w:tcPr>
          <w:p w:rsidR="00FE02D2" w:rsidRDefault="00FE02D2"/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FE02D2" w:rsidRDefault="00FE02D2"/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FE02D2" w:rsidRDefault="00FE02D2"/>
        </w:tc>
      </w:tr>
      <w:tr w:rsidR="00FE02D2" w:rsidTr="00E64DE4">
        <w:trPr>
          <w:trHeight w:hRule="exact" w:val="38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E02D2" w:rsidRDefault="00FC3F03">
            <w:pPr>
              <w:pStyle w:val="TableParagraph"/>
              <w:ind w:left="107" w:right="0"/>
              <w:rPr>
                <w:sz w:val="18"/>
              </w:rPr>
            </w:pPr>
            <w:r>
              <w:rPr>
                <w:sz w:val="18"/>
              </w:rPr>
              <w:t>2014 - 2017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:rsidR="00FE02D2" w:rsidRDefault="00EB3A79" w:rsidP="00665B32">
            <w:pPr>
              <w:pStyle w:val="TableParagraph"/>
              <w:ind w:right="0" w:firstLineChars="100" w:firstLine="180"/>
              <w:rPr>
                <w:sz w:val="18"/>
              </w:rPr>
            </w:pPr>
            <w:r>
              <w:rPr>
                <w:sz w:val="18"/>
              </w:rPr>
              <w:t>Beijing Institute of Technology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FE02D2" w:rsidRDefault="00E64DE4">
            <w:pPr>
              <w:pStyle w:val="TableParagraph"/>
              <w:ind w:left="566" w:right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Software Engineering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FE02D2" w:rsidRDefault="00E64DE4" w:rsidP="00E64DE4">
            <w:pPr>
              <w:pStyle w:val="TableParagraph"/>
              <w:ind w:right="0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 xml:space="preserve">          Master</w:t>
            </w:r>
          </w:p>
        </w:tc>
      </w:tr>
      <w:tr w:rsidR="00FE02D2" w:rsidTr="00E64DE4">
        <w:trPr>
          <w:trHeight w:hRule="exact" w:val="478"/>
        </w:trPr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FE02D2" w:rsidRDefault="00FC3F03">
            <w:pPr>
              <w:pStyle w:val="TableParagraph"/>
              <w:spacing w:line="297" w:lineRule="exact"/>
              <w:ind w:left="107" w:right="0"/>
              <w:rPr>
                <w:sz w:val="18"/>
              </w:rPr>
            </w:pPr>
            <w:r>
              <w:rPr>
                <w:sz w:val="18"/>
              </w:rPr>
              <w:t>2010 - 2014</w:t>
            </w:r>
          </w:p>
        </w:tc>
        <w:tc>
          <w:tcPr>
            <w:tcW w:w="3216" w:type="dxa"/>
            <w:tcBorders>
              <w:top w:val="nil"/>
              <w:left w:val="nil"/>
              <w:right w:val="nil"/>
            </w:tcBorders>
          </w:tcPr>
          <w:p w:rsidR="00FE02D2" w:rsidRDefault="00EB3A79" w:rsidP="00665B32">
            <w:pPr>
              <w:pStyle w:val="TableParagraph"/>
              <w:spacing w:line="297" w:lineRule="exact"/>
              <w:ind w:right="0" w:firstLineChars="100" w:firstLine="18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 xml:space="preserve">Wuhan Textile </w:t>
            </w:r>
            <w:r>
              <w:rPr>
                <w:sz w:val="18"/>
                <w:lang w:eastAsia="zh-CN"/>
              </w:rPr>
              <w:t>University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FE02D2" w:rsidRDefault="00E64DE4">
            <w:pPr>
              <w:pStyle w:val="TableParagraph"/>
              <w:spacing w:line="297" w:lineRule="exact"/>
              <w:ind w:left="566" w:right="0"/>
              <w:rPr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Software Engineering</w:t>
            </w:r>
          </w:p>
        </w:tc>
        <w:tc>
          <w:tcPr>
            <w:tcW w:w="1801" w:type="dxa"/>
            <w:tcBorders>
              <w:top w:val="nil"/>
              <w:left w:val="nil"/>
              <w:right w:val="nil"/>
            </w:tcBorders>
          </w:tcPr>
          <w:p w:rsidR="00FE02D2" w:rsidRDefault="00E64DE4" w:rsidP="00E64DE4">
            <w:pPr>
              <w:pStyle w:val="TableParagraph"/>
              <w:spacing w:line="297" w:lineRule="exact"/>
              <w:ind w:left="640" w:right="0"/>
              <w:rPr>
                <w:sz w:val="18"/>
              </w:rPr>
            </w:pPr>
            <w:r>
              <w:rPr>
                <w:sz w:val="18"/>
              </w:rPr>
              <w:t>Bacholar</w:t>
            </w:r>
          </w:p>
        </w:tc>
      </w:tr>
    </w:tbl>
    <w:p w:rsidR="00FE02D2" w:rsidRDefault="00397C04">
      <w:pPr>
        <w:pStyle w:val="1"/>
        <w:spacing w:line="382" w:lineRule="exact"/>
      </w:pPr>
      <w:r>
        <w:t xml:space="preserve">Professional </w:t>
      </w:r>
      <w:r>
        <w:rPr>
          <w:rFonts w:hint="eastAsia"/>
          <w:lang w:eastAsia="zh-CN"/>
        </w:rPr>
        <w:t>Skills</w:t>
      </w:r>
    </w:p>
    <w:p w:rsidR="00FE02D2" w:rsidRDefault="00FE02D2">
      <w:pPr>
        <w:pStyle w:val="a3"/>
        <w:spacing w:before="8"/>
        <w:ind w:left="0"/>
        <w:rPr>
          <w:b/>
          <w:sz w:val="8"/>
        </w:rPr>
      </w:pPr>
    </w:p>
    <w:p w:rsidR="00FE02D2" w:rsidRDefault="00FC3F03">
      <w:pPr>
        <w:pStyle w:val="a3"/>
        <w:tabs>
          <w:tab w:val="left" w:pos="633"/>
        </w:tabs>
        <w:spacing w:line="291" w:lineRule="exact"/>
        <w:rPr>
          <w:lang w:eastAsia="zh-CN"/>
        </w:rPr>
      </w:pPr>
      <w:r>
        <w:t>1.</w:t>
      </w:r>
      <w:r>
        <w:tab/>
      </w:r>
      <w:r>
        <w:rPr>
          <w:b/>
        </w:rPr>
        <w:t>Python</w:t>
      </w:r>
      <w:r>
        <w:t>，能利用</w:t>
      </w:r>
      <w:r>
        <w:rPr>
          <w:spacing w:val="-27"/>
        </w:rPr>
        <w:t xml:space="preserve"> </w:t>
      </w:r>
      <w:r>
        <w:t>numpy，scikit，pandas，进行数据挖掘和分析</w:t>
      </w:r>
      <w:r w:rsidR="00213BF2">
        <w:rPr>
          <w:rFonts w:hint="eastAsia"/>
          <w:lang w:eastAsia="zh-CN"/>
        </w:rPr>
        <w:t>， 爬虫代码的编写</w:t>
      </w:r>
    </w:p>
    <w:p w:rsidR="00FE02D2" w:rsidRDefault="00FC3F03">
      <w:pPr>
        <w:pStyle w:val="a3"/>
        <w:tabs>
          <w:tab w:val="left" w:pos="633"/>
        </w:tabs>
        <w:spacing w:line="310" w:lineRule="exact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</w:r>
      <w:r>
        <w:rPr>
          <w:b/>
          <w:lang w:eastAsia="zh-CN"/>
        </w:rPr>
        <w:t>数据挖掘，</w:t>
      </w:r>
      <w:r>
        <w:rPr>
          <w:lang w:eastAsia="zh-CN"/>
        </w:rPr>
        <w:t>对常用数据挖掘算法熟悉，</w:t>
      </w:r>
      <w:r w:rsidR="00665B32">
        <w:rPr>
          <w:rFonts w:hint="eastAsia"/>
          <w:lang w:eastAsia="zh-CN"/>
        </w:rPr>
        <w:t>线性回归，</w:t>
      </w:r>
      <w:r>
        <w:rPr>
          <w:lang w:eastAsia="zh-CN"/>
        </w:rPr>
        <w:t>决策树，随机森林，K-means</w:t>
      </w:r>
      <w:r w:rsidR="00747C20">
        <w:rPr>
          <w:lang w:eastAsia="zh-CN"/>
        </w:rPr>
        <w:t>, KNN</w:t>
      </w:r>
      <w:r>
        <w:rPr>
          <w:spacing w:val="-28"/>
          <w:lang w:eastAsia="zh-CN"/>
        </w:rPr>
        <w:t xml:space="preserve"> </w:t>
      </w:r>
      <w:r>
        <w:rPr>
          <w:lang w:eastAsia="zh-CN"/>
        </w:rPr>
        <w:t>等</w:t>
      </w:r>
    </w:p>
    <w:p w:rsidR="00FE02D2" w:rsidRDefault="00FC3F03">
      <w:pPr>
        <w:pStyle w:val="a3"/>
        <w:tabs>
          <w:tab w:val="left" w:pos="633"/>
        </w:tabs>
        <w:spacing w:line="308" w:lineRule="exact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ab/>
      </w:r>
      <w:r w:rsidR="005A6634">
        <w:rPr>
          <w:rFonts w:hint="eastAsia"/>
          <w:b/>
          <w:lang w:eastAsia="zh-CN"/>
        </w:rPr>
        <w:t>Java</w:t>
      </w:r>
      <w:r w:rsidR="005A6634">
        <w:rPr>
          <w:lang w:eastAsia="zh-CN"/>
        </w:rPr>
        <w:t>，能独立负责项目的</w:t>
      </w:r>
      <w:r w:rsidR="005A6634">
        <w:rPr>
          <w:rFonts w:hint="eastAsia"/>
          <w:lang w:eastAsia="zh-CN"/>
        </w:rPr>
        <w:t>开发</w:t>
      </w:r>
      <w:r>
        <w:rPr>
          <w:lang w:eastAsia="zh-CN"/>
        </w:rPr>
        <w:t>，遵从 OO</w:t>
      </w:r>
      <w:r>
        <w:rPr>
          <w:spacing w:val="-28"/>
          <w:lang w:eastAsia="zh-CN"/>
        </w:rPr>
        <w:t xml:space="preserve"> </w:t>
      </w:r>
      <w:r>
        <w:rPr>
          <w:lang w:eastAsia="zh-CN"/>
        </w:rPr>
        <w:t>原则</w:t>
      </w:r>
      <w:r w:rsidR="005A6634">
        <w:rPr>
          <w:rFonts w:hint="eastAsia"/>
          <w:lang w:eastAsia="zh-CN"/>
        </w:rPr>
        <w:t>，熟悉Android的基本开发流程</w:t>
      </w:r>
    </w:p>
    <w:p w:rsidR="00FE02D2" w:rsidRDefault="00FC3F03">
      <w:pPr>
        <w:tabs>
          <w:tab w:val="left" w:pos="633"/>
        </w:tabs>
        <w:ind w:left="633" w:right="447" w:hanging="421"/>
        <w:rPr>
          <w:b/>
          <w:sz w:val="18"/>
          <w:lang w:eastAsia="zh-CN"/>
        </w:rPr>
      </w:pPr>
      <w:r>
        <w:rPr>
          <w:sz w:val="18"/>
          <w:lang w:eastAsia="zh-CN"/>
        </w:rPr>
        <w:t>4.</w:t>
      </w:r>
      <w:r>
        <w:rPr>
          <w:sz w:val="18"/>
          <w:lang w:eastAsia="zh-CN"/>
        </w:rPr>
        <w:tab/>
        <w:t xml:space="preserve">了解 </w:t>
      </w:r>
      <w:r>
        <w:rPr>
          <w:b/>
          <w:sz w:val="18"/>
          <w:lang w:eastAsia="zh-CN"/>
        </w:rPr>
        <w:t>MySQL</w:t>
      </w:r>
      <w:r>
        <w:rPr>
          <w:sz w:val="18"/>
          <w:lang w:eastAsia="zh-CN"/>
        </w:rPr>
        <w:t>，</w:t>
      </w:r>
      <w:r w:rsidR="0061193F" w:rsidRPr="0061193F">
        <w:rPr>
          <w:rFonts w:hint="eastAsia"/>
          <w:b/>
          <w:sz w:val="18"/>
          <w:lang w:eastAsia="zh-CN"/>
        </w:rPr>
        <w:t>SQL</w:t>
      </w:r>
      <w:r w:rsidR="0061193F" w:rsidRPr="0061193F">
        <w:rPr>
          <w:b/>
          <w:sz w:val="18"/>
          <w:lang w:eastAsia="zh-CN"/>
        </w:rPr>
        <w:t xml:space="preserve"> </w:t>
      </w:r>
      <w:r w:rsidR="0061193F" w:rsidRPr="0061193F">
        <w:rPr>
          <w:rFonts w:hint="eastAsia"/>
          <w:b/>
          <w:sz w:val="18"/>
          <w:lang w:eastAsia="zh-CN"/>
        </w:rPr>
        <w:t>Server</w:t>
      </w:r>
      <w:r w:rsidR="0061193F">
        <w:rPr>
          <w:rFonts w:hint="eastAsia"/>
          <w:b/>
          <w:sz w:val="18"/>
          <w:lang w:eastAsia="zh-CN"/>
        </w:rPr>
        <w:t>，</w:t>
      </w:r>
      <w:r>
        <w:rPr>
          <w:sz w:val="18"/>
          <w:lang w:eastAsia="zh-CN"/>
        </w:rPr>
        <w:t xml:space="preserve">有一定的设计数据表的能力。了解 </w:t>
      </w:r>
      <w:r>
        <w:rPr>
          <w:b/>
          <w:sz w:val="18"/>
          <w:lang w:eastAsia="zh-CN"/>
        </w:rPr>
        <w:t>Linux</w:t>
      </w:r>
      <w:r w:rsidR="005A6634">
        <w:rPr>
          <w:rFonts w:hint="eastAsia"/>
          <w:sz w:val="18"/>
          <w:lang w:eastAsia="zh-CN"/>
        </w:rPr>
        <w:t>的基本操作</w:t>
      </w:r>
      <w:r>
        <w:rPr>
          <w:sz w:val="18"/>
          <w:lang w:eastAsia="zh-CN"/>
        </w:rPr>
        <w:t>，了解</w:t>
      </w:r>
      <w:r>
        <w:rPr>
          <w:spacing w:val="-28"/>
          <w:sz w:val="18"/>
          <w:lang w:eastAsia="zh-CN"/>
        </w:rPr>
        <w:t xml:space="preserve"> </w:t>
      </w:r>
      <w:r w:rsidR="005A6634">
        <w:rPr>
          <w:rFonts w:hint="eastAsia"/>
          <w:b/>
          <w:sz w:val="18"/>
          <w:lang w:eastAsia="zh-CN"/>
        </w:rPr>
        <w:t>Hadoop</w:t>
      </w:r>
      <w:r w:rsidR="005A6634" w:rsidRPr="005A6634">
        <w:rPr>
          <w:rFonts w:hint="eastAsia"/>
          <w:sz w:val="18"/>
          <w:lang w:eastAsia="zh-CN"/>
        </w:rPr>
        <w:t>的部署环境</w:t>
      </w:r>
      <w:r w:rsidR="005A6634">
        <w:rPr>
          <w:rFonts w:hint="eastAsia"/>
          <w:sz w:val="18"/>
          <w:lang w:eastAsia="zh-CN"/>
        </w:rPr>
        <w:t>，能编写MR任务</w:t>
      </w:r>
      <w:r>
        <w:rPr>
          <w:sz w:val="18"/>
          <w:lang w:eastAsia="zh-CN"/>
        </w:rPr>
        <w:t>。了解</w:t>
      </w:r>
      <w:r>
        <w:rPr>
          <w:spacing w:val="-9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R</w:t>
      </w:r>
      <w:r>
        <w:rPr>
          <w:sz w:val="18"/>
          <w:lang w:eastAsia="zh-CN"/>
        </w:rPr>
        <w:t>，进行科学实验。了解</w:t>
      </w:r>
      <w:r>
        <w:rPr>
          <w:spacing w:val="-9"/>
          <w:sz w:val="18"/>
          <w:lang w:eastAsia="zh-CN"/>
        </w:rPr>
        <w:t xml:space="preserve"> </w:t>
      </w:r>
      <w:r w:rsidR="00623CCE">
        <w:rPr>
          <w:b/>
          <w:sz w:val="18"/>
          <w:lang w:eastAsia="zh-CN"/>
        </w:rPr>
        <w:t>Go</w:t>
      </w:r>
      <w:r w:rsidR="00623CCE">
        <w:rPr>
          <w:rFonts w:hint="eastAsia"/>
          <w:b/>
          <w:sz w:val="18"/>
          <w:lang w:eastAsia="zh-CN"/>
        </w:rPr>
        <w:t>，scala，</w:t>
      </w:r>
      <w:r w:rsidR="005A6634">
        <w:rPr>
          <w:b/>
          <w:sz w:val="18"/>
          <w:lang w:eastAsia="zh-CN"/>
        </w:rPr>
        <w:t>C/C++</w:t>
      </w:r>
      <w:r>
        <w:rPr>
          <w:sz w:val="18"/>
          <w:lang w:eastAsia="zh-CN"/>
        </w:rPr>
        <w:t>，</w:t>
      </w:r>
      <w:r>
        <w:rPr>
          <w:b/>
          <w:sz w:val="18"/>
          <w:lang w:eastAsia="zh-CN"/>
        </w:rPr>
        <w:t>JS</w:t>
      </w:r>
      <w:r>
        <w:rPr>
          <w:b/>
          <w:spacing w:val="-3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+</w:t>
      </w:r>
      <w:r>
        <w:rPr>
          <w:b/>
          <w:spacing w:val="-3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CSS</w:t>
      </w:r>
      <w:r>
        <w:rPr>
          <w:b/>
          <w:spacing w:val="-1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+</w:t>
      </w:r>
      <w:r>
        <w:rPr>
          <w:b/>
          <w:spacing w:val="-3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HTML</w:t>
      </w:r>
    </w:p>
    <w:p w:rsidR="00FE02D2" w:rsidRDefault="00397C04">
      <w:pPr>
        <w:pStyle w:val="1"/>
        <w:spacing w:before="16"/>
        <w:rPr>
          <w:rFonts w:hint="eastAsia"/>
          <w:lang w:eastAsia="zh-CN"/>
        </w:rPr>
      </w:pPr>
      <w:r>
        <w:rPr>
          <w:rFonts w:hint="eastAsia"/>
          <w:lang w:eastAsia="zh-CN"/>
        </w:rPr>
        <w:t>Project</w:t>
      </w:r>
      <w:r w:rsidR="00144253">
        <w:pict>
          <v:line id="_x0000_s1027" style="position:absolute;left:0;text-align:left;z-index:-4528;mso-position-horizontal-relative:page;mso-position-vertical-relative:text" from="55.2pt,2.2pt" to="511.8pt,2.2pt" strokeweight=".48pt">
            <w10:wrap anchorx="page"/>
          </v:line>
        </w:pic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Experience</w:t>
      </w:r>
      <w:r>
        <w:rPr>
          <w:lang w:eastAsia="zh-CN"/>
        </w:rPr>
        <w:t>s</w:t>
      </w:r>
      <w:bookmarkStart w:id="0" w:name="_GoBack"/>
      <w:bookmarkEnd w:id="0"/>
    </w:p>
    <w:p w:rsidR="00FE02D2" w:rsidRDefault="00FE02D2">
      <w:pPr>
        <w:pStyle w:val="a3"/>
        <w:spacing w:before="14"/>
        <w:ind w:left="0"/>
        <w:rPr>
          <w:b/>
          <w:sz w:val="7"/>
          <w:lang w:eastAsia="zh-CN"/>
        </w:rPr>
      </w:pPr>
    </w:p>
    <w:tbl>
      <w:tblPr>
        <w:tblStyle w:val="TableNormal"/>
        <w:tblW w:w="0" w:type="auto"/>
        <w:tblInd w:w="1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448"/>
        <w:gridCol w:w="7684"/>
      </w:tblGrid>
      <w:tr w:rsidR="00FE02D2" w:rsidTr="00C5245F">
        <w:trPr>
          <w:trHeight w:hRule="exact" w:val="351"/>
        </w:trPr>
        <w:tc>
          <w:tcPr>
            <w:tcW w:w="1448" w:type="dxa"/>
          </w:tcPr>
          <w:p w:rsidR="000F65FF" w:rsidRPr="002F3906" w:rsidRDefault="00C5245F" w:rsidP="000F65FF">
            <w:pPr>
              <w:pStyle w:val="TableParagraph"/>
              <w:spacing w:line="204" w:lineRule="exact"/>
              <w:ind w:left="0" w:right="0"/>
              <w:rPr>
                <w:sz w:val="18"/>
                <w:lang w:eastAsia="zh-CN"/>
              </w:rPr>
            </w:pPr>
            <w:r w:rsidRPr="002F3906">
              <w:rPr>
                <w:rFonts w:hint="eastAsia"/>
                <w:sz w:val="18"/>
                <w:lang w:eastAsia="zh-CN"/>
              </w:rPr>
              <w:t>2016</w:t>
            </w:r>
            <w:r w:rsidRPr="002F3906">
              <w:rPr>
                <w:sz w:val="18"/>
                <w:lang w:eastAsia="zh-CN"/>
              </w:rPr>
              <w:t>.08~</w:t>
            </w:r>
            <w:r w:rsidRPr="002F3906">
              <w:rPr>
                <w:rFonts w:hint="eastAsia"/>
                <w:sz w:val="18"/>
                <w:lang w:eastAsia="zh-CN"/>
              </w:rPr>
              <w:t>至今</w:t>
            </w:r>
          </w:p>
        </w:tc>
        <w:tc>
          <w:tcPr>
            <w:tcW w:w="7684" w:type="dxa"/>
          </w:tcPr>
          <w:p w:rsidR="000E21A4" w:rsidRPr="002F3906" w:rsidRDefault="00C5245F" w:rsidP="00C5245F">
            <w:pPr>
              <w:pStyle w:val="TableParagraph"/>
              <w:spacing w:line="240" w:lineRule="auto"/>
              <w:ind w:left="0" w:firstLineChars="100" w:firstLine="200"/>
              <w:rPr>
                <w:b/>
                <w:sz w:val="20"/>
                <w:lang w:eastAsia="zh-CN"/>
              </w:rPr>
            </w:pPr>
            <w:r w:rsidRPr="002F3906">
              <w:rPr>
                <w:rFonts w:hint="eastAsia"/>
                <w:b/>
                <w:sz w:val="20"/>
                <w:lang w:eastAsia="zh-CN"/>
              </w:rPr>
              <w:t xml:space="preserve">百度贴吧 </w:t>
            </w:r>
            <w:r w:rsidRPr="002F3906">
              <w:rPr>
                <w:b/>
                <w:sz w:val="20"/>
                <w:lang w:eastAsia="zh-CN"/>
              </w:rPr>
              <w:t xml:space="preserve">– </w:t>
            </w:r>
            <w:r w:rsidRPr="002F3906">
              <w:rPr>
                <w:rFonts w:hint="eastAsia"/>
                <w:b/>
                <w:sz w:val="20"/>
                <w:lang w:eastAsia="zh-CN"/>
              </w:rPr>
              <w:t>大数据开发工程师</w:t>
            </w:r>
          </w:p>
          <w:p w:rsidR="00C5245F" w:rsidRPr="002F3906" w:rsidRDefault="00C5245F" w:rsidP="00C5245F">
            <w:pPr>
              <w:pStyle w:val="TableParagraph"/>
              <w:spacing w:line="240" w:lineRule="auto"/>
              <w:ind w:left="0" w:firstLineChars="100" w:firstLine="200"/>
              <w:rPr>
                <w:b/>
                <w:sz w:val="20"/>
                <w:lang w:eastAsia="zh-CN"/>
              </w:rPr>
            </w:pPr>
          </w:p>
          <w:p w:rsidR="00C5245F" w:rsidRPr="002F3906" w:rsidRDefault="00C5245F" w:rsidP="00C5245F">
            <w:pPr>
              <w:pStyle w:val="TableParagraph"/>
              <w:spacing w:line="240" w:lineRule="auto"/>
              <w:ind w:left="0" w:firstLineChars="100" w:firstLine="200"/>
              <w:rPr>
                <w:b/>
                <w:sz w:val="20"/>
                <w:lang w:eastAsia="zh-CN"/>
              </w:rPr>
            </w:pPr>
          </w:p>
          <w:p w:rsidR="00C5245F" w:rsidRPr="002F3906" w:rsidRDefault="00C5245F" w:rsidP="00C5245F">
            <w:pPr>
              <w:pStyle w:val="TableParagraph"/>
              <w:spacing w:line="240" w:lineRule="auto"/>
              <w:ind w:left="0" w:firstLineChars="100" w:firstLine="200"/>
              <w:rPr>
                <w:b/>
                <w:sz w:val="20"/>
                <w:lang w:eastAsia="zh-CN"/>
              </w:rPr>
            </w:pPr>
            <w:r w:rsidRPr="002F3906">
              <w:rPr>
                <w:rFonts w:hint="eastAsia"/>
                <w:b/>
                <w:sz w:val="20"/>
                <w:lang w:eastAsia="zh-CN"/>
              </w:rPr>
              <w:t xml:space="preserve"> </w:t>
            </w:r>
          </w:p>
        </w:tc>
      </w:tr>
      <w:tr w:rsidR="00FE02D2" w:rsidTr="00DB0066">
        <w:trPr>
          <w:trHeight w:hRule="exact" w:val="711"/>
        </w:trPr>
        <w:tc>
          <w:tcPr>
            <w:tcW w:w="1448" w:type="dxa"/>
          </w:tcPr>
          <w:p w:rsidR="00FE02D2" w:rsidRPr="002F3906" w:rsidRDefault="00FE02D2">
            <w:pPr>
              <w:rPr>
                <w:lang w:eastAsia="zh-CN"/>
              </w:rPr>
            </w:pPr>
          </w:p>
        </w:tc>
        <w:tc>
          <w:tcPr>
            <w:tcW w:w="7684" w:type="dxa"/>
          </w:tcPr>
          <w:p w:rsidR="00B41E1C" w:rsidRPr="002F3906" w:rsidRDefault="002F3906" w:rsidP="00B41E1C">
            <w:pPr>
              <w:pStyle w:val="TableParagraph"/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="Wingdings" w:eastAsia="Wingdings" w:hAnsi="Wingdings"/>
                <w:sz w:val="20"/>
                <w:lang w:eastAsia="zh-CN"/>
              </w:rPr>
              <w:t></w:t>
            </w:r>
            <w:r>
              <w:rPr>
                <w:rFonts w:ascii="Times New Roman" w:eastAsia="Times New Roman" w:hAnsi="Times New Roman"/>
                <w:sz w:val="20"/>
                <w:lang w:eastAsia="zh-CN"/>
              </w:rPr>
              <w:t xml:space="preserve"> </w:t>
            </w:r>
            <w:r w:rsidRPr="00BA73A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r w:rsidR="00B41E1C" w:rsidRPr="002F3906">
              <w:rPr>
                <w:rFonts w:hint="eastAsia"/>
                <w:sz w:val="18"/>
                <w:szCs w:val="18"/>
                <w:lang w:eastAsia="zh-CN"/>
              </w:rPr>
              <w:t>基于 BigLog</w:t>
            </w:r>
            <w:r w:rsidR="00B41E1C" w:rsidRPr="002F3906">
              <w:rPr>
                <w:sz w:val="18"/>
                <w:szCs w:val="18"/>
                <w:lang w:eastAsia="zh-CN"/>
              </w:rPr>
              <w:t xml:space="preserve"> </w:t>
            </w:r>
            <w:r w:rsidR="00B41E1C" w:rsidRPr="002F3906">
              <w:rPr>
                <w:rFonts w:hint="eastAsia"/>
                <w:sz w:val="18"/>
                <w:szCs w:val="18"/>
                <w:lang w:eastAsia="zh-CN"/>
              </w:rPr>
              <w:t xml:space="preserve">大数据平台编写 </w:t>
            </w:r>
            <w:r w:rsidR="00B41E1C" w:rsidRPr="002F3906">
              <w:rPr>
                <w:rFonts w:hint="eastAsia"/>
                <w:b/>
                <w:sz w:val="18"/>
                <w:szCs w:val="18"/>
                <w:lang w:eastAsia="zh-CN"/>
              </w:rPr>
              <w:t>HQL</w:t>
            </w:r>
            <w:r w:rsidR="00B41E1C" w:rsidRPr="002F3906">
              <w:rPr>
                <w:b/>
                <w:sz w:val="18"/>
                <w:szCs w:val="18"/>
                <w:lang w:eastAsia="zh-CN"/>
              </w:rPr>
              <w:t xml:space="preserve"> </w:t>
            </w:r>
            <w:r w:rsidR="00B41E1C" w:rsidRPr="002F3906">
              <w:rPr>
                <w:rFonts w:hint="eastAsia"/>
                <w:sz w:val="18"/>
                <w:szCs w:val="18"/>
                <w:lang w:eastAsia="zh-CN"/>
              </w:rPr>
              <w:t xml:space="preserve">和 </w:t>
            </w:r>
            <w:r w:rsidR="00B41E1C" w:rsidRPr="002F3906">
              <w:rPr>
                <w:rFonts w:hint="eastAsia"/>
                <w:b/>
                <w:sz w:val="18"/>
                <w:szCs w:val="18"/>
                <w:lang w:eastAsia="zh-CN"/>
              </w:rPr>
              <w:t>shell</w:t>
            </w:r>
            <w:r w:rsidR="00B41E1C" w:rsidRPr="002F3906">
              <w:rPr>
                <w:rFonts w:hint="eastAsia"/>
                <w:sz w:val="18"/>
                <w:szCs w:val="18"/>
                <w:lang w:eastAsia="zh-CN"/>
              </w:rPr>
              <w:t xml:space="preserve"> 进行日志文件处理，根据需求构造中间表，并使用ShowX工具开发报表。对贴吧游戏数据进行</w:t>
            </w:r>
            <w:r>
              <w:rPr>
                <w:rFonts w:hint="eastAsia"/>
                <w:sz w:val="18"/>
                <w:szCs w:val="18"/>
                <w:lang w:eastAsia="zh-CN"/>
              </w:rPr>
              <w:t>迁移。</w:t>
            </w:r>
          </w:p>
        </w:tc>
      </w:tr>
      <w:tr w:rsidR="000F65FF" w:rsidTr="00C5245F">
        <w:trPr>
          <w:trHeight w:hRule="exact" w:val="979"/>
        </w:trPr>
        <w:tc>
          <w:tcPr>
            <w:tcW w:w="1448" w:type="dxa"/>
          </w:tcPr>
          <w:p w:rsidR="000F65FF" w:rsidRDefault="000F65FF">
            <w:pPr>
              <w:rPr>
                <w:lang w:eastAsia="zh-CN"/>
              </w:rPr>
            </w:pPr>
            <w:r>
              <w:rPr>
                <w:sz w:val="18"/>
              </w:rPr>
              <w:t>2016.3~2016</w:t>
            </w:r>
            <w:r>
              <w:rPr>
                <w:rFonts w:hint="eastAsia"/>
                <w:sz w:val="18"/>
                <w:lang w:eastAsia="zh-CN"/>
              </w:rPr>
              <w:t>.6</w:t>
            </w:r>
          </w:p>
        </w:tc>
        <w:tc>
          <w:tcPr>
            <w:tcW w:w="7684" w:type="dxa"/>
          </w:tcPr>
          <w:p w:rsidR="000F65FF" w:rsidRPr="000F65FF" w:rsidRDefault="000F65FF" w:rsidP="000F65FF">
            <w:pPr>
              <w:pStyle w:val="TableParagraph"/>
              <w:spacing w:line="240" w:lineRule="auto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网金所实习</w:t>
            </w:r>
            <w:r>
              <w:rPr>
                <w:b/>
                <w:sz w:val="20"/>
                <w:lang w:eastAsia="zh-CN"/>
              </w:rPr>
              <w:t xml:space="preserve">  – </w:t>
            </w:r>
            <w:r>
              <w:rPr>
                <w:rFonts w:hint="eastAsia"/>
                <w:b/>
                <w:sz w:val="20"/>
                <w:lang w:eastAsia="zh-CN"/>
              </w:rPr>
              <w:t>基于联通数据对用户信用度进行评价</w:t>
            </w:r>
          </w:p>
          <w:p w:rsidR="000F65FF" w:rsidRDefault="000F65FF" w:rsidP="000F65FF">
            <w:pPr>
              <w:pStyle w:val="TableParagraph"/>
              <w:spacing w:line="240" w:lineRule="auto"/>
              <w:rPr>
                <w:rFonts w:ascii="Wingdings" w:eastAsia="Wingdings" w:hAnsi="Wingdings"/>
                <w:sz w:val="20"/>
                <w:lang w:eastAsia="zh-CN"/>
              </w:rPr>
            </w:pPr>
            <w:r>
              <w:rPr>
                <w:rFonts w:ascii="Wingdings" w:eastAsia="Wingdings" w:hAnsi="Wingdings"/>
                <w:sz w:val="20"/>
                <w:lang w:eastAsia="zh-CN"/>
              </w:rPr>
              <w:t></w:t>
            </w:r>
            <w:r>
              <w:rPr>
                <w:rFonts w:ascii="Times New Roman" w:eastAsia="Times New Roman" w:hAnsi="Times New Roman"/>
                <w:sz w:val="20"/>
                <w:lang w:eastAsia="zh-CN"/>
              </w:rPr>
              <w:t xml:space="preserve"> </w:t>
            </w:r>
            <w:r w:rsidRPr="00BA73A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r w:rsidRPr="00BA73A3">
              <w:rPr>
                <w:rFonts w:hint="eastAsia"/>
                <w:sz w:val="18"/>
                <w:szCs w:val="18"/>
                <w:lang w:eastAsia="zh-CN"/>
              </w:rPr>
              <w:t>对上海地区用户的消费行为数据进行数据探查，和清洗</w:t>
            </w:r>
            <w:r w:rsidRPr="00BA73A3">
              <w:rPr>
                <w:sz w:val="18"/>
                <w:szCs w:val="18"/>
                <w:lang w:eastAsia="zh-CN"/>
              </w:rPr>
              <w:t>，</w:t>
            </w:r>
            <w:r w:rsidRPr="00BA73A3">
              <w:rPr>
                <w:rFonts w:hint="eastAsia"/>
                <w:sz w:val="18"/>
                <w:szCs w:val="18"/>
                <w:lang w:eastAsia="zh-CN"/>
              </w:rPr>
              <w:t>接着构造不同维度的特征（以上均在hive下完成）。之后利用KMeans</w:t>
            </w:r>
            <w:r w:rsidRPr="00BA73A3">
              <w:rPr>
                <w:sz w:val="18"/>
                <w:szCs w:val="18"/>
                <w:lang w:eastAsia="zh-CN"/>
              </w:rPr>
              <w:t>(</w:t>
            </w:r>
            <w:r w:rsidRPr="0080651A">
              <w:rPr>
                <w:b/>
                <w:sz w:val="18"/>
                <w:szCs w:val="18"/>
                <w:lang w:eastAsia="zh-CN"/>
              </w:rPr>
              <w:t>python</w:t>
            </w:r>
            <w:r w:rsidRPr="00BA73A3">
              <w:rPr>
                <w:sz w:val="18"/>
                <w:szCs w:val="18"/>
                <w:lang w:eastAsia="zh-CN"/>
              </w:rPr>
              <w:t>)</w:t>
            </w:r>
            <w:r w:rsidRPr="00BA73A3">
              <w:rPr>
                <w:rFonts w:hint="eastAsia"/>
                <w:sz w:val="18"/>
                <w:szCs w:val="18"/>
                <w:lang w:eastAsia="zh-CN"/>
              </w:rPr>
              <w:t>尝试对用户进行聚类分析</w:t>
            </w:r>
          </w:p>
        </w:tc>
      </w:tr>
      <w:tr w:rsidR="00FE02D2">
        <w:trPr>
          <w:trHeight w:hRule="exact" w:val="342"/>
        </w:trPr>
        <w:tc>
          <w:tcPr>
            <w:tcW w:w="1448" w:type="dxa"/>
          </w:tcPr>
          <w:p w:rsidR="00FE02D2" w:rsidRDefault="002249D3">
            <w:pPr>
              <w:pStyle w:val="TableParagraph"/>
              <w:spacing w:line="272" w:lineRule="exact"/>
              <w:ind w:left="28" w:right="0"/>
              <w:rPr>
                <w:sz w:val="18"/>
                <w:lang w:eastAsia="zh-CN"/>
              </w:rPr>
            </w:pPr>
            <w:r>
              <w:rPr>
                <w:sz w:val="18"/>
              </w:rPr>
              <w:t>2015.8~2015</w:t>
            </w:r>
            <w:r>
              <w:rPr>
                <w:rFonts w:hint="eastAsia"/>
                <w:sz w:val="18"/>
                <w:lang w:eastAsia="zh-CN"/>
              </w:rPr>
              <w:t>.11</w:t>
            </w:r>
          </w:p>
        </w:tc>
        <w:tc>
          <w:tcPr>
            <w:tcW w:w="7684" w:type="dxa"/>
          </w:tcPr>
          <w:p w:rsidR="00FE02D2" w:rsidRDefault="002249D3">
            <w:pPr>
              <w:pStyle w:val="TableParagraph"/>
              <w:spacing w:line="282" w:lineRule="exact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新浪微博互动预测大赛</w:t>
            </w:r>
          </w:p>
        </w:tc>
      </w:tr>
      <w:tr w:rsidR="00FE02D2">
        <w:trPr>
          <w:trHeight w:hRule="exact" w:val="1030"/>
        </w:trPr>
        <w:tc>
          <w:tcPr>
            <w:tcW w:w="1448" w:type="dxa"/>
          </w:tcPr>
          <w:p w:rsidR="00FE02D2" w:rsidRDefault="00FE02D2">
            <w:pPr>
              <w:rPr>
                <w:lang w:eastAsia="zh-CN"/>
              </w:rPr>
            </w:pPr>
          </w:p>
        </w:tc>
        <w:tc>
          <w:tcPr>
            <w:tcW w:w="7684" w:type="dxa"/>
          </w:tcPr>
          <w:p w:rsidR="00FE02D2" w:rsidRDefault="00FC3F03" w:rsidP="008E6870">
            <w:pPr>
              <w:pStyle w:val="TableParagraph"/>
              <w:spacing w:line="286" w:lineRule="exact"/>
              <w:ind w:left="283" w:hanging="142"/>
              <w:rPr>
                <w:sz w:val="20"/>
                <w:lang w:eastAsia="zh-CN"/>
              </w:rPr>
            </w:pPr>
            <w:r>
              <w:rPr>
                <w:rFonts w:ascii="Wingdings" w:eastAsia="Wingdings" w:hAnsi="Wingdings"/>
                <w:sz w:val="20"/>
                <w:lang w:eastAsia="zh-CN"/>
              </w:rPr>
              <w:t></w:t>
            </w:r>
            <w:r w:rsidR="002249D3">
              <w:rPr>
                <w:rFonts w:ascii="Times New Roman" w:eastAsia="Times New Roman" w:hAnsi="Times New Roman"/>
                <w:sz w:val="20"/>
                <w:lang w:eastAsia="zh-CN"/>
              </w:rPr>
              <w:t xml:space="preserve"> 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微博用户历史</w:t>
            </w:r>
            <w:r w:rsidR="002249D3" w:rsidRPr="00BA73A3">
              <w:rPr>
                <w:sz w:val="18"/>
                <w:szCs w:val="18"/>
                <w:lang w:eastAsia="zh-CN"/>
              </w:rPr>
              <w:t>数据集，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对用户文本数据分析，分词处理(</w:t>
            </w:r>
            <w:r w:rsidR="002249D3" w:rsidRPr="00BA73A3">
              <w:rPr>
                <w:sz w:val="18"/>
                <w:szCs w:val="18"/>
                <w:lang w:eastAsia="zh-CN"/>
              </w:rPr>
              <w:t xml:space="preserve">python 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结巴分词)</w:t>
            </w:r>
            <w:r w:rsidRPr="00BA73A3">
              <w:rPr>
                <w:sz w:val="18"/>
                <w:szCs w:val="18"/>
                <w:lang w:eastAsia="zh-CN"/>
              </w:rPr>
              <w:t>，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从微博内容和用户两方面进行特征提取。</w:t>
            </w:r>
            <w:r w:rsidR="008E6870" w:rsidRPr="00BA73A3">
              <w:rPr>
                <w:rFonts w:hint="eastAsia"/>
                <w:sz w:val="18"/>
                <w:szCs w:val="18"/>
                <w:lang w:eastAsia="zh-CN"/>
              </w:rPr>
              <w:t>分别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利用</w:t>
            </w:r>
            <w:r w:rsidR="002249D3" w:rsidRPr="0080651A">
              <w:rPr>
                <w:rFonts w:hint="eastAsia"/>
                <w:b/>
                <w:sz w:val="18"/>
                <w:szCs w:val="18"/>
                <w:lang w:eastAsia="zh-CN"/>
              </w:rPr>
              <w:t>LR，RF，GBDT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尝试模型建立</w:t>
            </w:r>
            <w:r w:rsidR="008E6870" w:rsidRPr="00BA73A3">
              <w:rPr>
                <w:rFonts w:hint="eastAsia"/>
                <w:sz w:val="18"/>
                <w:szCs w:val="18"/>
                <w:lang w:eastAsia="zh-CN"/>
              </w:rPr>
              <w:t>，预测问题，之后尝试模型的融合</w:t>
            </w:r>
            <w:r w:rsidR="008E6870" w:rsidRPr="00FC3F03">
              <w:rPr>
                <w:rFonts w:hint="eastAsia"/>
                <w:sz w:val="20"/>
                <w:lang w:eastAsia="zh-CN"/>
              </w:rPr>
              <w:t>。</w:t>
            </w:r>
          </w:p>
        </w:tc>
      </w:tr>
      <w:tr w:rsidR="00FE02D2">
        <w:trPr>
          <w:trHeight w:hRule="exact" w:val="337"/>
        </w:trPr>
        <w:tc>
          <w:tcPr>
            <w:tcW w:w="1448" w:type="dxa"/>
          </w:tcPr>
          <w:p w:rsidR="00FE02D2" w:rsidRDefault="000E21A4">
            <w:pPr>
              <w:pStyle w:val="TableParagraph"/>
              <w:spacing w:line="272" w:lineRule="exact"/>
              <w:ind w:left="28" w:right="0"/>
              <w:rPr>
                <w:sz w:val="18"/>
              </w:rPr>
            </w:pPr>
            <w:r>
              <w:rPr>
                <w:sz w:val="18"/>
              </w:rPr>
              <w:t>2015.5~2015.8</w:t>
            </w:r>
          </w:p>
        </w:tc>
        <w:tc>
          <w:tcPr>
            <w:tcW w:w="7684" w:type="dxa"/>
          </w:tcPr>
          <w:p w:rsidR="00FE02D2" w:rsidRDefault="008E6870" w:rsidP="00C5245F">
            <w:pPr>
              <w:pStyle w:val="TableParagraph"/>
              <w:spacing w:line="282" w:lineRule="exact"/>
              <w:ind w:left="0" w:firstLineChars="100" w:firstLine="200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阿里资金流入流出预测大赛</w:t>
            </w:r>
          </w:p>
        </w:tc>
      </w:tr>
      <w:tr w:rsidR="00FE02D2" w:rsidTr="000E21A4">
        <w:trPr>
          <w:trHeight w:hRule="exact" w:val="1269"/>
        </w:trPr>
        <w:tc>
          <w:tcPr>
            <w:tcW w:w="1448" w:type="dxa"/>
          </w:tcPr>
          <w:p w:rsidR="00FE02D2" w:rsidRDefault="00FE02D2">
            <w:pPr>
              <w:rPr>
                <w:lang w:eastAsia="zh-CN"/>
              </w:rPr>
            </w:pPr>
          </w:p>
        </w:tc>
        <w:tc>
          <w:tcPr>
            <w:tcW w:w="7684" w:type="dxa"/>
          </w:tcPr>
          <w:p w:rsidR="000E21A4" w:rsidRPr="00BA73A3" w:rsidRDefault="00FC3F03" w:rsidP="000E21A4">
            <w:pPr>
              <w:pStyle w:val="TableParagraph"/>
              <w:spacing w:line="260" w:lineRule="exact"/>
              <w:rPr>
                <w:sz w:val="18"/>
                <w:szCs w:val="18"/>
                <w:lang w:eastAsia="zh-CN"/>
              </w:rPr>
            </w:pPr>
            <w:r w:rsidRPr="00BA73A3">
              <w:rPr>
                <w:rFonts w:ascii="Wingdings" w:eastAsia="Wingdings" w:hAnsi="Wingdings"/>
                <w:sz w:val="18"/>
                <w:szCs w:val="18"/>
                <w:lang w:eastAsia="zh-CN"/>
              </w:rPr>
              <w:t></w:t>
            </w:r>
            <w:r w:rsidR="000E21A4" w:rsidRPr="00BA73A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数据预处理，观察规律，确定样本的选择，删除噪音数据，之后构造特征。初赛选择</w:t>
            </w:r>
            <w:r w:rsidR="000E21A4" w:rsidRPr="008618E4">
              <w:rPr>
                <w:rFonts w:hint="eastAsia"/>
                <w:b/>
                <w:sz w:val="18"/>
                <w:szCs w:val="18"/>
                <w:lang w:eastAsia="zh-CN"/>
              </w:rPr>
              <w:t>Arima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模型进行建模，调整模型参数进行拟合。</w:t>
            </w:r>
          </w:p>
          <w:p w:rsidR="00FE02D2" w:rsidRDefault="00FC3F03" w:rsidP="000E21A4">
            <w:pPr>
              <w:pStyle w:val="TableParagraph"/>
              <w:spacing w:line="310" w:lineRule="exact"/>
              <w:rPr>
                <w:sz w:val="18"/>
                <w:lang w:eastAsia="zh-CN"/>
              </w:rPr>
            </w:pPr>
            <w:r w:rsidRPr="00BA73A3">
              <w:rPr>
                <w:rFonts w:ascii="Wingdings" w:eastAsia="Wingdings" w:hAnsi="Wingdings"/>
                <w:sz w:val="18"/>
                <w:szCs w:val="18"/>
                <w:lang w:eastAsia="zh-CN"/>
              </w:rPr>
              <w:t></w:t>
            </w:r>
            <w:r w:rsidRPr="00BA73A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决赛构造星期特征，日期特征，节日特征，月份特征，对申购和赎回分别预测，</w:t>
            </w:r>
            <w:r w:rsidR="0080651A">
              <w:rPr>
                <w:rFonts w:hint="eastAsia"/>
                <w:sz w:val="18"/>
                <w:szCs w:val="18"/>
                <w:lang w:eastAsia="zh-CN"/>
              </w:rPr>
              <w:t>利用</w:t>
            </w:r>
            <w:r w:rsidR="0080651A" w:rsidRPr="0080651A">
              <w:rPr>
                <w:rFonts w:hint="eastAsia"/>
                <w:b/>
                <w:sz w:val="18"/>
                <w:szCs w:val="18"/>
                <w:lang w:eastAsia="zh-CN"/>
              </w:rPr>
              <w:t>R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尝试</w:t>
            </w:r>
            <w:r w:rsidR="000E21A4" w:rsidRPr="008618E4">
              <w:rPr>
                <w:rFonts w:hint="eastAsia"/>
                <w:b/>
                <w:sz w:val="18"/>
                <w:szCs w:val="18"/>
                <w:lang w:eastAsia="zh-CN"/>
              </w:rPr>
              <w:t>LR，RF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建立模型。</w:t>
            </w:r>
          </w:p>
        </w:tc>
      </w:tr>
      <w:tr w:rsidR="00FE02D2">
        <w:trPr>
          <w:trHeight w:hRule="exact" w:val="334"/>
        </w:trPr>
        <w:tc>
          <w:tcPr>
            <w:tcW w:w="1448" w:type="dxa"/>
          </w:tcPr>
          <w:p w:rsidR="00FE02D2" w:rsidRDefault="008618E4">
            <w:pPr>
              <w:pStyle w:val="TableParagraph"/>
              <w:spacing w:line="269" w:lineRule="exact"/>
              <w:ind w:left="28" w:right="0"/>
              <w:rPr>
                <w:sz w:val="18"/>
              </w:rPr>
            </w:pPr>
            <w:r>
              <w:rPr>
                <w:sz w:val="18"/>
              </w:rPr>
              <w:t>2015.</w:t>
            </w:r>
            <w:r>
              <w:rPr>
                <w:rFonts w:hint="eastAsia"/>
                <w:sz w:val="18"/>
                <w:lang w:eastAsia="zh-CN"/>
              </w:rPr>
              <w:t>7</w:t>
            </w:r>
            <w:r w:rsidR="000E21A4">
              <w:rPr>
                <w:sz w:val="18"/>
              </w:rPr>
              <w:t>~2015.8</w:t>
            </w:r>
          </w:p>
        </w:tc>
        <w:tc>
          <w:tcPr>
            <w:tcW w:w="7684" w:type="dxa"/>
          </w:tcPr>
          <w:p w:rsidR="00FE02D2" w:rsidRDefault="008618E4" w:rsidP="008618E4">
            <w:pPr>
              <w:pStyle w:val="TableParagraph"/>
              <w:spacing w:line="279" w:lineRule="exac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糗事百科网站爬虫</w:t>
            </w:r>
          </w:p>
        </w:tc>
      </w:tr>
      <w:tr w:rsidR="00FE02D2" w:rsidTr="00624A7A">
        <w:trPr>
          <w:trHeight w:hRule="exact" w:val="653"/>
        </w:trPr>
        <w:tc>
          <w:tcPr>
            <w:tcW w:w="1448" w:type="dxa"/>
          </w:tcPr>
          <w:p w:rsidR="00FE02D2" w:rsidRDefault="00FE02D2"/>
        </w:tc>
        <w:tc>
          <w:tcPr>
            <w:tcW w:w="7684" w:type="dxa"/>
          </w:tcPr>
          <w:p w:rsidR="00FE02D2" w:rsidRDefault="00FC3F03" w:rsidP="008618E4">
            <w:pPr>
              <w:pStyle w:val="TableParagraph"/>
              <w:spacing w:line="260" w:lineRule="exact"/>
              <w:rPr>
                <w:sz w:val="18"/>
                <w:lang w:eastAsia="zh-CN"/>
              </w:rPr>
            </w:pPr>
            <w:r>
              <w:rPr>
                <w:rFonts w:ascii="Wingdings" w:eastAsia="Wingdings" w:hAnsi="Wingdings"/>
                <w:sz w:val="18"/>
                <w:lang w:eastAsia="zh-CN"/>
              </w:rPr>
              <w:t></w:t>
            </w:r>
            <w:r>
              <w:rPr>
                <w:rFonts w:ascii="Times New Roman" w:eastAsia="Times New Roman" w:hAnsi="Times New Roman"/>
                <w:sz w:val="18"/>
                <w:lang w:eastAsia="zh-CN"/>
              </w:rPr>
              <w:t xml:space="preserve"> </w:t>
            </w:r>
            <w:r w:rsidR="008618E4" w:rsidRPr="008618E4">
              <w:rPr>
                <w:rFonts w:hint="eastAsia"/>
                <w:sz w:val="18"/>
                <w:lang w:eastAsia="zh-CN"/>
              </w:rPr>
              <w:t>利用</w:t>
            </w:r>
            <w:r w:rsidR="008618E4" w:rsidRPr="008618E4">
              <w:rPr>
                <w:rFonts w:hint="eastAsia"/>
                <w:b/>
                <w:sz w:val="18"/>
                <w:lang w:eastAsia="zh-CN"/>
              </w:rPr>
              <w:t>python</w:t>
            </w:r>
            <w:r w:rsidR="008618E4" w:rsidRPr="008618E4">
              <w:rPr>
                <w:rFonts w:hint="eastAsia"/>
                <w:sz w:val="18"/>
                <w:lang w:eastAsia="zh-CN"/>
              </w:rPr>
              <w:t>中的</w:t>
            </w:r>
            <w:r w:rsidR="008618E4" w:rsidRPr="00144A33">
              <w:rPr>
                <w:b/>
                <w:sz w:val="18"/>
                <w:lang w:eastAsia="zh-CN"/>
              </w:rPr>
              <w:t>urllib2</w:t>
            </w:r>
            <w:r w:rsidR="008618E4" w:rsidRPr="008618E4">
              <w:rPr>
                <w:rFonts w:hint="eastAsia"/>
                <w:sz w:val="18"/>
                <w:lang w:eastAsia="zh-CN"/>
              </w:rPr>
              <w:t>包进行网络处理，连接与下载数据，利用</w:t>
            </w:r>
            <w:r w:rsidR="00144A33">
              <w:rPr>
                <w:rFonts w:hint="eastAsia"/>
                <w:sz w:val="18"/>
                <w:lang w:eastAsia="zh-CN"/>
              </w:rPr>
              <w:t xml:space="preserve"> </w:t>
            </w:r>
            <w:r w:rsidR="008618E4" w:rsidRPr="00144A33">
              <w:rPr>
                <w:rFonts w:hint="eastAsia"/>
                <w:b/>
                <w:sz w:val="18"/>
                <w:lang w:eastAsia="zh-CN"/>
              </w:rPr>
              <w:t>正则表达式</w:t>
            </w:r>
            <w:r w:rsidR="00144A33">
              <w:rPr>
                <w:rFonts w:hint="eastAsia"/>
                <w:b/>
                <w:sz w:val="18"/>
                <w:lang w:eastAsia="zh-CN"/>
              </w:rPr>
              <w:t>对</w:t>
            </w:r>
            <w:r w:rsidR="008618E4" w:rsidRPr="008618E4">
              <w:rPr>
                <w:rFonts w:hint="eastAsia"/>
                <w:sz w:val="18"/>
                <w:lang w:eastAsia="zh-CN"/>
              </w:rPr>
              <w:t>内容</w:t>
            </w:r>
            <w:r w:rsidR="00144A33">
              <w:rPr>
                <w:rFonts w:hint="eastAsia"/>
                <w:sz w:val="18"/>
                <w:lang w:eastAsia="zh-CN"/>
              </w:rPr>
              <w:t>进行</w:t>
            </w:r>
            <w:r w:rsidR="008618E4" w:rsidRPr="008618E4">
              <w:rPr>
                <w:rFonts w:hint="eastAsia"/>
                <w:sz w:val="18"/>
                <w:lang w:eastAsia="zh-CN"/>
              </w:rPr>
              <w:t>匹配</w:t>
            </w:r>
            <w:r w:rsidR="00144A33">
              <w:rPr>
                <w:rFonts w:hint="eastAsia"/>
                <w:sz w:val="18"/>
                <w:lang w:eastAsia="zh-CN"/>
              </w:rPr>
              <w:t>提取，将爬取得数据存储到</w:t>
            </w:r>
            <w:r w:rsidR="00144A33" w:rsidRPr="00144A33">
              <w:rPr>
                <w:rFonts w:hint="eastAsia"/>
                <w:b/>
                <w:sz w:val="18"/>
                <w:lang w:eastAsia="zh-CN"/>
              </w:rPr>
              <w:t>mysql</w:t>
            </w:r>
            <w:r w:rsidR="00144A33">
              <w:rPr>
                <w:rFonts w:hint="eastAsia"/>
                <w:sz w:val="18"/>
                <w:lang w:eastAsia="zh-CN"/>
              </w:rPr>
              <w:t>中。</w:t>
            </w:r>
          </w:p>
        </w:tc>
      </w:tr>
      <w:tr w:rsidR="008618E4">
        <w:trPr>
          <w:trHeight w:hRule="exact" w:val="335"/>
        </w:trPr>
        <w:tc>
          <w:tcPr>
            <w:tcW w:w="1448" w:type="dxa"/>
          </w:tcPr>
          <w:p w:rsidR="008618E4" w:rsidRDefault="00623CCE" w:rsidP="008618E4">
            <w:pPr>
              <w:pStyle w:val="TableParagraph"/>
              <w:spacing w:line="269" w:lineRule="exact"/>
              <w:ind w:left="28" w:right="0"/>
              <w:rPr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2015.3~2015.5</w:t>
            </w:r>
          </w:p>
        </w:tc>
        <w:tc>
          <w:tcPr>
            <w:tcW w:w="7684" w:type="dxa"/>
          </w:tcPr>
          <w:p w:rsidR="008618E4" w:rsidRDefault="00623CCE" w:rsidP="00623CCE">
            <w:pPr>
              <w:pStyle w:val="TableParagraph"/>
              <w:spacing w:line="279" w:lineRule="exact"/>
              <w:ind w:left="0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 基于Hadoop</w:t>
            </w:r>
            <w:r>
              <w:rPr>
                <w:b/>
                <w:sz w:val="20"/>
                <w:lang w:eastAsia="zh-CN"/>
              </w:rPr>
              <w:t xml:space="preserve"> </w:t>
            </w:r>
            <w:r>
              <w:rPr>
                <w:rFonts w:hint="eastAsia"/>
                <w:b/>
                <w:sz w:val="20"/>
                <w:lang w:eastAsia="zh-CN"/>
              </w:rPr>
              <w:t>的社交网络分析</w:t>
            </w:r>
          </w:p>
        </w:tc>
      </w:tr>
      <w:tr w:rsidR="008618E4" w:rsidTr="00B572A2">
        <w:trPr>
          <w:trHeight w:hRule="exact" w:val="654"/>
        </w:trPr>
        <w:tc>
          <w:tcPr>
            <w:tcW w:w="1448" w:type="dxa"/>
            <w:tcBorders>
              <w:bottom w:val="single" w:sz="4" w:space="0" w:color="000000"/>
            </w:tcBorders>
          </w:tcPr>
          <w:p w:rsidR="008618E4" w:rsidRDefault="008618E4" w:rsidP="008618E4"/>
        </w:tc>
        <w:tc>
          <w:tcPr>
            <w:tcW w:w="7684" w:type="dxa"/>
            <w:tcBorders>
              <w:bottom w:val="single" w:sz="4" w:space="0" w:color="000000"/>
            </w:tcBorders>
          </w:tcPr>
          <w:p w:rsidR="008618E4" w:rsidRPr="00623CCE" w:rsidRDefault="00623CCE" w:rsidP="00623CCE">
            <w:pPr>
              <w:pStyle w:val="TableParagraph"/>
              <w:spacing w:line="260" w:lineRule="exact"/>
              <w:ind w:left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 xml:space="preserve"> </w:t>
            </w:r>
            <w:r w:rsidR="00B572A2">
              <w:rPr>
                <w:rFonts w:ascii="Wingdings" w:eastAsia="Wingdings" w:hAnsi="Wingdings"/>
                <w:sz w:val="18"/>
                <w:lang w:eastAsia="zh-CN"/>
              </w:rPr>
              <w:t></w:t>
            </w:r>
            <w:r w:rsidRPr="00623CCE">
              <w:rPr>
                <w:rFonts w:hint="eastAsia"/>
                <w:sz w:val="18"/>
                <w:lang w:eastAsia="zh-CN"/>
              </w:rPr>
              <w:t xml:space="preserve">利用 </w:t>
            </w:r>
            <w:r w:rsidRPr="000975A0">
              <w:rPr>
                <w:rFonts w:hint="eastAsia"/>
                <w:b/>
                <w:sz w:val="18"/>
                <w:lang w:eastAsia="zh-CN"/>
              </w:rPr>
              <w:t>Hadoop</w:t>
            </w:r>
            <w:r w:rsidRPr="00623CCE">
              <w:rPr>
                <w:sz w:val="18"/>
                <w:lang w:eastAsia="zh-CN"/>
              </w:rPr>
              <w:t xml:space="preserve"> </w:t>
            </w:r>
            <w:r w:rsidRPr="00623CCE">
              <w:rPr>
                <w:rFonts w:hint="eastAsia"/>
                <w:sz w:val="18"/>
                <w:lang w:eastAsia="zh-CN"/>
              </w:rPr>
              <w:t>对 Google+</w:t>
            </w:r>
            <w:r>
              <w:rPr>
                <w:rFonts w:hint="eastAsia"/>
                <w:sz w:val="18"/>
                <w:lang w:eastAsia="zh-CN"/>
              </w:rPr>
              <w:t>进行分析。包括基本的统计分析（</w:t>
            </w:r>
            <w:r w:rsidR="00B572A2">
              <w:rPr>
                <w:rFonts w:hint="eastAsia"/>
                <w:sz w:val="18"/>
                <w:lang w:eastAsia="zh-CN"/>
              </w:rPr>
              <w:t>性别，工作，居住地等</w:t>
            </w:r>
            <w:r>
              <w:rPr>
                <w:rFonts w:hint="eastAsia"/>
                <w:sz w:val="18"/>
                <w:lang w:eastAsia="zh-CN"/>
              </w:rPr>
              <w:t>）</w:t>
            </w:r>
            <w:r w:rsidR="00B572A2">
              <w:rPr>
                <w:rFonts w:hint="eastAsia"/>
                <w:sz w:val="18"/>
                <w:lang w:eastAsia="zh-CN"/>
              </w:rPr>
              <w:t>，高级分析（用户影响力分析，用户聚类分析）。</w:t>
            </w:r>
            <w:r w:rsidR="000975A0">
              <w:rPr>
                <w:rFonts w:hint="eastAsia"/>
                <w:sz w:val="18"/>
                <w:lang w:eastAsia="zh-CN"/>
              </w:rPr>
              <w:t>详细可参见我的博客。</w:t>
            </w:r>
          </w:p>
        </w:tc>
      </w:tr>
    </w:tbl>
    <w:p w:rsidR="00FE02D2" w:rsidRDefault="00FC3F03">
      <w:pPr>
        <w:spacing w:line="382" w:lineRule="exact"/>
        <w:ind w:left="212"/>
        <w:rPr>
          <w:b/>
          <w:sz w:val="24"/>
          <w:lang w:eastAsia="zh-CN"/>
        </w:rPr>
      </w:pPr>
      <w:r>
        <w:rPr>
          <w:b/>
          <w:sz w:val="24"/>
          <w:lang w:eastAsia="zh-CN"/>
        </w:rPr>
        <w:t>竞赛</w:t>
      </w:r>
    </w:p>
    <w:p w:rsidR="00FE02D2" w:rsidRDefault="000E21A4">
      <w:pPr>
        <w:pStyle w:val="a3"/>
        <w:tabs>
          <w:tab w:val="left" w:pos="633"/>
        </w:tabs>
        <w:spacing w:line="293" w:lineRule="exact"/>
        <w:rPr>
          <w:lang w:eastAsia="zh-CN"/>
        </w:rPr>
      </w:pPr>
      <w:r>
        <w:rPr>
          <w:lang w:eastAsia="zh-CN"/>
        </w:rPr>
        <w:t>1</w:t>
      </w:r>
      <w:r w:rsidR="00FC3F03">
        <w:rPr>
          <w:lang w:eastAsia="zh-CN"/>
        </w:rPr>
        <w:t>.</w:t>
      </w:r>
      <w:r w:rsidR="00FC3F03">
        <w:rPr>
          <w:lang w:eastAsia="zh-CN"/>
        </w:rPr>
        <w:tab/>
      </w:r>
      <w:r>
        <w:rPr>
          <w:lang w:eastAsia="zh-CN"/>
        </w:rPr>
        <w:t>2015</w:t>
      </w:r>
      <w:r>
        <w:rPr>
          <w:rFonts w:hint="eastAsia"/>
          <w:lang w:eastAsia="zh-CN"/>
        </w:rPr>
        <w:t xml:space="preserve"> 全国高校物联网应用创新编程挑战赛全国二等奖</w:t>
      </w:r>
    </w:p>
    <w:p w:rsidR="00FE02D2" w:rsidRDefault="000E21A4">
      <w:pPr>
        <w:pStyle w:val="a3"/>
        <w:tabs>
          <w:tab w:val="left" w:pos="633"/>
        </w:tabs>
        <w:spacing w:line="309" w:lineRule="exact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  <w:t xml:space="preserve">2013 </w:t>
      </w:r>
      <w:r>
        <w:rPr>
          <w:rFonts w:hint="eastAsia"/>
          <w:lang w:eastAsia="zh-CN"/>
        </w:rPr>
        <w:t>校二等奖学金，校三好学生</w:t>
      </w:r>
    </w:p>
    <w:p w:rsidR="000E21A4" w:rsidRDefault="000E21A4">
      <w:pPr>
        <w:pStyle w:val="a3"/>
        <w:tabs>
          <w:tab w:val="left" w:pos="633"/>
        </w:tabs>
        <w:spacing w:line="309" w:lineRule="exact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    2013 </w:t>
      </w:r>
      <w:r>
        <w:rPr>
          <w:rFonts w:hint="eastAsia"/>
          <w:lang w:eastAsia="zh-CN"/>
        </w:rPr>
        <w:t>国家励志奖学金， 校三号学生</w:t>
      </w:r>
    </w:p>
    <w:p w:rsidR="00FC3F03" w:rsidRDefault="000E21A4" w:rsidP="00FC3F03">
      <w:pPr>
        <w:pStyle w:val="a3"/>
        <w:tabs>
          <w:tab w:val="left" w:pos="633"/>
        </w:tabs>
        <w:spacing w:line="309" w:lineRule="exact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    2015 </w:t>
      </w:r>
      <w:r>
        <w:rPr>
          <w:rFonts w:hint="eastAsia"/>
          <w:lang w:eastAsia="zh-CN"/>
        </w:rPr>
        <w:t>新浪微博互动预测大赛决赛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十九名</w:t>
      </w:r>
    </w:p>
    <w:p w:rsidR="00FE02D2" w:rsidRDefault="00144253">
      <w:pPr>
        <w:pStyle w:val="1"/>
        <w:spacing w:before="16"/>
        <w:rPr>
          <w:lang w:eastAsia="zh-CN"/>
        </w:rPr>
      </w:pPr>
      <w:r>
        <w:pict>
          <v:line id="_x0000_s1026" style="position:absolute;left:0;text-align:left;z-index:-4504;mso-position-horizontal-relative:page" from="55.2pt,2.2pt" to="511.8pt,2.2pt" strokeweight=".48pt">
            <w10:wrap anchorx="page"/>
          </v:line>
        </w:pict>
      </w:r>
      <w:r w:rsidR="00FC3F03">
        <w:rPr>
          <w:lang w:eastAsia="zh-CN"/>
        </w:rPr>
        <w:t>自我评价</w:t>
      </w:r>
    </w:p>
    <w:p w:rsidR="00FE02D2" w:rsidRDefault="00FC3F03">
      <w:pPr>
        <w:pStyle w:val="a3"/>
        <w:spacing w:before="12" w:line="237" w:lineRule="auto"/>
        <w:ind w:right="190" w:firstLine="420"/>
        <w:jc w:val="both"/>
        <w:rPr>
          <w:lang w:eastAsia="zh-CN"/>
        </w:rPr>
      </w:pPr>
      <w:r>
        <w:rPr>
          <w:lang w:eastAsia="zh-CN"/>
        </w:rPr>
        <w:t>了解数据挖掘理论知识，熟悉基本算法（</w:t>
      </w:r>
      <w:r w:rsidR="000E21A4">
        <w:rPr>
          <w:rFonts w:hint="eastAsia"/>
          <w:lang w:eastAsia="zh-CN"/>
        </w:rPr>
        <w:t>LR</w:t>
      </w:r>
      <w:r>
        <w:rPr>
          <w:lang w:eastAsia="zh-CN"/>
        </w:rPr>
        <w:t>，Logistic 回归，K-means，决策树，神经网络），并在</w:t>
      </w:r>
      <w:r>
        <w:rPr>
          <w:spacing w:val="-27"/>
          <w:lang w:eastAsia="zh-CN"/>
        </w:rPr>
        <w:t xml:space="preserve"> </w:t>
      </w:r>
      <w:r>
        <w:rPr>
          <w:lang w:eastAsia="zh-CN"/>
        </w:rPr>
        <w:t>blog 记录学习过程（</w:t>
      </w:r>
      <w:r>
        <w:rPr>
          <w:color w:val="0000FF"/>
          <w:u w:val="single" w:color="0000FF"/>
          <w:lang w:eastAsia="zh-CN"/>
        </w:rPr>
        <w:t xml:space="preserve"> </w:t>
      </w:r>
      <w:r w:rsidR="007778DC">
        <w:rPr>
          <w:color w:val="0000FF"/>
          <w:u w:val="single" w:color="0000FF"/>
          <w:lang w:eastAsia="zh-CN"/>
        </w:rPr>
        <w:t xml:space="preserve">http://lemondy.github.io </w:t>
      </w:r>
      <w:r>
        <w:rPr>
          <w:lang w:eastAsia="zh-CN"/>
        </w:rPr>
        <w:t>）</w:t>
      </w:r>
      <w:r w:rsidR="007778DC">
        <w:rPr>
          <w:rFonts w:hint="eastAsia"/>
          <w:lang w:eastAsia="zh-CN"/>
        </w:rPr>
        <w:t>。</w:t>
      </w:r>
      <w:r w:rsidR="007778DC">
        <w:rPr>
          <w:lang w:eastAsia="zh-CN"/>
        </w:rPr>
        <w:t>对于数据挖掘</w:t>
      </w:r>
      <w:r w:rsidR="007778DC">
        <w:rPr>
          <w:rFonts w:hint="eastAsia"/>
          <w:lang w:eastAsia="zh-CN"/>
        </w:rPr>
        <w:t>感兴趣，动手能力强。</w:t>
      </w:r>
    </w:p>
    <w:p w:rsidR="007778DC" w:rsidRDefault="007778DC">
      <w:pPr>
        <w:pStyle w:val="a3"/>
        <w:spacing w:before="12" w:line="237" w:lineRule="auto"/>
        <w:ind w:right="190" w:firstLine="420"/>
        <w:jc w:val="both"/>
        <w:rPr>
          <w:lang w:eastAsia="zh-CN"/>
        </w:rPr>
      </w:pPr>
      <w:r>
        <w:rPr>
          <w:rFonts w:hint="eastAsia"/>
          <w:lang w:eastAsia="zh-CN"/>
        </w:rPr>
        <w:t>Github</w:t>
      </w:r>
      <w:r>
        <w:rPr>
          <w:lang w:eastAsia="zh-CN"/>
        </w:rPr>
        <w:t xml:space="preserve">: </w:t>
      </w:r>
      <w:hyperlink r:id="rId8" w:history="1">
        <w:r w:rsidRPr="001A21DC">
          <w:rPr>
            <w:rStyle w:val="a5"/>
            <w:lang w:eastAsia="zh-CN"/>
          </w:rPr>
          <w:t>https://github.com/lemondy</w:t>
        </w:r>
      </w:hyperlink>
      <w:r>
        <w:rPr>
          <w:lang w:eastAsia="zh-CN"/>
        </w:rPr>
        <w:t xml:space="preserve"> </w:t>
      </w:r>
    </w:p>
    <w:sectPr w:rsidR="007778DC">
      <w:type w:val="continuous"/>
      <w:pgSz w:w="11910" w:h="16840"/>
      <w:pgMar w:top="580" w:right="156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253" w:rsidRDefault="00144253" w:rsidP="00BA73A3">
      <w:r>
        <w:separator/>
      </w:r>
    </w:p>
  </w:endnote>
  <w:endnote w:type="continuationSeparator" w:id="0">
    <w:p w:rsidR="00144253" w:rsidRDefault="00144253" w:rsidP="00BA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253" w:rsidRDefault="00144253" w:rsidP="00BA73A3">
      <w:r>
        <w:separator/>
      </w:r>
    </w:p>
  </w:footnote>
  <w:footnote w:type="continuationSeparator" w:id="0">
    <w:p w:rsidR="00144253" w:rsidRDefault="00144253" w:rsidP="00BA7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62ECA"/>
    <w:multiLevelType w:val="hybridMultilevel"/>
    <w:tmpl w:val="4FBC55F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" w15:restartNumberingAfterBreak="0">
    <w:nsid w:val="56850339"/>
    <w:multiLevelType w:val="hybridMultilevel"/>
    <w:tmpl w:val="97CAC064"/>
    <w:lvl w:ilvl="0" w:tplc="3F0899A4">
      <w:start w:val="1"/>
      <w:numFmt w:val="decimal"/>
      <w:lvlText w:val="%1."/>
      <w:lvlJc w:val="left"/>
      <w:pPr>
        <w:ind w:left="633" w:hanging="421"/>
      </w:pPr>
      <w:rPr>
        <w:rFonts w:ascii="微软雅黑" w:eastAsia="微软雅黑" w:hAnsi="微软雅黑" w:cs="微软雅黑" w:hint="default"/>
        <w:spacing w:val="-8"/>
        <w:w w:val="100"/>
        <w:sz w:val="18"/>
        <w:szCs w:val="18"/>
      </w:rPr>
    </w:lvl>
    <w:lvl w:ilvl="1" w:tplc="A072D84A">
      <w:numFmt w:val="bullet"/>
      <w:lvlText w:val="•"/>
      <w:lvlJc w:val="left"/>
      <w:pPr>
        <w:ind w:left="1518" w:hanging="421"/>
      </w:pPr>
      <w:rPr>
        <w:rFonts w:hint="default"/>
      </w:rPr>
    </w:lvl>
    <w:lvl w:ilvl="2" w:tplc="07244066">
      <w:numFmt w:val="bullet"/>
      <w:lvlText w:val="•"/>
      <w:lvlJc w:val="left"/>
      <w:pPr>
        <w:ind w:left="2397" w:hanging="421"/>
      </w:pPr>
      <w:rPr>
        <w:rFonts w:hint="default"/>
      </w:rPr>
    </w:lvl>
    <w:lvl w:ilvl="3" w:tplc="18E424BE">
      <w:numFmt w:val="bullet"/>
      <w:lvlText w:val="•"/>
      <w:lvlJc w:val="left"/>
      <w:pPr>
        <w:ind w:left="3275" w:hanging="421"/>
      </w:pPr>
      <w:rPr>
        <w:rFonts w:hint="default"/>
      </w:rPr>
    </w:lvl>
    <w:lvl w:ilvl="4" w:tplc="D1B0E916">
      <w:numFmt w:val="bullet"/>
      <w:lvlText w:val="•"/>
      <w:lvlJc w:val="left"/>
      <w:pPr>
        <w:ind w:left="4154" w:hanging="421"/>
      </w:pPr>
      <w:rPr>
        <w:rFonts w:hint="default"/>
      </w:rPr>
    </w:lvl>
    <w:lvl w:ilvl="5" w:tplc="955421F4">
      <w:numFmt w:val="bullet"/>
      <w:lvlText w:val="•"/>
      <w:lvlJc w:val="left"/>
      <w:pPr>
        <w:ind w:left="5033" w:hanging="421"/>
      </w:pPr>
      <w:rPr>
        <w:rFonts w:hint="default"/>
      </w:rPr>
    </w:lvl>
    <w:lvl w:ilvl="6" w:tplc="FE96843E">
      <w:numFmt w:val="bullet"/>
      <w:lvlText w:val="•"/>
      <w:lvlJc w:val="left"/>
      <w:pPr>
        <w:ind w:left="5911" w:hanging="421"/>
      </w:pPr>
      <w:rPr>
        <w:rFonts w:hint="default"/>
      </w:rPr>
    </w:lvl>
    <w:lvl w:ilvl="7" w:tplc="B630C810">
      <w:numFmt w:val="bullet"/>
      <w:lvlText w:val="•"/>
      <w:lvlJc w:val="left"/>
      <w:pPr>
        <w:ind w:left="6790" w:hanging="421"/>
      </w:pPr>
      <w:rPr>
        <w:rFonts w:hint="default"/>
      </w:rPr>
    </w:lvl>
    <w:lvl w:ilvl="8" w:tplc="82546542">
      <w:numFmt w:val="bullet"/>
      <w:lvlText w:val="•"/>
      <w:lvlJc w:val="left"/>
      <w:pPr>
        <w:ind w:left="7669" w:hanging="42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E02D2"/>
    <w:rsid w:val="000150DF"/>
    <w:rsid w:val="000975A0"/>
    <w:rsid w:val="000E21A4"/>
    <w:rsid w:val="000F65FF"/>
    <w:rsid w:val="00144253"/>
    <w:rsid w:val="00144A33"/>
    <w:rsid w:val="00151BE1"/>
    <w:rsid w:val="00152C53"/>
    <w:rsid w:val="00156B02"/>
    <w:rsid w:val="00163CBF"/>
    <w:rsid w:val="00213BF2"/>
    <w:rsid w:val="002249D3"/>
    <w:rsid w:val="002F3906"/>
    <w:rsid w:val="00397C04"/>
    <w:rsid w:val="00580088"/>
    <w:rsid w:val="005A6634"/>
    <w:rsid w:val="0061193F"/>
    <w:rsid w:val="00623CCE"/>
    <w:rsid w:val="00624A7A"/>
    <w:rsid w:val="00665B32"/>
    <w:rsid w:val="0069523F"/>
    <w:rsid w:val="00747C20"/>
    <w:rsid w:val="007778DC"/>
    <w:rsid w:val="0080651A"/>
    <w:rsid w:val="00841A34"/>
    <w:rsid w:val="008618E4"/>
    <w:rsid w:val="008E6870"/>
    <w:rsid w:val="0096058E"/>
    <w:rsid w:val="00A31334"/>
    <w:rsid w:val="00AB7184"/>
    <w:rsid w:val="00AD2A3B"/>
    <w:rsid w:val="00B41E1C"/>
    <w:rsid w:val="00B572A2"/>
    <w:rsid w:val="00BA73A3"/>
    <w:rsid w:val="00C5245F"/>
    <w:rsid w:val="00C75FDB"/>
    <w:rsid w:val="00C972EA"/>
    <w:rsid w:val="00DA1CBC"/>
    <w:rsid w:val="00DB0066"/>
    <w:rsid w:val="00E64DE4"/>
    <w:rsid w:val="00EB3A79"/>
    <w:rsid w:val="00F6371A"/>
    <w:rsid w:val="00FC3F03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31363"/>
  <w15:docId w15:val="{E9FE0A4A-BE92-482A-AD1B-7D3A7F97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pPr>
      <w:ind w:left="21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2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9"/>
      <w:ind w:left="633" w:right="917" w:hanging="421"/>
    </w:pPr>
  </w:style>
  <w:style w:type="paragraph" w:customStyle="1" w:styleId="TableParagraph">
    <w:name w:val="Table Paragraph"/>
    <w:basedOn w:val="a"/>
    <w:uiPriority w:val="1"/>
    <w:qFormat/>
    <w:pPr>
      <w:spacing w:line="291" w:lineRule="exact"/>
      <w:ind w:left="141" w:right="-13"/>
    </w:pPr>
  </w:style>
  <w:style w:type="character" w:styleId="a5">
    <w:name w:val="Hyperlink"/>
    <w:basedOn w:val="a0"/>
    <w:uiPriority w:val="99"/>
    <w:unhideWhenUsed/>
    <w:rsid w:val="00665B3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73A3"/>
    <w:rPr>
      <w:rFonts w:ascii="微软雅黑" w:eastAsia="微软雅黑" w:hAnsi="微软雅黑" w:cs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73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73A3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mond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mondy9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235</Words>
  <Characters>1343</Characters>
  <Application>Microsoft Office Word</Application>
  <DocSecurity>0</DocSecurity>
  <Lines>11</Lines>
  <Paragraphs>3</Paragraphs>
  <ScaleCrop>false</ScaleCrop>
  <Company>Microsoft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简历(应聘研发职位)</dc:title>
  <dc:creator>袁一帆</dc:creator>
  <cp:lastModifiedBy>张云</cp:lastModifiedBy>
  <cp:revision>27</cp:revision>
  <dcterms:created xsi:type="dcterms:W3CDTF">2016-06-01T13:22:00Z</dcterms:created>
  <dcterms:modified xsi:type="dcterms:W3CDTF">2016-08-23T14:36:00Z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2016-06-01T00:00:00Z</vt:filetime>
  </property>
</Properties>
</file>