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335" w:rsidRDefault="00AB5DA8" w:rsidP="00AB5DA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B5DA8">
        <w:rPr>
          <w:b/>
          <w:sz w:val="30"/>
          <w:szCs w:val="30"/>
        </w:rPr>
        <w:t>Incentive</w:t>
      </w:r>
      <w:r w:rsidRPr="00AB5DA8">
        <w:rPr>
          <w:rFonts w:hint="eastAsia"/>
          <w:b/>
          <w:sz w:val="30"/>
          <w:szCs w:val="30"/>
        </w:rPr>
        <w:t xml:space="preserve"> compatibility</w:t>
      </w:r>
      <w:r>
        <w:rPr>
          <w:rFonts w:hint="eastAsia"/>
          <w:sz w:val="28"/>
          <w:szCs w:val="28"/>
        </w:rPr>
        <w:t>: a mechanism is called incentive-compatible if every participant can achieve the best outcome to him/herself just by acting according to his/her true preferences.</w:t>
      </w:r>
    </w:p>
    <w:p w:rsidR="00AB5DA8" w:rsidRDefault="00AB5DA8" w:rsidP="00AB5DA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here are several different degrees of incentive-compatibility:</w:t>
      </w:r>
    </w:p>
    <w:p w:rsidR="00AB5DA8" w:rsidRDefault="00AB5DA8" w:rsidP="00AB5DA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stronger degree is </w:t>
      </w:r>
      <w:r w:rsidRPr="00AB5DA8">
        <w:rPr>
          <w:rFonts w:hint="eastAsia"/>
          <w:b/>
          <w:sz w:val="28"/>
          <w:szCs w:val="28"/>
        </w:rPr>
        <w:t>Dominant-st</w:t>
      </w:r>
      <w:r>
        <w:rPr>
          <w:rFonts w:hint="eastAsia"/>
          <w:b/>
          <w:sz w:val="28"/>
          <w:szCs w:val="28"/>
        </w:rPr>
        <w:t xml:space="preserve">rategy incentive-compatibility. </w:t>
      </w:r>
      <w:r w:rsidRPr="00AB5DA8">
        <w:rPr>
          <w:rFonts w:hint="eastAsia"/>
          <w:sz w:val="28"/>
          <w:szCs w:val="28"/>
        </w:rPr>
        <w:t>It seems that</w:t>
      </w:r>
      <w:r>
        <w:rPr>
          <w:rFonts w:hint="eastAsia"/>
          <w:sz w:val="28"/>
          <w:szCs w:val="28"/>
        </w:rPr>
        <w:t xml:space="preserve"> truth-telling is a weakly-dominant strategy. </w:t>
      </w:r>
      <w:proofErr w:type="spellStart"/>
      <w:r>
        <w:rPr>
          <w:rFonts w:hint="eastAsia"/>
          <w:sz w:val="28"/>
          <w:szCs w:val="28"/>
        </w:rPr>
        <w:t>I.e</w:t>
      </w:r>
      <w:proofErr w:type="spellEnd"/>
      <w:r>
        <w:rPr>
          <w:rFonts w:hint="eastAsia"/>
          <w:sz w:val="28"/>
          <w:szCs w:val="28"/>
        </w:rPr>
        <w:t xml:space="preserve">, 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you fare best by being truthful,</w:t>
      </w:r>
      <w:bookmarkEnd w:id="0"/>
      <w:bookmarkEnd w:id="1"/>
      <w:r>
        <w:rPr>
          <w:rFonts w:hint="eastAsia"/>
          <w:sz w:val="28"/>
          <w:szCs w:val="28"/>
        </w:rPr>
        <w:t xml:space="preserve"> regardless of what the others do (even if they are irrational or even collude against you). In DSIC </w:t>
      </w:r>
      <w:r w:rsidR="00A60BE4">
        <w:rPr>
          <w:rFonts w:hint="eastAsia"/>
          <w:sz w:val="28"/>
          <w:szCs w:val="28"/>
        </w:rPr>
        <w:t>mechanism, strategy considerations cannot help any agent achieve better outcomes than the truth; (</w:t>
      </w:r>
      <w:r w:rsidR="00A60BE4">
        <w:rPr>
          <w:rFonts w:hint="eastAsia"/>
          <w:sz w:val="28"/>
          <w:szCs w:val="28"/>
        </w:rPr>
        <w:t>只有在说真话的情况下才能得到好的收益</w:t>
      </w:r>
      <w:bookmarkStart w:id="2" w:name="_GoBack"/>
      <w:bookmarkEnd w:id="2"/>
      <w:r w:rsidR="00A60BE4">
        <w:rPr>
          <w:rFonts w:hint="eastAsia"/>
          <w:sz w:val="28"/>
          <w:szCs w:val="28"/>
        </w:rPr>
        <w:t>)</w:t>
      </w:r>
    </w:p>
    <w:p w:rsidR="00A60BE4" w:rsidRPr="00AB5DA8" w:rsidRDefault="00A60BE4" w:rsidP="00AB5D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weaker degree is </w:t>
      </w:r>
      <w:r w:rsidRPr="00A60BE4">
        <w:rPr>
          <w:rFonts w:hint="eastAsia"/>
          <w:b/>
          <w:sz w:val="28"/>
          <w:szCs w:val="28"/>
        </w:rPr>
        <w:t>Bayesian-Nash incentive-compatibility</w:t>
      </w:r>
      <w:r>
        <w:rPr>
          <w:rFonts w:hint="eastAsia"/>
          <w:b/>
          <w:sz w:val="28"/>
          <w:szCs w:val="28"/>
        </w:rPr>
        <w:t xml:space="preserve"> (BNIC). </w:t>
      </w:r>
      <w:r w:rsidRPr="00A60BE4">
        <w:rPr>
          <w:sz w:val="28"/>
          <w:szCs w:val="28"/>
        </w:rPr>
        <w:t>I</w:t>
      </w:r>
      <w:r w:rsidRPr="00A60BE4">
        <w:rPr>
          <w:rFonts w:hint="eastAsia"/>
          <w:sz w:val="28"/>
          <w:szCs w:val="28"/>
        </w:rPr>
        <w:t>t means that there is a Bayesian Nash equilibrium in which all participants reveal their true preferences</w:t>
      </w:r>
      <w:r>
        <w:rPr>
          <w:rFonts w:hint="eastAsia"/>
          <w:sz w:val="28"/>
          <w:szCs w:val="28"/>
        </w:rPr>
        <w:t xml:space="preserve">. </w:t>
      </w:r>
      <w:proofErr w:type="spellStart"/>
      <w:r>
        <w:rPr>
          <w:rFonts w:hint="eastAsia"/>
          <w:sz w:val="28"/>
          <w:szCs w:val="28"/>
        </w:rPr>
        <w:t>I.e</w:t>
      </w:r>
      <w:proofErr w:type="spellEnd"/>
      <w:r>
        <w:rPr>
          <w:rFonts w:hint="eastAsia"/>
          <w:sz w:val="28"/>
          <w:szCs w:val="28"/>
        </w:rPr>
        <w:t>, if all the others act truthfully, then it is also best for you to be truthful.</w:t>
      </w:r>
    </w:p>
    <w:sectPr w:rsidR="00A60BE4" w:rsidRPr="00AB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05F"/>
    <w:multiLevelType w:val="hybridMultilevel"/>
    <w:tmpl w:val="F4C827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09F1D36"/>
    <w:multiLevelType w:val="hybridMultilevel"/>
    <w:tmpl w:val="963874CC"/>
    <w:lvl w:ilvl="0" w:tplc="53AA1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22"/>
    <w:rsid w:val="0000183D"/>
    <w:rsid w:val="0002142D"/>
    <w:rsid w:val="00037581"/>
    <w:rsid w:val="00045C59"/>
    <w:rsid w:val="00047AB7"/>
    <w:rsid w:val="000604AA"/>
    <w:rsid w:val="000A3B80"/>
    <w:rsid w:val="000F09B1"/>
    <w:rsid w:val="00127722"/>
    <w:rsid w:val="00161622"/>
    <w:rsid w:val="00163A39"/>
    <w:rsid w:val="001802F5"/>
    <w:rsid w:val="001B418E"/>
    <w:rsid w:val="001F1D74"/>
    <w:rsid w:val="00202440"/>
    <w:rsid w:val="002202C1"/>
    <w:rsid w:val="00295BAD"/>
    <w:rsid w:val="002B2C18"/>
    <w:rsid w:val="002F2358"/>
    <w:rsid w:val="002F2D13"/>
    <w:rsid w:val="00356068"/>
    <w:rsid w:val="003625C7"/>
    <w:rsid w:val="0036411B"/>
    <w:rsid w:val="003917F9"/>
    <w:rsid w:val="003958FF"/>
    <w:rsid w:val="004378D3"/>
    <w:rsid w:val="00437ACC"/>
    <w:rsid w:val="00467845"/>
    <w:rsid w:val="004E2514"/>
    <w:rsid w:val="00560C26"/>
    <w:rsid w:val="00584315"/>
    <w:rsid w:val="005C1C82"/>
    <w:rsid w:val="005F2CCD"/>
    <w:rsid w:val="005F4B49"/>
    <w:rsid w:val="00654BE9"/>
    <w:rsid w:val="0067195F"/>
    <w:rsid w:val="006A019C"/>
    <w:rsid w:val="006B7B48"/>
    <w:rsid w:val="006E60B6"/>
    <w:rsid w:val="007012A3"/>
    <w:rsid w:val="00704B6E"/>
    <w:rsid w:val="0074298E"/>
    <w:rsid w:val="00743C4F"/>
    <w:rsid w:val="007506C3"/>
    <w:rsid w:val="00794602"/>
    <w:rsid w:val="007B0E92"/>
    <w:rsid w:val="007C6193"/>
    <w:rsid w:val="007D75E1"/>
    <w:rsid w:val="007E07B5"/>
    <w:rsid w:val="008612D4"/>
    <w:rsid w:val="008672B0"/>
    <w:rsid w:val="008C1335"/>
    <w:rsid w:val="008C44AC"/>
    <w:rsid w:val="008C7194"/>
    <w:rsid w:val="008D22F8"/>
    <w:rsid w:val="00904161"/>
    <w:rsid w:val="00907E22"/>
    <w:rsid w:val="00991259"/>
    <w:rsid w:val="009B0B83"/>
    <w:rsid w:val="009B689F"/>
    <w:rsid w:val="009D387F"/>
    <w:rsid w:val="009D6882"/>
    <w:rsid w:val="009E60BC"/>
    <w:rsid w:val="00A06EDA"/>
    <w:rsid w:val="00A60BE4"/>
    <w:rsid w:val="00A759AE"/>
    <w:rsid w:val="00AB5DA8"/>
    <w:rsid w:val="00AC58AD"/>
    <w:rsid w:val="00AE4B7B"/>
    <w:rsid w:val="00BD5940"/>
    <w:rsid w:val="00C01654"/>
    <w:rsid w:val="00C2601D"/>
    <w:rsid w:val="00C50BA7"/>
    <w:rsid w:val="00C83C0B"/>
    <w:rsid w:val="00CF3D64"/>
    <w:rsid w:val="00D04719"/>
    <w:rsid w:val="00D20360"/>
    <w:rsid w:val="00D51C24"/>
    <w:rsid w:val="00D77D32"/>
    <w:rsid w:val="00D82937"/>
    <w:rsid w:val="00DF511A"/>
    <w:rsid w:val="00E16CA1"/>
    <w:rsid w:val="00E24C96"/>
    <w:rsid w:val="00E27BE6"/>
    <w:rsid w:val="00E47613"/>
    <w:rsid w:val="00E51C86"/>
    <w:rsid w:val="00E734FF"/>
    <w:rsid w:val="00E8495E"/>
    <w:rsid w:val="00EB3A9A"/>
    <w:rsid w:val="00EB3F7B"/>
    <w:rsid w:val="00F257B2"/>
    <w:rsid w:val="00F277A3"/>
    <w:rsid w:val="00F561A1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5</cp:revision>
  <dcterms:created xsi:type="dcterms:W3CDTF">2016-04-25T08:12:00Z</dcterms:created>
  <dcterms:modified xsi:type="dcterms:W3CDTF">2016-04-25T10:32:00Z</dcterms:modified>
</cp:coreProperties>
</file>