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4A004" w14:textId="77777777" w:rsidR="002B1AF4" w:rsidRPr="00F11DA0" w:rsidRDefault="00013A92" w:rsidP="002B1AF4">
      <w:pPr>
        <w:rPr>
          <w:rFonts w:ascii="宋体" w:hAnsi="宋体"/>
          <w:sz w:val="24"/>
        </w:rPr>
      </w:pPr>
      <w:r w:rsidRPr="00F11DA0">
        <w:rPr>
          <w:rFonts w:ascii="宋体" w:hAnsi="宋体"/>
          <w:noProof/>
          <w:sz w:val="24"/>
        </w:rPr>
        <w:drawing>
          <wp:inline distT="0" distB="0" distL="0" distR="0" wp14:anchorId="7C384EE9" wp14:editId="17382BDF">
            <wp:extent cx="5265420" cy="2499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C382" w14:textId="77777777" w:rsidR="002B1AF4" w:rsidRDefault="002B1AF4" w:rsidP="002B1AF4">
      <w:pPr>
        <w:rPr>
          <w:rFonts w:ascii="宋体" w:hAnsi="宋体"/>
          <w:sz w:val="24"/>
        </w:rPr>
      </w:pPr>
    </w:p>
    <w:p w14:paraId="53E832CF" w14:textId="77777777" w:rsidR="002B1AF4" w:rsidRPr="00F11DA0" w:rsidRDefault="002B1AF4" w:rsidP="002B1AF4">
      <w:pPr>
        <w:rPr>
          <w:rFonts w:ascii="宋体" w:hAnsi="宋体"/>
          <w:sz w:val="24"/>
        </w:rPr>
      </w:pPr>
    </w:p>
    <w:p w14:paraId="0DF20E36" w14:textId="77777777" w:rsidR="002B1AF4" w:rsidRPr="00F11DA0" w:rsidRDefault="002B1AF4" w:rsidP="00514C1C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</w:t>
      </w:r>
      <w:r w:rsidR="00213BD0"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>算 机 学 院</w:t>
      </w:r>
    </w:p>
    <w:p w14:paraId="1A17ED62" w14:textId="77777777" w:rsidR="002B1AF4" w:rsidRPr="00F11DA0" w:rsidRDefault="002B1AF4" w:rsidP="002B1AF4">
      <w:pPr>
        <w:rPr>
          <w:rFonts w:ascii="宋体" w:hAnsi="宋体"/>
          <w:b/>
          <w:sz w:val="24"/>
        </w:rPr>
      </w:pPr>
    </w:p>
    <w:p w14:paraId="22FA922F" w14:textId="77777777" w:rsidR="002B1AF4" w:rsidRPr="00F11DA0" w:rsidRDefault="002B1AF4" w:rsidP="002B1AF4">
      <w:pPr>
        <w:rPr>
          <w:rFonts w:ascii="宋体" w:hAnsi="宋体"/>
          <w:b/>
          <w:sz w:val="24"/>
        </w:rPr>
      </w:pPr>
    </w:p>
    <w:p w14:paraId="01C6D6CA" w14:textId="77777777" w:rsidR="002B1AF4" w:rsidRPr="00F11DA0" w:rsidRDefault="002B1AF4" w:rsidP="002B1AF4">
      <w:pPr>
        <w:rPr>
          <w:rFonts w:ascii="宋体" w:hAnsi="宋体"/>
          <w:b/>
          <w:sz w:val="24"/>
        </w:rPr>
      </w:pPr>
    </w:p>
    <w:p w14:paraId="442AC253" w14:textId="71E4F3F5" w:rsidR="002B1AF4" w:rsidRPr="00393231" w:rsidRDefault="002B1AF4" w:rsidP="002B1AF4">
      <w:pPr>
        <w:ind w:firstLineChars="700" w:firstLine="1968"/>
        <w:rPr>
          <w:rFonts w:ascii="宋体" w:hAnsi="宋体"/>
          <w:b/>
          <w:sz w:val="28"/>
          <w:szCs w:val="28"/>
        </w:rPr>
      </w:pPr>
      <w:r w:rsidRPr="00393231">
        <w:rPr>
          <w:rFonts w:ascii="宋体" w:hAnsi="宋体" w:hint="eastAsia"/>
          <w:b/>
          <w:sz w:val="28"/>
          <w:szCs w:val="28"/>
        </w:rPr>
        <w:t>实验课程：</w:t>
      </w:r>
      <w:r w:rsidR="001F51EB" w:rsidRPr="00393231">
        <w:rPr>
          <w:rFonts w:ascii="宋体" w:hAnsi="宋体"/>
          <w:b/>
          <w:sz w:val="28"/>
          <w:szCs w:val="28"/>
        </w:rPr>
        <w:t xml:space="preserve"> </w:t>
      </w:r>
      <w:r w:rsidR="00744AE1">
        <w:rPr>
          <w:rFonts w:ascii="宋体" w:hAnsi="宋体" w:hint="eastAsia"/>
          <w:b/>
          <w:sz w:val="28"/>
          <w:szCs w:val="28"/>
        </w:rPr>
        <w:t>数据挖掘</w:t>
      </w:r>
    </w:p>
    <w:p w14:paraId="376DB3CF" w14:textId="20AE1552" w:rsidR="002B1AF4" w:rsidRPr="003434AD" w:rsidRDefault="002B1AF4" w:rsidP="005263BB">
      <w:pPr>
        <w:ind w:firstLineChars="700" w:firstLine="1968"/>
        <w:rPr>
          <w:rFonts w:ascii="宋体" w:hAnsi="宋体"/>
          <w:b/>
          <w:sz w:val="28"/>
          <w:szCs w:val="28"/>
        </w:rPr>
      </w:pPr>
      <w:r w:rsidRPr="008F06B6">
        <w:rPr>
          <w:rFonts w:ascii="宋体" w:hAnsi="宋体" w:hint="eastAsia"/>
          <w:b/>
          <w:sz w:val="28"/>
          <w:szCs w:val="28"/>
        </w:rPr>
        <w:t>实验项目：</w:t>
      </w:r>
      <w:r w:rsidR="00361B55" w:rsidRPr="003434AD">
        <w:rPr>
          <w:rFonts w:ascii="宋体" w:hAnsi="宋体"/>
          <w:b/>
          <w:sz w:val="28"/>
          <w:szCs w:val="28"/>
        </w:rPr>
        <w:t xml:space="preserve"> </w:t>
      </w:r>
      <w:r w:rsidR="00744AE1">
        <w:rPr>
          <w:rFonts w:ascii="宋体" w:hAnsi="宋体" w:hint="eastAsia"/>
          <w:b/>
          <w:sz w:val="28"/>
          <w:szCs w:val="28"/>
        </w:rPr>
        <w:t>航空公司乘客满意调查分析</w:t>
      </w:r>
    </w:p>
    <w:p w14:paraId="0697EBE3" w14:textId="3DE12009" w:rsidR="002B1AF4" w:rsidRPr="00393231" w:rsidRDefault="002B1AF4" w:rsidP="002B1AF4">
      <w:pPr>
        <w:ind w:firstLineChars="700" w:firstLine="1968"/>
        <w:rPr>
          <w:rFonts w:ascii="宋体" w:hAnsi="宋体"/>
          <w:b/>
          <w:sz w:val="28"/>
          <w:szCs w:val="28"/>
        </w:rPr>
      </w:pPr>
      <w:r w:rsidRPr="00393231">
        <w:rPr>
          <w:rFonts w:ascii="宋体" w:hAnsi="宋体" w:hint="eastAsia"/>
          <w:b/>
          <w:sz w:val="28"/>
          <w:szCs w:val="28"/>
        </w:rPr>
        <w:t>指导老师：</w:t>
      </w:r>
      <w:r w:rsidR="00361B55" w:rsidRPr="00393231">
        <w:rPr>
          <w:rFonts w:ascii="宋体" w:hAnsi="宋体"/>
          <w:b/>
          <w:sz w:val="28"/>
          <w:szCs w:val="28"/>
        </w:rPr>
        <w:t xml:space="preserve"> </w:t>
      </w:r>
      <w:r w:rsidR="00744AE1">
        <w:rPr>
          <w:rFonts w:ascii="宋体" w:hAnsi="宋体" w:hint="eastAsia"/>
          <w:b/>
          <w:sz w:val="28"/>
          <w:szCs w:val="28"/>
        </w:rPr>
        <w:t>汤娜</w:t>
      </w:r>
    </w:p>
    <w:p w14:paraId="0D411538" w14:textId="329E6D77" w:rsidR="002B1AF4" w:rsidRPr="00393231" w:rsidRDefault="002B1AF4" w:rsidP="001F51EB">
      <w:pPr>
        <w:ind w:firstLineChars="700" w:firstLine="1968"/>
        <w:jc w:val="left"/>
        <w:rPr>
          <w:rFonts w:ascii="宋体" w:hAnsi="宋体"/>
          <w:b/>
          <w:sz w:val="28"/>
          <w:szCs w:val="28"/>
        </w:rPr>
      </w:pPr>
      <w:r w:rsidRPr="00393231">
        <w:rPr>
          <w:rFonts w:ascii="宋体" w:hAnsi="宋体" w:hint="eastAsia"/>
          <w:b/>
          <w:sz w:val="28"/>
          <w:szCs w:val="28"/>
        </w:rPr>
        <w:t>开课时间：</w:t>
      </w:r>
      <w:r w:rsidR="00744AE1">
        <w:rPr>
          <w:rFonts w:ascii="宋体" w:hAnsi="宋体" w:hint="eastAsia"/>
          <w:b/>
          <w:sz w:val="28"/>
          <w:szCs w:val="28"/>
        </w:rPr>
        <w:t>2</w:t>
      </w:r>
      <w:r w:rsidR="00744AE1">
        <w:rPr>
          <w:rFonts w:ascii="宋体" w:hAnsi="宋体"/>
          <w:b/>
          <w:sz w:val="28"/>
          <w:szCs w:val="28"/>
        </w:rPr>
        <w:t>020</w:t>
      </w:r>
      <w:r w:rsidR="001F51EB">
        <w:rPr>
          <w:rFonts w:ascii="宋体" w:hAnsi="宋体" w:hint="eastAsia"/>
          <w:b/>
          <w:sz w:val="28"/>
          <w:szCs w:val="28"/>
        </w:rPr>
        <w:t xml:space="preserve"> </w:t>
      </w:r>
      <w:r w:rsidRPr="00393231">
        <w:rPr>
          <w:rFonts w:ascii="宋体" w:hAnsi="宋体" w:hint="eastAsia"/>
          <w:b/>
          <w:sz w:val="28"/>
          <w:szCs w:val="28"/>
        </w:rPr>
        <w:t>～</w:t>
      </w:r>
      <w:r w:rsidR="001F51EB">
        <w:rPr>
          <w:rFonts w:ascii="宋体" w:hAnsi="宋体" w:hint="eastAsia"/>
          <w:b/>
          <w:sz w:val="28"/>
          <w:szCs w:val="28"/>
        </w:rPr>
        <w:t xml:space="preserve"> </w:t>
      </w:r>
      <w:r w:rsidR="00744AE1">
        <w:rPr>
          <w:rFonts w:ascii="宋体" w:hAnsi="宋体"/>
          <w:b/>
          <w:sz w:val="28"/>
          <w:szCs w:val="28"/>
        </w:rPr>
        <w:t>2021</w:t>
      </w:r>
      <w:r w:rsidR="009630E8">
        <w:rPr>
          <w:rFonts w:ascii="宋体" w:hAnsi="宋体" w:hint="eastAsia"/>
          <w:b/>
          <w:sz w:val="28"/>
          <w:szCs w:val="28"/>
        </w:rPr>
        <w:t xml:space="preserve"> </w:t>
      </w:r>
      <w:r w:rsidRPr="00393231">
        <w:rPr>
          <w:rFonts w:ascii="宋体" w:hAnsi="宋体" w:hint="eastAsia"/>
          <w:b/>
          <w:sz w:val="28"/>
          <w:szCs w:val="28"/>
        </w:rPr>
        <w:t>年度第</w:t>
      </w:r>
      <w:r w:rsidR="00192C69">
        <w:rPr>
          <w:rFonts w:ascii="宋体" w:hAnsi="宋体" w:hint="eastAsia"/>
          <w:b/>
          <w:sz w:val="28"/>
          <w:szCs w:val="28"/>
        </w:rPr>
        <w:t xml:space="preserve"> </w:t>
      </w:r>
      <w:r w:rsidR="00744AE1">
        <w:rPr>
          <w:rFonts w:ascii="宋体" w:hAnsi="宋体"/>
          <w:b/>
          <w:sz w:val="28"/>
          <w:szCs w:val="28"/>
        </w:rPr>
        <w:t>1</w:t>
      </w:r>
      <w:r w:rsidRPr="00393231">
        <w:rPr>
          <w:rFonts w:ascii="宋体" w:hAnsi="宋体" w:hint="eastAsia"/>
          <w:b/>
          <w:sz w:val="28"/>
          <w:szCs w:val="28"/>
        </w:rPr>
        <w:t>学期</w:t>
      </w:r>
    </w:p>
    <w:p w14:paraId="14D7D033" w14:textId="77777777" w:rsidR="002B1AF4" w:rsidRPr="00393231" w:rsidRDefault="002B1AF4" w:rsidP="00D91CE9">
      <w:pPr>
        <w:ind w:firstLineChars="690" w:firstLine="1940"/>
        <w:rPr>
          <w:rFonts w:ascii="宋体" w:hAnsi="宋体"/>
          <w:b/>
          <w:sz w:val="28"/>
          <w:szCs w:val="28"/>
        </w:rPr>
      </w:pPr>
      <w:r w:rsidRPr="00393231">
        <w:rPr>
          <w:rFonts w:ascii="宋体" w:hAnsi="宋体" w:hint="eastAsia"/>
          <w:b/>
          <w:sz w:val="28"/>
          <w:szCs w:val="28"/>
        </w:rPr>
        <w:t>专    业：</w:t>
      </w:r>
      <w:r w:rsidR="005E18D0">
        <w:rPr>
          <w:rFonts w:ascii="宋体" w:hAnsi="宋体" w:hint="eastAsia"/>
          <w:b/>
          <w:sz w:val="28"/>
          <w:szCs w:val="28"/>
        </w:rPr>
        <w:t>计算机科学与技术</w:t>
      </w:r>
    </w:p>
    <w:p w14:paraId="365AF99D" w14:textId="77777777" w:rsidR="002B1AF4" w:rsidRPr="00393231" w:rsidRDefault="002B1AF4" w:rsidP="002B1AF4">
      <w:pPr>
        <w:ind w:firstLineChars="700" w:firstLine="1968"/>
        <w:rPr>
          <w:rFonts w:ascii="宋体" w:hAnsi="宋体"/>
          <w:b/>
          <w:sz w:val="28"/>
          <w:szCs w:val="28"/>
        </w:rPr>
      </w:pPr>
      <w:r w:rsidRPr="00393231">
        <w:rPr>
          <w:rFonts w:ascii="宋体" w:hAnsi="宋体" w:hint="eastAsia"/>
          <w:b/>
          <w:sz w:val="28"/>
          <w:szCs w:val="28"/>
        </w:rPr>
        <w:t>班    级：</w:t>
      </w:r>
      <w:r w:rsidR="005E18D0">
        <w:rPr>
          <w:rFonts w:ascii="宋体" w:hAnsi="宋体" w:hint="eastAsia"/>
          <w:b/>
          <w:sz w:val="28"/>
          <w:szCs w:val="28"/>
        </w:rPr>
        <w:t>3班</w:t>
      </w:r>
    </w:p>
    <w:p w14:paraId="5B26C1A4" w14:textId="77777777" w:rsidR="00213BD0" w:rsidRDefault="002B1AF4" w:rsidP="002B1AF4">
      <w:pPr>
        <w:ind w:firstLineChars="700" w:firstLine="1968"/>
        <w:rPr>
          <w:rFonts w:ascii="宋体" w:hAnsi="宋体"/>
          <w:b/>
          <w:sz w:val="28"/>
          <w:szCs w:val="28"/>
        </w:rPr>
      </w:pPr>
      <w:r w:rsidRPr="00393231">
        <w:rPr>
          <w:rFonts w:ascii="宋体" w:hAnsi="宋体" w:hint="eastAsia"/>
          <w:b/>
          <w:sz w:val="28"/>
          <w:szCs w:val="28"/>
        </w:rPr>
        <w:t xml:space="preserve">学    </w:t>
      </w:r>
      <w:r w:rsidR="004C1C45">
        <w:rPr>
          <w:rFonts w:ascii="宋体" w:hAnsi="宋体" w:hint="eastAsia"/>
          <w:b/>
          <w:sz w:val="28"/>
          <w:szCs w:val="28"/>
        </w:rPr>
        <w:t>生：</w:t>
      </w:r>
      <w:r w:rsidR="005E18D0">
        <w:rPr>
          <w:rFonts w:ascii="宋体" w:hAnsi="宋体" w:hint="eastAsia"/>
          <w:b/>
          <w:sz w:val="28"/>
          <w:szCs w:val="28"/>
        </w:rPr>
        <w:t>张升</w:t>
      </w:r>
    </w:p>
    <w:p w14:paraId="78DFA6F6" w14:textId="77777777" w:rsidR="002B1AF4" w:rsidRPr="00393231" w:rsidRDefault="002B1AF4" w:rsidP="002B1AF4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r w:rsidR="005E18D0">
        <w:rPr>
          <w:rFonts w:ascii="宋体" w:hAnsi="宋体" w:hint="eastAsia"/>
          <w:b/>
          <w:sz w:val="28"/>
          <w:szCs w:val="28"/>
        </w:rPr>
        <w:t>2</w:t>
      </w:r>
      <w:r w:rsidR="005E18D0">
        <w:rPr>
          <w:rFonts w:ascii="宋体" w:hAnsi="宋体"/>
          <w:b/>
          <w:sz w:val="28"/>
          <w:szCs w:val="28"/>
        </w:rPr>
        <w:t>0182131094</w:t>
      </w:r>
    </w:p>
    <w:p w14:paraId="37152B45" w14:textId="77777777" w:rsidR="002B1AF4" w:rsidRPr="00393231" w:rsidRDefault="002B1AF4" w:rsidP="002B1AF4">
      <w:pPr>
        <w:ind w:firstLineChars="700" w:firstLine="1968"/>
        <w:rPr>
          <w:rFonts w:ascii="宋体" w:hAnsi="宋体"/>
          <w:b/>
          <w:sz w:val="28"/>
          <w:szCs w:val="28"/>
        </w:rPr>
      </w:pPr>
    </w:p>
    <w:p w14:paraId="4229D24E" w14:textId="77777777" w:rsidR="002B1AF4" w:rsidRDefault="002B1AF4" w:rsidP="002B1AF4">
      <w:pPr>
        <w:ind w:leftChars="900" w:left="1890"/>
        <w:rPr>
          <w:rFonts w:ascii="宋体" w:hAnsi="宋体"/>
          <w:b/>
          <w:sz w:val="28"/>
          <w:szCs w:val="28"/>
        </w:rPr>
      </w:pPr>
    </w:p>
    <w:p w14:paraId="5975C4D0" w14:textId="77777777" w:rsidR="002B1AF4" w:rsidRPr="00393231" w:rsidRDefault="002B1AF4" w:rsidP="002B1AF4">
      <w:pPr>
        <w:ind w:leftChars="900" w:left="1890"/>
        <w:rPr>
          <w:rFonts w:ascii="宋体" w:hAnsi="宋体"/>
          <w:b/>
          <w:sz w:val="28"/>
          <w:szCs w:val="28"/>
        </w:rPr>
      </w:pPr>
    </w:p>
    <w:p w14:paraId="160C4E89" w14:textId="77777777" w:rsidR="00281143" w:rsidRDefault="002B1AF4" w:rsidP="00281143">
      <w:pPr>
        <w:jc w:val="center"/>
        <w:rPr>
          <w:sz w:val="32"/>
          <w:szCs w:val="32"/>
        </w:rPr>
      </w:pPr>
      <w:r w:rsidRPr="00CE60B2"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14:paraId="712D919E" w14:textId="2CB04052" w:rsidR="003549B0" w:rsidRDefault="00744AE1" w:rsidP="00A57C19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编译环境</w:t>
      </w:r>
    </w:p>
    <w:p w14:paraId="556C30F6" w14:textId="1B0A7B74" w:rsidR="00744AE1" w:rsidRDefault="00744AE1" w:rsidP="00744AE1">
      <w:r>
        <w:t>S</w:t>
      </w:r>
      <w:r>
        <w:rPr>
          <w:rFonts w:hint="eastAsia"/>
        </w:rPr>
        <w:t>pyder</w:t>
      </w:r>
    </w:p>
    <w:p w14:paraId="7C2EE309" w14:textId="3C8F509C" w:rsidR="00744AE1" w:rsidRDefault="00744AE1" w:rsidP="00A57C19">
      <w:pPr>
        <w:pStyle w:val="1"/>
        <w:numPr>
          <w:ilvl w:val="0"/>
          <w:numId w:val="21"/>
        </w:numPr>
      </w:pPr>
      <w:r>
        <w:rPr>
          <w:rFonts w:hint="eastAsia"/>
        </w:rPr>
        <w:t>数据来源</w:t>
      </w:r>
    </w:p>
    <w:p w14:paraId="11B16C6A" w14:textId="4A405A92" w:rsidR="00744AE1" w:rsidRDefault="00744AE1" w:rsidP="00744AE1">
      <w:r>
        <w:t>Kaggle</w:t>
      </w:r>
    </w:p>
    <w:p w14:paraId="21DF7F50" w14:textId="25326357" w:rsidR="00744AE1" w:rsidRDefault="001D0AE7" w:rsidP="00744AE1">
      <w:hyperlink r:id="rId8" w:history="1">
        <w:r w:rsidR="00744AE1" w:rsidRPr="0061027D">
          <w:rPr>
            <w:rStyle w:val="af0"/>
          </w:rPr>
          <w:t>https://www.kaggle.com/johndddddd/customer-satisfaction</w:t>
        </w:r>
      </w:hyperlink>
    </w:p>
    <w:p w14:paraId="601492FC" w14:textId="0DB3DDA9" w:rsidR="00744AE1" w:rsidRDefault="00744AE1" w:rsidP="00744AE1"/>
    <w:p w14:paraId="0B73600A" w14:textId="1727AD05" w:rsidR="00230F74" w:rsidRPr="00230F74" w:rsidRDefault="00A57C19" w:rsidP="00230F74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实验分析</w:t>
      </w:r>
    </w:p>
    <w:p w14:paraId="3D5C5AA2" w14:textId="01E505D8" w:rsidR="00230F74" w:rsidRDefault="00A57C19" w:rsidP="00A57C19">
      <w:r>
        <w:rPr>
          <w:rFonts w:hint="eastAsia"/>
        </w:rPr>
        <w:t>该数据集在乘客满意度“</w:t>
      </w:r>
      <w:r>
        <w:rPr>
          <w:rFonts w:hint="eastAsia"/>
        </w:rPr>
        <w:t>satisfaction</w:t>
      </w:r>
      <w:r>
        <w:rPr>
          <w:rFonts w:hint="eastAsia"/>
        </w:rPr>
        <w:t>”这一列总共有两个取值：“</w:t>
      </w:r>
      <w:r w:rsidRPr="00A57C19">
        <w:t>satisfied</w:t>
      </w:r>
      <w:r>
        <w:rPr>
          <w:rFonts w:hint="eastAsia"/>
        </w:rPr>
        <w:t>”</w:t>
      </w:r>
      <w:r w:rsidRPr="00A57C19">
        <w:t xml:space="preserve">, </w:t>
      </w:r>
      <w:r>
        <w:rPr>
          <w:rFonts w:hint="eastAsia"/>
        </w:rPr>
        <w:t>“</w:t>
      </w:r>
      <w:r w:rsidRPr="00A57C19">
        <w:t>neutral or dissatisfaction</w:t>
      </w:r>
      <w:r>
        <w:rPr>
          <w:rFonts w:hint="eastAsia"/>
        </w:rPr>
        <w:t>”。所以对乘客满意度分类是属于二分类问题。</w:t>
      </w:r>
    </w:p>
    <w:p w14:paraId="4F561D40" w14:textId="7C86A188" w:rsidR="00AF474C" w:rsidRDefault="00AF474C" w:rsidP="00A57C1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对比展示阶段，完善了神经网络的调参</w:t>
      </w:r>
    </w:p>
    <w:p w14:paraId="714309B3" w14:textId="53B53EA0" w:rsidR="00A57C19" w:rsidRDefault="00230F74" w:rsidP="00230F74">
      <w:pPr>
        <w:widowControl/>
        <w:jc w:val="left"/>
        <w:rPr>
          <w:rFonts w:hint="eastAsia"/>
        </w:rPr>
      </w:pPr>
      <w:r>
        <w:br w:type="page"/>
      </w:r>
    </w:p>
    <w:p w14:paraId="7BDB14AC" w14:textId="4751FE55" w:rsidR="00230F74" w:rsidRDefault="00230F74" w:rsidP="00230F74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实验过程</w:t>
      </w:r>
    </w:p>
    <w:p w14:paraId="2F96E39D" w14:textId="490B5B93" w:rsidR="00230F74" w:rsidRDefault="00230F74" w:rsidP="00230F74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数据预处理</w:t>
      </w:r>
    </w:p>
    <w:p w14:paraId="4507CEC8" w14:textId="77777777" w:rsidR="00230F74" w:rsidRPr="006A2B41" w:rsidRDefault="00230F74" w:rsidP="00230F74">
      <w:pPr>
        <w:rPr>
          <w:b/>
          <w:bCs/>
        </w:rPr>
      </w:pPr>
      <w:r w:rsidRPr="006A2B41">
        <w:rPr>
          <w:rFonts w:hint="eastAsia"/>
          <w:b/>
          <w:bCs/>
        </w:rPr>
        <w:t>对分类数据进行编码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F74" w14:paraId="1D47EC13" w14:textId="77777777" w:rsidTr="00734785">
        <w:tc>
          <w:tcPr>
            <w:tcW w:w="8296" w:type="dxa"/>
          </w:tcPr>
          <w:p w14:paraId="5794ADBD" w14:textId="77777777" w:rsidR="00230F74" w:rsidRDefault="00230F74" w:rsidP="0073478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需要编码的列</w:t>
            </w:r>
          </w:p>
          <w:p w14:paraId="7DDA18C1" w14:textId="77777777" w:rsidR="00230F74" w:rsidRDefault="00230F74" w:rsidP="00734785">
            <w:r>
              <w:t xml:space="preserve">features=['Satisfaction','Gender','Customer Type','Type of Travel','Class'] </w:t>
            </w:r>
          </w:p>
          <w:p w14:paraId="32F48FF0" w14:textId="77777777" w:rsidR="00230F74" w:rsidRDefault="00230F74" w:rsidP="00734785">
            <w:r>
              <w:t>le=LabelEncoder()</w:t>
            </w:r>
          </w:p>
          <w:p w14:paraId="6B42AC59" w14:textId="77777777" w:rsidR="00230F74" w:rsidRDefault="00230F74" w:rsidP="00734785">
            <w:r>
              <w:t>for i in features:</w:t>
            </w:r>
          </w:p>
          <w:p w14:paraId="77DABB14" w14:textId="77777777" w:rsidR="00230F74" w:rsidRDefault="00230F74" w:rsidP="00734785">
            <w:r>
              <w:t xml:space="preserve">    df[i]=le.fit_transform(df[i])</w:t>
            </w:r>
          </w:p>
        </w:tc>
      </w:tr>
    </w:tbl>
    <w:p w14:paraId="6B38477A" w14:textId="77777777" w:rsidR="00230F74" w:rsidRDefault="00230F74" w:rsidP="00230F74">
      <w:pPr>
        <w:rPr>
          <w:b/>
          <w:bCs/>
        </w:rPr>
      </w:pPr>
    </w:p>
    <w:p w14:paraId="691B0476" w14:textId="77777777" w:rsidR="00230F74" w:rsidRDefault="00230F74" w:rsidP="00230F74">
      <w:pPr>
        <w:rPr>
          <w:b/>
          <w:bCs/>
        </w:rPr>
      </w:pPr>
      <w:r w:rsidRPr="006A2B41">
        <w:rPr>
          <w:rFonts w:hint="eastAsia"/>
          <w:b/>
          <w:bCs/>
        </w:rPr>
        <w:t>处理缺失值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F74" w14:paraId="37BAE0FD" w14:textId="77777777" w:rsidTr="00734785">
        <w:tc>
          <w:tcPr>
            <w:tcW w:w="8296" w:type="dxa"/>
          </w:tcPr>
          <w:p w14:paraId="4C87077F" w14:textId="77777777" w:rsidR="00230F74" w:rsidRPr="006A2B41" w:rsidRDefault="00230F74" w:rsidP="00734785">
            <w:r w:rsidRPr="006A2B41">
              <w:t>cols=df.columns.tolist()</w:t>
            </w:r>
          </w:p>
          <w:p w14:paraId="73376ACD" w14:textId="77777777" w:rsidR="00230F74" w:rsidRPr="006A2B41" w:rsidRDefault="00230F74" w:rsidP="0073478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使用众数代替缺失值</w:t>
            </w:r>
          </w:p>
          <w:p w14:paraId="3009283E" w14:textId="77777777" w:rsidR="00230F74" w:rsidRPr="006A2B41" w:rsidRDefault="00230F74" w:rsidP="00734785">
            <w:r w:rsidRPr="006A2B41">
              <w:t xml:space="preserve">imp = SimpleImputer(missing_values=np.nan, strategy='most_frequent') </w:t>
            </w:r>
          </w:p>
          <w:p w14:paraId="6A59B068" w14:textId="77777777" w:rsidR="00230F74" w:rsidRPr="006A2B41" w:rsidRDefault="00230F74" w:rsidP="00734785">
            <w:r w:rsidRPr="006A2B41">
              <w:t>temp=imp.fit_transform(df)</w:t>
            </w:r>
          </w:p>
          <w:p w14:paraId="0DD1767A" w14:textId="77777777" w:rsidR="00230F74" w:rsidRDefault="00230F74" w:rsidP="00734785">
            <w:pPr>
              <w:rPr>
                <w:b/>
                <w:bCs/>
              </w:rPr>
            </w:pPr>
            <w:r w:rsidRPr="006A2B41">
              <w:t>df=pd.DataFrame(temp,columns=cols)</w:t>
            </w:r>
          </w:p>
        </w:tc>
      </w:tr>
    </w:tbl>
    <w:p w14:paraId="17562C5E" w14:textId="3D625BF8" w:rsidR="00230F74" w:rsidRDefault="00230F74" w:rsidP="00230F74">
      <w:pPr>
        <w:rPr>
          <w:b/>
          <w:bCs/>
        </w:rPr>
      </w:pPr>
    </w:p>
    <w:p w14:paraId="016EFBC9" w14:textId="06DBBB6D" w:rsidR="008731A0" w:rsidRPr="006A2B41" w:rsidRDefault="008731A0" w:rsidP="00230F74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数据探索</w:t>
      </w:r>
    </w:p>
    <w:p w14:paraId="257A116D" w14:textId="4668CBE1" w:rsidR="00230F74" w:rsidRDefault="00230F74" w:rsidP="008731A0">
      <w:pPr>
        <w:widowControl/>
        <w:jc w:val="left"/>
      </w:pPr>
      <w:r>
        <w:rPr>
          <w:rFonts w:hint="eastAsia"/>
        </w:rPr>
        <w:t>预测几个对</w:t>
      </w:r>
      <w:r>
        <w:rPr>
          <w:rFonts w:hint="eastAsia"/>
        </w:rPr>
        <w:t>satisfaction</w:t>
      </w:r>
      <w:r>
        <w:rPr>
          <w:rFonts w:hint="eastAsia"/>
        </w:rPr>
        <w:t>影响较大的变量，分别把这几个变量和</w:t>
      </w:r>
      <w:r>
        <w:rPr>
          <w:rFonts w:hint="eastAsia"/>
        </w:rPr>
        <w:t>satisfaction</w:t>
      </w:r>
      <w:r>
        <w:rPr>
          <w:rFonts w:hint="eastAsia"/>
        </w:rPr>
        <w:t>的关系进行数据可视化。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1A0" w14:paraId="0416DEEF" w14:textId="77777777" w:rsidTr="008731A0">
        <w:tc>
          <w:tcPr>
            <w:tcW w:w="8296" w:type="dxa"/>
          </w:tcPr>
          <w:p w14:paraId="00D3E0F4" w14:textId="77777777" w:rsidR="008731A0" w:rsidRDefault="008731A0" w:rsidP="008731A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客户类型和满意程度</w:t>
            </w:r>
          </w:p>
          <w:p w14:paraId="5B699AE6" w14:textId="77777777" w:rsidR="008731A0" w:rsidRDefault="008731A0" w:rsidP="008731A0">
            <w:r>
              <w:t>sns.barplot(x='Customer Type', y='Satisfaction',data=df)</w:t>
            </w:r>
          </w:p>
          <w:p w14:paraId="7D68547A" w14:textId="77777777" w:rsidR="008731A0" w:rsidRDefault="008731A0" w:rsidP="008731A0">
            <w:r>
              <w:t>plt.show()</w:t>
            </w:r>
          </w:p>
          <w:p w14:paraId="267DB958" w14:textId="782EF86B" w:rsidR="008731A0" w:rsidRDefault="008731A0" w:rsidP="008731A0">
            <w:r>
              <w:t># Customer Type:The customer type (0:Loyal customer, 1:disloyal customer)</w:t>
            </w:r>
          </w:p>
          <w:p w14:paraId="687C5006" w14:textId="64974B9B" w:rsidR="008731A0" w:rsidRPr="008731A0" w:rsidRDefault="00217747" w:rsidP="00230F7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F3BCC7" wp14:editId="08299B8E">
                  <wp:extent cx="2973600" cy="2019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20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1A0" w14:paraId="68C8E20A" w14:textId="77777777" w:rsidTr="008731A0">
        <w:tc>
          <w:tcPr>
            <w:tcW w:w="8296" w:type="dxa"/>
          </w:tcPr>
          <w:p w14:paraId="0B76A462" w14:textId="77777777" w:rsidR="008731A0" w:rsidRDefault="008731A0" w:rsidP="008731A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仓位和满意程度</w:t>
            </w:r>
          </w:p>
          <w:p w14:paraId="618CFCC5" w14:textId="77777777" w:rsidR="008731A0" w:rsidRDefault="008731A0" w:rsidP="008731A0">
            <w:r>
              <w:t>sns.barplot(x='Class', y='Satisfaction',data=df)</w:t>
            </w:r>
          </w:p>
          <w:p w14:paraId="78CA021B" w14:textId="77777777" w:rsidR="008731A0" w:rsidRDefault="008731A0" w:rsidP="008731A0">
            <w:r>
              <w:t>plt.show()</w:t>
            </w:r>
          </w:p>
          <w:p w14:paraId="78BFBF44" w14:textId="1B3C539A" w:rsidR="008731A0" w:rsidRDefault="008731A0" w:rsidP="008731A0">
            <w:r>
              <w:t># Class:Travel class in the plane of the passengers (0:Business, 1:Eco, 2:Eco Plus)</w:t>
            </w:r>
          </w:p>
          <w:p w14:paraId="745FE9B3" w14:textId="636C6CA2" w:rsidR="00217747" w:rsidRDefault="00217747" w:rsidP="008731A0">
            <w:r>
              <w:rPr>
                <w:noProof/>
              </w:rPr>
              <w:drawing>
                <wp:inline distT="0" distB="0" distL="0" distR="0" wp14:anchorId="519066CE" wp14:editId="455AE117">
                  <wp:extent cx="2973600" cy="2019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20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327C0" w14:textId="77777777" w:rsidR="008731A0" w:rsidRPr="008731A0" w:rsidRDefault="008731A0" w:rsidP="00230F74">
            <w:pPr>
              <w:rPr>
                <w:rFonts w:hint="eastAsia"/>
              </w:rPr>
            </w:pPr>
          </w:p>
        </w:tc>
      </w:tr>
      <w:tr w:rsidR="008731A0" w14:paraId="46CD9036" w14:textId="77777777" w:rsidTr="008731A0">
        <w:tc>
          <w:tcPr>
            <w:tcW w:w="8296" w:type="dxa"/>
          </w:tcPr>
          <w:p w14:paraId="1806AB1E" w14:textId="5843DCEF" w:rsidR="008731A0" w:rsidRDefault="008731A0" w:rsidP="008731A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满意程度在飞行距离中的分布</w:t>
            </w:r>
            <w:r>
              <w:rPr>
                <w:rFonts w:hint="eastAsia"/>
              </w:rPr>
              <w:t xml:space="preserve"> </w:t>
            </w:r>
          </w:p>
          <w:p w14:paraId="52DF6800" w14:textId="77777777" w:rsidR="008731A0" w:rsidRDefault="008731A0" w:rsidP="008731A0">
            <w:r>
              <w:t>sns.boxplot(x='Satisfaction', y='Flight Distance',hue='Class',data=df)</w:t>
            </w:r>
          </w:p>
          <w:p w14:paraId="5FA5BA7D" w14:textId="0810FF92" w:rsidR="008731A0" w:rsidRDefault="008731A0" w:rsidP="008731A0">
            <w:r>
              <w:t>plt.show()</w:t>
            </w:r>
          </w:p>
          <w:p w14:paraId="0F292F5A" w14:textId="36AE816F" w:rsidR="00217747" w:rsidRDefault="00217747" w:rsidP="008731A0">
            <w:r>
              <w:rPr>
                <w:noProof/>
              </w:rPr>
              <w:drawing>
                <wp:inline distT="0" distB="0" distL="0" distR="0" wp14:anchorId="5FA84B13" wp14:editId="4A7A0200">
                  <wp:extent cx="2973600" cy="197280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19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48C0B" w14:textId="599A85AA" w:rsidR="008731A0" w:rsidRDefault="008731A0" w:rsidP="00230F74">
            <w:pPr>
              <w:rPr>
                <w:rFonts w:hint="eastAsia"/>
              </w:rPr>
            </w:pPr>
          </w:p>
        </w:tc>
      </w:tr>
      <w:tr w:rsidR="008731A0" w14:paraId="56D18736" w14:textId="77777777" w:rsidTr="008731A0">
        <w:tc>
          <w:tcPr>
            <w:tcW w:w="8296" w:type="dxa"/>
          </w:tcPr>
          <w:p w14:paraId="6DAAD71B" w14:textId="4B37D488" w:rsidR="008731A0" w:rsidRDefault="008731A0" w:rsidP="008731A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满意程度</w:t>
            </w:r>
            <w:r>
              <w:rPr>
                <w:rFonts w:hint="eastAsia"/>
              </w:rPr>
              <w:t>在出发延误时间中的分布</w:t>
            </w:r>
          </w:p>
          <w:p w14:paraId="4E0B2870" w14:textId="77777777" w:rsidR="008731A0" w:rsidRDefault="008731A0" w:rsidP="008731A0">
            <w:r>
              <w:t>sns.boxplot(x='Satisfaction', y='Departure Delay in Minutes',hue='Type of Travel',data=df)</w:t>
            </w:r>
          </w:p>
          <w:p w14:paraId="1D1B2463" w14:textId="77777777" w:rsidR="008731A0" w:rsidRDefault="008731A0" w:rsidP="008731A0">
            <w:r>
              <w:t>plt.ylim(0,200)</w:t>
            </w:r>
          </w:p>
          <w:p w14:paraId="354F9952" w14:textId="45ABA140" w:rsidR="008731A0" w:rsidRDefault="008731A0" w:rsidP="008731A0">
            <w:r>
              <w:t>plt.show()</w:t>
            </w:r>
          </w:p>
          <w:p w14:paraId="6455F9A0" w14:textId="7A982B17" w:rsidR="00217747" w:rsidRPr="00230F74" w:rsidRDefault="00217747" w:rsidP="008731A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ABA1947" wp14:editId="36A5640F">
                  <wp:extent cx="2973600" cy="2034000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20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2382A" w14:textId="288C4CDD" w:rsidR="008731A0" w:rsidRDefault="008731A0" w:rsidP="00230F74">
            <w:pPr>
              <w:rPr>
                <w:rFonts w:hint="eastAsia"/>
              </w:rPr>
            </w:pPr>
          </w:p>
        </w:tc>
      </w:tr>
    </w:tbl>
    <w:p w14:paraId="2F7077FD" w14:textId="37E134C2" w:rsidR="008731A0" w:rsidRDefault="008731A0" w:rsidP="008731A0"/>
    <w:p w14:paraId="55B1B7AA" w14:textId="011CFDC7" w:rsidR="008731A0" w:rsidRDefault="008731A0" w:rsidP="008731A0">
      <w:pPr>
        <w:rPr>
          <w:b/>
          <w:bCs/>
        </w:rPr>
      </w:pPr>
      <w:r>
        <w:rPr>
          <w:rFonts w:hint="eastAsia"/>
          <w:b/>
          <w:bCs/>
        </w:rPr>
        <w:t>数据筛选降维</w:t>
      </w:r>
    </w:p>
    <w:p w14:paraId="50406720" w14:textId="1BA24827" w:rsidR="007A4155" w:rsidRPr="007A4155" w:rsidRDefault="007A4155" w:rsidP="007A4155">
      <w:pPr>
        <w:pStyle w:val="af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筛除线性相关的连续型变量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ACC" w14:paraId="5A766449" w14:textId="77777777" w:rsidTr="00D76ACC">
        <w:tc>
          <w:tcPr>
            <w:tcW w:w="8296" w:type="dxa"/>
          </w:tcPr>
          <w:p w14:paraId="32C4E62A" w14:textId="77777777" w:rsidR="00D76ACC" w:rsidRPr="00D76ACC" w:rsidRDefault="00D76ACC" w:rsidP="00D76ACC">
            <w:pPr>
              <w:rPr>
                <w:rFonts w:hint="eastAsia"/>
              </w:rPr>
            </w:pPr>
            <w:r w:rsidRPr="00D76ACC">
              <w:rPr>
                <w:rFonts w:hint="eastAsia"/>
              </w:rPr>
              <w:t>#</w:t>
            </w:r>
            <w:r w:rsidRPr="00D76ACC">
              <w:rPr>
                <w:rFonts w:hint="eastAsia"/>
              </w:rPr>
              <w:t>用相关系数矩阵查看出发延误和到达延误的相关性</w:t>
            </w:r>
          </w:p>
          <w:p w14:paraId="46BEB57F" w14:textId="7B9FF266" w:rsidR="00D76ACC" w:rsidRPr="00D76ACC" w:rsidRDefault="00D76ACC" w:rsidP="00D76ACC">
            <w:pPr>
              <w:rPr>
                <w:rFonts w:hint="eastAsia"/>
              </w:rPr>
            </w:pPr>
            <w:r w:rsidRPr="00D76ACC">
              <w:rPr>
                <w:rFonts w:hint="eastAsia"/>
              </w:rPr>
              <w:t xml:space="preserve">corrmatrix1 = df.iloc[:,-2:].corr(method='pearson') </w:t>
            </w:r>
          </w:p>
          <w:p w14:paraId="1D45939E" w14:textId="77777777" w:rsidR="00D76ACC" w:rsidRPr="00D76ACC" w:rsidRDefault="00D76ACC" w:rsidP="00D76ACC">
            <w:pPr>
              <w:rPr>
                <w:rFonts w:hint="eastAsia"/>
              </w:rPr>
            </w:pPr>
            <w:r w:rsidRPr="00D76ACC">
              <w:rPr>
                <w:rFonts w:hint="eastAsia"/>
              </w:rPr>
              <w:t>#</w:t>
            </w:r>
            <w:r w:rsidRPr="00D76ACC">
              <w:rPr>
                <w:rFonts w:hint="eastAsia"/>
              </w:rPr>
              <w:t>散点图证明</w:t>
            </w:r>
          </w:p>
          <w:p w14:paraId="113CDD02" w14:textId="01FC74DC" w:rsidR="00D76ACC" w:rsidRDefault="00D76ACC" w:rsidP="00D76ACC">
            <w:r w:rsidRPr="00D76ACC">
              <w:t>sns.pointplot(x='Departure Delay in Minutes',y='Arrival Delay in Minutes',data=df)</w:t>
            </w:r>
          </w:p>
          <w:p w14:paraId="7564DC92" w14:textId="21937540" w:rsidR="00217747" w:rsidRPr="00D76ACC" w:rsidRDefault="00217747" w:rsidP="00D76AC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B96865" wp14:editId="6B6BCC8F">
                  <wp:extent cx="2973600" cy="189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D522C" w14:textId="396EB231" w:rsidR="00217747" w:rsidRPr="00217747" w:rsidRDefault="00D76ACC" w:rsidP="00D76ACC">
            <w:pPr>
              <w:rPr>
                <w:rFonts w:hint="eastAsia"/>
              </w:rPr>
            </w:pPr>
            <w:r w:rsidRPr="00D76ACC">
              <w:rPr>
                <w:rFonts w:hint="eastAsia"/>
              </w:rPr>
              <w:t>#</w:t>
            </w:r>
            <w:r w:rsidRPr="00D76ACC">
              <w:rPr>
                <w:rFonts w:hint="eastAsia"/>
              </w:rPr>
              <w:t>由于两个变量线性相关，</w:t>
            </w:r>
            <w:r>
              <w:rPr>
                <w:rFonts w:hint="eastAsia"/>
              </w:rPr>
              <w:t>且到达延误在处理前存在缺失值，</w:t>
            </w:r>
            <w:r w:rsidRPr="00D76ACC">
              <w:rPr>
                <w:rFonts w:hint="eastAsia"/>
              </w:rPr>
              <w:t>所以只取</w:t>
            </w:r>
            <w:r>
              <w:rPr>
                <w:rFonts w:hint="eastAsia"/>
              </w:rPr>
              <w:t>出发延误</w:t>
            </w:r>
          </w:p>
        </w:tc>
      </w:tr>
    </w:tbl>
    <w:p w14:paraId="740A7FE9" w14:textId="77777777" w:rsidR="00D76ACC" w:rsidRDefault="00D76ACC" w:rsidP="008731A0"/>
    <w:p w14:paraId="3BB61D5C" w14:textId="768A3AFB" w:rsidR="00217747" w:rsidRDefault="00D76ACC" w:rsidP="008731A0">
      <w:pPr>
        <w:pStyle w:val="af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将剩下的连续型变量进行分箱。</w:t>
      </w:r>
      <w:r w:rsidR="007A4155">
        <w:rPr>
          <w:rFonts w:hint="eastAsia"/>
        </w:rPr>
        <w:t>当所有变量都处理成分类变量后将他们</w:t>
      </w:r>
      <w:r>
        <w:rPr>
          <w:rFonts w:hint="eastAsia"/>
        </w:rPr>
        <w:t>进行卡方检验，筛除高相关性的变量</w:t>
      </w:r>
    </w:p>
    <w:p w14:paraId="63548FA9" w14:textId="77777777" w:rsidR="00217747" w:rsidRDefault="00217747">
      <w:pPr>
        <w:widowControl/>
        <w:jc w:val="left"/>
      </w:pPr>
      <w:r>
        <w:br w:type="page"/>
      </w:r>
    </w:p>
    <w:p w14:paraId="402984A9" w14:textId="3005A340" w:rsidR="007A4155" w:rsidRDefault="007A4155" w:rsidP="007A4155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将剩下的变量作为自变量，将</w:t>
      </w:r>
      <w:r>
        <w:rPr>
          <w:rFonts w:hint="eastAsia"/>
        </w:rPr>
        <w:t>satisfaction</w:t>
      </w:r>
      <w:r>
        <w:rPr>
          <w:rFonts w:hint="eastAsia"/>
        </w:rPr>
        <w:t>作为因变量，划分训练集和测试集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155" w14:paraId="3C347112" w14:textId="77777777" w:rsidTr="007A4155">
        <w:tc>
          <w:tcPr>
            <w:tcW w:w="8296" w:type="dxa"/>
          </w:tcPr>
          <w:p w14:paraId="12CAE789" w14:textId="4C48D620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target = df['Satisfaction']  # </w:t>
            </w:r>
            <w:r>
              <w:rPr>
                <w:rFonts w:hint="eastAsia"/>
              </w:rPr>
              <w:t>选取</w:t>
            </w:r>
            <w:r>
              <w:rPr>
                <w:rFonts w:hint="eastAsia"/>
              </w:rPr>
              <w:t>因</w:t>
            </w:r>
            <w:r>
              <w:rPr>
                <w:rFonts w:hint="eastAsia"/>
              </w:rPr>
              <w:t>变量</w:t>
            </w:r>
          </w:p>
          <w:p w14:paraId="0D213EAD" w14:textId="77777777" w:rsidR="007A4155" w:rsidRDefault="007A4155" w:rsidP="007A4155">
            <w:r>
              <w:t>data=df.loc[:,['Gender','Customer Type','Food and drink',</w:t>
            </w:r>
          </w:p>
          <w:p w14:paraId="4F6E2666" w14:textId="77777777" w:rsidR="007A4155" w:rsidRDefault="007A4155" w:rsidP="007A4155">
            <w:pPr>
              <w:pStyle w:val="af"/>
              <w:ind w:left="360" w:firstLineChars="0" w:firstLine="0"/>
            </w:pPr>
            <w:r>
              <w:t xml:space="preserve">                                    'Inflight entertainment','Online support',</w:t>
            </w:r>
          </w:p>
          <w:p w14:paraId="4444E8DD" w14:textId="71E5CAF2" w:rsidR="007A4155" w:rsidRDefault="007A4155" w:rsidP="007A4155">
            <w:pPr>
              <w:pStyle w:val="af"/>
              <w:ind w:left="360" w:firstLineChars="0" w:firstLine="0"/>
              <w:rPr>
                <w:rFonts w:hint="eastAsia"/>
              </w:rPr>
            </w:pPr>
            <w:r>
              <w:t xml:space="preserve">                                    'On-board service','Leg room service',</w:t>
            </w:r>
          </w:p>
          <w:p w14:paraId="2ACF54EF" w14:textId="1D6C0788" w:rsidR="007A4155" w:rsidRDefault="007A4155" w:rsidP="007A4155">
            <w:pPr>
              <w:pStyle w:val="af"/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 xml:space="preserve"> 'Checkin</w:t>
            </w:r>
            <w:r>
              <w:t xml:space="preserve"> </w:t>
            </w:r>
            <w:r>
              <w:rPr>
                <w:rFonts w:hint="eastAsia"/>
              </w:rPr>
              <w:t xml:space="preserve">service','fl_dis_bins','dpt_delay_bins']]  # </w:t>
            </w:r>
            <w:r>
              <w:rPr>
                <w:rFonts w:hint="eastAsia"/>
              </w:rPr>
              <w:t>选取自变量</w:t>
            </w:r>
          </w:p>
          <w:p w14:paraId="6EFA236C" w14:textId="77777777" w:rsidR="007A4155" w:rsidRDefault="007A4155" w:rsidP="007A4155">
            <w:pPr>
              <w:pStyle w:val="af"/>
              <w:ind w:left="360" w:firstLineChars="0" w:firstLine="0"/>
              <w:rPr>
                <w:rFonts w:hint="eastAsia"/>
              </w:rPr>
            </w:pPr>
          </w:p>
          <w:p w14:paraId="0D2DD4D5" w14:textId="77777777" w:rsidR="007A4155" w:rsidRDefault="007A4155" w:rsidP="007A4155">
            <w:r>
              <w:t>train_data, test_data, train_target, test_target = cross_validation.train_test_split(data,target, test_size=0.4, train_size=0.6 ,random_state=12345)</w:t>
            </w:r>
          </w:p>
          <w:p w14:paraId="4CB44E80" w14:textId="2B2A2694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划分训练集和测试集</w:t>
            </w:r>
          </w:p>
        </w:tc>
      </w:tr>
    </w:tbl>
    <w:p w14:paraId="221D6766" w14:textId="3E183630" w:rsidR="00D76ACC" w:rsidRPr="008731A0" w:rsidRDefault="00D76ACC" w:rsidP="007A4155">
      <w:pPr>
        <w:widowControl/>
        <w:jc w:val="left"/>
        <w:rPr>
          <w:rFonts w:hint="eastAsia"/>
          <w:b/>
          <w:bCs/>
        </w:rPr>
      </w:pPr>
    </w:p>
    <w:p w14:paraId="59B181F9" w14:textId="214B7034" w:rsidR="00230F74" w:rsidRDefault="00230F74" w:rsidP="00230F74">
      <w:pPr>
        <w:pStyle w:val="2"/>
      </w:pPr>
      <w:r>
        <w:rPr>
          <w:rFonts w:hint="eastAsia"/>
        </w:rPr>
        <w:t>4</w:t>
      </w:r>
      <w:r>
        <w:t>.</w:t>
      </w:r>
      <w:r w:rsidR="008731A0">
        <w:t>2</w:t>
      </w:r>
      <w:r>
        <w:rPr>
          <w:rFonts w:hint="eastAsia"/>
        </w:rPr>
        <w:t>决策树建模</w:t>
      </w:r>
    </w:p>
    <w:p w14:paraId="661C47EA" w14:textId="0943D82E" w:rsidR="007A4155" w:rsidRDefault="007A4155" w:rsidP="007A4155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使用网格搜索交叉验证的方式，决定决策树的</w:t>
      </w:r>
      <w:r w:rsidRPr="007A4155">
        <w:rPr>
          <w:rFonts w:hint="eastAsia"/>
        </w:rPr>
        <w:t>最大深度和内部节点划分所需最小样本数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155" w14:paraId="48CA862A" w14:textId="77777777" w:rsidTr="007A4155">
        <w:tc>
          <w:tcPr>
            <w:tcW w:w="8296" w:type="dxa"/>
          </w:tcPr>
          <w:p w14:paraId="6BC5689B" w14:textId="77777777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定义超参数搜索网格，最大深度和内部节点划分所需最小样本数</w:t>
            </w:r>
          </w:p>
          <w:p w14:paraId="0F4AE97D" w14:textId="77777777" w:rsidR="007A4155" w:rsidRDefault="007A4155" w:rsidP="007A4155">
            <w:r>
              <w:t>param_gridDT = {</w:t>
            </w:r>
          </w:p>
          <w:p w14:paraId="47EC1888" w14:textId="77777777" w:rsidR="007A4155" w:rsidRDefault="007A4155" w:rsidP="007A4155">
            <w:r>
              <w:t xml:space="preserve">     'max_depth':[10,11,12,13,14,15,16,17],</w:t>
            </w:r>
          </w:p>
          <w:p w14:paraId="4775F51E" w14:textId="77777777" w:rsidR="007A4155" w:rsidRDefault="007A4155" w:rsidP="007A4155">
            <w:r>
              <w:t xml:space="preserve">    'min_samples_split':[8,10,12,14,16,18,20] </w:t>
            </w:r>
          </w:p>
          <w:p w14:paraId="13496654" w14:textId="77777777" w:rsidR="007A4155" w:rsidRDefault="007A4155" w:rsidP="007A4155">
            <w:r>
              <w:t>}</w:t>
            </w:r>
          </w:p>
          <w:p w14:paraId="01E7639C" w14:textId="77777777" w:rsidR="007A4155" w:rsidRDefault="007A4155" w:rsidP="007A4155"/>
          <w:p w14:paraId="24E508E7" w14:textId="77777777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进行网格搜索，采用交叉验证的方法，评价最优的超参数</w:t>
            </w:r>
          </w:p>
          <w:p w14:paraId="0193465D" w14:textId="2F0A4A84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DT = tree.DecisionTreeClassifier(criterion='entropy') </w:t>
            </w:r>
          </w:p>
          <w:p w14:paraId="09FF09FF" w14:textId="77777777" w:rsidR="007A4155" w:rsidRDefault="007A4155" w:rsidP="007A4155">
            <w:r>
              <w:t xml:space="preserve">DTcv = GridSearchCV(estimator=DT, param_grid=param_gridDT, </w:t>
            </w:r>
          </w:p>
          <w:p w14:paraId="182F358F" w14:textId="77777777" w:rsidR="007A4155" w:rsidRDefault="007A4155" w:rsidP="007A4155">
            <w:r>
              <w:t xml:space="preserve">                   scoring='roc_auc', cv=4) </w:t>
            </w:r>
          </w:p>
          <w:p w14:paraId="66267D96" w14:textId="77777777" w:rsidR="007A4155" w:rsidRDefault="007A4155" w:rsidP="007A4155"/>
          <w:p w14:paraId="6DACC263" w14:textId="77777777" w:rsidR="007A4155" w:rsidRDefault="007A4155" w:rsidP="007A4155"/>
          <w:p w14:paraId="17AA3EDD" w14:textId="213264E2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最优模型保存</w:t>
            </w:r>
            <w:r w:rsidR="00217747">
              <w:rPr>
                <w:rFonts w:hint="eastAsia"/>
              </w:rPr>
              <w:t>在</w:t>
            </w:r>
            <w:r>
              <w:rPr>
                <w:rFonts w:hint="eastAsia"/>
              </w:rPr>
              <w:t>DTcv</w:t>
            </w:r>
            <w:r>
              <w:rPr>
                <w:rFonts w:hint="eastAsia"/>
              </w:rPr>
              <w:t>之中，进行模型训练</w:t>
            </w:r>
          </w:p>
          <w:p w14:paraId="793A512A" w14:textId="77777777" w:rsidR="007A4155" w:rsidRDefault="007A4155" w:rsidP="007A4155">
            <w:r>
              <w:t>DTcv.fit(train_data, train_target)</w:t>
            </w:r>
          </w:p>
          <w:p w14:paraId="4D48B0E4" w14:textId="77777777" w:rsidR="007A4155" w:rsidRDefault="007A4155" w:rsidP="007A4155"/>
          <w:p w14:paraId="78B705BF" w14:textId="77777777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获取最优参数</w:t>
            </w:r>
          </w:p>
          <w:p w14:paraId="2064784F" w14:textId="77777777" w:rsidR="007A4155" w:rsidRDefault="007A4155" w:rsidP="007A4155">
            <w:r>
              <w:t xml:space="preserve">DTbest_params=DTcv.best_params_  </w:t>
            </w:r>
          </w:p>
          <w:p w14:paraId="4968355B" w14:textId="77777777" w:rsidR="007A4155" w:rsidRDefault="007A4155" w:rsidP="007A4155"/>
          <w:p w14:paraId="3DD3C8EA" w14:textId="75F87205" w:rsidR="007A4155" w:rsidRDefault="007A4155" w:rsidP="007A41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 w:rsidR="00AF474C">
              <w:rPr>
                <w:rFonts w:hint="eastAsia"/>
              </w:rPr>
              <w:t>最佳</w:t>
            </w:r>
            <w:r>
              <w:rPr>
                <w:rFonts w:hint="eastAsia"/>
              </w:rPr>
              <w:t>模型评分</w:t>
            </w:r>
          </w:p>
          <w:p w14:paraId="5ABB1E76" w14:textId="374E38E8" w:rsidR="00AF474C" w:rsidRDefault="007A4155" w:rsidP="007A4155">
            <w:pPr>
              <w:rPr>
                <w:rFonts w:hint="eastAsia"/>
              </w:rPr>
            </w:pPr>
            <w:r>
              <w:t>DTScore=DTcv.best_score_</w:t>
            </w:r>
          </w:p>
          <w:p w14:paraId="59BD2893" w14:textId="311D6882" w:rsidR="00AF474C" w:rsidRPr="00AF474C" w:rsidRDefault="00AF474C" w:rsidP="007A4155">
            <w:pPr>
              <w:rPr>
                <w:rFonts w:hint="eastAsia"/>
                <w:b/>
                <w:bCs/>
              </w:rPr>
            </w:pPr>
            <w:r w:rsidRPr="00AF474C">
              <w:rPr>
                <w:rFonts w:hint="eastAsia"/>
                <w:b/>
                <w:bCs/>
              </w:rPr>
              <w:t>网格搜索最</w:t>
            </w:r>
            <w:r>
              <w:rPr>
                <w:rFonts w:hint="eastAsia"/>
                <w:b/>
                <w:bCs/>
              </w:rPr>
              <w:t>佳</w:t>
            </w:r>
            <w:r w:rsidRPr="00AF474C">
              <w:rPr>
                <w:rFonts w:hint="eastAsia"/>
                <w:b/>
                <w:bCs/>
              </w:rPr>
              <w:t>评分：</w:t>
            </w:r>
            <w:r w:rsidRPr="00AF474C">
              <w:rPr>
                <w:b/>
                <w:bCs/>
              </w:rPr>
              <w:t>0.9525276932762349</w:t>
            </w:r>
          </w:p>
        </w:tc>
      </w:tr>
    </w:tbl>
    <w:p w14:paraId="629542CC" w14:textId="49F0D5FD" w:rsidR="00217747" w:rsidRDefault="00217747">
      <w:pPr>
        <w:widowControl/>
        <w:jc w:val="left"/>
        <w:rPr>
          <w:rFonts w:hint="eastAsia"/>
        </w:rPr>
      </w:pPr>
    </w:p>
    <w:p w14:paraId="44189030" w14:textId="0DA08830" w:rsidR="007A4155" w:rsidRDefault="007A4155" w:rsidP="007A4155"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用预处理阶段划分的测试集和训练集，绘制最优决策树模型的</w:t>
      </w:r>
      <w:r>
        <w:rPr>
          <w:rFonts w:hint="eastAsia"/>
        </w:rPr>
        <w:t>roc</w:t>
      </w:r>
      <w:r>
        <w:rPr>
          <w:rFonts w:hint="eastAsia"/>
        </w:rPr>
        <w:t>曲线，评估</w:t>
      </w:r>
      <w:r w:rsidR="00217747">
        <w:rPr>
          <w:rFonts w:hint="eastAsia"/>
        </w:rPr>
        <w:t>其拟合程度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747" w14:paraId="0C49118D" w14:textId="77777777" w:rsidTr="00217747">
        <w:tc>
          <w:tcPr>
            <w:tcW w:w="8296" w:type="dxa"/>
          </w:tcPr>
          <w:p w14:paraId="4706EA89" w14:textId="77777777" w:rsidR="00217747" w:rsidRDefault="00217747" w:rsidP="002177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查看模型预测结果</w:t>
            </w:r>
          </w:p>
          <w:p w14:paraId="6F607238" w14:textId="77777777" w:rsidR="00217747" w:rsidRDefault="00217747" w:rsidP="002177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train_est = DTcv.predict(train_data)  #  </w:t>
            </w:r>
            <w:r>
              <w:rPr>
                <w:rFonts w:hint="eastAsia"/>
              </w:rPr>
              <w:t>用模型预测训练集的结果</w:t>
            </w:r>
          </w:p>
          <w:p w14:paraId="620AB020" w14:textId="77777777" w:rsidR="00217747" w:rsidRDefault="00217747" w:rsidP="00217747">
            <w:pPr>
              <w:rPr>
                <w:rFonts w:hint="eastAsia"/>
              </w:rPr>
            </w:pPr>
            <w:r>
              <w:rPr>
                <w:rFonts w:hint="eastAsia"/>
              </w:rPr>
              <w:t>train_est_p=DTcv.predict_proba(train_data)[:,1]  #</w:t>
            </w:r>
            <w:r>
              <w:rPr>
                <w:rFonts w:hint="eastAsia"/>
              </w:rPr>
              <w:t>用模型预测训练集的概率</w:t>
            </w:r>
          </w:p>
          <w:p w14:paraId="4F13971D" w14:textId="77777777" w:rsidR="00217747" w:rsidRDefault="00217747" w:rsidP="002177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test_est=DTcv.predict(test_data)  #  </w:t>
            </w:r>
            <w:r>
              <w:rPr>
                <w:rFonts w:hint="eastAsia"/>
              </w:rPr>
              <w:t>用模型预测测试集的结果</w:t>
            </w:r>
          </w:p>
          <w:p w14:paraId="3D99050F" w14:textId="3CD20D57" w:rsidR="00217747" w:rsidRDefault="00217747" w:rsidP="00217747">
            <w:r>
              <w:rPr>
                <w:rFonts w:hint="eastAsia"/>
              </w:rPr>
              <w:t xml:space="preserve">test_est_p=DTcv.predict_proba(test_data)[:,1]  #  </w:t>
            </w:r>
            <w:r>
              <w:rPr>
                <w:rFonts w:hint="eastAsia"/>
              </w:rPr>
              <w:t>用模型预测测试集的概率</w:t>
            </w:r>
          </w:p>
          <w:p w14:paraId="61569B9E" w14:textId="529CF482" w:rsidR="00217747" w:rsidRDefault="00217747" w:rsidP="00217747"/>
          <w:p w14:paraId="61BAADAD" w14:textId="77777777" w:rsidR="00217747" w:rsidRDefault="00217747" w:rsidP="0021774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决策树对测试集分类准确度</w:t>
            </w:r>
          </w:p>
          <w:p w14:paraId="6A5CFF95" w14:textId="51A5C29A" w:rsidR="00217747" w:rsidRDefault="00217747" w:rsidP="00217747">
            <w:pPr>
              <w:rPr>
                <w:rFonts w:hint="eastAsia"/>
              </w:rPr>
            </w:pPr>
            <w:r>
              <w:t>DT_accuracy=DTcv.score(test_data, test_target)</w:t>
            </w:r>
          </w:p>
          <w:p w14:paraId="34A6B7F8" w14:textId="06A727D4" w:rsidR="00217747" w:rsidRDefault="00217747" w:rsidP="00217747">
            <w:pPr>
              <w:rPr>
                <w:rFonts w:hint="eastAsia"/>
              </w:rPr>
            </w:pPr>
          </w:p>
          <w:p w14:paraId="7AEC781C" w14:textId="77777777" w:rsidR="00217747" w:rsidRDefault="00217747" w:rsidP="0021774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绘制决策树</w:t>
            </w:r>
            <w:r>
              <w:rPr>
                <w:rFonts w:hint="eastAsia"/>
              </w:rPr>
              <w:t>roc</w:t>
            </w:r>
            <w:r>
              <w:rPr>
                <w:rFonts w:hint="eastAsia"/>
              </w:rPr>
              <w:t>曲线</w:t>
            </w:r>
          </w:p>
          <w:p w14:paraId="5CC8D443" w14:textId="77777777" w:rsidR="00217747" w:rsidRDefault="00217747" w:rsidP="00217747">
            <w:r>
              <w:t>fpr_test, tpr_test, th_test = metrics.roc_curve(test_target, test_est_p)</w:t>
            </w:r>
          </w:p>
          <w:p w14:paraId="1F84058E" w14:textId="77777777" w:rsidR="00217747" w:rsidRDefault="00217747" w:rsidP="00217747">
            <w:r>
              <w:t>fpr_train, tpr_train, th_train = metrics.roc_curve(train_target, train_est_p)</w:t>
            </w:r>
          </w:p>
          <w:p w14:paraId="26D5CBB0" w14:textId="77777777" w:rsidR="00217747" w:rsidRDefault="00217747" w:rsidP="00217747">
            <w:r>
              <w:t>plt.figure(figsize=[6,6])</w:t>
            </w:r>
          </w:p>
          <w:p w14:paraId="72F3F421" w14:textId="77777777" w:rsidR="00217747" w:rsidRDefault="00217747" w:rsidP="00217747">
            <w:r>
              <w:t>plt.plot(fpr_test, tpr_test, color='blue')</w:t>
            </w:r>
          </w:p>
          <w:p w14:paraId="13E983FC" w14:textId="77777777" w:rsidR="00217747" w:rsidRDefault="00217747" w:rsidP="00217747">
            <w:r>
              <w:t>plt.plot(fpr_train, tpr_train, color='red')</w:t>
            </w:r>
          </w:p>
          <w:p w14:paraId="007926E7" w14:textId="77777777" w:rsidR="00217747" w:rsidRDefault="00217747" w:rsidP="00217747">
            <w:r>
              <w:t>plt.title("DT ROC")</w:t>
            </w:r>
          </w:p>
          <w:p w14:paraId="48BE04FC" w14:textId="5AB48D51" w:rsidR="00217747" w:rsidRDefault="00217747" w:rsidP="00217747">
            <w:r>
              <w:t>plt.show()</w:t>
            </w:r>
          </w:p>
          <w:p w14:paraId="5B9E39A3" w14:textId="47AFA574" w:rsidR="005A1840" w:rsidRDefault="005A1840" w:rsidP="00217747">
            <w:pPr>
              <w:rPr>
                <w:rFonts w:hint="eastAsia"/>
              </w:rPr>
            </w:pPr>
            <w:r w:rsidRPr="005A1840">
              <w:rPr>
                <w:rFonts w:hint="eastAsia"/>
              </w:rPr>
              <w:t>#</w:t>
            </w:r>
            <w:r w:rsidRPr="005A1840">
              <w:rPr>
                <w:rFonts w:hint="eastAsia"/>
              </w:rPr>
              <w:t>红色训练集，蓝色测试集</w:t>
            </w:r>
          </w:p>
          <w:p w14:paraId="5F17CA59" w14:textId="764F8819" w:rsidR="00217747" w:rsidRDefault="00AF474C" w:rsidP="00217747">
            <w:r>
              <w:rPr>
                <w:rFonts w:hint="eastAsia"/>
                <w:noProof/>
              </w:rPr>
              <w:drawing>
                <wp:inline distT="0" distB="0" distL="0" distR="0" wp14:anchorId="317E5AA9" wp14:editId="479F7887">
                  <wp:extent cx="2973600" cy="2980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29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0E55" w14:textId="7AC6E62B" w:rsidR="00AF474C" w:rsidRPr="00AF474C" w:rsidRDefault="00AF474C" w:rsidP="00217747">
            <w:pPr>
              <w:rPr>
                <w:rFonts w:hint="eastAsia"/>
                <w:b/>
                <w:bCs/>
              </w:rPr>
            </w:pPr>
            <w:r w:rsidRPr="00AF474C">
              <w:rPr>
                <w:rFonts w:hint="eastAsia"/>
                <w:b/>
                <w:bCs/>
              </w:rPr>
              <w:t>分类准确度：</w:t>
            </w:r>
            <w:r w:rsidRPr="00AF474C">
              <w:rPr>
                <w:b/>
                <w:bCs/>
              </w:rPr>
              <w:t>0.9544202722159922</w:t>
            </w:r>
          </w:p>
          <w:p w14:paraId="39339E34" w14:textId="4BDFADB5" w:rsidR="00AF474C" w:rsidRDefault="00AF474C" w:rsidP="00217747">
            <w:pPr>
              <w:rPr>
                <w:rFonts w:hint="eastAsia"/>
              </w:rPr>
            </w:pPr>
          </w:p>
        </w:tc>
      </w:tr>
    </w:tbl>
    <w:p w14:paraId="77F09267" w14:textId="1FF43F59" w:rsidR="007A4155" w:rsidRPr="007A4155" w:rsidRDefault="007A4155" w:rsidP="00217747">
      <w:pPr>
        <w:widowControl/>
        <w:jc w:val="left"/>
        <w:rPr>
          <w:rFonts w:hint="eastAsia"/>
        </w:rPr>
      </w:pPr>
    </w:p>
    <w:p w14:paraId="41380D0A" w14:textId="503F2289" w:rsidR="00230F74" w:rsidRDefault="00230F74" w:rsidP="00230F74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8731A0">
        <w:t>3</w:t>
      </w:r>
      <w:r>
        <w:rPr>
          <w:rFonts w:hint="eastAsia"/>
        </w:rPr>
        <w:t>神经网络建模</w:t>
      </w:r>
    </w:p>
    <w:p w14:paraId="1EA382FE" w14:textId="679CD3CA" w:rsidR="00AF474C" w:rsidRDefault="00AF474C" w:rsidP="00AF474C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使用网格搜索交叉验证的方式，决定</w:t>
      </w:r>
      <w:r>
        <w:rPr>
          <w:rFonts w:hint="eastAsia"/>
        </w:rPr>
        <w:t>神经网络</w:t>
      </w:r>
      <w:r>
        <w:rPr>
          <w:rFonts w:hint="eastAsia"/>
        </w:rPr>
        <w:t>的</w:t>
      </w:r>
      <w:r>
        <w:rPr>
          <w:rFonts w:hint="eastAsia"/>
        </w:rPr>
        <w:t>中间层层数</w:t>
      </w:r>
      <w:r w:rsidRPr="007A4155"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74C" w14:paraId="5843A282" w14:textId="77777777" w:rsidTr="00AF474C">
        <w:tc>
          <w:tcPr>
            <w:tcW w:w="8296" w:type="dxa"/>
          </w:tcPr>
          <w:p w14:paraId="24CE33B8" w14:textId="77777777" w:rsidR="00AF474C" w:rsidRDefault="00AF474C" w:rsidP="00AF474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定义搜索网格，隐藏层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层数，节点数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正则化</w:t>
            </w:r>
          </w:p>
          <w:p w14:paraId="15A2EDEB" w14:textId="77777777" w:rsidR="00AF474C" w:rsidRDefault="00AF474C" w:rsidP="00AF474C">
            <w:r>
              <w:t>param_gridMLP={'hidden_layer_sizes':[(50,),(100,),(100,100)],'alpha':[0.0001,0.001,0.01,0.1]}</w:t>
            </w:r>
          </w:p>
          <w:p w14:paraId="268DFC35" w14:textId="77777777" w:rsidR="00AF474C" w:rsidRDefault="00AF474C" w:rsidP="00AF474C"/>
          <w:p w14:paraId="30113AB2" w14:textId="77777777" w:rsidR="00AF474C" w:rsidRDefault="00AF474C" w:rsidP="00AF474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进行网格搜索，采用交叉验证的方法，评价最优的超参数</w:t>
            </w:r>
          </w:p>
          <w:p w14:paraId="20059668" w14:textId="77777777" w:rsidR="00AF474C" w:rsidRDefault="00AF474C" w:rsidP="00AF474C">
            <w:r>
              <w:t>MLP = MLPClassifier(activation='logistic')</w:t>
            </w:r>
          </w:p>
          <w:p w14:paraId="1167E229" w14:textId="77777777" w:rsidR="00AF474C" w:rsidRDefault="00AF474C" w:rsidP="00AF474C">
            <w:r>
              <w:t xml:space="preserve">MLPcv = GridSearchCV(estimator=MLP, param_grid=param_gridMLP, </w:t>
            </w:r>
          </w:p>
          <w:p w14:paraId="595BF238" w14:textId="77777777" w:rsidR="00AF474C" w:rsidRDefault="00AF474C" w:rsidP="00AF474C">
            <w:r>
              <w:t xml:space="preserve">                   scoring='roc_auc', cv=4)  </w:t>
            </w:r>
          </w:p>
          <w:p w14:paraId="37683871" w14:textId="77777777" w:rsidR="00AF474C" w:rsidRDefault="00AF474C" w:rsidP="00AF474C"/>
          <w:p w14:paraId="344A28AF" w14:textId="77777777" w:rsidR="00AF474C" w:rsidRDefault="00AF474C" w:rsidP="00AF474C"/>
          <w:p w14:paraId="1C078F0D" w14:textId="77777777" w:rsidR="00AF474C" w:rsidRDefault="00AF474C" w:rsidP="00AF474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神经网络最优模型保存在</w:t>
            </w:r>
            <w:r>
              <w:rPr>
                <w:rFonts w:hint="eastAsia"/>
              </w:rPr>
              <w:t>MLPcv</w:t>
            </w:r>
            <w:r>
              <w:rPr>
                <w:rFonts w:hint="eastAsia"/>
              </w:rPr>
              <w:t>中进行训练</w:t>
            </w:r>
          </w:p>
          <w:p w14:paraId="6907B884" w14:textId="77777777" w:rsidR="00AF474C" w:rsidRDefault="00AF474C" w:rsidP="00AF474C">
            <w:r>
              <w:t xml:space="preserve">MLPcv.fit(train_data,train_target) </w:t>
            </w:r>
          </w:p>
          <w:p w14:paraId="683E9524" w14:textId="77777777" w:rsidR="00AF474C" w:rsidRDefault="00AF474C" w:rsidP="00AF474C"/>
          <w:p w14:paraId="43EC6337" w14:textId="77777777" w:rsidR="00AF474C" w:rsidRDefault="00AF474C" w:rsidP="00AF474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获取最优参数</w:t>
            </w:r>
          </w:p>
          <w:p w14:paraId="5EA7065A" w14:textId="77777777" w:rsidR="00AF474C" w:rsidRDefault="00AF474C" w:rsidP="00AF474C">
            <w:r>
              <w:t>MLPbest_params=MLPcv.best_params_</w:t>
            </w:r>
          </w:p>
          <w:p w14:paraId="48AB8E93" w14:textId="77777777" w:rsidR="00AF474C" w:rsidRDefault="00AF474C" w:rsidP="00AF474C">
            <w:r>
              <w:t xml:space="preserve">  </w:t>
            </w:r>
          </w:p>
          <w:p w14:paraId="78897C1C" w14:textId="77777777" w:rsidR="00AF474C" w:rsidRDefault="00AF474C" w:rsidP="00AF474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获取模型评分</w:t>
            </w:r>
          </w:p>
          <w:p w14:paraId="4FA8FEE4" w14:textId="1D2D2D3E" w:rsidR="005A1840" w:rsidRDefault="00AF474C" w:rsidP="00AF474C">
            <w:r>
              <w:t>MLPScore=MLPcv.best_score_</w:t>
            </w:r>
          </w:p>
          <w:p w14:paraId="692D5AD1" w14:textId="0C020614" w:rsidR="005A1840" w:rsidRDefault="005A1840" w:rsidP="00AF474C"/>
          <w:p w14:paraId="44AFF44C" w14:textId="5A1254B6" w:rsidR="005A1840" w:rsidRDefault="005A1840" w:rsidP="00AF474C">
            <w:pPr>
              <w:rPr>
                <w:rFonts w:hint="eastAsia"/>
              </w:rPr>
            </w:pPr>
            <w:r w:rsidRPr="00AF474C">
              <w:rPr>
                <w:rFonts w:hint="eastAsia"/>
                <w:b/>
                <w:bCs/>
              </w:rPr>
              <w:t>网格搜索最</w:t>
            </w:r>
            <w:r>
              <w:rPr>
                <w:rFonts w:hint="eastAsia"/>
                <w:b/>
                <w:bCs/>
              </w:rPr>
              <w:t>佳</w:t>
            </w:r>
            <w:r w:rsidRPr="00AF474C">
              <w:rPr>
                <w:rFonts w:hint="eastAsia"/>
                <w:b/>
                <w:bCs/>
              </w:rPr>
              <w:t>评分：</w:t>
            </w:r>
            <w:r w:rsidRPr="005A1840">
              <w:rPr>
                <w:b/>
                <w:bCs/>
              </w:rPr>
              <w:t>0.9575944175981318</w:t>
            </w:r>
          </w:p>
          <w:p w14:paraId="697212AF" w14:textId="3001C9D7" w:rsidR="005A1840" w:rsidRDefault="005A1840" w:rsidP="00AF474C">
            <w:pPr>
              <w:rPr>
                <w:rFonts w:hint="eastAsia"/>
              </w:rPr>
            </w:pPr>
          </w:p>
        </w:tc>
      </w:tr>
    </w:tbl>
    <w:p w14:paraId="0675DD74" w14:textId="77777777" w:rsidR="00AF474C" w:rsidRDefault="00AF474C" w:rsidP="00AF474C">
      <w:pPr>
        <w:rPr>
          <w:rFonts w:hint="eastAsia"/>
        </w:rPr>
      </w:pPr>
    </w:p>
    <w:p w14:paraId="39DB3AE5" w14:textId="0391D946" w:rsidR="005A1840" w:rsidRDefault="005A1840" w:rsidP="005A184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用预处理阶段划分的测试集和训练集，绘制最优</w:t>
      </w:r>
      <w:r>
        <w:rPr>
          <w:rFonts w:hint="eastAsia"/>
        </w:rPr>
        <w:t>神经网络</w:t>
      </w:r>
      <w:r>
        <w:rPr>
          <w:rFonts w:hint="eastAsia"/>
        </w:rPr>
        <w:t>模型的</w:t>
      </w:r>
      <w:r>
        <w:rPr>
          <w:rFonts w:hint="eastAsia"/>
        </w:rPr>
        <w:t>roc</w:t>
      </w:r>
      <w:r>
        <w:rPr>
          <w:rFonts w:hint="eastAsia"/>
        </w:rPr>
        <w:t>曲线，评估其拟合程度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840" w14:paraId="2214CEB8" w14:textId="77777777" w:rsidTr="005A1840">
        <w:tc>
          <w:tcPr>
            <w:tcW w:w="8296" w:type="dxa"/>
          </w:tcPr>
          <w:p w14:paraId="7B6A15D4" w14:textId="77777777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查看神经网络模型预测结果</w:t>
            </w:r>
          </w:p>
          <w:p w14:paraId="2FD469AA" w14:textId="77777777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train_est1 = MLPcv.predict(train_data)  #  </w:t>
            </w:r>
            <w:r>
              <w:rPr>
                <w:rFonts w:hint="eastAsia"/>
              </w:rPr>
              <w:t>用模型预测训练集的结果</w:t>
            </w:r>
          </w:p>
          <w:p w14:paraId="02E67E25" w14:textId="77777777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</w:rPr>
              <w:t>train_est_p1=MLPcv.predict_proba(train_data)[:,1]  #</w:t>
            </w:r>
            <w:r>
              <w:rPr>
                <w:rFonts w:hint="eastAsia"/>
              </w:rPr>
              <w:t>用模型预测训练集的概率</w:t>
            </w:r>
          </w:p>
          <w:p w14:paraId="5F820DAF" w14:textId="77777777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test_est1=MLPcv.predict(test_data)  #  </w:t>
            </w:r>
            <w:r>
              <w:rPr>
                <w:rFonts w:hint="eastAsia"/>
              </w:rPr>
              <w:t>用模型预测测试集的结果</w:t>
            </w:r>
          </w:p>
          <w:p w14:paraId="1B53CDEB" w14:textId="77777777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test_est_p1=MLPcv.predict_proba(test_data)[:,1]  #  </w:t>
            </w:r>
            <w:r>
              <w:rPr>
                <w:rFonts w:hint="eastAsia"/>
              </w:rPr>
              <w:t>用模型预测测试集的概率</w:t>
            </w:r>
          </w:p>
          <w:p w14:paraId="790F6498" w14:textId="77777777" w:rsidR="005A1840" w:rsidRDefault="005A1840" w:rsidP="005A1840"/>
          <w:p w14:paraId="5E930C36" w14:textId="24E40585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神经网络</w:t>
            </w:r>
            <w:r>
              <w:rPr>
                <w:rFonts w:hint="eastAsia"/>
              </w:rPr>
              <w:t>对测试集分类准确度</w:t>
            </w:r>
          </w:p>
          <w:p w14:paraId="4A484A29" w14:textId="77777777" w:rsidR="005A1840" w:rsidRDefault="005A1840" w:rsidP="005A1840">
            <w:r>
              <w:t>MLP_accuracy=MLPcv.score(test_data, test_target)</w:t>
            </w:r>
          </w:p>
          <w:p w14:paraId="28F98B8D" w14:textId="77777777" w:rsidR="005A1840" w:rsidRDefault="005A1840" w:rsidP="005A1840">
            <w:pPr>
              <w:rPr>
                <w:rFonts w:hint="eastAsia"/>
              </w:rPr>
            </w:pPr>
          </w:p>
          <w:p w14:paraId="1A0099FC" w14:textId="77777777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绘制神经网络</w:t>
            </w:r>
            <w:r>
              <w:rPr>
                <w:rFonts w:hint="eastAsia"/>
              </w:rPr>
              <w:t>roc</w:t>
            </w:r>
            <w:r>
              <w:rPr>
                <w:rFonts w:hint="eastAsia"/>
              </w:rPr>
              <w:t>曲线</w:t>
            </w:r>
          </w:p>
          <w:p w14:paraId="24201671" w14:textId="77777777" w:rsidR="005A1840" w:rsidRDefault="005A1840" w:rsidP="005A1840">
            <w:r>
              <w:t>fpr_test1, tpr_test1, th_test1 = metrics.roc_curve(test_target, test_est_p1)</w:t>
            </w:r>
          </w:p>
          <w:p w14:paraId="7E09A1DF" w14:textId="77777777" w:rsidR="005A1840" w:rsidRDefault="005A1840" w:rsidP="005A1840">
            <w:r>
              <w:lastRenderedPageBreak/>
              <w:t>fpr_train1, tpr_train1, th_train1 = metrics.roc_curve(train_target, train_est_p1)</w:t>
            </w:r>
          </w:p>
          <w:p w14:paraId="5293EA63" w14:textId="77777777" w:rsidR="005A1840" w:rsidRDefault="005A1840" w:rsidP="005A1840">
            <w:r>
              <w:t>plt.figure(figsize=[6,6])</w:t>
            </w:r>
          </w:p>
          <w:p w14:paraId="0F93B3E8" w14:textId="77777777" w:rsidR="005A1840" w:rsidRDefault="005A1840" w:rsidP="005A1840">
            <w:r>
              <w:t>plt.plot(fpr_test1, tpr_test1, color='blue')</w:t>
            </w:r>
          </w:p>
          <w:p w14:paraId="306979E3" w14:textId="77777777" w:rsidR="005A1840" w:rsidRDefault="005A1840" w:rsidP="005A1840">
            <w:r>
              <w:t>plt.plot(fpr_train1, tpr_train1, color='red')</w:t>
            </w:r>
          </w:p>
          <w:p w14:paraId="5975D28E" w14:textId="77777777" w:rsidR="005A1840" w:rsidRDefault="005A1840" w:rsidP="005A1840">
            <w:r>
              <w:t>plt.title("MLP ROC")</w:t>
            </w:r>
          </w:p>
          <w:p w14:paraId="52DE2A18" w14:textId="386B20FE" w:rsidR="005A1840" w:rsidRDefault="005A1840" w:rsidP="005A1840">
            <w:r>
              <w:t>plt.show()</w:t>
            </w:r>
          </w:p>
          <w:p w14:paraId="00DD7F8D" w14:textId="4F46750A" w:rsidR="005A1840" w:rsidRDefault="005A1840" w:rsidP="005A1840">
            <w:r w:rsidRPr="005A1840">
              <w:rPr>
                <w:rFonts w:hint="eastAsia"/>
              </w:rPr>
              <w:t>#</w:t>
            </w:r>
            <w:r w:rsidRPr="005A1840">
              <w:rPr>
                <w:rFonts w:hint="eastAsia"/>
              </w:rPr>
              <w:t>红色训练集，蓝色测试集</w:t>
            </w:r>
          </w:p>
          <w:p w14:paraId="5DB4D269" w14:textId="2C65F44F" w:rsidR="005A1840" w:rsidRDefault="005A1840" w:rsidP="005A1840">
            <w:r>
              <w:rPr>
                <w:noProof/>
              </w:rPr>
              <w:drawing>
                <wp:inline distT="0" distB="0" distL="0" distR="0" wp14:anchorId="62A03004" wp14:editId="7CCDC5C2">
                  <wp:extent cx="2973600" cy="2980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29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6E53B" w14:textId="5D04E88F" w:rsidR="005A1840" w:rsidRPr="005A1840" w:rsidRDefault="005A1840" w:rsidP="005A1840">
            <w:pPr>
              <w:rPr>
                <w:rFonts w:hint="eastAsia"/>
                <w:b/>
                <w:bCs/>
              </w:rPr>
            </w:pPr>
            <w:r w:rsidRPr="005A1840">
              <w:rPr>
                <w:rFonts w:hint="eastAsia"/>
                <w:b/>
                <w:bCs/>
              </w:rPr>
              <w:t>分类准确度：</w:t>
            </w:r>
            <w:r w:rsidRPr="005A1840">
              <w:rPr>
                <w:b/>
                <w:bCs/>
              </w:rPr>
              <w:t>0.9601086391466072</w:t>
            </w:r>
          </w:p>
        </w:tc>
      </w:tr>
    </w:tbl>
    <w:p w14:paraId="0D490FE0" w14:textId="77777777" w:rsidR="005A1840" w:rsidRPr="005A1840" w:rsidRDefault="005A1840" w:rsidP="005A1840">
      <w:pPr>
        <w:rPr>
          <w:rFonts w:hint="eastAsia"/>
        </w:rPr>
      </w:pPr>
    </w:p>
    <w:p w14:paraId="4CEC2E52" w14:textId="1BB9EE16" w:rsidR="00AF474C" w:rsidRPr="005A1840" w:rsidRDefault="005A1840" w:rsidP="005A1840">
      <w:pPr>
        <w:widowControl/>
        <w:jc w:val="left"/>
        <w:rPr>
          <w:rFonts w:hint="eastAsia"/>
        </w:rPr>
      </w:pPr>
      <w:r>
        <w:br w:type="page"/>
      </w:r>
    </w:p>
    <w:p w14:paraId="637D5430" w14:textId="1BDC3D58" w:rsidR="00230F74" w:rsidRPr="00230F74" w:rsidRDefault="00230F74" w:rsidP="00230F74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 w:rsidR="008731A0">
        <w:t>4</w:t>
      </w:r>
      <w:r>
        <w:rPr>
          <w:rFonts w:hint="eastAsia"/>
        </w:rPr>
        <w:t>模型比较</w:t>
      </w:r>
    </w:p>
    <w:p w14:paraId="52BB632E" w14:textId="04CE13E0" w:rsidR="00744AE1" w:rsidRDefault="005A1840" w:rsidP="005A1840">
      <w:r>
        <w:rPr>
          <w:rFonts w:hint="eastAsia"/>
        </w:rPr>
        <w:t>两个模型对测试集分类的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840" w14:paraId="770AB24B" w14:textId="77777777" w:rsidTr="005A1840">
        <w:tc>
          <w:tcPr>
            <w:tcW w:w="8296" w:type="dxa"/>
          </w:tcPr>
          <w:p w14:paraId="5EB84C5A" w14:textId="77777777" w:rsidR="005A1840" w:rsidRDefault="005A1840" w:rsidP="005A1840">
            <w:r>
              <w:t>plt.figure(figsize=[6,6])</w:t>
            </w:r>
          </w:p>
          <w:p w14:paraId="5F55FE5F" w14:textId="77777777" w:rsidR="005A1840" w:rsidRDefault="005A1840" w:rsidP="005A1840">
            <w:r>
              <w:t>plt.plot(fpr_test1, tpr_test1, color='red')</w:t>
            </w:r>
          </w:p>
          <w:p w14:paraId="010C6F03" w14:textId="77777777" w:rsidR="005A1840" w:rsidRDefault="005A1840" w:rsidP="005A1840">
            <w:r>
              <w:t>plt.plot(fpr_test, tpr_test, color='blue')</w:t>
            </w:r>
          </w:p>
          <w:p w14:paraId="550B7A2A" w14:textId="77777777" w:rsidR="005A1840" w:rsidRDefault="005A1840" w:rsidP="005A1840">
            <w:r>
              <w:t>plt.title("model comparison")</w:t>
            </w:r>
          </w:p>
          <w:p w14:paraId="345A8051" w14:textId="77777777" w:rsidR="005A1840" w:rsidRDefault="005A1840" w:rsidP="005A1840">
            <w:r>
              <w:t>plt.show()</w:t>
            </w:r>
          </w:p>
          <w:p w14:paraId="5C57E94C" w14:textId="77777777" w:rsidR="005A1840" w:rsidRDefault="005A1840" w:rsidP="005A184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两种模型在测试集上的拟合程度，红色神经网络，蓝色决策树</w:t>
            </w:r>
          </w:p>
          <w:p w14:paraId="70F80CA9" w14:textId="7BECCCB5" w:rsidR="005A1840" w:rsidRDefault="005A1840" w:rsidP="005A184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80495E" wp14:editId="0EABD796">
                  <wp:extent cx="2973600" cy="29808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29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D34FD" w14:textId="725DDEC6" w:rsidR="005A1840" w:rsidRDefault="005A1840" w:rsidP="005A1840"/>
    <w:p w14:paraId="16384E9D" w14:textId="55180162" w:rsidR="005A1840" w:rsidRDefault="005A1840" w:rsidP="005A1840">
      <w:r>
        <w:rPr>
          <w:rFonts w:hint="eastAsia"/>
        </w:rPr>
        <w:t>分类准确度对比</w:t>
      </w:r>
    </w:p>
    <w:p w14:paraId="14F9F73A" w14:textId="07B6F6F3" w:rsidR="005A1840" w:rsidRDefault="00D04A18" w:rsidP="005A1840">
      <w:r>
        <w:rPr>
          <w:rFonts w:hint="eastAsia"/>
        </w:rPr>
        <w:t>决策树：</w:t>
      </w:r>
      <w:r w:rsidRPr="00D04A18">
        <w:t>0.9544202722159922</w:t>
      </w:r>
    </w:p>
    <w:p w14:paraId="112C7457" w14:textId="07AAF0F5" w:rsidR="00D04A18" w:rsidRPr="00230F74" w:rsidRDefault="00D04A18" w:rsidP="005A1840">
      <w:pPr>
        <w:rPr>
          <w:rFonts w:hint="eastAsia"/>
        </w:rPr>
      </w:pPr>
      <w:r>
        <w:rPr>
          <w:rFonts w:hint="eastAsia"/>
        </w:rPr>
        <w:t>神经网络：</w:t>
      </w:r>
      <w:r w:rsidRPr="00D04A18">
        <w:t>0.9601086391466072</w:t>
      </w:r>
    </w:p>
    <w:sectPr w:rsidR="00D04A18" w:rsidRPr="00230F74" w:rsidSect="002B1AF4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ABDD8" w14:textId="77777777" w:rsidR="001D0AE7" w:rsidRDefault="001D0AE7">
      <w:r>
        <w:separator/>
      </w:r>
    </w:p>
  </w:endnote>
  <w:endnote w:type="continuationSeparator" w:id="0">
    <w:p w14:paraId="38AB67A1" w14:textId="77777777" w:rsidR="001D0AE7" w:rsidRDefault="001D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0020" w14:textId="77777777" w:rsidR="002B1AF4" w:rsidRDefault="002B1AF4" w:rsidP="0027773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C509EDE" w14:textId="77777777" w:rsidR="00277732" w:rsidRDefault="00277732" w:rsidP="002B1AF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3EC14" w14:textId="77777777" w:rsidR="002B1AF4" w:rsidRDefault="002B1AF4" w:rsidP="0027773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501B2">
      <w:rPr>
        <w:rStyle w:val="a8"/>
        <w:noProof/>
      </w:rPr>
      <w:t>1</w:t>
    </w:r>
    <w:r>
      <w:rPr>
        <w:rStyle w:val="a8"/>
      </w:rPr>
      <w:fldChar w:fldCharType="end"/>
    </w:r>
  </w:p>
  <w:p w14:paraId="47E49CE6" w14:textId="77777777" w:rsidR="00277732" w:rsidRDefault="00277732" w:rsidP="00EB5080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F3D8A" w14:textId="77777777" w:rsidR="001D0AE7" w:rsidRDefault="001D0AE7">
      <w:r>
        <w:separator/>
      </w:r>
    </w:p>
  </w:footnote>
  <w:footnote w:type="continuationSeparator" w:id="0">
    <w:p w14:paraId="45898FC0" w14:textId="77777777" w:rsidR="001D0AE7" w:rsidRDefault="001D0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7617" w14:textId="77777777" w:rsidR="00624C55" w:rsidRPr="00CD65CF" w:rsidRDefault="00624C55" w:rsidP="00624C55">
    <w:pPr>
      <w:jc w:val="center"/>
      <w:rPr>
        <w:rFonts w:eastAsia="华文行楷"/>
        <w:b/>
        <w:sz w:val="36"/>
      </w:rPr>
    </w:pPr>
    <w:r w:rsidRPr="00F67648">
      <w:rPr>
        <w:rStyle w:val="a8"/>
        <w:rFonts w:ascii="华文新魏" w:eastAsia="华文新魏" w:hint="eastAsia"/>
        <w:b/>
        <w:sz w:val="36"/>
        <w:szCs w:val="36"/>
      </w:rPr>
      <w:t>华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南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师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范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大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学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实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验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报</w:t>
    </w:r>
    <w:r w:rsidRPr="00CD65CF">
      <w:rPr>
        <w:rFonts w:eastAsia="华文行楷" w:hint="eastAsia"/>
        <w:b/>
        <w:sz w:val="36"/>
      </w:rPr>
      <w:t xml:space="preserve"> </w:t>
    </w:r>
    <w:r w:rsidRPr="00CD65CF">
      <w:rPr>
        <w:rFonts w:eastAsia="华文行楷" w:hint="eastAsia"/>
        <w:b/>
        <w:sz w:val="36"/>
      </w:rPr>
      <w:t>告</w:t>
    </w:r>
  </w:p>
  <w:p w14:paraId="70E4155D" w14:textId="77777777" w:rsidR="00624C55" w:rsidRPr="00CD65CF" w:rsidRDefault="00624C55" w:rsidP="00624C55">
    <w:pPr>
      <w:ind w:firstLineChars="200" w:firstLine="422"/>
      <w:jc w:val="center"/>
      <w:rPr>
        <w:b/>
      </w:rPr>
    </w:pPr>
  </w:p>
  <w:p w14:paraId="791475C9" w14:textId="77777777" w:rsidR="00624C55" w:rsidRPr="007F2898" w:rsidRDefault="006A3CB7" w:rsidP="00624C55">
    <w:pPr>
      <w:spacing w:line="360" w:lineRule="auto"/>
      <w:ind w:firstLineChars="200" w:firstLine="422"/>
      <w:rPr>
        <w:b/>
        <w:szCs w:val="21"/>
      </w:rPr>
    </w:pPr>
    <w:r w:rsidRPr="007F2898">
      <w:rPr>
        <w:rFonts w:hint="eastAsia"/>
        <w:b/>
        <w:szCs w:val="21"/>
      </w:rPr>
      <w:t>学生姓名</w:t>
    </w:r>
    <w:r w:rsidRPr="007F2898">
      <w:rPr>
        <w:rFonts w:hint="eastAsia"/>
        <w:b/>
        <w:szCs w:val="21"/>
        <w:u w:val="single"/>
      </w:rPr>
      <w:t xml:space="preserve">       </w:t>
    </w:r>
    <w:r>
      <w:rPr>
        <w:rFonts w:hint="eastAsia"/>
        <w:b/>
        <w:szCs w:val="21"/>
        <w:u w:val="single"/>
      </w:rPr>
      <w:t xml:space="preserve">   </w:t>
    </w:r>
    <w:r w:rsidR="000213A6">
      <w:rPr>
        <w:rFonts w:hint="eastAsia"/>
        <w:b/>
        <w:szCs w:val="21"/>
        <w:u w:val="single"/>
      </w:rPr>
      <w:t xml:space="preserve">  </w:t>
    </w:r>
    <w:r w:rsidR="005E18D0">
      <w:rPr>
        <w:rFonts w:hint="eastAsia"/>
        <w:b/>
        <w:szCs w:val="21"/>
        <w:u w:val="single"/>
      </w:rPr>
      <w:t>张升</w:t>
    </w:r>
    <w:r w:rsidR="000213A6">
      <w:rPr>
        <w:rFonts w:hint="eastAsia"/>
        <w:b/>
        <w:szCs w:val="21"/>
        <w:u w:val="single"/>
      </w:rPr>
      <w:t xml:space="preserve">               </w:t>
    </w:r>
    <w:r w:rsidRPr="007F2898">
      <w:rPr>
        <w:rFonts w:hint="eastAsia"/>
        <w:b/>
        <w:szCs w:val="21"/>
      </w:rPr>
      <w:t>学</w:t>
    </w:r>
    <w:r>
      <w:rPr>
        <w:rFonts w:hint="eastAsia"/>
        <w:b/>
        <w:szCs w:val="21"/>
      </w:rPr>
      <w:t xml:space="preserve">   </w:t>
    </w:r>
    <w:r w:rsidRPr="007F2898">
      <w:rPr>
        <w:rFonts w:hint="eastAsia"/>
        <w:b/>
        <w:szCs w:val="21"/>
      </w:rPr>
      <w:t>号</w:t>
    </w:r>
    <w:r>
      <w:rPr>
        <w:rFonts w:hint="eastAsia"/>
        <w:b/>
        <w:szCs w:val="21"/>
      </w:rPr>
      <w:t xml:space="preserve">  </w:t>
    </w:r>
    <w:r w:rsidRPr="007F2898"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  <w:u w:val="single"/>
      </w:rPr>
      <w:t xml:space="preserve">    </w:t>
    </w:r>
    <w:r w:rsidR="00624C55">
      <w:rPr>
        <w:rFonts w:hint="eastAsia"/>
        <w:b/>
        <w:szCs w:val="21"/>
        <w:u w:val="single"/>
      </w:rPr>
      <w:t xml:space="preserve"> </w:t>
    </w:r>
    <w:r w:rsidR="000213A6">
      <w:rPr>
        <w:rFonts w:hint="eastAsia"/>
        <w:b/>
        <w:szCs w:val="21"/>
        <w:u w:val="single"/>
      </w:rPr>
      <w:t xml:space="preserve">   </w:t>
    </w:r>
    <w:r w:rsidR="005E18D0">
      <w:rPr>
        <w:b/>
        <w:szCs w:val="21"/>
        <w:u w:val="single"/>
      </w:rPr>
      <w:t>20182131094</w:t>
    </w:r>
    <w:r w:rsidR="000213A6">
      <w:rPr>
        <w:rFonts w:hint="eastAsia"/>
        <w:b/>
        <w:szCs w:val="21"/>
        <w:u w:val="single"/>
      </w:rPr>
      <w:t xml:space="preserve">                      </w:t>
    </w:r>
  </w:p>
  <w:p w14:paraId="20F79A88" w14:textId="77777777" w:rsidR="00624C55" w:rsidRPr="007F2898" w:rsidRDefault="00624C55" w:rsidP="00624C55">
    <w:pPr>
      <w:spacing w:line="360" w:lineRule="auto"/>
      <w:ind w:firstLineChars="200" w:firstLine="422"/>
      <w:rPr>
        <w:b/>
        <w:szCs w:val="21"/>
      </w:rPr>
    </w:pPr>
    <w:r w:rsidRPr="007F2898">
      <w:rPr>
        <w:rFonts w:hint="eastAsia"/>
        <w:b/>
        <w:szCs w:val="21"/>
      </w:rPr>
      <w:t>专</w:t>
    </w:r>
    <w:r w:rsidRPr="007F2898">
      <w:rPr>
        <w:rFonts w:hint="eastAsia"/>
        <w:b/>
        <w:szCs w:val="21"/>
      </w:rPr>
      <w:t xml:space="preserve">    </w:t>
    </w:r>
    <w:r w:rsidRPr="007F2898">
      <w:rPr>
        <w:rFonts w:hint="eastAsia"/>
        <w:b/>
        <w:szCs w:val="21"/>
      </w:rPr>
      <w:t>业</w:t>
    </w:r>
    <w:r w:rsidRPr="007F2898">
      <w:rPr>
        <w:rFonts w:hint="eastAsia"/>
        <w:b/>
        <w:szCs w:val="21"/>
        <w:u w:val="single"/>
      </w:rPr>
      <w:t xml:space="preserve">  </w:t>
    </w:r>
    <w:r w:rsidR="004A18FC">
      <w:rPr>
        <w:rFonts w:hint="eastAsia"/>
        <w:b/>
        <w:szCs w:val="21"/>
        <w:u w:val="single"/>
      </w:rPr>
      <w:t xml:space="preserve">     </w:t>
    </w:r>
    <w:r w:rsidR="005E18D0">
      <w:rPr>
        <w:rFonts w:hint="eastAsia"/>
        <w:b/>
        <w:szCs w:val="21"/>
        <w:u w:val="single"/>
      </w:rPr>
      <w:t>计算机科学与技术</w:t>
    </w:r>
    <w:r w:rsidR="004A18FC">
      <w:rPr>
        <w:rFonts w:hint="eastAsia"/>
        <w:b/>
        <w:szCs w:val="21"/>
        <w:u w:val="single"/>
      </w:rPr>
      <w:t xml:space="preserve">        </w:t>
    </w:r>
    <w:r w:rsidRPr="007F2898">
      <w:rPr>
        <w:rFonts w:hint="eastAsia"/>
        <w:b/>
        <w:szCs w:val="21"/>
      </w:rPr>
      <w:t>年级、班级</w:t>
    </w:r>
    <w:r w:rsidRPr="007F2898">
      <w:rPr>
        <w:rFonts w:hint="eastAsia"/>
        <w:b/>
        <w:szCs w:val="21"/>
        <w:u w:val="single"/>
      </w:rPr>
      <w:t xml:space="preserve">    </w:t>
    </w:r>
    <w:r>
      <w:rPr>
        <w:rFonts w:hint="eastAsia"/>
        <w:b/>
        <w:szCs w:val="21"/>
        <w:u w:val="single"/>
      </w:rPr>
      <w:t xml:space="preserve">   </w:t>
    </w:r>
    <w:r w:rsidR="005E18D0">
      <w:rPr>
        <w:b/>
        <w:szCs w:val="21"/>
        <w:u w:val="single"/>
      </w:rPr>
      <w:t>18</w:t>
    </w:r>
    <w:r w:rsidR="005E18D0">
      <w:rPr>
        <w:rFonts w:hint="eastAsia"/>
        <w:b/>
        <w:szCs w:val="21"/>
        <w:u w:val="single"/>
      </w:rPr>
      <w:t>级</w:t>
    </w:r>
    <w:r w:rsidR="005E18D0">
      <w:rPr>
        <w:rFonts w:hint="eastAsia"/>
        <w:b/>
        <w:szCs w:val="21"/>
        <w:u w:val="single"/>
      </w:rPr>
      <w:t>3</w:t>
    </w:r>
    <w:r w:rsidR="005E18D0">
      <w:rPr>
        <w:rFonts w:hint="eastAsia"/>
        <w:b/>
        <w:szCs w:val="21"/>
        <w:u w:val="single"/>
      </w:rPr>
      <w:t>班</w:t>
    </w:r>
    <w:r>
      <w:rPr>
        <w:rFonts w:hint="eastAsia"/>
        <w:b/>
        <w:szCs w:val="21"/>
        <w:u w:val="single"/>
      </w:rPr>
      <w:t xml:space="preserve">           </w:t>
    </w:r>
    <w:r w:rsidR="004A18FC">
      <w:rPr>
        <w:rFonts w:hint="eastAsia"/>
        <w:b/>
        <w:szCs w:val="21"/>
        <w:u w:val="single"/>
      </w:rPr>
      <w:t xml:space="preserve">            </w:t>
    </w:r>
  </w:p>
  <w:p w14:paraId="55F00648" w14:textId="5B02BA92" w:rsidR="00624C55" w:rsidRPr="007F2898" w:rsidRDefault="00624C55" w:rsidP="00624C55">
    <w:pPr>
      <w:ind w:leftChars="195" w:left="409"/>
      <w:rPr>
        <w:b/>
        <w:szCs w:val="21"/>
      </w:rPr>
    </w:pPr>
    <w:r w:rsidRPr="007F2898">
      <w:rPr>
        <w:rFonts w:hint="eastAsia"/>
        <w:b/>
        <w:szCs w:val="21"/>
      </w:rPr>
      <w:t>课程名称</w:t>
    </w:r>
    <w:r w:rsidRPr="007F2898">
      <w:rPr>
        <w:rFonts w:hint="eastAsia"/>
        <w:b/>
        <w:szCs w:val="21"/>
        <w:u w:val="single"/>
      </w:rPr>
      <w:t xml:space="preserve">   </w:t>
    </w:r>
    <w:r w:rsidRPr="007F2898">
      <w:rPr>
        <w:rFonts w:ascii="宋体" w:hAnsi="宋体" w:hint="eastAsia"/>
        <w:b/>
        <w:szCs w:val="21"/>
        <w:u w:val="single"/>
      </w:rPr>
      <w:t xml:space="preserve"> </w:t>
    </w:r>
    <w:r w:rsidR="001F51EB">
      <w:rPr>
        <w:rFonts w:ascii="宋体" w:hAnsi="宋体" w:hint="eastAsia"/>
        <w:b/>
        <w:szCs w:val="21"/>
        <w:u w:val="single"/>
      </w:rPr>
      <w:t xml:space="preserve"> </w:t>
    </w:r>
    <w:r w:rsidR="001F51EB">
      <w:rPr>
        <w:rFonts w:ascii="宋体" w:hAnsi="宋体"/>
        <w:b/>
        <w:szCs w:val="21"/>
        <w:u w:val="single"/>
      </w:rPr>
      <w:t xml:space="preserve">   </w:t>
    </w:r>
    <w:r w:rsidR="00744AE1">
      <w:rPr>
        <w:rFonts w:ascii="宋体" w:hAnsi="宋体" w:hint="eastAsia"/>
        <w:b/>
        <w:szCs w:val="21"/>
        <w:u w:val="single"/>
      </w:rPr>
      <w:t>数据挖掘</w:t>
    </w:r>
    <w:r w:rsidR="001F51EB">
      <w:rPr>
        <w:rFonts w:ascii="宋体" w:hAnsi="宋体"/>
        <w:b/>
        <w:szCs w:val="21"/>
        <w:u w:val="single"/>
      </w:rPr>
      <w:t xml:space="preserve">             </w:t>
    </w:r>
    <w:r w:rsidR="0093290C">
      <w:rPr>
        <w:rFonts w:hint="eastAsia"/>
        <w:b/>
        <w:szCs w:val="21"/>
        <w:u w:val="single"/>
      </w:rPr>
      <w:t xml:space="preserve">  </w:t>
    </w:r>
    <w:r w:rsidRPr="007F2898">
      <w:rPr>
        <w:rFonts w:hint="eastAsia"/>
        <w:b/>
        <w:szCs w:val="21"/>
      </w:rPr>
      <w:t>实验项目</w:t>
    </w:r>
    <w:r w:rsidRPr="007F2898"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  <w:u w:val="single"/>
      </w:rPr>
      <w:t xml:space="preserve"> </w:t>
    </w:r>
    <w:r w:rsidR="00744AE1" w:rsidRPr="00744AE1">
      <w:rPr>
        <w:rFonts w:hint="eastAsia"/>
        <w:b/>
        <w:szCs w:val="21"/>
        <w:u w:val="single"/>
      </w:rPr>
      <w:t>航空公司乘客满意调查分析</w:t>
    </w:r>
    <w:r>
      <w:rPr>
        <w:rFonts w:hint="eastAsia"/>
        <w:b/>
        <w:szCs w:val="21"/>
        <w:u w:val="single"/>
      </w:rPr>
      <w:t xml:space="preserve">  </w:t>
    </w:r>
    <w:r w:rsidR="00032C17" w:rsidRPr="00032C17"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  <w:u w:val="single"/>
      </w:rPr>
      <w:t xml:space="preserve">     </w:t>
    </w:r>
    <w:r w:rsidR="0093290C">
      <w:rPr>
        <w:rFonts w:hint="eastAsia"/>
        <w:b/>
        <w:szCs w:val="21"/>
        <w:u w:val="single"/>
      </w:rPr>
      <w:t xml:space="preserve">                 </w:t>
    </w:r>
  </w:p>
  <w:p w14:paraId="742DDECE" w14:textId="3F82D686" w:rsidR="00624C55" w:rsidRPr="007F2898" w:rsidRDefault="0093290C" w:rsidP="00624C55">
    <w:pPr>
      <w:rPr>
        <w:b/>
        <w:szCs w:val="21"/>
        <w:u w:val="single"/>
      </w:rPr>
    </w:pPr>
    <w:r>
      <w:rPr>
        <w:rFonts w:hint="eastAsia"/>
        <w:b/>
        <w:szCs w:val="21"/>
      </w:rPr>
      <w:t xml:space="preserve">   </w:t>
    </w:r>
    <w:r w:rsidR="00624C55">
      <w:rPr>
        <w:rFonts w:hint="eastAsia"/>
        <w:b/>
        <w:szCs w:val="21"/>
      </w:rPr>
      <w:t xml:space="preserve"> </w:t>
    </w:r>
    <w:r w:rsidR="00624C55" w:rsidRPr="007F2898">
      <w:rPr>
        <w:rFonts w:hint="eastAsia"/>
        <w:b/>
        <w:szCs w:val="21"/>
      </w:rPr>
      <w:t>实验时间</w:t>
    </w:r>
    <w:r w:rsidR="00624C55" w:rsidRPr="007F2898">
      <w:rPr>
        <w:rFonts w:hint="eastAsia"/>
        <w:b/>
        <w:szCs w:val="21"/>
        <w:u w:val="single"/>
      </w:rPr>
      <w:t xml:space="preserve"> </w:t>
    </w:r>
    <w:r w:rsidR="00744AE1">
      <w:rPr>
        <w:b/>
        <w:szCs w:val="21"/>
        <w:u w:val="single"/>
      </w:rPr>
      <w:t xml:space="preserve"> 2020</w:t>
    </w:r>
    <w:r w:rsidR="00624C55" w:rsidRPr="007F2898"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  <w:u w:val="single"/>
      </w:rPr>
      <w:t xml:space="preserve"> </w:t>
    </w:r>
    <w:r w:rsidR="00624C55" w:rsidRPr="007F2898">
      <w:rPr>
        <w:rFonts w:hint="eastAsia"/>
        <w:b/>
        <w:szCs w:val="21"/>
      </w:rPr>
      <w:t>年</w:t>
    </w:r>
    <w:r w:rsidR="00624C55" w:rsidRPr="007F2898">
      <w:rPr>
        <w:rFonts w:hint="eastAsia"/>
        <w:b/>
        <w:szCs w:val="21"/>
        <w:u w:val="single"/>
      </w:rPr>
      <w:t xml:space="preserve">  </w:t>
    </w:r>
    <w:r w:rsidR="00744AE1">
      <w:rPr>
        <w:b/>
        <w:szCs w:val="21"/>
        <w:u w:val="single"/>
      </w:rPr>
      <w:t>12</w:t>
    </w:r>
    <w:r w:rsidR="00624C55">
      <w:rPr>
        <w:rFonts w:hint="eastAsia"/>
        <w:b/>
        <w:szCs w:val="21"/>
        <w:u w:val="single"/>
      </w:rPr>
      <w:t xml:space="preserve"> </w:t>
    </w:r>
    <w:r w:rsidR="00624C55" w:rsidRPr="007F2898">
      <w:rPr>
        <w:rFonts w:hint="eastAsia"/>
        <w:b/>
        <w:szCs w:val="21"/>
        <w:u w:val="single"/>
      </w:rPr>
      <w:t xml:space="preserve">  </w:t>
    </w:r>
    <w:r w:rsidR="00624C55" w:rsidRPr="007F2898">
      <w:rPr>
        <w:rFonts w:hint="eastAsia"/>
        <w:b/>
        <w:szCs w:val="21"/>
      </w:rPr>
      <w:t>月</w:t>
    </w:r>
    <w:r w:rsidR="00624C55" w:rsidRPr="007F2898">
      <w:rPr>
        <w:rFonts w:hint="eastAsia"/>
        <w:b/>
        <w:szCs w:val="21"/>
        <w:u w:val="single"/>
      </w:rPr>
      <w:t xml:space="preserve">   </w:t>
    </w:r>
    <w:r w:rsidR="00744AE1">
      <w:rPr>
        <w:b/>
        <w:szCs w:val="21"/>
        <w:u w:val="single"/>
      </w:rPr>
      <w:t>19</w:t>
    </w:r>
    <w:r w:rsidR="00624C55" w:rsidRPr="007F2898">
      <w:rPr>
        <w:rFonts w:hint="eastAsia"/>
        <w:b/>
        <w:szCs w:val="21"/>
        <w:u w:val="single"/>
      </w:rPr>
      <w:t xml:space="preserve">   </w:t>
    </w:r>
    <w:r w:rsidR="00624C55" w:rsidRPr="007F2898">
      <w:rPr>
        <w:rFonts w:hint="eastAsia"/>
        <w:b/>
        <w:szCs w:val="21"/>
      </w:rPr>
      <w:t>日</w:t>
    </w:r>
  </w:p>
  <w:p w14:paraId="1EC97F32" w14:textId="56E6D337" w:rsidR="00B67CE6" w:rsidRPr="00624C55" w:rsidRDefault="00624C55" w:rsidP="00624C55">
    <w:pPr>
      <w:tabs>
        <w:tab w:val="left" w:pos="4860"/>
      </w:tabs>
      <w:spacing w:line="360" w:lineRule="auto"/>
      <w:ind w:firstLineChars="200" w:firstLine="422"/>
      <w:rPr>
        <w:b/>
        <w:szCs w:val="21"/>
        <w:u w:val="single"/>
      </w:rPr>
    </w:pPr>
    <w:r w:rsidRPr="007F2898">
      <w:rPr>
        <w:rFonts w:hint="eastAsia"/>
        <w:b/>
        <w:szCs w:val="21"/>
      </w:rPr>
      <w:t>实验指导老师</w:t>
    </w:r>
    <w:r w:rsidRPr="007F2898">
      <w:rPr>
        <w:rFonts w:hint="eastAsia"/>
        <w:b/>
        <w:szCs w:val="21"/>
        <w:u w:val="single"/>
      </w:rPr>
      <w:t xml:space="preserve">      </w:t>
    </w:r>
    <w:r w:rsidR="00744AE1">
      <w:rPr>
        <w:rFonts w:hint="eastAsia"/>
        <w:b/>
        <w:szCs w:val="21"/>
        <w:u w:val="single"/>
      </w:rPr>
      <w:t>汤娜</w:t>
    </w:r>
    <w:r w:rsidRPr="007F2898">
      <w:rPr>
        <w:rFonts w:hint="eastAsia"/>
        <w:b/>
        <w:szCs w:val="21"/>
        <w:u w:val="single"/>
      </w:rPr>
      <w:t xml:space="preserve"> </w:t>
    </w:r>
    <w:r w:rsidR="00435FF1">
      <w:rPr>
        <w:rFonts w:hint="eastAsia"/>
        <w:b/>
        <w:szCs w:val="21"/>
        <w:u w:val="single"/>
      </w:rPr>
      <w:t xml:space="preserve">     </w:t>
    </w:r>
    <w:r w:rsidR="001F51EB">
      <w:rPr>
        <w:b/>
        <w:szCs w:val="21"/>
        <w:u w:val="single"/>
      </w:rPr>
      <w:t xml:space="preserve">    </w:t>
    </w:r>
    <w:r w:rsidR="00744AE1">
      <w:rPr>
        <w:b/>
        <w:szCs w:val="21"/>
        <w:u w:val="single"/>
      </w:rPr>
      <w:t xml:space="preserve">  </w:t>
    </w:r>
    <w:r w:rsidR="00435FF1">
      <w:rPr>
        <w:rFonts w:hint="eastAsia"/>
        <w:b/>
        <w:szCs w:val="21"/>
        <w:u w:val="single"/>
      </w:rPr>
      <w:t xml:space="preserve">    </w:t>
    </w:r>
    <w:r>
      <w:rPr>
        <w:rFonts w:hint="eastAsia"/>
        <w:b/>
        <w:szCs w:val="21"/>
      </w:rPr>
      <w:t xml:space="preserve"> </w:t>
    </w:r>
    <w:r w:rsidRPr="007F2898">
      <w:rPr>
        <w:rFonts w:hint="eastAsia"/>
        <w:b/>
        <w:szCs w:val="21"/>
      </w:rPr>
      <w:t>实验评分</w:t>
    </w:r>
    <w:r w:rsidR="00435FF1">
      <w:rPr>
        <w:rFonts w:hint="eastAsia"/>
        <w:b/>
        <w:szCs w:val="21"/>
        <w:u w:val="single"/>
      </w:rPr>
      <w:t xml:space="preserve">              </w:t>
    </w:r>
    <w:r>
      <w:rPr>
        <w:rFonts w:hint="eastAsia"/>
        <w:b/>
        <w:szCs w:val="21"/>
        <w:u w:val="single"/>
      </w:rPr>
      <w:t xml:space="preserve">  </w:t>
    </w:r>
    <w:r w:rsidRPr="007F2898">
      <w:rPr>
        <w:rFonts w:hint="eastAsia"/>
        <w:b/>
        <w:szCs w:val="21"/>
        <w:u w:val="single"/>
      </w:rPr>
      <w:t xml:space="preserve">     </w:t>
    </w:r>
    <w:r w:rsidR="00435FF1">
      <w:rPr>
        <w:rFonts w:hint="eastAsia"/>
        <w:b/>
        <w:szCs w:val="21"/>
        <w:u w:val="single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50E"/>
    <w:multiLevelType w:val="hybridMultilevel"/>
    <w:tmpl w:val="565C8A24"/>
    <w:lvl w:ilvl="0" w:tplc="0C00A234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00A0231A"/>
    <w:multiLevelType w:val="multilevel"/>
    <w:tmpl w:val="4A74C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130F6F"/>
    <w:multiLevelType w:val="hybridMultilevel"/>
    <w:tmpl w:val="647AF33A"/>
    <w:lvl w:ilvl="0" w:tplc="2FF083C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641FC6"/>
    <w:multiLevelType w:val="multilevel"/>
    <w:tmpl w:val="7F54207C"/>
    <w:lvl w:ilvl="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EB5D64"/>
    <w:multiLevelType w:val="hybridMultilevel"/>
    <w:tmpl w:val="7F54207C"/>
    <w:lvl w:ilvl="0" w:tplc="E29C3228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476EBB"/>
    <w:multiLevelType w:val="hybridMultilevel"/>
    <w:tmpl w:val="092AE600"/>
    <w:lvl w:ilvl="0" w:tplc="69D48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7F020E"/>
    <w:multiLevelType w:val="multilevel"/>
    <w:tmpl w:val="B8B0BABC"/>
    <w:lvl w:ilvl="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FE55DAC"/>
    <w:multiLevelType w:val="singleLevel"/>
    <w:tmpl w:val="C22E1212"/>
    <w:lvl w:ilvl="0">
      <w:start w:val="1"/>
      <w:numFmt w:val="bullet"/>
      <w:pStyle w:val="ItemList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8" w15:restartNumberingAfterBreak="0">
    <w:nsid w:val="245F0476"/>
    <w:multiLevelType w:val="hybridMultilevel"/>
    <w:tmpl w:val="191EE4B8"/>
    <w:lvl w:ilvl="0" w:tplc="E29C3228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120ACE"/>
    <w:multiLevelType w:val="hybridMultilevel"/>
    <w:tmpl w:val="3270415E"/>
    <w:lvl w:ilvl="0" w:tplc="63EA6F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826CF8"/>
    <w:multiLevelType w:val="hybridMultilevel"/>
    <w:tmpl w:val="CB921D9A"/>
    <w:lvl w:ilvl="0" w:tplc="5B90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0D6A8A"/>
    <w:multiLevelType w:val="hybridMultilevel"/>
    <w:tmpl w:val="FD88FE24"/>
    <w:lvl w:ilvl="0" w:tplc="45A2D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8C35B2"/>
    <w:multiLevelType w:val="hybridMultilevel"/>
    <w:tmpl w:val="ED2EBF04"/>
    <w:lvl w:ilvl="0" w:tplc="D3A85B5A">
      <w:start w:val="2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30FC6E42"/>
    <w:multiLevelType w:val="hybridMultilevel"/>
    <w:tmpl w:val="99F254AC"/>
    <w:lvl w:ilvl="0" w:tplc="89EC83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95C4671"/>
    <w:multiLevelType w:val="hybridMultilevel"/>
    <w:tmpl w:val="23CA829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B66C8E"/>
    <w:multiLevelType w:val="hybridMultilevel"/>
    <w:tmpl w:val="7DEE93C2"/>
    <w:lvl w:ilvl="0" w:tplc="0C64B9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087EF3"/>
    <w:multiLevelType w:val="hybridMultilevel"/>
    <w:tmpl w:val="5510CDD2"/>
    <w:lvl w:ilvl="0" w:tplc="0E7E5EF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6C2423E"/>
    <w:multiLevelType w:val="hybridMultilevel"/>
    <w:tmpl w:val="128289B6"/>
    <w:lvl w:ilvl="0" w:tplc="E9AAB4A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5A634BDE"/>
    <w:multiLevelType w:val="hybridMultilevel"/>
    <w:tmpl w:val="2BC4499E"/>
    <w:lvl w:ilvl="0" w:tplc="99C82A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5140AE"/>
    <w:multiLevelType w:val="hybridMultilevel"/>
    <w:tmpl w:val="752EFAAC"/>
    <w:lvl w:ilvl="0" w:tplc="7530147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9B5D1B"/>
    <w:multiLevelType w:val="hybridMultilevel"/>
    <w:tmpl w:val="4E626B10"/>
    <w:lvl w:ilvl="0" w:tplc="47B0B6E0">
      <w:numFmt w:val="bullet"/>
      <w:lvlText w:val=""/>
      <w:lvlJc w:val="left"/>
      <w:pPr>
        <w:tabs>
          <w:tab w:val="num" w:pos="960"/>
        </w:tabs>
        <w:ind w:left="960" w:hanging="54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206934"/>
    <w:multiLevelType w:val="hybridMultilevel"/>
    <w:tmpl w:val="5908FE8A"/>
    <w:lvl w:ilvl="0" w:tplc="F252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4"/>
  </w:num>
  <w:num w:numId="5">
    <w:abstractNumId w:val="3"/>
  </w:num>
  <w:num w:numId="6">
    <w:abstractNumId w:val="8"/>
  </w:num>
  <w:num w:numId="7">
    <w:abstractNumId w:val="6"/>
  </w:num>
  <w:num w:numId="8">
    <w:abstractNumId w:val="12"/>
  </w:num>
  <w:num w:numId="9">
    <w:abstractNumId w:val="13"/>
  </w:num>
  <w:num w:numId="10">
    <w:abstractNumId w:val="7"/>
  </w:num>
  <w:num w:numId="11">
    <w:abstractNumId w:val="0"/>
  </w:num>
  <w:num w:numId="12">
    <w:abstractNumId w:val="17"/>
  </w:num>
  <w:num w:numId="13">
    <w:abstractNumId w:val="2"/>
  </w:num>
  <w:num w:numId="14">
    <w:abstractNumId w:val="16"/>
  </w:num>
  <w:num w:numId="15">
    <w:abstractNumId w:val="5"/>
  </w:num>
  <w:num w:numId="16">
    <w:abstractNumId w:val="18"/>
  </w:num>
  <w:num w:numId="17">
    <w:abstractNumId w:val="9"/>
  </w:num>
  <w:num w:numId="18">
    <w:abstractNumId w:val="11"/>
  </w:num>
  <w:num w:numId="19">
    <w:abstractNumId w:val="10"/>
  </w:num>
  <w:num w:numId="20">
    <w:abstractNumId w:val="21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F4"/>
    <w:rsid w:val="00013A92"/>
    <w:rsid w:val="000213A6"/>
    <w:rsid w:val="000238E3"/>
    <w:rsid w:val="00030F8C"/>
    <w:rsid w:val="00032C17"/>
    <w:rsid w:val="00080479"/>
    <w:rsid w:val="000B1DDD"/>
    <w:rsid w:val="000F4838"/>
    <w:rsid w:val="00114C0A"/>
    <w:rsid w:val="00117512"/>
    <w:rsid w:val="00145D30"/>
    <w:rsid w:val="00166C23"/>
    <w:rsid w:val="00176DC2"/>
    <w:rsid w:val="00192C69"/>
    <w:rsid w:val="00196173"/>
    <w:rsid w:val="001B2509"/>
    <w:rsid w:val="001C7E6D"/>
    <w:rsid w:val="001D0AE7"/>
    <w:rsid w:val="001F51EB"/>
    <w:rsid w:val="002004DF"/>
    <w:rsid w:val="00204FD1"/>
    <w:rsid w:val="00206D85"/>
    <w:rsid w:val="00213BD0"/>
    <w:rsid w:val="00217747"/>
    <w:rsid w:val="00230F74"/>
    <w:rsid w:val="00266505"/>
    <w:rsid w:val="00276729"/>
    <w:rsid w:val="00277732"/>
    <w:rsid w:val="00281143"/>
    <w:rsid w:val="00294E6F"/>
    <w:rsid w:val="002A1AE6"/>
    <w:rsid w:val="002A5BED"/>
    <w:rsid w:val="002B0845"/>
    <w:rsid w:val="002B1AF4"/>
    <w:rsid w:val="002B58EC"/>
    <w:rsid w:val="002C4D18"/>
    <w:rsid w:val="002E00F7"/>
    <w:rsid w:val="002F587A"/>
    <w:rsid w:val="00303FA8"/>
    <w:rsid w:val="00322842"/>
    <w:rsid w:val="00322A76"/>
    <w:rsid w:val="003305F0"/>
    <w:rsid w:val="003434AD"/>
    <w:rsid w:val="0035173D"/>
    <w:rsid w:val="003549B0"/>
    <w:rsid w:val="00361B55"/>
    <w:rsid w:val="00380115"/>
    <w:rsid w:val="003A1FE2"/>
    <w:rsid w:val="003A6A50"/>
    <w:rsid w:val="003B4398"/>
    <w:rsid w:val="003D2B57"/>
    <w:rsid w:val="003D5591"/>
    <w:rsid w:val="00403829"/>
    <w:rsid w:val="00435FF1"/>
    <w:rsid w:val="00440203"/>
    <w:rsid w:val="00446F5C"/>
    <w:rsid w:val="004501B2"/>
    <w:rsid w:val="004A18FC"/>
    <w:rsid w:val="004B0316"/>
    <w:rsid w:val="004B523C"/>
    <w:rsid w:val="004C1C45"/>
    <w:rsid w:val="004C7988"/>
    <w:rsid w:val="004F09F8"/>
    <w:rsid w:val="004F0DC6"/>
    <w:rsid w:val="00514C1C"/>
    <w:rsid w:val="005263BB"/>
    <w:rsid w:val="005465ED"/>
    <w:rsid w:val="005524D3"/>
    <w:rsid w:val="005615C6"/>
    <w:rsid w:val="005637E1"/>
    <w:rsid w:val="005A1840"/>
    <w:rsid w:val="005A64BC"/>
    <w:rsid w:val="005B59D7"/>
    <w:rsid w:val="005E18D0"/>
    <w:rsid w:val="0062365E"/>
    <w:rsid w:val="00623D21"/>
    <w:rsid w:val="00624C55"/>
    <w:rsid w:val="006559FB"/>
    <w:rsid w:val="00675D82"/>
    <w:rsid w:val="006929CB"/>
    <w:rsid w:val="006A2B41"/>
    <w:rsid w:val="006A32C6"/>
    <w:rsid w:val="006A3CB7"/>
    <w:rsid w:val="006B4C5A"/>
    <w:rsid w:val="006C113F"/>
    <w:rsid w:val="006C1727"/>
    <w:rsid w:val="006E5383"/>
    <w:rsid w:val="006F6CE5"/>
    <w:rsid w:val="00721371"/>
    <w:rsid w:val="00744AE1"/>
    <w:rsid w:val="00747754"/>
    <w:rsid w:val="007629AC"/>
    <w:rsid w:val="00793489"/>
    <w:rsid w:val="007938B9"/>
    <w:rsid w:val="007A4155"/>
    <w:rsid w:val="007A4F19"/>
    <w:rsid w:val="007D1FEF"/>
    <w:rsid w:val="00801AEB"/>
    <w:rsid w:val="008234B9"/>
    <w:rsid w:val="008425FF"/>
    <w:rsid w:val="00870BA5"/>
    <w:rsid w:val="008731A0"/>
    <w:rsid w:val="00877CBA"/>
    <w:rsid w:val="00877EF2"/>
    <w:rsid w:val="00884499"/>
    <w:rsid w:val="008A015A"/>
    <w:rsid w:val="008F06B6"/>
    <w:rsid w:val="008F15FD"/>
    <w:rsid w:val="00901F94"/>
    <w:rsid w:val="00911EB2"/>
    <w:rsid w:val="00922DD2"/>
    <w:rsid w:val="0093290C"/>
    <w:rsid w:val="00945517"/>
    <w:rsid w:val="009548A5"/>
    <w:rsid w:val="00956B44"/>
    <w:rsid w:val="00957992"/>
    <w:rsid w:val="00961B6B"/>
    <w:rsid w:val="009630E8"/>
    <w:rsid w:val="009634BB"/>
    <w:rsid w:val="009813F7"/>
    <w:rsid w:val="009A1A1F"/>
    <w:rsid w:val="009D5FF7"/>
    <w:rsid w:val="009D7224"/>
    <w:rsid w:val="009F5209"/>
    <w:rsid w:val="00A2117D"/>
    <w:rsid w:val="00A24D12"/>
    <w:rsid w:val="00A42211"/>
    <w:rsid w:val="00A57C19"/>
    <w:rsid w:val="00A811F5"/>
    <w:rsid w:val="00AA4673"/>
    <w:rsid w:val="00AA52DE"/>
    <w:rsid w:val="00AB0608"/>
    <w:rsid w:val="00AC2C56"/>
    <w:rsid w:val="00AD30E9"/>
    <w:rsid w:val="00AD612C"/>
    <w:rsid w:val="00AF474C"/>
    <w:rsid w:val="00B02185"/>
    <w:rsid w:val="00B65307"/>
    <w:rsid w:val="00B67CE6"/>
    <w:rsid w:val="00BA7F95"/>
    <w:rsid w:val="00BE0C35"/>
    <w:rsid w:val="00BE23CD"/>
    <w:rsid w:val="00BE50E3"/>
    <w:rsid w:val="00BF161A"/>
    <w:rsid w:val="00BF199E"/>
    <w:rsid w:val="00BF554E"/>
    <w:rsid w:val="00C227DE"/>
    <w:rsid w:val="00C53A54"/>
    <w:rsid w:val="00C579AD"/>
    <w:rsid w:val="00C676AD"/>
    <w:rsid w:val="00C80EB0"/>
    <w:rsid w:val="00C92145"/>
    <w:rsid w:val="00C94CA8"/>
    <w:rsid w:val="00C96163"/>
    <w:rsid w:val="00CA03E9"/>
    <w:rsid w:val="00CD65CF"/>
    <w:rsid w:val="00CE059C"/>
    <w:rsid w:val="00CF4A0F"/>
    <w:rsid w:val="00CF75D9"/>
    <w:rsid w:val="00D04A18"/>
    <w:rsid w:val="00D13484"/>
    <w:rsid w:val="00D24347"/>
    <w:rsid w:val="00D26B7A"/>
    <w:rsid w:val="00D40E07"/>
    <w:rsid w:val="00D51BF7"/>
    <w:rsid w:val="00D71E3B"/>
    <w:rsid w:val="00D7614D"/>
    <w:rsid w:val="00D76ACC"/>
    <w:rsid w:val="00D90DB6"/>
    <w:rsid w:val="00D91CE9"/>
    <w:rsid w:val="00DA2C64"/>
    <w:rsid w:val="00DC75C6"/>
    <w:rsid w:val="00DD16A1"/>
    <w:rsid w:val="00DE6F09"/>
    <w:rsid w:val="00E0075E"/>
    <w:rsid w:val="00E01E90"/>
    <w:rsid w:val="00E074E6"/>
    <w:rsid w:val="00E20920"/>
    <w:rsid w:val="00E21DB8"/>
    <w:rsid w:val="00E56E71"/>
    <w:rsid w:val="00E57DB2"/>
    <w:rsid w:val="00E76ECF"/>
    <w:rsid w:val="00E829A6"/>
    <w:rsid w:val="00E86C88"/>
    <w:rsid w:val="00EA3A7E"/>
    <w:rsid w:val="00EB1D43"/>
    <w:rsid w:val="00EB5080"/>
    <w:rsid w:val="00ED739E"/>
    <w:rsid w:val="00F201F8"/>
    <w:rsid w:val="00F440E4"/>
    <w:rsid w:val="00F67648"/>
    <w:rsid w:val="00FA7AE0"/>
    <w:rsid w:val="00FC2122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BAD62"/>
  <w15:chartTrackingRefBased/>
  <w15:docId w15:val="{408D54F4-801C-49E5-99BE-49851AEE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F5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F55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Body Text Indent"/>
    <w:basedOn w:val="a"/>
    <w:pPr>
      <w:spacing w:line="300" w:lineRule="auto"/>
      <w:ind w:firstLineChars="250" w:firstLine="525"/>
    </w:pPr>
    <w:rPr>
      <w:bCs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customStyle="1" w:styleId="CharCharCharCharCharChar1Char">
    <w:name w:val="Char Char Char Char Char Char1 Char"/>
    <w:basedOn w:val="a"/>
    <w:rsid w:val="00957992"/>
    <w:pPr>
      <w:widowControl/>
      <w:spacing w:after="160" w:line="240" w:lineRule="exact"/>
      <w:jc w:val="left"/>
    </w:pPr>
    <w:rPr>
      <w:rFonts w:ascii="Verdana" w:hAnsi="Verdana"/>
      <w:kern w:val="0"/>
      <w:szCs w:val="20"/>
      <w:lang w:eastAsia="en-US"/>
    </w:rPr>
  </w:style>
  <w:style w:type="paragraph" w:styleId="a9">
    <w:name w:val="Normal (Web)"/>
    <w:basedOn w:val="a"/>
    <w:rsid w:val="0095799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a">
    <w:name w:val="无缩进"/>
    <w:basedOn w:val="a"/>
    <w:rsid w:val="00957992"/>
  </w:style>
  <w:style w:type="paragraph" w:customStyle="1" w:styleId="ItemList">
    <w:name w:val="Item List"/>
    <w:rsid w:val="00877CBA"/>
    <w:pPr>
      <w:numPr>
        <w:numId w:val="10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10">
    <w:name w:val="标题 1 字符"/>
    <w:basedOn w:val="a0"/>
    <w:link w:val="1"/>
    <w:rsid w:val="00BF55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F554E"/>
    <w:rPr>
      <w:rFonts w:ascii="Arial" w:eastAsia="黑体" w:hAnsi="Arial"/>
      <w:b/>
      <w:bCs/>
      <w:kern w:val="2"/>
      <w:sz w:val="32"/>
      <w:szCs w:val="32"/>
    </w:rPr>
  </w:style>
  <w:style w:type="paragraph" w:styleId="ab">
    <w:name w:val="Balloon Text"/>
    <w:basedOn w:val="a"/>
    <w:link w:val="ac"/>
    <w:semiHidden/>
    <w:unhideWhenUsed/>
    <w:rsid w:val="00361B55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61B55"/>
    <w:rPr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032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032C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D7614D"/>
    <w:pPr>
      <w:ind w:firstLineChars="200" w:firstLine="420"/>
    </w:pPr>
  </w:style>
  <w:style w:type="character" w:styleId="af0">
    <w:name w:val="Hyperlink"/>
    <w:basedOn w:val="a0"/>
    <w:rsid w:val="00744AE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44AE1"/>
    <w:rPr>
      <w:color w:val="605E5C"/>
      <w:shd w:val="clear" w:color="auto" w:fill="E1DFDD"/>
    </w:rPr>
  </w:style>
  <w:style w:type="table" w:styleId="af2">
    <w:name w:val="Table Grid"/>
    <w:basedOn w:val="a1"/>
    <w:rsid w:val="006A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ohndddddd/customer-satisfaction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739</Words>
  <Characters>4218</Characters>
  <Application>Microsoft Office Word</Application>
  <DocSecurity>0</DocSecurity>
  <Lines>35</Lines>
  <Paragraphs>9</Paragraphs>
  <ScaleCrop>false</ScaleCrop>
  <Company>番茄花园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Shane</dc:creator>
  <cp:keywords/>
  <dc:description/>
  <cp:lastModifiedBy>Cheung Shane</cp:lastModifiedBy>
  <cp:revision>8</cp:revision>
  <dcterms:created xsi:type="dcterms:W3CDTF">2020-12-24T01:33:00Z</dcterms:created>
  <dcterms:modified xsi:type="dcterms:W3CDTF">2020-12-31T15:18:00Z</dcterms:modified>
</cp:coreProperties>
</file>