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申论技巧：申论写作得高分九大技巧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1、写好申论文章分为三步：①准确把握材料核心思想;②形成自己的观点、思路和解决方案;③以流畅的语言进行表达。申论考试，必要性极强，当前基层千头万绪，要求考生能够有较强的接收、分析并反馈信息的能力;理解申论必要性，才能更好发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2、申论训练不在于数量积累，在于质量积累，最怕低水平重复。考生务必把每篇文章的问题都明白，哪些语句不到位，一定要清楚为止;一定要有一篇属于自己的标杆文章。自己都看不下去的文章，一定拿不了高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3、申论因批改特殊性。在以下部分，考生必须以最高要求进行训练【标题-开头-分论点段旨句-结尾】，这几个部分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eastAsia="zh-CN"/>
        </w:rPr>
        <w:t>务必不能出现问题。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4、不要低估改卷者的能力。事实上1分钟内完全能判断一篇文章好坏。阅读能力中等偏上的人1分钟阅读550字左右;阅卷者差不多是650字。一般开头和结尾之和400字左右，加上分论点不到500字。所以目前的改卷速度非常科学。1分钟都打动不了阅卷者，自然无法得高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5、部分考生大段大段抄原文，开头就抄，这样会让分数直接下降;特别提醒开头首句，千万不要出现语句不通，常识错误，错别字甚至涂改等低级问题;标题不要过长且避免任何形式的涂改。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6、一些考生文章的写作层次不高，视野格局都有限;用词不够精准，例子不够生动，段落不够工整，为了写作而写作，自然得不到青睐。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7、一些考生因到后面时间仓促，尾段字迹潦草，或者不到70字结束，这样感觉肯定不好。好文章的结尾肯定是要给人回味悠长之感，能力许可还可以适当升华;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8、一些考生词穷。甚至还在背名言，这根本对提分没效果，除非两年前就已开始背诵。当前大家要做的是每天保持训练的节奏，让自己不断适应考场，一定要有计划的安排复习，这很有必要。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其实申论并不难，很多同学往往输在了基础上。相信大家注意好这几点后，一定能够取得如期的高分。加油!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eastAsia="zh-CN"/>
        </w:rPr>
      </w:pPr>
    </w:p>
    <w:sectPr>
      <w:pgSz w:w="11906" w:h="16838"/>
      <w:pgMar w:top="1871" w:right="1247" w:bottom="1247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+西文标题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dobe Garamond Pro Bold">
    <w:altName w:val="Segoe Print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icrosoft Sans Serif">
    <w:panose1 w:val="020B0604020202020204"/>
    <w:charset w:val="01"/>
    <w:family w:val="roman"/>
    <w:pitch w:val="default"/>
    <w:sig w:usb0="E1002AFF" w:usb1="C0000002" w:usb2="00000008" w:usb3="00000000" w:csb0="200101FF" w:csb1="2028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A0204"/>
    <w:charset w:val="01"/>
    <w:family w:val="roman"/>
    <w:pitch w:val="default"/>
    <w:sig w:usb0="E00002FF" w:usb1="4000ACFF" w:usb2="00000001" w:usb3="00000000" w:csb0="2000019F" w:csb1="00000000"/>
  </w:font>
  <w:font w:name="长城小标宋体">
    <w:altName w:val="宋体"/>
    <w:panose1 w:val="02010609010101010101"/>
    <w:charset w:val="86"/>
    <w:family w:val="swiss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B2"/>
    <w:family w:val="auto"/>
    <w:pitch w:val="default"/>
    <w:sig w:usb0="E1002EFF" w:usb1="C000605B" w:usb2="00000029" w:usb3="00000000" w:csb0="200101FF" w:csb1="20280000"/>
  </w:font>
  <w:font w:name="Angsana New">
    <w:panose1 w:val="02020603050405020304"/>
    <w:charset w:val="00"/>
    <w:family w:val="swiss"/>
    <w:pitch w:val="default"/>
    <w:sig w:usb0="81000003" w:usb1="00000000" w:usb2="00000000" w:usb3="00000000" w:csb0="0001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锐字云字库行楷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锐字云字库舒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AR BERKLEY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ail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鼎行楷碑体_B">
    <w:altName w:val="宋体"/>
    <w:panose1 w:val="04020800000000000000"/>
    <w:charset w:val="86"/>
    <w:family w:val="auto"/>
    <w:pitch w:val="default"/>
    <w:sig w:usb0="00000000" w:usb1="00000000" w:usb2="00000012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锐字云字库幼綫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Palatino Linotype">
    <w:panose1 w:val="020405020503050A0304"/>
    <w:charset w:val="00"/>
    <w:family w:val="auto"/>
    <w:pitch w:val="default"/>
    <w:sig w:usb0="E0000287" w:usb1="40000013" w:usb2="00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瀹嬩綋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GDT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字体管家萌兔奔月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锐字云字库舒体1.0">
    <w:altName w:val="hakuyoxingshu7000"/>
    <w:panose1 w:val="02010604000000000000"/>
    <w:charset w:val="00"/>
    <w:family w:val="auto"/>
    <w:pitch w:val="default"/>
    <w:sig w:usb0="00000000" w:usb1="00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文鼎中楷体">
    <w:altName w:val="宋体"/>
    <w:panose1 w:val="03000600000000000000"/>
    <w:charset w:val="86"/>
    <w:family w:val="auto"/>
    <w:pitch w:val="default"/>
    <w:sig w:usb0="00000000" w:usb1="00000000" w:usb2="00000012" w:usb3="00000000" w:csb0="00040001" w:csb1="00000000"/>
  </w:font>
  <w:font w:name="Sherlocode">
    <w:altName w:val="Courier New"/>
    <w:panose1 w:val="00000000000000000000"/>
    <w:charset w:val="00"/>
    <w:family w:val="auto"/>
    <w:pitch w:val="default"/>
    <w:sig w:usb0="00000000" w:usb1="00000000" w:usb2="00000000" w:usb3="00000000" w:csb0="20000111" w:csb1="4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tantia">
    <w:panose1 w:val="020306020503060A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汉仪报宋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中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粗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叶根友奥运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交通标志专用字体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刘德华字体叶根友仿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文鼎粗楷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etsDoIt">
    <w:altName w:val="Segoe Print"/>
    <w:panose1 w:val="00000000000000000000"/>
    <w:charset w:val="00"/>
    <w:family w:val="auto"/>
    <w:pitch w:val="default"/>
    <w:sig w:usb0="00000000" w:usb1="00000000" w:usb2="00000000" w:usb3="00000000" w:csb0="20000111" w:csb1="40000000"/>
  </w:font>
  <w:font w:name="汉仪大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大宋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仿宋简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9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803070505020304"/>
    <w:charset w:val="00"/>
    <w:family w:val="auto"/>
    <w:pitch w:val="default"/>
    <w:sig w:usb0="00002003" w:usb1="80000000" w:usb2="00000008" w:usb3="00000000" w:csb0="00000041" w:csb1="2008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中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1"/>
    <w:family w:val="modern"/>
    <w:pitch w:val="default"/>
    <w:sig w:usb0="A1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Century Gothic">
    <w:altName w:val="Malgun Gothic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方正隶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ucida Sans">
    <w:altName w:val="Segoe Print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创艺繁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粗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线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迷你简彩云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双线体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迷你简立黑">
    <w:altName w:val="黑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钟齐流江硬笔草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咪咪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Lucida Sans Unicode">
    <w:altName w:val="Segoe Print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8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altName w:val="Simplified Arabic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Gisha">
    <w:panose1 w:val="020B0802040204020203"/>
    <w:charset w:val="00"/>
    <w:family w:val="auto"/>
    <w:pitch w:val="default"/>
    <w:sig w:usb0="80000807" w:usb1="40000042" w:usb2="00000000" w:usb3="00000000" w:csb0="0000002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方正隶变_GBK">
    <w:altName w:val="宋体"/>
    <w:panose1 w:val="02000000000000000000"/>
    <w:charset w:val="86"/>
    <w:family w:val="auto"/>
    <w:pitch w:val="default"/>
    <w:sig w:usb0="00000000" w:usb1="00000000" w:usb2="00000016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锐字云字库准圆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Ruehl">
    <w:altName w:val="MV Boli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altName w:val="Vrinda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altName w:val="Vrinda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riam Fixed">
    <w:altName w:val="GulimChe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altName w:val="MV Boli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altName w:val="PMingLiU-ExtB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FKai-SB">
    <w:altName w:val="MingLiU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金石篆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字体管家德古拉">
    <w:altName w:val="宋体"/>
    <w:panose1 w:val="02010600060101010101"/>
    <w:charset w:val="86"/>
    <w:family w:val="auto"/>
    <w:pitch w:val="default"/>
    <w:sig w:usb0="00000000" w:usb1="00000000" w:usb2="00000036" w:usb3="00000000" w:csb0="200401BF" w:csb1="D7F70000"/>
  </w:font>
  <w:font w:name="字体管家电影时光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onster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cadEref">
    <w:altName w:val="Vrind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BankGothic Md BT">
    <w:altName w:val="Segoe Print"/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nkGothic Lt BT">
    <w:altName w:val="Segoe Print"/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CityBlueprint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aur">
    <w:altName w:val="PMingLiU-ExtB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olonna MT">
    <w:altName w:val="Gabriola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ommercialPi BT">
    <w:altName w:val="Segoe Print"/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mmercialScript BT">
    <w:altName w:val="Mongolian Baiti"/>
    <w:panose1 w:val="03030803040807090C04"/>
    <w:charset w:val="00"/>
    <w:family w:val="auto"/>
    <w:pitch w:val="default"/>
    <w:sig w:usb0="00000000" w:usb1="00000000" w:usb2="00000000" w:usb3="00000000" w:csb0="00000000" w:csb1="00000000"/>
  </w:font>
  <w:font w:name="Complex">
    <w:altName w:val="Segoe Print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altName w:val="Segoe Print"/>
    <w:panose1 w:val="020E05070202060204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彩虹羊">
    <w:altName w:val="MS UI Gothic"/>
    <w:panose1 w:val="02000500000000000000"/>
    <w:charset w:val="80"/>
    <w:family w:val="auto"/>
    <w:pitch w:val="default"/>
    <w:sig w:usb0="00000000" w:usb1="00000000" w:usb2="001FFDFF" w:usb3="00000000" w:csb0="600301FF" w:csb1="FFFF0000"/>
  </w:font>
  <w:font w:name="字体管家仿宋">
    <w:altName w:val="仿宋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锐字云字库彩云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GalaxyText Std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igraffiti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Monotype Corsiva">
    <w:altName w:val="Mongolian Baiti"/>
    <w:panose1 w:val="03010101010201010101"/>
    <w:charset w:val="00"/>
    <w:family w:val="auto"/>
    <w:pitch w:val="default"/>
    <w:sig w:usb0="00000000" w:usb1="00000000" w:usb2="00000000" w:usb3="00000000" w:csb0="2000009F" w:csb1="DFD70000"/>
  </w:font>
  <w:font w:name="宋体 arial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Hei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日本青柳隷書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CS楷体">
    <w:altName w:val="微软雅黑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仿宋体">
    <w:altName w:val="仿宋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D3E46"/>
    <w:rsid w:val="017B586B"/>
    <w:rsid w:val="027071DA"/>
    <w:rsid w:val="089B3301"/>
    <w:rsid w:val="09DD6B44"/>
    <w:rsid w:val="0E2E4820"/>
    <w:rsid w:val="14CF52FF"/>
    <w:rsid w:val="163C3EAA"/>
    <w:rsid w:val="1D1E024A"/>
    <w:rsid w:val="1DE2270D"/>
    <w:rsid w:val="290E401B"/>
    <w:rsid w:val="2B4B07FE"/>
    <w:rsid w:val="2FA63A3D"/>
    <w:rsid w:val="36DE6B2E"/>
    <w:rsid w:val="3CEA2675"/>
    <w:rsid w:val="3E9809D0"/>
    <w:rsid w:val="42BA6B6D"/>
    <w:rsid w:val="4ADE7F26"/>
    <w:rsid w:val="5D933D69"/>
    <w:rsid w:val="5DA84994"/>
    <w:rsid w:val="6472448E"/>
    <w:rsid w:val="66DA20A3"/>
    <w:rsid w:val="68543C9C"/>
    <w:rsid w:val="6A2D3E46"/>
    <w:rsid w:val="71DC68D9"/>
    <w:rsid w:val="74C34D15"/>
    <w:rsid w:val="796020C8"/>
    <w:rsid w:val="7ED52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pageBreakBefore/>
      <w:spacing w:before="100" w:beforeLines="100" w:beforeAutospacing="0" w:after="100" w:afterLines="100" w:afterAutospacing="0" w:line="288" w:lineRule="auto"/>
      <w:ind w:firstLine="0" w:firstLineChars="0"/>
      <w:jc w:val="center"/>
      <w:outlineLvl w:val="0"/>
    </w:pPr>
    <w:rPr>
      <w:rFonts w:ascii="宋体" w:hAnsi="宋体" w:eastAsia="仿宋" w:cs="宋体"/>
      <w:b/>
      <w:bCs/>
      <w:kern w:val="36"/>
      <w:sz w:val="32"/>
      <w:szCs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napToGrid w:val="0"/>
      <w:spacing w:before="400" w:after="400" w:line="288" w:lineRule="auto"/>
      <w:ind w:firstLine="640" w:firstLineChars="200"/>
      <w:jc w:val="center"/>
      <w:outlineLvl w:val="1"/>
    </w:pPr>
    <w:rPr>
      <w:rFonts w:ascii="黑体" w:hAnsi="黑体" w:eastAsia="微软雅黑" w:cs="黑体"/>
      <w:sz w:val="24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300" w:after="300" w:line="288" w:lineRule="auto"/>
      <w:ind w:firstLine="640" w:firstLineChars="200"/>
      <w:jc w:val="left"/>
      <w:outlineLvl w:val="2"/>
    </w:pPr>
    <w:rPr>
      <w:rFonts w:ascii="黑体" w:hAnsi="黑体" w:eastAsia="黑体"/>
      <w:bCs/>
      <w:szCs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300" w:after="300" w:line="377" w:lineRule="auto"/>
      <w:ind w:firstLine="480" w:firstLineChars="200"/>
      <w:outlineLvl w:val="3"/>
    </w:pPr>
    <w:rPr>
      <w:rFonts w:ascii="黑体" w:hAnsi="黑体" w:eastAsia="黑体" w:cstheme="majorBidi"/>
      <w:bCs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basedOn w:val="6"/>
    <w:link w:val="4"/>
    <w:qFormat/>
    <w:uiPriority w:val="99"/>
    <w:rPr>
      <w:rFonts w:ascii="黑体" w:hAnsi="黑体" w:eastAsia="黑体"/>
      <w:bCs/>
      <w:szCs w:val="32"/>
    </w:rPr>
  </w:style>
  <w:style w:type="character" w:customStyle="1" w:styleId="9">
    <w:name w:val="标题 4 Char"/>
    <w:basedOn w:val="6"/>
    <w:link w:val="5"/>
    <w:qFormat/>
    <w:uiPriority w:val="9"/>
    <w:rPr>
      <w:rFonts w:ascii="黑体" w:hAnsi="黑体" w:eastAsia="黑体" w:cstheme="majorBidi"/>
      <w:bCs/>
      <w:szCs w:val="28"/>
    </w:rPr>
  </w:style>
  <w:style w:type="character" w:customStyle="1" w:styleId="10">
    <w:name w:val="标题 2 Char"/>
    <w:basedOn w:val="6"/>
    <w:link w:val="3"/>
    <w:qFormat/>
    <w:uiPriority w:val="9"/>
    <w:rPr>
      <w:rFonts w:ascii="黑体" w:hAnsi="黑体" w:eastAsia="微软雅黑" w:cs="黑体"/>
      <w:sz w:val="24"/>
      <w:szCs w:val="32"/>
    </w:rPr>
  </w:style>
  <w:style w:type="character" w:customStyle="1" w:styleId="11">
    <w:name w:val="标题 1 Char"/>
    <w:basedOn w:val="6"/>
    <w:link w:val="2"/>
    <w:qFormat/>
    <w:uiPriority w:val="9"/>
    <w:rPr>
      <w:rFonts w:ascii="宋体" w:hAnsi="宋体" w:eastAsia="仿宋" w:cs="宋体"/>
      <w:b/>
      <w:bCs/>
      <w:kern w:val="36"/>
      <w:sz w:val="32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2017-05-28T09:07:00Z</dcterms:created>
  <dc:creator>Administrator</dc:creator>
  <cp:lastModifiedBy>Administrator</cp:lastModifiedBy>
  <dcterms:modified xsi:type="dcterms:W3CDTF">2017-06-07T03:22:08Z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