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65A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bookmarkStart w:id="0" w:name="_top"/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МИНОБРНАУКИ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РОССИИ</w:t>
      </w:r>
    </w:p>
    <w:bookmarkEnd w:id="0"/>
    <w:p w14:paraId="61F3787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Федеральное государственное бюджетное образовательное учреждение</w:t>
      </w:r>
    </w:p>
    <w:p w14:paraId="08D1795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ru-RU" w:eastAsia="zh-CN" w:bidi="ar"/>
        </w:rPr>
        <w:t>в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ысшего образования</w:t>
      </w:r>
    </w:p>
    <w:p w14:paraId="066990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«ВЛАДИВОСТОКСКИЙ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ГОСУДАРСТВЕННЫЙ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УНИВЕРСИТЕТ»</w:t>
      </w:r>
    </w:p>
    <w:p w14:paraId="418125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(ФГБОУ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ВО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«ВВГУ»)</w:t>
      </w:r>
    </w:p>
    <w:p w14:paraId="67D389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ИНСТИТУТ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ИНФОРМАЦИОННЫХ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ТЕХНОЛОГИЙ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АНАЛИЗА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ДАННЫХ</w:t>
      </w:r>
    </w:p>
    <w:p w14:paraId="4BB34F5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КАФЕДРА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ИНФОРМАЦИОННЫХ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ТЕХНОЛОГИЙ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СИСТЕМ</w:t>
      </w:r>
    </w:p>
    <w:p w14:paraId="03F812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3236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88BFB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B2A0D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02A536E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ОТЧЕТ</w:t>
      </w:r>
    </w:p>
    <w:p w14:paraId="5C33ED75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ПО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ЛАБОРАТОРНОЙ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РАБОТЕ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№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>7</w:t>
      </w:r>
    </w:p>
    <w:p w14:paraId="16E1751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По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дисциплине</w:t>
      </w:r>
    </w:p>
    <w:p w14:paraId="70770641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«Информатика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программирование»</w:t>
      </w:r>
    </w:p>
    <w:p w14:paraId="6AA58C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291A4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B9D3B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4D4DE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70C94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Студент</w:t>
      </w:r>
    </w:p>
    <w:p w14:paraId="226A8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Гр. БИН-25-2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____________________________________________________________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Р.А. Прокудин</w:t>
      </w:r>
    </w:p>
    <w:p w14:paraId="0DAA65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Ассистент</w:t>
      </w:r>
    </w:p>
    <w:p w14:paraId="02234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преподавателя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____________________________________________________________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М.В. Водяницкий</w:t>
      </w:r>
    </w:p>
    <w:p w14:paraId="36A43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</w:p>
    <w:p w14:paraId="07A3FE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40A0F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1B366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472384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A4BE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348CD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8941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5488E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C3B2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472F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26EA9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5A0E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59334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6826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97994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7E688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3B13D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AA12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336CB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58E9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sz w:val="20"/>
          <w:szCs w:val="20"/>
          <w:lang w:val="en-US"/>
        </w:rPr>
        <w:sectPr>
          <w:headerReference r:id="rId3" w:type="default"/>
          <w:pgSz w:w="11906" w:h="16838"/>
          <w:pgMar w:top="1134" w:right="567" w:bottom="1134" w:left="1701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0"/>
          <w:szCs w:val="20"/>
          <w:lang w:val="ru-RU"/>
        </w:rPr>
        <w:t>Владивосток 202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6</w:t>
      </w:r>
    </w:p>
    <w:p w14:paraId="4166C659">
      <w:pPr>
        <w:keepNext w:val="0"/>
        <w:keepLines w:val="0"/>
        <w:widowControl/>
        <w:suppressLineNumbers w:val="0"/>
        <w:jc w:val="center"/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>Задание</w:t>
      </w:r>
    </w:p>
    <w:p w14:paraId="5C3430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</w:p>
    <w:p w14:paraId="4F449C55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Выполнить задания на Python и оформить отчет по стандартам ВВГУ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.</w:t>
      </w:r>
    </w:p>
    <w:p w14:paraId="70D425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1.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Имеется список объектов Фонда с указанием уровня угрозы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</w:t>
      </w:r>
    </w:p>
    <w:p w14:paraId="490CEC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изображен на рисунке 1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2E6D894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114300" distR="114300">
            <wp:extent cx="3219450" cy="1714500"/>
            <wp:effectExtent l="0" t="0" r="11430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F256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 — Дано</w:t>
      </w:r>
    </w:p>
    <w:p w14:paraId="70296D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sorted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отсортируйте объекты по возрастанию уровня угрозы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.</w:t>
      </w:r>
    </w:p>
    <w:p w14:paraId="6B24441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2.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сотрудников Фонда с количеством проведенных смен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и</w:t>
      </w:r>
    </w:p>
    <w:p w14:paraId="055CA6C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стоимостью одной смены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 изображен на рисунке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258CC3B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114300" distR="114300">
            <wp:extent cx="5876925" cy="1266825"/>
            <wp:effectExtent l="0" t="0" r="5715" b="13335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A85C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2 — Список дано</w:t>
      </w:r>
    </w:p>
    <w:p w14:paraId="25620D7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список общей стоимости работы каждого сотрудника</w:t>
      </w:r>
    </w:p>
    <w:p w14:paraId="13829495">
      <w:pPr>
        <w:pStyle w:val="7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firstLine="709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Затем найдите максимальную стоимость с помощью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max</w:t>
      </w:r>
    </w:p>
    <w:p w14:paraId="53061B1C">
      <w:pPr>
        <w:pStyle w:val="7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right="0" w:rightChars="0"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3.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персонала с уровнем допуска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 изображен на рисунке 3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469436A0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hd w:val="clear"/>
        <w:spacing w:before="0" w:beforeAutospacing="0" w:after="192" w:afterAutospacing="0"/>
        <w:ind w:right="0" w:rightChars="0"/>
        <w:jc w:val="center"/>
      </w:pPr>
      <w:r>
        <w:drawing>
          <wp:inline distT="0" distB="0" distL="114300" distR="114300">
            <wp:extent cx="4391025" cy="1295400"/>
            <wp:effectExtent l="0" t="0" r="13335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AB22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hd w:val="clear"/>
        <w:spacing w:before="0" w:beforeAutospacing="0" w:after="192" w:afterAutospacing="0"/>
        <w:ind w:right="0" w:rightChars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3 — Дано</w:t>
      </w:r>
    </w:p>
    <w:p w14:paraId="52F04166">
      <w:pPr>
        <w:pStyle w:val="7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right="0" w:rightChars="0" w:firstLine="709"/>
        <w:jc w:val="both"/>
        <w:textAlignment w:val="auto"/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новый список, где каждому сотруднику добавляется категория допуска:</w:t>
      </w:r>
    </w:p>
    <w:p w14:paraId="2B5BABEA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Restricted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1</w:t>
      </w:r>
    </w:p>
    <w:p w14:paraId="57FBA85D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Confidential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2-3</w:t>
      </w:r>
    </w:p>
    <w:p w14:paraId="681B4689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Top Secret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4 и выше</w:t>
      </w:r>
    </w:p>
    <w:p w14:paraId="16D78718">
      <w:pPr>
        <w:pStyle w:val="7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right="0" w:rightChars="0"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Результат должен быть списком словарей</w:t>
      </w:r>
    </w:p>
    <w:p w14:paraId="0E38F5F8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Задание 4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зон Фонда с указанием времени активности (в часах)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пример представлен на рисунке 4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136D4E16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5924550" cy="1228725"/>
            <wp:effectExtent l="0" t="0" r="3810" b="5715"/>
            <wp:docPr id="1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1E47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4 —  Дано</w:t>
      </w:r>
    </w:p>
    <w:p w14:paraId="0F955793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выберите зоны, которые полностью работают в дневной период (с 8 до 18 включительно)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14:textFill>
            <w14:solidFill>
              <w14:schemeClr w14:val="tx1"/>
            </w14:solidFill>
          </w14:textFill>
        </w:rPr>
        <w:t>.</w:t>
      </w:r>
    </w:p>
    <w:p w14:paraId="4D11A75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5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Фонд анализирует служебные отчеты. Некоторые отчеты содержат внешние ссылки, которые должны быть удалены перед архивированием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. Пример дано указан на рисунке 5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:</w:t>
      </w:r>
    </w:p>
    <w:p w14:paraId="0755CF8E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6113145" cy="2553970"/>
            <wp:effectExtent l="0" t="0" r="13335" b="6350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BA200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 w:eastAsia="zh-CN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5 — Дано</w:t>
      </w:r>
    </w:p>
    <w:p w14:paraId="68B027CF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лямбда-выражение:</w:t>
      </w:r>
    </w:p>
    <w:p w14:paraId="7FD0F06C">
      <w:pPr>
        <w:pStyle w:val="7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1596" w:firstLineChars="665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Отберите отчеты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 содержащие ссылки (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 xml:space="preserve">http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или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https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)</w:t>
      </w:r>
    </w:p>
    <w:p w14:paraId="33166BAE">
      <w:pPr>
        <w:pStyle w:val="7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1596" w:firstLineChars="665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Преобразуйте их так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чтобы вместо ссылке отображалось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[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ДАННЫЕ УДАЛЕНЫ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]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.</w:t>
      </w:r>
    </w:p>
    <w:p w14:paraId="65DD2C1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6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SCP-объектов с указанием их класса содержания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дано указан на рисунке 6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0D74F0CD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3867150" cy="1638300"/>
            <wp:effectExtent l="0" t="0" r="3810" b="7620"/>
            <wp:docPr id="1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9FD5E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6 — Дано</w:t>
      </w:r>
    </w:p>
    <w:p w14:paraId="0FC004C7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сформируйте список SCP-объектов, которые требуют усиленных мер содержания</w:t>
      </w:r>
    </w:p>
    <w:p w14:paraId="77304A74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 объектам с усиленными мерами относятся все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 SCP,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eastAsia="Segoe UI" w:cs="Times New Roman"/>
          <w:b w:val="0"/>
          <w:bCs w:val="0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класс которых не равен </w:t>
      </w:r>
      <w:r>
        <w:rPr>
          <w:rFonts w:hint="default" w:eastAsia="Segoe UI" w:cs="Times New Roman"/>
          <w:b w:val="0"/>
          <w:bCs w:val="0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Safe</w:t>
      </w:r>
    </w:p>
    <w:p w14:paraId="2AD39120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Результат должен быть списком словарей исходного формата</w:t>
      </w:r>
    </w:p>
    <w:p w14:paraId="55625DFF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7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инцидентов с количеством задействованного персонала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пример представлен на рисунке 7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564D86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686050" cy="1466850"/>
            <wp:effectExtent l="0" t="0" r="11430" b="11430"/>
            <wp:docPr id="1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A48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7 — Данно</w:t>
      </w:r>
    </w:p>
    <w:p w14:paraId="6BC70B9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sorted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лямбда-выражение:</w:t>
      </w:r>
    </w:p>
    <w:p w14:paraId="3943CB4B">
      <w:pPr>
        <w:pStyle w:val="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Отсортируйте инциденты по количеству персонала</w:t>
      </w:r>
    </w:p>
    <w:p w14:paraId="346218AD">
      <w:pPr>
        <w:pStyle w:val="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Оставьте только три наиболее ресурсоемких инцидента</w:t>
      </w:r>
    </w:p>
    <w:p w14:paraId="5FA6CD99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8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протоколов безопасности и их уровней критичности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8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76EF039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162175" cy="1390650"/>
            <wp:effectExtent l="0" t="0" r="1905" b="11430"/>
            <wp:docPr id="1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1287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8 — Дано</w:t>
      </w:r>
    </w:p>
    <w:p w14:paraId="7AB8082D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новый список строк вида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элемента списка представлен на рисунке 9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3742A1AA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jc w:val="center"/>
        <w:textAlignment w:val="auto"/>
      </w:pPr>
      <w:r>
        <w:drawing>
          <wp:inline distT="0" distB="0" distL="114300" distR="114300">
            <wp:extent cx="3219450" cy="295275"/>
            <wp:effectExtent l="0" t="0" r="11430" b="9525"/>
            <wp:docPr id="20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505D5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jc w:val="center"/>
        <w:textAlignment w:val="auto"/>
        <w:rPr>
          <w:rFonts w:hint="default"/>
          <w:lang w:val="ru-RU" w:eastAsia="zh-CN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9 — Пример элемта в списке</w:t>
      </w:r>
    </w:p>
    <w:p w14:paraId="6AC41BEA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9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Имеется список смен охраны с указанием длительности (в часах)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10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5A9EBCE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781300" cy="247650"/>
            <wp:effectExtent l="0" t="0" r="7620" b="11430"/>
            <wp:docPr id="2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C27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10 — Дано</w:t>
      </w:r>
    </w:p>
    <w:p w14:paraId="6A73AE4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выберите только те смены, которые:</w:t>
      </w:r>
    </w:p>
    <w:p w14:paraId="38385F47">
      <w:pPr>
        <w:pStyle w:val="7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Длятся не менее 8 часов</w:t>
      </w:r>
    </w:p>
    <w:p w14:paraId="108C11EC">
      <w:pPr>
        <w:pStyle w:val="7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Не превышают 12 часов</w:t>
      </w:r>
    </w:p>
    <w:p w14:paraId="0FA15A4E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240" w:lineRule="auto"/>
        <w:ind w:left="960" w:leftChars="480" w:firstLine="364" w:firstLineChars="151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10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сотрудников с результатами психологической</w:t>
      </w:r>
    </w:p>
    <w:p w14:paraId="3C40082C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240" w:lineRule="auto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оценки (от 0 до 100)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: </w:t>
      </w:r>
    </w:p>
    <w:p w14:paraId="01122721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6C7CA7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13EBD43A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2A7AEE7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751C87B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6C92D98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11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369CE288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4248150" cy="1428750"/>
            <wp:effectExtent l="0" t="0" r="3810" b="3810"/>
            <wp:docPr id="2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9E29C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11 — Дано</w:t>
      </w:r>
    </w:p>
    <w:p w14:paraId="75D95A31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max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определите сотрудника с наивысшей оценкой</w:t>
      </w:r>
    </w:p>
    <w:p w14:paraId="246C54A7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Результатом должно быть имя сотрудника и его балл</w:t>
      </w:r>
    </w:p>
    <w:p w14:paraId="66B5E1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i/>
          <w:iCs/>
          <w:color w:val="000000"/>
          <w:kern w:val="0"/>
          <w:sz w:val="22"/>
          <w:szCs w:val="22"/>
          <w:lang w:val="ru-RU" w:eastAsia="zh-CN" w:bidi="ar"/>
        </w:rPr>
      </w:pPr>
    </w:p>
    <w:p w14:paraId="53DF38FB">
      <w:pPr>
        <w:keepNext w:val="0"/>
        <w:keepLines w:val="0"/>
        <w:widowControl/>
        <w:suppressLineNumbers w:val="0"/>
        <w:jc w:val="left"/>
        <w:outlineLvl w:val="9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3AF78775">
      <w:pPr>
        <w:jc w:val="center"/>
        <w:outlineLvl w:val="9"/>
        <w:sectPr>
          <w:pgSz w:w="11906" w:h="16838"/>
          <w:pgMar w:top="1134" w:right="567" w:bottom="1134" w:left="1701" w:header="720" w:footer="720" w:gutter="0"/>
          <w:cols w:space="720" w:num="1"/>
          <w:docGrid w:linePitch="360" w:charSpace="0"/>
        </w:sectPr>
      </w:pPr>
    </w:p>
    <w:p w14:paraId="49AE475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  <w:r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  <w:t>Содержание</w:t>
      </w:r>
    </w:p>
    <w:p w14:paraId="2017331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74485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SimSun" w:cs="Arial"/>
          <w:b/>
          <w:color w:val="000000"/>
          <w:kern w:val="0"/>
          <w:sz w:val="24"/>
          <w:szCs w:val="24"/>
          <w:lang w:val="en-US" w:eastAsia="zh-CN" w:bidi="ar"/>
        </w:rPr>
      </w:sdtEndPr>
      <w:sdtContent>
        <w:p w14:paraId="5BCD332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2BF02701">
          <w:pPr>
            <w:pStyle w:val="9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b/>
              <w:sz w:val="24"/>
              <w:szCs w:val="24"/>
            </w:rPr>
          </w:pP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instrText xml:space="preserve">TOC \o "1-2" \h \u </w:instrText>
          </w: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b w:val="0"/>
              <w:bCs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instrText xml:space="preserve"> HYPERLINK \l _Toc4697 </w:instrText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t>1 Выполнение работы</w: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instrText xml:space="preserve"> PAGEREF _Toc4697 \h </w:instrTex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b w:val="0"/>
              <w:bCs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50646D95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_Toc10795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ru-RU" w:eastAsia="zh-CN" w:bidi="ar"/>
            </w:rPr>
            <w:t>1.1 Задание 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_Toc10795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38A6AE6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_Toc1557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1.2 Задание 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_Toc1557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6614DC0A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_Toc3488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1.3 Задание 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_Toc3488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800C1FE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_Toc21720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1.4 Задание 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_Toc21720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AD58D56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_Toc5784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1.5 Задание 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_Toc5784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A7BB869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_Toc14414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1.6 Задание 6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_Toc14414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CD64843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_Toc22209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1.7 Задание 7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_Toc22209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3FC5EE2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_Toc1877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1.8 Задание 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_Toc1877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4C95B0DC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_Toc19902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1.9 Задание 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_Toc19902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0C5765F">
          <w:pPr>
            <w:pStyle w:val="10"/>
            <w:tabs>
              <w:tab w:val="right" w:leader="dot" w:pos="9638"/>
            </w:tabs>
            <w:spacing w:line="360" w:lineRule="auto"/>
            <w:rPr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_Toc15941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1.10 Задание 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_Toc15941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10A7C36C">
          <w:pPr>
            <w:keepNext w:val="0"/>
            <w:keepLines w:val="0"/>
            <w:widowControl/>
            <w:suppressLineNumbers w:val="0"/>
            <w:spacing w:line="360" w:lineRule="auto"/>
            <w:jc w:val="both"/>
            <w:rPr>
              <w:rFonts w:ascii="Arial" w:hAnsi="Arial" w:eastAsia="SimSun" w:cs="Arial"/>
              <w:b/>
              <w:color w:val="000000"/>
              <w:kern w:val="0"/>
              <w:sz w:val="24"/>
              <w:szCs w:val="24"/>
              <w:lang w:val="en-US" w:eastAsia="zh-CN" w:bidi="ar"/>
            </w:rPr>
          </w:pPr>
          <w:r>
            <w:rPr>
              <w:rFonts w:ascii="Arial" w:hAnsi="Arial" w:eastAsia="SimSun" w:cs="Arial"/>
              <w:b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</w:sdtContent>
    </w:sdt>
    <w:p w14:paraId="0E194A97">
      <w:pPr>
        <w:keepNext w:val="0"/>
        <w:keepLines w:val="0"/>
        <w:widowControl/>
        <w:suppressLineNumbers w:val="0"/>
        <w:spacing w:line="360" w:lineRule="auto"/>
        <w:jc w:val="both"/>
        <w:rPr>
          <w:rFonts w:ascii="Arial" w:hAnsi="Arial" w:eastAsia="SimSun" w:cs="Arial"/>
          <w:b/>
          <w:color w:val="000000"/>
          <w:kern w:val="0"/>
          <w:szCs w:val="26"/>
          <w:lang w:val="en-US" w:eastAsia="zh-CN" w:bidi="ar"/>
        </w:rPr>
      </w:pPr>
    </w:p>
    <w:p w14:paraId="0C9989FC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7E5D095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DAAD3D5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E00067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25308F46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13A32D6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B58AD1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4D75A24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9C77077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3317BDBA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118C285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5031620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CC238CB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59C7724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203E8F5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472C0C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1A24BF43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2BF0CF4">
      <w:pPr>
        <w:keepNext w:val="0"/>
        <w:keepLines w:val="0"/>
        <w:widowControl/>
        <w:suppressLineNumbers w:val="0"/>
        <w:spacing w:line="360" w:lineRule="auto"/>
        <w:jc w:val="both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80E60E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709" w:firstLineChars="0"/>
        <w:jc w:val="left"/>
        <w:textAlignment w:val="auto"/>
        <w:outlineLvl w:val="0"/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</w:pPr>
      <w:bookmarkStart w:id="1" w:name="_Toc4697"/>
      <w:r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>1 Выполнение работы</w:t>
      </w:r>
      <w:bookmarkEnd w:id="1"/>
    </w:p>
    <w:p w14:paraId="274F62BF">
      <w:pPr>
        <w:keepNext w:val="0"/>
        <w:keepLines w:val="0"/>
        <w:pageBreakBefore w:val="0"/>
        <w:widowControl/>
        <w:numPr>
          <w:ilvl w:val="1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left"/>
        <w:textAlignment w:val="auto"/>
        <w:outlineLvl w:val="1"/>
        <w:rPr>
          <w:rFonts w:hint="default" w:ascii="Arial" w:hAnsi="Arial" w:eastAsia="SimSun" w:cs="Arial"/>
          <w:color w:val="000000"/>
          <w:kern w:val="0"/>
          <w:sz w:val="24"/>
          <w:szCs w:val="24"/>
          <w:lang w:val="ru-RU" w:eastAsia="zh-CN" w:bidi="ar"/>
        </w:rPr>
      </w:pPr>
      <w:bookmarkStart w:id="2" w:name="_Ref27858"/>
      <w:bookmarkStart w:id="3" w:name="Задание1"/>
      <w:r>
        <w:rPr>
          <w:rFonts w:hint="default" w:ascii="Arial" w:hAnsi="Arial" w:eastAsia="SimSun" w:cs="Arial"/>
          <w:color w:val="000000"/>
          <w:kern w:val="0"/>
          <w:sz w:val="28"/>
          <w:szCs w:val="28"/>
          <w:lang w:val="ru-RU" w:eastAsia="zh-CN" w:bidi="ar"/>
        </w:rPr>
        <w:t xml:space="preserve"> </w:t>
      </w:r>
      <w:bookmarkStart w:id="4" w:name="_Toc10795"/>
      <w:r>
        <w:rPr>
          <w:rFonts w:hint="default" w:ascii="Arial" w:hAnsi="Arial" w:eastAsia="SimSun" w:cs="Arial"/>
          <w:color w:val="000000"/>
          <w:kern w:val="0"/>
          <w:sz w:val="28"/>
          <w:szCs w:val="28"/>
          <w:lang w:val="ru-RU" w:eastAsia="zh-CN" w:bidi="ar"/>
        </w:rPr>
        <w:t>Задание 1</w:t>
      </w:r>
      <w:bookmarkEnd w:id="2"/>
      <w:bookmarkEnd w:id="4"/>
    </w:p>
    <w:bookmarkEnd w:id="3"/>
    <w:p w14:paraId="2F5F687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В данном задании был создан новый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который является отсортированным списком из дано. На рисунке 1 представлен код полученной программы. </w:t>
      </w:r>
    </w:p>
    <w:p w14:paraId="462789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drawing>
          <wp:inline distT="0" distB="0" distL="114300" distR="114300">
            <wp:extent cx="6115685" cy="2560320"/>
            <wp:effectExtent l="0" t="0" r="10795" b="0"/>
            <wp:docPr id="2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EA0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Рисунок 1 — Листинг программы для задания 1</w:t>
      </w:r>
    </w:p>
    <w:p w14:paraId="4312FD4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26D4992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1-6 строка кода это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который дан по условию задачи.</w:t>
      </w:r>
    </w:p>
    <w:p w14:paraId="70E788B8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7 строка кода сортирует список из дано по ключу второго элемента.</w:t>
      </w:r>
    </w:p>
    <w:p w14:paraId="3E7256FE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8 строка кода выводит полученный список.</w:t>
      </w:r>
    </w:p>
    <w:p w14:paraId="2CD689E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</w:pPr>
      <w:bookmarkStart w:id="5" w:name="_Toc1557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 xml:space="preserve">1.2 </w:t>
      </w:r>
      <w:bookmarkStart w:id="6" w:name="Задание2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>Задание 2</w:t>
      </w:r>
      <w:bookmarkEnd w:id="5"/>
      <w:bookmarkEnd w:id="6"/>
    </w:p>
    <w:p w14:paraId="255A43A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В данном задании был создан новый список использую дано. Ниже на рисунки 2 представлен код полученной программы. </w:t>
      </w:r>
    </w:p>
    <w:p w14:paraId="1667F8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lang w:val="ru-RU" w:eastAsia="zh-CN"/>
        </w:rPr>
      </w:pPr>
      <w:r>
        <w:drawing>
          <wp:inline distT="0" distB="0" distL="114300" distR="114300">
            <wp:extent cx="6116955" cy="1449705"/>
            <wp:effectExtent l="0" t="0" r="9525" b="13335"/>
            <wp:docPr id="24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144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52B2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2 — Листинг программы для задания 2</w:t>
      </w:r>
    </w:p>
    <w:p w14:paraId="4E4354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5D1EC8EB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1-5 строка кода создает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который дан в дано.</w:t>
      </w:r>
    </w:p>
    <w:p w14:paraId="3981D4AF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6 строка кода использует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lambda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-функцию к каждому элементу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staff_shifts,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 помощью функции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map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После из этого всего создается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 помощью функции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list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2D899798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7 строка кода выводит максимальный эелемент полученного списка.</w:t>
      </w:r>
    </w:p>
    <w:p w14:paraId="682DB4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outlineLvl w:val="1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bookmarkStart w:id="7" w:name="_Toc3488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 xml:space="preserve">1.3 </w:t>
      </w:r>
      <w:bookmarkStart w:id="8" w:name="Задание3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>Задание 3</w:t>
      </w:r>
      <w:bookmarkEnd w:id="7"/>
      <w:bookmarkEnd w:id="8"/>
      <w:r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 </w:t>
      </w:r>
    </w:p>
    <w:p w14:paraId="3BED385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дано. После был создан новый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с помощью списка из дано и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lambda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-функции. В новом списке добовляется ключ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“category”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 с новыми значениями. На рисунки 3 представлен следующий код полученной программы.</w:t>
      </w:r>
    </w:p>
    <w:p w14:paraId="395FD2C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6955" cy="3249930"/>
            <wp:effectExtent l="0" t="0" r="9525" b="1143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24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6EA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3 — Листинг программы задания 3</w:t>
      </w:r>
    </w:p>
    <w:p w14:paraId="379356A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7B96B445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1-5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“personnel”,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задачи.</w:t>
      </w:r>
    </w:p>
    <w:p w14:paraId="1E9FD621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7-14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“categpers”,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он полностью идентичен списку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“personnel”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за исключением дополнительного ключа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“category”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с значениями уровня допуска. </w:t>
      </w:r>
    </w:p>
    <w:p w14:paraId="4AC078C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9" w:name="_Toc21720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1.4 </w:t>
      </w:r>
      <w:bookmarkStart w:id="10" w:name="Задание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4</w:t>
      </w:r>
      <w:bookmarkEnd w:id="9"/>
      <w:bookmarkEnd w:id="10"/>
    </w:p>
    <w:p w14:paraId="35E9DE0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условии задачи. После был создан новый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хранит в себе элементы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но только те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у которых смена проходит от8 до 18 включительно. На рисунки 4 представлен код полученной программы для задания номер 4.</w:t>
      </w:r>
    </w:p>
    <w:p w14:paraId="3710B7E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6116320" cy="1320800"/>
            <wp:effectExtent l="0" t="0" r="10160" b="5080"/>
            <wp:docPr id="2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28AD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4 — Листинг программы задания 4</w:t>
      </w:r>
    </w:p>
    <w:p w14:paraId="78BB2F5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01FC1AA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1-5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“zones”,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дано.</w:t>
      </w:r>
    </w:p>
    <w:p w14:paraId="183A1547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7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содержит в себе не все элементы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“zones”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Но только те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у которых смена проходит от 8 до 18 включительно.</w:t>
      </w:r>
    </w:p>
    <w:p w14:paraId="6D44E87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строка кода выводит полученный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“z”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7029B89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1" w:name="_Toc578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1.5 </w:t>
      </w:r>
      <w:bookmarkStart w:id="12" w:name="Задание5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5</w:t>
      </w:r>
      <w:bookmarkEnd w:id="11"/>
      <w:bookmarkEnd w:id="12"/>
    </w:p>
    <w:p w14:paraId="109BD2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задание был создан список из условии задачи. После был создан новый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содержит в себе только словари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содержат в себе ссылки начинающиеся на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На рисунке 5 представлен код полученной  </w:t>
      </w:r>
      <w:bookmarkStart w:id="23" w:name="_GoBack"/>
      <w:bookmarkEnd w:id="23"/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программы.</w:t>
      </w:r>
    </w:p>
    <w:p w14:paraId="12F2884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5685" cy="3157855"/>
            <wp:effectExtent l="0" t="0" r="10795" b="12065"/>
            <wp:docPr id="27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CB7A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5 — Листинг программы задания 5</w:t>
      </w:r>
    </w:p>
    <w:p w14:paraId="6B70A3B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065CAA3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1-17 создание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задачи.</w:t>
      </w:r>
    </w:p>
    <w:p w14:paraId="0F9047B0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19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содержит в себе все элементы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содержат в себе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</w:p>
    <w:p w14:paraId="71E1CD4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20-23 строка кода заменят все значение в списке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присутствуют в ключе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“text”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ссылки содержашие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и заменят значение этих ключей на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“[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ДАННЫЕ УДАЛЕНЫ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]”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734182E1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24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строка кода выводит измененный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“reports”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55AEED1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3" w:name="_Toc1441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1.6 </w:t>
      </w:r>
      <w:bookmarkStart w:id="14" w:name="Задание6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6</w:t>
      </w:r>
      <w:bookmarkEnd w:id="13"/>
      <w:bookmarkEnd w:id="1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</w:p>
    <w:p w14:paraId="6A6EB03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задачи. После был создан еще один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содержит в себе  эелементы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у которых класс не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“Safe”.</w:t>
      </w:r>
    </w:p>
    <w:p w14:paraId="2DE126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50D4830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3F4B4F2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На рисунки 6 представлен следующий код программы.</w:t>
      </w:r>
    </w:p>
    <w:p w14:paraId="447004F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8225" cy="2172970"/>
            <wp:effectExtent l="0" t="0" r="8255" b="6350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6 — Листинг программы задания 6</w:t>
      </w:r>
    </w:p>
    <w:p w14:paraId="5746DC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0885734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1-7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scp_objects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</w:p>
    <w:p w14:paraId="01163A85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9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строка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содержжит в себе эелементы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“scp_oblects”,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не является классом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1B400C21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10 строка кода выводит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“Safe”.</w:t>
      </w:r>
    </w:p>
    <w:p w14:paraId="030346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5" w:name="_Toc2220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1.7 </w:t>
      </w:r>
      <w:bookmarkStart w:id="16" w:name="Задание7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7</w:t>
      </w:r>
      <w:bookmarkEnd w:id="15"/>
      <w:bookmarkEnd w:id="16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</w:p>
    <w:p w14:paraId="2BC16D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В данном задании был создан список из условия задачи. После данный список сортируется . На рисунке 7 представлен код программы. </w:t>
      </w:r>
    </w:p>
    <w:p w14:paraId="5A2F70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6117590" cy="2015490"/>
            <wp:effectExtent l="0" t="0" r="8890" b="11430"/>
            <wp:docPr id="29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730C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7 — Листинг программы задания 7</w:t>
      </w:r>
    </w:p>
    <w:p w14:paraId="186B53E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4AACE55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1-6 строка кода создает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</w:t>
      </w:r>
    </w:p>
    <w:p w14:paraId="59764B10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строка кода сортирует данный список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‘staf’’,</w:t>
      </w:r>
    </w:p>
    <w:p w14:paraId="0958A074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9 строка кода выводит отсортированный список</w:t>
      </w:r>
    </w:p>
    <w:p w14:paraId="015E75B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7" w:name="_Toc1877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1.8 </w:t>
      </w:r>
      <w:bookmarkStart w:id="18" w:name="Задание8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8</w:t>
      </w:r>
      <w:bookmarkEnd w:id="17"/>
      <w:bookmarkEnd w:id="18"/>
    </w:p>
    <w:p w14:paraId="7E53863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задачи. После был создан список на основе данного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каждое значение изменено на текстовую строку. </w:t>
      </w:r>
    </w:p>
    <w:p w14:paraId="2DBB923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На рисунке 8 представлен код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28AB533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3780" cy="1477010"/>
            <wp:effectExtent l="0" t="0" r="12700" b="127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E1CF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8 — Листинг программы задания 8</w:t>
      </w:r>
    </w:p>
    <w:p w14:paraId="12E2820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1163033C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30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1-5 строка создает список из условий задачи</w:t>
      </w:r>
    </w:p>
    <w:p w14:paraId="0CBADBA9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30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8 строка кода создает список на основе предыдущего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с помощью лямбды функции 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map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перерабатывает значение в строку </w:t>
      </w:r>
    </w:p>
    <w:p w14:paraId="52D88D8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9" w:name="_Toc19902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1.9 </w:t>
      </w:r>
      <w:bookmarkStart w:id="20" w:name="Задание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9</w:t>
      </w:r>
      <w:bookmarkEnd w:id="1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  <w:bookmarkEnd w:id="20"/>
    </w:p>
    <w:p w14:paraId="2A79C7F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После на основе этого списка был создан еще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требуется в условии задачи. На рисунки 9 предоставлен код программы. </w:t>
      </w:r>
    </w:p>
    <w:p w14:paraId="5CB2A1B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5010150" cy="933450"/>
            <wp:effectExtent l="0" t="0" r="3810" b="1143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BAE9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9 — Листинг программы задания 9</w:t>
      </w:r>
    </w:p>
    <w:p w14:paraId="17A7497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39E96DB3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 строка кода </w:t>
      </w:r>
      <w:bookmarkStart w:id="21" w:name="Задание10"/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создает список с целочисленными значениями.</w:t>
      </w:r>
    </w:p>
    <w:p w14:paraId="69C120F7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3 строка кода создает список на основе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остаются только те значения которые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&lt;= x &lt;= 12’.</w:t>
      </w:r>
    </w:p>
    <w:p w14:paraId="391CEAEF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4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строка кода выводит полученный список</w:t>
      </w:r>
    </w:p>
    <w:p w14:paraId="0B54C52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22" w:name="_Toc15941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1.10 Задание 10</w:t>
      </w:r>
      <w:bookmarkEnd w:id="22"/>
    </w:p>
    <w:bookmarkEnd w:id="21"/>
    <w:p w14:paraId="66BD2AA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После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программа находит значение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‘score’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находиться максимальное значение. </w:t>
      </w:r>
    </w:p>
    <w:p w14:paraId="392926E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16A533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55C87B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4CD75FD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1310855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0321298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572BF1A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На рисунки 10 предоставлен код программы.  </w:t>
      </w:r>
    </w:p>
    <w:p w14:paraId="021DB0E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5105400" cy="2076450"/>
            <wp:effectExtent l="0" t="0" r="0" b="1143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63DE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2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— Листинг программы задания 10</w:t>
      </w:r>
    </w:p>
    <w:p w14:paraId="021A1B0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19CA87B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1-6 строка кода создает список из условия задачи.</w:t>
      </w:r>
    </w:p>
    <w:p w14:paraId="5620310A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8 строка кода создает переменную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которая хранит в себе словарь с максимальным значением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‘score’.</w:t>
      </w:r>
    </w:p>
    <w:p w14:paraId="15DB0AB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4FD9208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Данные задание помогают разобраться с лямдой-функцией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а так же с интересными комбинациями с этой функцией.</w:t>
      </w:r>
    </w:p>
    <w:sectPr>
      <w:pgSz w:w="11906" w:h="16838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D0893">
    <w:pPr>
      <w:pStyle w:val="6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CBF22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CBF22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333C59"/>
    <w:multiLevelType w:val="singleLevel"/>
    <w:tmpl w:val="84333C5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1">
    <w:nsid w:val="8560F9AB"/>
    <w:multiLevelType w:val="singleLevel"/>
    <w:tmpl w:val="8560F9AB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A32F5844"/>
    <w:multiLevelType w:val="singleLevel"/>
    <w:tmpl w:val="A32F5844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3">
    <w:nsid w:val="AD4FC104"/>
    <w:multiLevelType w:val="singleLevel"/>
    <w:tmpl w:val="AD4FC104"/>
    <w:lvl w:ilvl="0" w:tentative="0">
      <w:start w:val="1"/>
      <w:numFmt w:val="decimal"/>
      <w:suff w:val="space"/>
      <w:lvlText w:val="%1)"/>
      <w:lvlJc w:val="left"/>
      <w:pPr>
        <w:ind w:left="700" w:leftChars="0" w:firstLine="0" w:firstLineChars="0"/>
      </w:pPr>
    </w:lvl>
  </w:abstractNum>
  <w:abstractNum w:abstractNumId="4">
    <w:nsid w:val="C04051E9"/>
    <w:multiLevelType w:val="singleLevel"/>
    <w:tmpl w:val="C04051E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5">
    <w:nsid w:val="E17A21AE"/>
    <w:multiLevelType w:val="singleLevel"/>
    <w:tmpl w:val="E17A21AE"/>
    <w:lvl w:ilvl="0" w:tentative="0">
      <w:start w:val="1"/>
      <w:numFmt w:val="decimal"/>
      <w:suff w:val="space"/>
      <w:lvlText w:val="%1)"/>
      <w:lvlJc w:val="left"/>
      <w:pPr>
        <w:ind w:left="700" w:leftChars="0" w:firstLine="0" w:firstLineChars="0"/>
      </w:pPr>
      <w:rPr>
        <w:rFonts w:hint="default" w:ascii="Times New Roman" w:hAnsi="Times New Roman" w:cs="Times New Roman"/>
        <w:sz w:val="24"/>
        <w:szCs w:val="24"/>
      </w:rPr>
    </w:lvl>
  </w:abstractNum>
  <w:abstractNum w:abstractNumId="6">
    <w:nsid w:val="FB1C003E"/>
    <w:multiLevelType w:val="singleLevel"/>
    <w:tmpl w:val="FB1C003E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7">
    <w:nsid w:val="FD21CAE9"/>
    <w:multiLevelType w:val="multilevel"/>
    <w:tmpl w:val="FD21CAE9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1F553CD8"/>
    <w:multiLevelType w:val="singleLevel"/>
    <w:tmpl w:val="1F553CD8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9">
    <w:nsid w:val="23C73459"/>
    <w:multiLevelType w:val="singleLevel"/>
    <w:tmpl w:val="23C7345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10">
    <w:nsid w:val="34A6C0E5"/>
    <w:multiLevelType w:val="singleLevel"/>
    <w:tmpl w:val="34A6C0E5"/>
    <w:lvl w:ilvl="0" w:tentative="0">
      <w:start w:val="1"/>
      <w:numFmt w:val="decimal"/>
      <w:suff w:val="space"/>
      <w:lvlText w:val="%1)"/>
      <w:lvlJc w:val="left"/>
      <w:pPr>
        <w:ind w:left="-300"/>
      </w:pPr>
      <w:rPr>
        <w:rFonts w:hint="default" w:ascii="Times New Roman" w:hAnsi="Times New Roman" w:cs="Times New Roman"/>
      </w:rPr>
    </w:lvl>
  </w:abstractNum>
  <w:abstractNum w:abstractNumId="11">
    <w:nsid w:val="36845681"/>
    <w:multiLevelType w:val="singleLevel"/>
    <w:tmpl w:val="36845681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F5E0B8C"/>
    <w:multiLevelType w:val="singleLevel"/>
    <w:tmpl w:val="6F5E0B8C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30C63A4"/>
    <w:multiLevelType w:val="singleLevel"/>
    <w:tmpl w:val="730C63A4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75CE9D51"/>
    <w:multiLevelType w:val="singleLevel"/>
    <w:tmpl w:val="75CE9D51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14"/>
  </w:num>
  <w:num w:numId="3">
    <w:abstractNumId w:val="13"/>
  </w:num>
  <w:num w:numId="4">
    <w:abstractNumId w:val="11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8"/>
  </w:num>
  <w:num w:numId="11">
    <w:abstractNumId w:val="9"/>
  </w:num>
  <w:num w:numId="12">
    <w:abstractNumId w:val="5"/>
  </w:num>
  <w:num w:numId="13">
    <w:abstractNumId w:val="10"/>
  </w:num>
  <w:num w:numId="14">
    <w:abstractNumId w:val="2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B56154"/>
    <w:rsid w:val="1013091D"/>
    <w:rsid w:val="368831E8"/>
    <w:rsid w:val="379E2BD5"/>
    <w:rsid w:val="40521524"/>
    <w:rsid w:val="67DE6221"/>
    <w:rsid w:val="6CB5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character" w:styleId="5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8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828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2026-01-18T06:34:00Z</dcterms:created>
  <dc:creator>HONOR MagicBook</dc:creator>
  <cp:lastModifiedBy>HONOR MagicBook</cp:lastModifiedBy>
  <dcterms:modified xsi:type="dcterms:W3CDTF">2026-01-30T04:00:12Z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36FFB4CA5BBB4FAA9A55041E434F6243_11</vt:lpwstr>
  </property>
</Properties>
</file>