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47E8" w14:textId="1042AB06" w:rsidR="00607112" w:rsidRPr="008A43D2" w:rsidRDefault="008A43D2" w:rsidP="00D92293">
      <w:pPr>
        <w:pStyle w:val="Title"/>
        <w:jc w:val="center"/>
        <w:rPr>
          <w:rFonts w:ascii="Sofia" w:hAnsi="Sofia"/>
          <w:b/>
          <w:bCs/>
          <w:sz w:val="92"/>
          <w:szCs w:val="92"/>
        </w:rPr>
      </w:pPr>
      <w:r w:rsidRPr="008A43D2">
        <w:rPr>
          <w:rFonts w:ascii="Sofia" w:hAnsi="Sofia"/>
          <w:b/>
          <w:bCs/>
          <w:sz w:val="92"/>
          <w:szCs w:val="92"/>
        </w:rPr>
        <w:t>Lemongrass</w:t>
      </w:r>
      <w:r w:rsidR="00F9000B" w:rsidRPr="008A43D2">
        <w:rPr>
          <w:rFonts w:ascii="Sofia" w:hAnsi="Sofia"/>
          <w:b/>
          <w:bCs/>
          <w:sz w:val="92"/>
          <w:szCs w:val="92"/>
        </w:rPr>
        <w:t xml:space="preserve"> String Quartet</w:t>
      </w:r>
    </w:p>
    <w:p w14:paraId="6FF560D5" w14:textId="6209FD09" w:rsidR="00387FA7" w:rsidRPr="00E91708" w:rsidRDefault="00BA231B" w:rsidP="00607112">
      <w:pPr>
        <w:spacing w:after="0" w:line="240" w:lineRule="auto"/>
        <w:jc w:val="center"/>
        <w:rPr>
          <w:rFonts w:ascii="Book Antiqua" w:hAnsi="Book Antiqua"/>
          <w:b/>
          <w:bCs/>
          <w:sz w:val="32"/>
          <w:szCs w:val="32"/>
          <w:u w:val="single"/>
        </w:rPr>
      </w:pPr>
      <w:r w:rsidRPr="00E91708">
        <w:rPr>
          <w:rFonts w:ascii="Book Antiqua" w:hAnsi="Book Antiqua"/>
          <w:b/>
          <w:bCs/>
          <w:sz w:val="32"/>
          <w:szCs w:val="32"/>
          <w:u w:val="single"/>
        </w:rPr>
        <w:t xml:space="preserve">Performance </w:t>
      </w:r>
      <w:r w:rsidR="00BE139E" w:rsidRPr="00E91708">
        <w:rPr>
          <w:rFonts w:ascii="Book Antiqua" w:hAnsi="Book Antiqua"/>
          <w:b/>
          <w:bCs/>
          <w:sz w:val="32"/>
          <w:szCs w:val="32"/>
          <w:u w:val="single"/>
        </w:rPr>
        <w:t>C</w:t>
      </w:r>
      <w:r w:rsidRPr="00E91708">
        <w:rPr>
          <w:rFonts w:ascii="Book Antiqua" w:hAnsi="Book Antiqua"/>
          <w:b/>
          <w:bCs/>
          <w:sz w:val="32"/>
          <w:szCs w:val="32"/>
          <w:u w:val="single"/>
        </w:rPr>
        <w:t xml:space="preserve">ontract and </w:t>
      </w:r>
      <w:r w:rsidR="00BE139E" w:rsidRPr="00E91708">
        <w:rPr>
          <w:rFonts w:ascii="Book Antiqua" w:hAnsi="Book Antiqua"/>
          <w:b/>
          <w:bCs/>
          <w:sz w:val="32"/>
          <w:szCs w:val="32"/>
          <w:u w:val="single"/>
        </w:rPr>
        <w:t>S</w:t>
      </w:r>
      <w:r w:rsidRPr="00E91708">
        <w:rPr>
          <w:rFonts w:ascii="Book Antiqua" w:hAnsi="Book Antiqua"/>
          <w:b/>
          <w:bCs/>
          <w:sz w:val="32"/>
          <w:szCs w:val="32"/>
          <w:u w:val="single"/>
        </w:rPr>
        <w:t xml:space="preserve">ervice </w:t>
      </w:r>
      <w:r w:rsidR="00BE139E" w:rsidRPr="00E91708">
        <w:rPr>
          <w:rFonts w:ascii="Book Antiqua" w:hAnsi="Book Antiqua"/>
          <w:b/>
          <w:bCs/>
          <w:sz w:val="32"/>
          <w:szCs w:val="32"/>
          <w:u w:val="single"/>
        </w:rPr>
        <w:t>A</w:t>
      </w:r>
      <w:r w:rsidRPr="00E91708">
        <w:rPr>
          <w:rFonts w:ascii="Book Antiqua" w:hAnsi="Book Antiqua"/>
          <w:b/>
          <w:bCs/>
          <w:sz w:val="32"/>
          <w:szCs w:val="32"/>
          <w:u w:val="single"/>
        </w:rPr>
        <w:t>greement</w:t>
      </w:r>
    </w:p>
    <w:p w14:paraId="1C1E723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570F8B0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  <w:sectPr w:rsidR="00387FA7" w:rsidRPr="004158DE" w:rsidSect="006F3E7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27D6A5D" w14:textId="45F326A5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Client Information:</w:t>
      </w:r>
    </w:p>
    <w:p w14:paraId="2066245D" w14:textId="1C459D8E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Name: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____________________________</w:t>
      </w:r>
    </w:p>
    <w:p w14:paraId="098DCE92" w14:textId="49132B82" w:rsidR="00387FA7" w:rsidRPr="00702570" w:rsidRDefault="00387FA7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AE17DF">
        <w:rPr>
          <w:rFonts w:ascii="Book Antiqua" w:hAnsi="Book Antiqua"/>
          <w:sz w:val="28"/>
          <w:szCs w:val="28"/>
        </w:rPr>
        <w:t xml:space="preserve">Address: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</w:t>
      </w:r>
    </w:p>
    <w:p w14:paraId="2933FFB9" w14:textId="6EFCBD7D" w:rsidR="004158DE" w:rsidRPr="00746F5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</w:r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2FCCDDEC" w14:textId="79DA6F1C" w:rsidR="00771987" w:rsidRPr="00746F50" w:rsidRDefault="0077198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203A65CC" w14:textId="19637E0F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Phone: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____________________________</w:t>
      </w:r>
    </w:p>
    <w:p w14:paraId="2D7D9367" w14:textId="188F42E4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Email: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____________________________</w:t>
      </w:r>
    </w:p>
    <w:p w14:paraId="458CB38E" w14:textId="77777777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Event Details:</w:t>
      </w:r>
    </w:p>
    <w:p w14:paraId="41D11FF5" w14:textId="64E1810A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Date: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_____________________________</w:t>
      </w:r>
    </w:p>
    <w:p w14:paraId="0EC3DDE3" w14:textId="79947C9D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Time: </w:t>
      </w:r>
      <w:r w:rsidR="00CE252D" w:rsidRPr="00746F50">
        <w:rPr>
          <w:rFonts w:ascii="Book Antiqua" w:hAnsi="Book Antiqua"/>
          <w:b/>
          <w:sz w:val="28"/>
          <w:szCs w:val="28"/>
        </w:rPr>
        <w:t>_____________</w:t>
      </w:r>
      <w:r w:rsidRPr="00AE17DF">
        <w:rPr>
          <w:rFonts w:ascii="Book Antiqua" w:hAnsi="Book Antiqua"/>
          <w:sz w:val="28"/>
          <w:szCs w:val="28"/>
        </w:rPr>
        <w:t xml:space="preserve"> to </w:t>
      </w:r>
      <w:r w:rsidR="00CE252D" w:rsidRPr="00746F50">
        <w:rPr>
          <w:rFonts w:ascii="Book Antiqua" w:hAnsi="Book Antiqua"/>
          <w:b/>
          <w:sz w:val="28"/>
          <w:szCs w:val="28"/>
        </w:rPr>
        <w:t>_____________</w:t>
      </w:r>
    </w:p>
    <w:p w14:paraId="5C3624BE" w14:textId="37782362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Venue: </w:t>
      </w:r>
      <w:r w:rsidR="004158DE" w:rsidRPr="00746F50">
        <w:rPr>
          <w:rFonts w:ascii="Book Antiqua" w:hAnsi="Book Antiqua"/>
          <w:b/>
          <w:sz w:val="28"/>
          <w:szCs w:val="28"/>
        </w:rPr>
        <w:t>____</w:t>
      </w:r>
      <w:r w:rsidR="00AE17DF" w:rsidRPr="00746F50">
        <w:rPr>
          <w:rFonts w:ascii="Book Antiqua" w:hAnsi="Book Antiqua"/>
          <w:b/>
          <w:sz w:val="28"/>
          <w:szCs w:val="28"/>
        </w:rPr>
        <w:t>_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</w:t>
      </w:r>
    </w:p>
    <w:p w14:paraId="4C139F30" w14:textId="39BF47D6" w:rsidR="004158DE" w:rsidRPr="00746F5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</w:r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570E36F9" w14:textId="5F8F7FE1" w:rsidR="00387FA7" w:rsidRPr="00746F5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</w:r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0A5490F7" w14:textId="1B1EA6BB" w:rsidR="00387FA7" w:rsidRPr="00746F50" w:rsidRDefault="00771987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</w:rPr>
        <w:sectPr w:rsidR="00387FA7" w:rsidRPr="00746F50" w:rsidSect="006F3E7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127B19FE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1296792E" w14:textId="0984445C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undersigned, hereinafter referred to as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, hereby engages </w:t>
      </w:r>
      <w:r w:rsidR="00AE17DF" w:rsidRPr="00B40DE9">
        <w:rPr>
          <w:rFonts w:ascii="Book Antiqua" w:hAnsi="Book Antiqua"/>
          <w:sz w:val="28"/>
          <w:szCs w:val="28"/>
        </w:rPr>
        <w:br/>
      </w:r>
      <w:r w:rsidR="008A43D2">
        <w:rPr>
          <w:rFonts w:ascii="Book Antiqua" w:hAnsi="Book Antiqua"/>
          <w:b/>
          <w:bCs/>
          <w:sz w:val="28"/>
          <w:szCs w:val="28"/>
          <w:u w:val="single"/>
        </w:rPr>
        <w:t>Lemongrass</w:t>
      </w:r>
      <w:r w:rsidR="00F9000B">
        <w:rPr>
          <w:rFonts w:ascii="Book Antiqua" w:hAnsi="Book Antiqua"/>
          <w:b/>
          <w:bCs/>
          <w:sz w:val="28"/>
          <w:szCs w:val="28"/>
          <w:u w:val="single"/>
        </w:rPr>
        <w:t xml:space="preserve"> String Quartet</w:t>
      </w:r>
      <w:r w:rsidRPr="00B40DE9">
        <w:rPr>
          <w:rFonts w:ascii="Book Antiqua" w:hAnsi="Book Antiqua"/>
          <w:sz w:val="28"/>
          <w:szCs w:val="28"/>
        </w:rPr>
        <w:t xml:space="preserve">, hereinafter referred to as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sz w:val="28"/>
          <w:szCs w:val="28"/>
        </w:rPr>
        <w:t xml:space="preserve">, to provide live musical entertainment services for the </w:t>
      </w:r>
      <w:r w:rsidRPr="00B40DE9">
        <w:rPr>
          <w:rFonts w:ascii="Book Antiqua" w:hAnsi="Book Antiqua"/>
          <w:b/>
          <w:bCs/>
          <w:sz w:val="28"/>
          <w:szCs w:val="28"/>
        </w:rPr>
        <w:t>Client's</w:t>
      </w:r>
      <w:r w:rsidRPr="00B40DE9">
        <w:rPr>
          <w:rFonts w:ascii="Book Antiqua" w:hAnsi="Book Antiqua"/>
          <w:sz w:val="28"/>
          <w:szCs w:val="28"/>
        </w:rPr>
        <w:t xml:space="preserve"> event as </w:t>
      </w:r>
      <w:r w:rsidR="004C3C0E" w:rsidRPr="00B40DE9">
        <w:rPr>
          <w:rFonts w:ascii="Book Antiqua" w:hAnsi="Book Antiqua"/>
          <w:sz w:val="28"/>
          <w:szCs w:val="28"/>
        </w:rPr>
        <w:t>specified</w:t>
      </w:r>
      <w:r w:rsidRPr="00B40DE9">
        <w:rPr>
          <w:rFonts w:ascii="Book Antiqua" w:hAnsi="Book Antiqua"/>
          <w:sz w:val="28"/>
          <w:szCs w:val="28"/>
        </w:rPr>
        <w:t xml:space="preserve"> above. </w:t>
      </w:r>
    </w:p>
    <w:p w14:paraId="31B3A0D2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321BF4E" w14:textId="63A655FD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>consists of:</w:t>
      </w:r>
    </w:p>
    <w:p w14:paraId="00B4E29D" w14:textId="7380521B" w:rsidR="00D57444" w:rsidRPr="00B40DE9" w:rsidRDefault="008A43D2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Ravi Almeida</w:t>
      </w:r>
      <w:r w:rsidR="00D57444" w:rsidRPr="00B40DE9">
        <w:rPr>
          <w:rFonts w:ascii="Book Antiqua" w:hAnsi="Book Antiqua"/>
          <w:sz w:val="28"/>
          <w:szCs w:val="28"/>
        </w:rPr>
        <w:t xml:space="preserve"> </w:t>
      </w:r>
      <w:r w:rsidR="00702570">
        <w:rPr>
          <w:rFonts w:ascii="Book Antiqua" w:hAnsi="Book Antiqua"/>
          <w:sz w:val="28"/>
          <w:szCs w:val="28"/>
        </w:rPr>
        <w:tab/>
      </w:r>
      <w:r w:rsidR="00702570">
        <w:rPr>
          <w:rFonts w:ascii="Book Antiqua" w:hAnsi="Book Antiqua"/>
          <w:sz w:val="28"/>
          <w:szCs w:val="28"/>
        </w:rPr>
        <w:tab/>
      </w:r>
      <w:r w:rsidR="00D57444" w:rsidRPr="00B40DE9">
        <w:rPr>
          <w:rFonts w:ascii="Book Antiqua" w:hAnsi="Book Antiqua"/>
          <w:sz w:val="28"/>
          <w:szCs w:val="28"/>
        </w:rPr>
        <w:t>(</w:t>
      </w:r>
      <w:r w:rsidR="005D557F">
        <w:rPr>
          <w:rFonts w:ascii="Book Antiqua" w:hAnsi="Book Antiqua"/>
          <w:sz w:val="28"/>
          <w:szCs w:val="28"/>
        </w:rPr>
        <w:t>violin</w:t>
      </w:r>
      <w:r w:rsidR="00D57444" w:rsidRPr="00B40DE9">
        <w:rPr>
          <w:rFonts w:ascii="Book Antiqua" w:hAnsi="Book Antiqua"/>
          <w:sz w:val="28"/>
          <w:szCs w:val="28"/>
        </w:rPr>
        <w:t>)</w:t>
      </w:r>
    </w:p>
    <w:p w14:paraId="28F0CBA9" w14:textId="74F353F6" w:rsidR="005D557F" w:rsidRPr="00B40DE9" w:rsidRDefault="008A43D2" w:rsidP="005D5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Karen Coelho</w:t>
      </w:r>
      <w:r>
        <w:rPr>
          <w:rFonts w:ascii="Book Antiqua" w:hAnsi="Book Antiqua"/>
          <w:sz w:val="28"/>
          <w:szCs w:val="28"/>
        </w:rPr>
        <w:tab/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="005D557F">
        <w:rPr>
          <w:rFonts w:ascii="Book Antiqua" w:hAnsi="Book Antiqua"/>
          <w:sz w:val="28"/>
          <w:szCs w:val="28"/>
        </w:rPr>
        <w:tab/>
      </w:r>
      <w:r w:rsidR="005D557F" w:rsidRPr="00B40DE9">
        <w:rPr>
          <w:rFonts w:ascii="Book Antiqua" w:hAnsi="Book Antiqua"/>
          <w:sz w:val="28"/>
          <w:szCs w:val="28"/>
        </w:rPr>
        <w:t>(</w:t>
      </w:r>
      <w:r w:rsidR="005D557F">
        <w:rPr>
          <w:rFonts w:ascii="Book Antiqua" w:hAnsi="Book Antiqua"/>
          <w:sz w:val="28"/>
          <w:szCs w:val="28"/>
        </w:rPr>
        <w:t>violin</w:t>
      </w:r>
      <w:r w:rsidR="005D557F" w:rsidRPr="00B40DE9">
        <w:rPr>
          <w:rFonts w:ascii="Book Antiqua" w:hAnsi="Book Antiqua"/>
          <w:sz w:val="28"/>
          <w:szCs w:val="28"/>
        </w:rPr>
        <w:t>)</w:t>
      </w:r>
    </w:p>
    <w:p w14:paraId="03E7402C" w14:textId="51CB23CD" w:rsidR="005D557F" w:rsidRPr="00B40DE9" w:rsidRDefault="008A43D2" w:rsidP="005D5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Anand Lobo</w:t>
      </w:r>
      <w:r w:rsidR="005D557F">
        <w:rPr>
          <w:rFonts w:ascii="Book Antiqua" w:hAnsi="Book Antiqua"/>
          <w:sz w:val="28"/>
          <w:szCs w:val="28"/>
        </w:rPr>
        <w:tab/>
      </w:r>
      <w:r w:rsidR="005D557F">
        <w:rPr>
          <w:rFonts w:ascii="Book Antiqua" w:hAnsi="Book Antiqua"/>
          <w:sz w:val="28"/>
          <w:szCs w:val="28"/>
        </w:rPr>
        <w:tab/>
      </w:r>
      <w:r w:rsidR="005D557F" w:rsidRPr="00B40DE9">
        <w:rPr>
          <w:rFonts w:ascii="Book Antiqua" w:hAnsi="Book Antiqua"/>
          <w:sz w:val="28"/>
          <w:szCs w:val="28"/>
        </w:rPr>
        <w:t>(</w:t>
      </w:r>
      <w:r w:rsidR="005D557F">
        <w:rPr>
          <w:rFonts w:ascii="Book Antiqua" w:hAnsi="Book Antiqua"/>
          <w:sz w:val="28"/>
          <w:szCs w:val="28"/>
        </w:rPr>
        <w:t>viola</w:t>
      </w:r>
      <w:r w:rsidR="005D557F" w:rsidRPr="00B40DE9">
        <w:rPr>
          <w:rFonts w:ascii="Book Antiqua" w:hAnsi="Book Antiqua"/>
          <w:sz w:val="28"/>
          <w:szCs w:val="28"/>
        </w:rPr>
        <w:t>)</w:t>
      </w:r>
    </w:p>
    <w:p w14:paraId="0FC7ABA0" w14:textId="3D6BD5FB" w:rsidR="00D57444" w:rsidRPr="00B40DE9" w:rsidRDefault="008A43D2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Alisha Almeida</w:t>
      </w:r>
      <w:r w:rsidR="00D57444" w:rsidRPr="00B40DE9">
        <w:rPr>
          <w:rFonts w:ascii="Book Antiqua" w:hAnsi="Book Antiqua"/>
          <w:sz w:val="28"/>
          <w:szCs w:val="28"/>
        </w:rPr>
        <w:t xml:space="preserve"> </w:t>
      </w:r>
      <w:r w:rsidR="00702570">
        <w:rPr>
          <w:rFonts w:ascii="Book Antiqua" w:hAnsi="Book Antiqua"/>
          <w:sz w:val="28"/>
          <w:szCs w:val="28"/>
        </w:rPr>
        <w:tab/>
      </w:r>
      <w:r w:rsidR="00702570">
        <w:rPr>
          <w:rFonts w:ascii="Book Antiqua" w:hAnsi="Book Antiqua"/>
          <w:sz w:val="28"/>
          <w:szCs w:val="28"/>
        </w:rPr>
        <w:tab/>
      </w:r>
      <w:r w:rsidR="00D57444" w:rsidRPr="00B40DE9">
        <w:rPr>
          <w:rFonts w:ascii="Book Antiqua" w:hAnsi="Book Antiqua"/>
          <w:sz w:val="28"/>
          <w:szCs w:val="28"/>
        </w:rPr>
        <w:t>(</w:t>
      </w:r>
      <w:r w:rsidR="0091581F">
        <w:rPr>
          <w:rFonts w:ascii="Book Antiqua" w:hAnsi="Book Antiqua"/>
          <w:sz w:val="28"/>
          <w:szCs w:val="28"/>
        </w:rPr>
        <w:t>cello</w:t>
      </w:r>
      <w:r w:rsidR="00D57444" w:rsidRPr="00B40DE9">
        <w:rPr>
          <w:rFonts w:ascii="Book Antiqua" w:hAnsi="Book Antiqua"/>
          <w:sz w:val="28"/>
          <w:szCs w:val="28"/>
        </w:rPr>
        <w:t>)</w:t>
      </w:r>
    </w:p>
    <w:p w14:paraId="48136C2C" w14:textId="77777777" w:rsidR="000441FB" w:rsidRPr="00B40DE9" w:rsidRDefault="000441FB" w:rsidP="000441F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0018290" w14:textId="608F64CF" w:rsidR="00B40B9A" w:rsidRPr="00B40DE9" w:rsidRDefault="00B40B9A" w:rsidP="00B40B9A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Payment Terms</w:t>
      </w:r>
    </w:p>
    <w:p w14:paraId="24FA9259" w14:textId="53F7C046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pay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a total fee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="00A60399" w:rsidRPr="00746F50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Pr="00746F50">
        <w:rPr>
          <w:rFonts w:ascii="Book Antiqua" w:hAnsi="Book Antiqua"/>
          <w:sz w:val="28"/>
          <w:szCs w:val="28"/>
        </w:rPr>
        <w:t>,</w:t>
      </w:r>
      <w:r w:rsidRPr="00B40DE9">
        <w:rPr>
          <w:rFonts w:ascii="Book Antiqua" w:hAnsi="Book Antiqua"/>
          <w:sz w:val="28"/>
          <w:szCs w:val="28"/>
        </w:rPr>
        <w:t xml:space="preserve"> to be paid as follows:</w:t>
      </w:r>
    </w:p>
    <w:p w14:paraId="3BCD3779" w14:textId="77777777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F234CB2" w14:textId="77777777" w:rsidR="00E631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Pr="00B40DE9">
        <w:rPr>
          <w:rFonts w:ascii="Book Antiqua" w:hAnsi="Book Antiqua"/>
          <w:sz w:val="28"/>
          <w:szCs w:val="28"/>
        </w:rPr>
        <w:t xml:space="preserve"> deposit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="00A60399" w:rsidRPr="00746F50">
        <w:rPr>
          <w:rFonts w:ascii="Times New Roman" w:hAnsi="Times New Roman" w:cs="Times New Roman"/>
          <w:b/>
          <w:bCs/>
          <w:sz w:val="28"/>
          <w:szCs w:val="28"/>
        </w:rPr>
        <w:t>_____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________</w:t>
      </w:r>
      <w:r w:rsidRPr="00B40DE9">
        <w:rPr>
          <w:rFonts w:ascii="Book Antiqua" w:hAnsi="Book Antiqua"/>
          <w:sz w:val="28"/>
          <w:szCs w:val="28"/>
        </w:rPr>
        <w:t xml:space="preserve"> (20%) is due upon signing this contract</w:t>
      </w:r>
      <w:r w:rsidR="00E63199" w:rsidRPr="00B40DE9">
        <w:rPr>
          <w:rFonts w:ascii="Book Antiqua" w:hAnsi="Book Antiqua"/>
          <w:sz w:val="28"/>
          <w:szCs w:val="28"/>
        </w:rPr>
        <w:t>.</w:t>
      </w:r>
    </w:p>
    <w:p w14:paraId="4AD60050" w14:textId="4C76B5DC" w:rsidR="00B40B9A" w:rsidRPr="00B40DE9" w:rsidRDefault="00E6319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will be the</w:t>
      </w:r>
      <w:r w:rsidR="00A60399" w:rsidRPr="00B40DE9">
        <w:rPr>
          <w:rFonts w:ascii="Book Antiqua" w:hAnsi="Book Antiqua"/>
          <w:sz w:val="28"/>
          <w:szCs w:val="28"/>
        </w:rPr>
        <w:t xml:space="preserve"> confirmation of</w:t>
      </w:r>
      <w:r w:rsidR="00B40B9A" w:rsidRPr="00B40DE9">
        <w:rPr>
          <w:rFonts w:ascii="Book Antiqua" w:hAnsi="Book Antiqua"/>
          <w:sz w:val="28"/>
          <w:szCs w:val="28"/>
        </w:rPr>
        <w:t xml:space="preserve">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B40B9A" w:rsidRPr="00B40DE9">
        <w:rPr>
          <w:rFonts w:ascii="Book Antiqua" w:hAnsi="Book Antiqua"/>
          <w:b/>
          <w:bCs/>
          <w:sz w:val="28"/>
          <w:szCs w:val="28"/>
        </w:rPr>
        <w:t>'s</w:t>
      </w:r>
      <w:r w:rsidR="00B40B9A" w:rsidRPr="00B40DE9">
        <w:rPr>
          <w:rFonts w:ascii="Book Antiqua" w:hAnsi="Book Antiqua"/>
          <w:sz w:val="28"/>
          <w:szCs w:val="28"/>
        </w:rPr>
        <w:t xml:space="preserve"> services for the event.</w:t>
      </w:r>
      <w:r w:rsidR="00A60399" w:rsidRPr="00B40DE9">
        <w:rPr>
          <w:rFonts w:ascii="Book Antiqua" w:hAnsi="Book Antiqua"/>
          <w:sz w:val="28"/>
          <w:szCs w:val="28"/>
        </w:rPr>
        <w:t xml:space="preserve"> </w:t>
      </w:r>
    </w:p>
    <w:p w14:paraId="72CD9DB1" w14:textId="5A5E4E1F" w:rsidR="00A603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remaining balance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</w:t>
      </w:r>
      <w:r w:rsidR="00A60399" w:rsidRPr="00746F50">
        <w:rPr>
          <w:rFonts w:ascii="Times New Roman" w:hAnsi="Times New Roman" w:cs="Times New Roman"/>
          <w:b/>
          <w:bCs/>
          <w:sz w:val="28"/>
          <w:szCs w:val="28"/>
        </w:rPr>
        <w:t>______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DE9">
        <w:rPr>
          <w:rFonts w:ascii="Times New Roman" w:hAnsi="Times New Roman" w:cs="Times New Roman"/>
          <w:sz w:val="28"/>
          <w:szCs w:val="28"/>
        </w:rPr>
        <w:t>(80%)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is due </w:t>
      </w:r>
      <w:r w:rsidR="00A60399" w:rsidRPr="00B40DE9">
        <w:rPr>
          <w:rFonts w:ascii="Book Antiqua" w:hAnsi="Book Antiqua"/>
          <w:sz w:val="28"/>
          <w:szCs w:val="28"/>
        </w:rPr>
        <w:t>no later than</w:t>
      </w:r>
      <w:r w:rsidRPr="00B40DE9">
        <w:rPr>
          <w:rFonts w:ascii="Book Antiqua" w:hAnsi="Book Antiqua"/>
          <w:sz w:val="28"/>
          <w:szCs w:val="28"/>
        </w:rPr>
        <w:t xml:space="preserve"> the event date.</w:t>
      </w:r>
    </w:p>
    <w:p w14:paraId="0ED6D15C" w14:textId="0BC7002B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Please note that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will not begin </w:t>
      </w:r>
      <w:r w:rsidR="00A60399" w:rsidRPr="00B40DE9">
        <w:rPr>
          <w:rFonts w:ascii="Book Antiqua" w:hAnsi="Book Antiqua"/>
          <w:sz w:val="28"/>
          <w:szCs w:val="28"/>
        </w:rPr>
        <w:t>their performance</w:t>
      </w:r>
      <w:r w:rsidRPr="00B40DE9">
        <w:rPr>
          <w:rFonts w:ascii="Book Antiqua" w:hAnsi="Book Antiqua"/>
          <w:sz w:val="28"/>
          <w:szCs w:val="28"/>
        </w:rPr>
        <w:t xml:space="preserve"> until the full amount is credited.</w:t>
      </w:r>
    </w:p>
    <w:p w14:paraId="1089A291" w14:textId="77777777" w:rsidR="00B40DE9" w:rsidRP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C2DB3D7" w14:textId="67AA1138" w:rsid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Payment details provided on </w:t>
      </w:r>
      <w:r w:rsidR="00662EB2">
        <w:rPr>
          <w:rFonts w:ascii="Book Antiqua" w:hAnsi="Book Antiqua"/>
          <w:sz w:val="28"/>
          <w:szCs w:val="28"/>
        </w:rPr>
        <w:t>the final page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34B5F164" w14:textId="7416C462" w:rsidR="00D92293" w:rsidRPr="00D92293" w:rsidRDefault="00D92293" w:rsidP="00D92293">
      <w:pPr>
        <w:spacing w:after="0" w:line="276" w:lineRule="auto"/>
        <w:rPr>
          <w:rFonts w:ascii="Book Antiqua" w:hAnsi="Book Antiqua"/>
          <w:color w:val="808080" w:themeColor="background1" w:themeShade="80"/>
          <w:sz w:val="18"/>
          <w:szCs w:val="18"/>
        </w:rPr>
      </w:pPr>
    </w:p>
    <w:p w14:paraId="3C5F7FB0" w14:textId="77777777" w:rsidR="008A43D2" w:rsidRDefault="008A43D2" w:rsidP="00A60399">
      <w:pPr>
        <w:spacing w:after="0" w:line="276" w:lineRule="auto"/>
        <w:jc w:val="both"/>
        <w:rPr>
          <w:rFonts w:ascii="Book Antiqua" w:hAnsi="Book Antiqua"/>
          <w:b/>
          <w:bCs/>
          <w:smallCaps/>
          <w:sz w:val="28"/>
          <w:szCs w:val="28"/>
        </w:rPr>
      </w:pPr>
    </w:p>
    <w:p w14:paraId="711A2CEE" w14:textId="77777777" w:rsidR="008A43D2" w:rsidRDefault="008A43D2" w:rsidP="00A60399">
      <w:pPr>
        <w:spacing w:after="0" w:line="276" w:lineRule="auto"/>
        <w:jc w:val="both"/>
        <w:rPr>
          <w:rFonts w:ascii="Book Antiqua" w:hAnsi="Book Antiqua"/>
          <w:b/>
          <w:bCs/>
          <w:smallCaps/>
          <w:sz w:val="28"/>
          <w:szCs w:val="28"/>
        </w:rPr>
      </w:pPr>
    </w:p>
    <w:p w14:paraId="0CE485D4" w14:textId="36B24BFE" w:rsidR="00E63199" w:rsidRPr="00B40DE9" w:rsidRDefault="00A60399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Cancellation Policy</w:t>
      </w:r>
    </w:p>
    <w:p w14:paraId="19A95515" w14:textId="77777777" w:rsidR="00792B5D" w:rsidRPr="00B40DE9" w:rsidRDefault="00792B5D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</w:p>
    <w:p w14:paraId="5C1C843E" w14:textId="13379E01" w:rsidR="00A60399" w:rsidRPr="00B40DE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 w:rsidR="009C28D7"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6A7DD2" w:rsidRPr="00B40DE9">
        <w:rPr>
          <w:rFonts w:ascii="Book Antiqua" w:hAnsi="Book Antiqua"/>
          <w:sz w:val="28"/>
          <w:szCs w:val="28"/>
          <w:u w:val="single"/>
        </w:rPr>
        <w:t>voluntary</w:t>
      </w:r>
      <w:r w:rsidR="006A7DD2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cancellation by the </w:t>
      </w:r>
      <w:r w:rsidR="00E63199"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>, the following terms will apply:</w:t>
      </w:r>
    </w:p>
    <w:p w14:paraId="028EFFCD" w14:textId="47393EBB" w:rsidR="00A603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deposit amount of 20% is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="009C28D7">
        <w:rPr>
          <w:rFonts w:ascii="Book Antiqua" w:hAnsi="Book Antiqua"/>
          <w:sz w:val="28"/>
          <w:szCs w:val="28"/>
        </w:rPr>
        <w:t>, except in case of ‘force majeure’ (see below).</w:t>
      </w:r>
    </w:p>
    <w:p w14:paraId="3FDC61F6" w14:textId="062242C6" w:rsidR="00E631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If the cancellation occurs within 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sz w:val="28"/>
          <w:szCs w:val="28"/>
        </w:rPr>
        <w:t xml:space="preserve"> days of the scheduled performance,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paying the </w:t>
      </w:r>
      <w:r w:rsidR="002E3D64" w:rsidRPr="00B40DE9">
        <w:rPr>
          <w:rFonts w:ascii="Book Antiqua" w:hAnsi="Book Antiqua"/>
          <w:sz w:val="28"/>
          <w:szCs w:val="28"/>
        </w:rPr>
        <w:t xml:space="preserve">full </w:t>
      </w:r>
      <w:r w:rsidRPr="00B40DE9">
        <w:rPr>
          <w:rFonts w:ascii="Book Antiqua" w:hAnsi="Book Antiqua"/>
          <w:sz w:val="28"/>
          <w:szCs w:val="28"/>
        </w:rPr>
        <w:t>agreed-upon fee</w:t>
      </w:r>
      <w:r w:rsidR="002E3D64" w:rsidRPr="00B40DE9">
        <w:rPr>
          <w:rFonts w:ascii="Book Antiqua" w:hAnsi="Book Antiqua"/>
          <w:sz w:val="28"/>
          <w:szCs w:val="28"/>
        </w:rPr>
        <w:t>.</w:t>
      </w:r>
    </w:p>
    <w:p w14:paraId="7268029F" w14:textId="74472CAA" w:rsidR="00A60399" w:rsidRDefault="002E3D64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case of </w:t>
      </w:r>
      <w:r w:rsidRPr="00B40DE9">
        <w:rPr>
          <w:rFonts w:ascii="Book Antiqua" w:hAnsi="Book Antiqua"/>
          <w:sz w:val="28"/>
          <w:szCs w:val="28"/>
          <w:u w:val="single"/>
        </w:rPr>
        <w:t>changing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="009C28D7">
        <w:rPr>
          <w:rFonts w:ascii="Book Antiqua" w:hAnsi="Book Antiqua"/>
          <w:sz w:val="28"/>
          <w:szCs w:val="28"/>
        </w:rPr>
        <w:t xml:space="preserve">event </w:t>
      </w:r>
      <w:r w:rsidRPr="00B40DE9">
        <w:rPr>
          <w:rFonts w:ascii="Book Antiqua" w:hAnsi="Book Antiqua"/>
          <w:sz w:val="28"/>
          <w:szCs w:val="28"/>
        </w:rPr>
        <w:t xml:space="preserve">date </w:t>
      </w:r>
      <w:r w:rsidR="002426DC" w:rsidRPr="00B40DE9">
        <w:rPr>
          <w:rFonts w:ascii="Book Antiqua" w:hAnsi="Book Antiqua"/>
          <w:sz w:val="28"/>
          <w:szCs w:val="28"/>
        </w:rPr>
        <w:t>and</w:t>
      </w:r>
      <w:r w:rsidRPr="00B40DE9">
        <w:rPr>
          <w:rFonts w:ascii="Book Antiqua" w:hAnsi="Book Antiqua"/>
          <w:sz w:val="28"/>
          <w:szCs w:val="28"/>
        </w:rPr>
        <w:t xml:space="preserve"> not cancelling the performance, moving the event </w:t>
      </w:r>
      <w:r w:rsidR="002426DC"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 xml:space="preserve"> days or less</w:t>
      </w:r>
      <w:r w:rsidRPr="00B40DE9">
        <w:rPr>
          <w:rFonts w:ascii="Book Antiqua" w:hAnsi="Book Antiqua"/>
          <w:sz w:val="28"/>
          <w:szCs w:val="28"/>
        </w:rPr>
        <w:t xml:space="preserve"> from the </w:t>
      </w:r>
      <w:r w:rsidR="002426DC" w:rsidRPr="00B40DE9">
        <w:rPr>
          <w:rFonts w:ascii="Book Antiqua" w:hAnsi="Book Antiqua"/>
          <w:sz w:val="28"/>
          <w:szCs w:val="28"/>
        </w:rPr>
        <w:t>originally</w:t>
      </w:r>
      <w:r w:rsidRPr="00B40DE9">
        <w:rPr>
          <w:rFonts w:ascii="Book Antiqua" w:hAnsi="Book Antiqua"/>
          <w:sz w:val="28"/>
          <w:szCs w:val="28"/>
        </w:rPr>
        <w:t xml:space="preserve"> scheduled date will be acceptable. Moving the event</w:t>
      </w:r>
      <w:r w:rsidR="009C28D7">
        <w:rPr>
          <w:rFonts w:ascii="Book Antiqua" w:hAnsi="Book Antiqua"/>
          <w:sz w:val="28"/>
          <w:szCs w:val="28"/>
        </w:rPr>
        <w:t xml:space="preserve"> date</w:t>
      </w:r>
      <w:r w:rsidR="002426DC" w:rsidRPr="00B40DE9">
        <w:rPr>
          <w:rFonts w:ascii="Book Antiqua" w:hAnsi="Book Antiqua"/>
          <w:sz w:val="28"/>
          <w:szCs w:val="28"/>
        </w:rPr>
        <w:t xml:space="preserve"> by</w:t>
      </w:r>
      <w:r w:rsidRPr="00B40DE9">
        <w:rPr>
          <w:rFonts w:ascii="Book Antiqua" w:hAnsi="Book Antiqua"/>
          <w:sz w:val="28"/>
          <w:szCs w:val="28"/>
        </w:rPr>
        <w:t xml:space="preserve"> more than </w:t>
      </w:r>
      <w:r w:rsidR="002426DC" w:rsidRPr="00B40DE9">
        <w:rPr>
          <w:rFonts w:ascii="Book Antiqua" w:hAnsi="Book Antiqua"/>
          <w:sz w:val="28"/>
          <w:szCs w:val="28"/>
        </w:rPr>
        <w:t xml:space="preserve">7 </w:t>
      </w:r>
      <w:r w:rsidRPr="00B40DE9">
        <w:rPr>
          <w:rFonts w:ascii="Book Antiqua" w:hAnsi="Book Antiqua"/>
          <w:sz w:val="28"/>
          <w:szCs w:val="28"/>
        </w:rPr>
        <w:t xml:space="preserve">days will constitute a </w:t>
      </w:r>
      <w:r w:rsidRPr="00B40DE9">
        <w:rPr>
          <w:rFonts w:ascii="Book Antiqua" w:hAnsi="Book Antiqua"/>
          <w:sz w:val="28"/>
          <w:szCs w:val="28"/>
          <w:u w:val="single"/>
        </w:rPr>
        <w:t>new</w:t>
      </w:r>
      <w:r w:rsidRPr="00B40DE9">
        <w:rPr>
          <w:rFonts w:ascii="Book Antiqua" w:hAnsi="Book Antiqua"/>
          <w:sz w:val="28"/>
          <w:szCs w:val="28"/>
        </w:rPr>
        <w:t xml:space="preserve"> event</w:t>
      </w:r>
      <w:r w:rsidR="002426DC" w:rsidRPr="00B40DE9">
        <w:rPr>
          <w:rFonts w:ascii="Book Antiqua" w:hAnsi="Book Antiqua"/>
          <w:sz w:val="28"/>
          <w:szCs w:val="28"/>
        </w:rPr>
        <w:t xml:space="preserve"> (and cancellation of the original one)</w:t>
      </w:r>
      <w:r w:rsidRPr="00B40DE9">
        <w:rPr>
          <w:rFonts w:ascii="Book Antiqua" w:hAnsi="Book Antiqua"/>
          <w:sz w:val="28"/>
          <w:szCs w:val="28"/>
        </w:rPr>
        <w:t xml:space="preserve">, for which a new contract will be signed and the deposit paid </w:t>
      </w:r>
      <w:r w:rsidR="002426DC" w:rsidRPr="00B40DE9">
        <w:rPr>
          <w:rFonts w:ascii="Book Antiqua" w:hAnsi="Book Antiqua"/>
          <w:sz w:val="28"/>
          <w:szCs w:val="28"/>
        </w:rPr>
        <w:t>again</w:t>
      </w:r>
      <w:r w:rsidRPr="00B40DE9">
        <w:rPr>
          <w:rFonts w:ascii="Book Antiqua" w:hAnsi="Book Antiqua"/>
          <w:sz w:val="28"/>
          <w:szCs w:val="28"/>
        </w:rPr>
        <w:t xml:space="preserve"> to secure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b/>
          <w:bCs/>
          <w:sz w:val="28"/>
          <w:szCs w:val="28"/>
        </w:rPr>
        <w:t>’s</w:t>
      </w:r>
      <w:r w:rsidRPr="00B40DE9">
        <w:rPr>
          <w:rFonts w:ascii="Book Antiqua" w:hAnsi="Book Antiqua"/>
          <w:sz w:val="28"/>
          <w:szCs w:val="28"/>
        </w:rPr>
        <w:t xml:space="preserve"> services.</w:t>
      </w:r>
    </w:p>
    <w:p w14:paraId="1698F5B9" w14:textId="719AE09E" w:rsidR="00FD0008" w:rsidRPr="00B40DE9" w:rsidRDefault="009C28D7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</w:t>
      </w:r>
      <w:r w:rsidR="00FD0008">
        <w:rPr>
          <w:rFonts w:ascii="Book Antiqua" w:hAnsi="Book Antiqua"/>
          <w:sz w:val="28"/>
          <w:szCs w:val="28"/>
        </w:rPr>
        <w:t xml:space="preserve">ll </w:t>
      </w:r>
      <w:r>
        <w:rPr>
          <w:rFonts w:ascii="Book Antiqua" w:hAnsi="Book Antiqua"/>
          <w:sz w:val="28"/>
          <w:szCs w:val="28"/>
        </w:rPr>
        <w:t>fixed costs and cancellation/rescheduling fees</w:t>
      </w:r>
      <w:r w:rsidR="00FD0008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(</w:t>
      </w:r>
      <w:r w:rsidR="00FD0008">
        <w:rPr>
          <w:rFonts w:ascii="Book Antiqua" w:hAnsi="Book Antiqua"/>
          <w:sz w:val="28"/>
          <w:szCs w:val="28"/>
        </w:rPr>
        <w:t>transport, hotels, etc.</w:t>
      </w:r>
      <w:r>
        <w:rPr>
          <w:rFonts w:ascii="Book Antiqua" w:hAnsi="Book Antiqua"/>
          <w:sz w:val="28"/>
          <w:szCs w:val="28"/>
        </w:rPr>
        <w:t>)</w:t>
      </w:r>
      <w:r w:rsidR="00FD0008">
        <w:rPr>
          <w:rFonts w:ascii="Book Antiqua" w:hAnsi="Book Antiqua"/>
          <w:sz w:val="28"/>
          <w:szCs w:val="28"/>
        </w:rPr>
        <w:t xml:space="preserve"> will be borne by the </w:t>
      </w:r>
      <w:r w:rsidR="00FD0008">
        <w:rPr>
          <w:rFonts w:ascii="Book Antiqua" w:hAnsi="Book Antiqua"/>
          <w:b/>
          <w:bCs/>
          <w:sz w:val="28"/>
          <w:szCs w:val="28"/>
        </w:rPr>
        <w:t>Client</w:t>
      </w:r>
      <w:r w:rsidR="00FD0008">
        <w:rPr>
          <w:rFonts w:ascii="Book Antiqua" w:hAnsi="Book Antiqua"/>
          <w:sz w:val="28"/>
          <w:szCs w:val="28"/>
        </w:rPr>
        <w:t>.</w:t>
      </w:r>
    </w:p>
    <w:p w14:paraId="6EBFE6CD" w14:textId="77777777" w:rsidR="006A7DD2" w:rsidRPr="00B40DE9" w:rsidRDefault="006A7DD2" w:rsidP="006A7DD2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5744A077" w14:textId="098055DE" w:rsidR="00B40DE9" w:rsidRDefault="009C28D7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FD6CE7" w:rsidRPr="00B40DE9">
        <w:rPr>
          <w:rFonts w:ascii="Book Antiqua" w:hAnsi="Book Antiqua"/>
          <w:sz w:val="28"/>
          <w:szCs w:val="28"/>
          <w:u w:val="single"/>
        </w:rPr>
        <w:t>involuntary</w:t>
      </w:r>
      <w:r w:rsidR="00FD6CE7" w:rsidRPr="00B40DE9">
        <w:rPr>
          <w:rFonts w:ascii="Book Antiqua" w:hAnsi="Book Antiqua"/>
          <w:sz w:val="28"/>
          <w:szCs w:val="28"/>
        </w:rPr>
        <w:t xml:space="preserve"> </w:t>
      </w:r>
      <w:r w:rsidR="00A60399" w:rsidRPr="00B40DE9">
        <w:rPr>
          <w:rFonts w:ascii="Book Antiqua" w:hAnsi="Book Antiqua"/>
          <w:sz w:val="28"/>
          <w:szCs w:val="28"/>
        </w:rPr>
        <w:t xml:space="preserve">cancellation </w:t>
      </w:r>
      <w:r w:rsidR="00607112">
        <w:rPr>
          <w:rFonts w:ascii="Book Antiqua" w:hAnsi="Book Antiqua"/>
          <w:sz w:val="28"/>
          <w:szCs w:val="28"/>
        </w:rPr>
        <w:t xml:space="preserve">by the </w:t>
      </w:r>
      <w:r w:rsidR="00607112" w:rsidRPr="00607112">
        <w:rPr>
          <w:rFonts w:ascii="Book Antiqua" w:hAnsi="Book Antiqua"/>
          <w:b/>
          <w:bCs/>
          <w:sz w:val="28"/>
          <w:szCs w:val="28"/>
        </w:rPr>
        <w:t>Client</w:t>
      </w:r>
      <w:r w:rsidR="00607112">
        <w:rPr>
          <w:rFonts w:ascii="Book Antiqua" w:hAnsi="Book Antiqua"/>
          <w:sz w:val="28"/>
          <w:szCs w:val="28"/>
        </w:rPr>
        <w:t xml:space="preserve"> or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="00FD6CE7" w:rsidRPr="00B40DE9">
        <w:rPr>
          <w:rFonts w:ascii="Book Antiqua" w:hAnsi="Book Antiqua"/>
          <w:sz w:val="28"/>
          <w:szCs w:val="28"/>
        </w:rPr>
        <w:t>due to unforeseen circumstances such as acts of nature, illness</w:t>
      </w:r>
      <w:r w:rsidR="00792B5D" w:rsidRPr="00B40DE9">
        <w:rPr>
          <w:rFonts w:ascii="Book Antiqua" w:hAnsi="Book Antiqua"/>
          <w:sz w:val="28"/>
          <w:szCs w:val="28"/>
        </w:rPr>
        <w:t>/deat</w:t>
      </w:r>
      <w:r w:rsidR="00607112">
        <w:rPr>
          <w:rFonts w:ascii="Book Antiqua" w:hAnsi="Book Antiqua"/>
          <w:sz w:val="28"/>
          <w:szCs w:val="28"/>
        </w:rPr>
        <w:t>h</w:t>
      </w:r>
      <w:r w:rsidR="00FD6CE7" w:rsidRPr="00B40DE9">
        <w:rPr>
          <w:rFonts w:ascii="Book Antiqua" w:hAnsi="Book Antiqua"/>
          <w:sz w:val="28"/>
          <w:szCs w:val="28"/>
        </w:rPr>
        <w:t xml:space="preserve">, government regulations, strikes, or other ‘force majeure’ events, </w:t>
      </w:r>
      <w:r w:rsidR="00792B5D" w:rsidRPr="00B40DE9">
        <w:rPr>
          <w:rFonts w:ascii="Book Antiqua" w:hAnsi="Book Antiqua"/>
          <w:sz w:val="28"/>
          <w:szCs w:val="28"/>
        </w:rPr>
        <w:t>any amount paid</w:t>
      </w:r>
      <w:r>
        <w:rPr>
          <w:rFonts w:ascii="Book Antiqua" w:hAnsi="Book Antiqua"/>
          <w:sz w:val="28"/>
          <w:szCs w:val="28"/>
        </w:rPr>
        <w:t xml:space="preserve"> to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="00A60399" w:rsidRPr="00B40DE9">
        <w:rPr>
          <w:rFonts w:ascii="Book Antiqua" w:hAnsi="Book Antiqua"/>
          <w:sz w:val="28"/>
          <w:szCs w:val="28"/>
        </w:rPr>
        <w:t xml:space="preserve">will be </w:t>
      </w:r>
      <w:r>
        <w:rPr>
          <w:rFonts w:ascii="Book Antiqua" w:hAnsi="Book Antiqua"/>
          <w:sz w:val="28"/>
          <w:szCs w:val="28"/>
        </w:rPr>
        <w:t xml:space="preserve">reimbursed to the </w:t>
      </w:r>
      <w:r>
        <w:rPr>
          <w:rFonts w:ascii="Book Antiqua" w:hAnsi="Book Antiqua"/>
          <w:b/>
          <w:bCs/>
          <w:sz w:val="28"/>
          <w:szCs w:val="28"/>
        </w:rPr>
        <w:t>Client</w:t>
      </w:r>
      <w:r w:rsidR="006A7DD2" w:rsidRPr="00B40DE9">
        <w:rPr>
          <w:rFonts w:ascii="Book Antiqua" w:hAnsi="Book Antiqua"/>
          <w:sz w:val="28"/>
          <w:szCs w:val="28"/>
        </w:rPr>
        <w:t>.</w:t>
      </w:r>
    </w:p>
    <w:p w14:paraId="5A94561B" w14:textId="77777777" w:rsidR="00607112" w:rsidRPr="00B40DE9" w:rsidRDefault="00607112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7B58C59" w14:textId="7E382830" w:rsidR="00A6039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agree to make every effort to provide reasonable notice in the case of cancellation or rescheduling and to work in good faith to find a mutually agreeable solution.</w:t>
      </w:r>
    </w:p>
    <w:p w14:paraId="04F85CEB" w14:textId="77777777" w:rsidR="004E657F" w:rsidRDefault="004E657F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1A2188F" w14:textId="6A0E43A4" w:rsidR="004E657F" w:rsidRPr="004E657F" w:rsidRDefault="007C15EB" w:rsidP="004E657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Professional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</w:t>
      </w:r>
      <w:r w:rsidR="000502FF">
        <w:rPr>
          <w:rFonts w:ascii="Book Antiqua" w:hAnsi="Book Antiqua"/>
          <w:b/>
          <w:bCs/>
          <w:sz w:val="28"/>
          <w:szCs w:val="28"/>
        </w:rPr>
        <w:t>Conduct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Clause:</w:t>
      </w:r>
    </w:p>
    <w:p w14:paraId="3294FF44" w14:textId="77777777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9119AF6" w14:textId="65D0083F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4E657F">
        <w:rPr>
          <w:rFonts w:ascii="Book Antiqua" w:hAnsi="Book Antiqua"/>
          <w:sz w:val="28"/>
          <w:szCs w:val="28"/>
        </w:rPr>
        <w:t xml:space="preserve"> </w:t>
      </w:r>
      <w:r w:rsidRPr="004E657F">
        <w:rPr>
          <w:rFonts w:ascii="Book Antiqua" w:hAnsi="Book Antiqua"/>
          <w:sz w:val="28"/>
          <w:szCs w:val="28"/>
        </w:rPr>
        <w:t xml:space="preserve">reserves the right to terminate this </w:t>
      </w:r>
      <w:r>
        <w:rPr>
          <w:rFonts w:ascii="Book Antiqua" w:hAnsi="Book Antiqua"/>
          <w:sz w:val="28"/>
          <w:szCs w:val="28"/>
        </w:rPr>
        <w:t>contract</w:t>
      </w:r>
      <w:r w:rsidRPr="004E657F">
        <w:rPr>
          <w:rFonts w:ascii="Book Antiqua" w:hAnsi="Book Antiqua"/>
          <w:sz w:val="28"/>
          <w:szCs w:val="28"/>
        </w:rPr>
        <w:t xml:space="preserve"> immediately if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</w:t>
      </w:r>
      <w:r w:rsidR="00E6602E">
        <w:rPr>
          <w:rFonts w:ascii="Book Antiqua" w:hAnsi="Book Antiqua"/>
          <w:sz w:val="28"/>
          <w:szCs w:val="28"/>
        </w:rPr>
        <w:t xml:space="preserve">(or any of their representatives) </w:t>
      </w:r>
      <w:r w:rsidRPr="004E657F">
        <w:rPr>
          <w:rFonts w:ascii="Book Antiqua" w:hAnsi="Book Antiqua"/>
          <w:sz w:val="28"/>
          <w:szCs w:val="28"/>
        </w:rPr>
        <w:t xml:space="preserve">engages in any </w:t>
      </w:r>
      <w:r w:rsidR="007C15EB">
        <w:rPr>
          <w:rFonts w:ascii="Book Antiqua" w:hAnsi="Book Antiqua"/>
          <w:sz w:val="28"/>
          <w:szCs w:val="28"/>
        </w:rPr>
        <w:t>conduct</w:t>
      </w:r>
      <w:r w:rsidRPr="004E657F">
        <w:rPr>
          <w:rFonts w:ascii="Book Antiqua" w:hAnsi="Book Antiqua"/>
          <w:sz w:val="28"/>
          <w:szCs w:val="28"/>
        </w:rPr>
        <w:t xml:space="preserve"> that is deemed </w:t>
      </w:r>
      <w:r w:rsidR="007C15EB">
        <w:rPr>
          <w:rFonts w:ascii="Book Antiqua" w:hAnsi="Book Antiqua"/>
          <w:sz w:val="28"/>
          <w:szCs w:val="28"/>
        </w:rPr>
        <w:t>unprofessional</w:t>
      </w:r>
      <w:r w:rsidR="00E6602E">
        <w:rPr>
          <w:rFonts w:ascii="Book Antiqua" w:hAnsi="Book Antiqua"/>
          <w:sz w:val="28"/>
          <w:szCs w:val="28"/>
        </w:rPr>
        <w:t xml:space="preserve"> or negligent</w:t>
      </w:r>
      <w:r w:rsidRPr="004E657F">
        <w:rPr>
          <w:rFonts w:ascii="Book Antiqua" w:hAnsi="Book Antiqua"/>
          <w:sz w:val="28"/>
          <w:szCs w:val="28"/>
        </w:rPr>
        <w:t>, including but not limited to:</w:t>
      </w:r>
    </w:p>
    <w:p w14:paraId="53729F3D" w14:textId="7F4F81B0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Verbal or physical abuse towards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4E657F">
        <w:rPr>
          <w:rFonts w:ascii="Book Antiqua" w:hAnsi="Book Antiqua"/>
          <w:sz w:val="28"/>
          <w:szCs w:val="28"/>
        </w:rPr>
        <w:t xml:space="preserve"> </w:t>
      </w:r>
      <w:r w:rsidRPr="004E657F">
        <w:rPr>
          <w:rFonts w:ascii="Book Antiqua" w:hAnsi="Book Antiqua"/>
          <w:sz w:val="28"/>
          <w:szCs w:val="28"/>
        </w:rPr>
        <w:t>members or venue staff</w:t>
      </w:r>
      <w:r w:rsidR="007C15EB">
        <w:rPr>
          <w:rFonts w:ascii="Book Antiqua" w:hAnsi="Book Antiqua"/>
          <w:sz w:val="28"/>
          <w:szCs w:val="28"/>
        </w:rPr>
        <w:t>.</w:t>
      </w:r>
    </w:p>
    <w:p w14:paraId="6F53D920" w14:textId="0F7EB81E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>Failure to</w:t>
      </w:r>
      <w:r w:rsidR="007C15EB">
        <w:rPr>
          <w:rFonts w:ascii="Book Antiqua" w:hAnsi="Book Antiqua"/>
          <w:sz w:val="28"/>
          <w:szCs w:val="28"/>
        </w:rPr>
        <w:t xml:space="preserve"> enforce</w:t>
      </w:r>
      <w:r w:rsidRPr="004E657F">
        <w:rPr>
          <w:rFonts w:ascii="Book Antiqua" w:hAnsi="Book Antiqua"/>
          <w:sz w:val="28"/>
          <w:szCs w:val="28"/>
        </w:rPr>
        <w:t xml:space="preserve"> adequate </w:t>
      </w:r>
      <w:r w:rsidR="007C15EB">
        <w:rPr>
          <w:rFonts w:ascii="Book Antiqua" w:hAnsi="Book Antiqua"/>
          <w:sz w:val="28"/>
          <w:szCs w:val="28"/>
        </w:rPr>
        <w:t>safety</w:t>
      </w:r>
      <w:r w:rsidRPr="004E657F">
        <w:rPr>
          <w:rFonts w:ascii="Book Antiqua" w:hAnsi="Book Antiqua"/>
          <w:sz w:val="28"/>
          <w:szCs w:val="28"/>
        </w:rPr>
        <w:t xml:space="preserve"> measures, resulting in potential harm to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>
        <w:rPr>
          <w:rFonts w:ascii="Book Antiqua" w:hAnsi="Book Antiqua"/>
          <w:sz w:val="28"/>
          <w:szCs w:val="28"/>
        </w:rPr>
        <w:t xml:space="preserve"> </w:t>
      </w:r>
      <w:r w:rsidR="00F471C6">
        <w:rPr>
          <w:rFonts w:ascii="Book Antiqua" w:hAnsi="Book Antiqua"/>
          <w:sz w:val="28"/>
          <w:szCs w:val="28"/>
        </w:rPr>
        <w:t xml:space="preserve">members </w:t>
      </w:r>
      <w:r w:rsidRPr="004E657F">
        <w:rPr>
          <w:rFonts w:ascii="Book Antiqua" w:hAnsi="Book Antiqua"/>
          <w:sz w:val="28"/>
          <w:szCs w:val="28"/>
        </w:rPr>
        <w:t xml:space="preserve">or </w:t>
      </w:r>
      <w:r w:rsidR="00F471C6">
        <w:rPr>
          <w:rFonts w:ascii="Book Antiqua" w:hAnsi="Book Antiqua"/>
          <w:sz w:val="28"/>
          <w:szCs w:val="28"/>
        </w:rPr>
        <w:t>their</w:t>
      </w:r>
      <w:r w:rsidRPr="004E657F">
        <w:rPr>
          <w:rFonts w:ascii="Book Antiqua" w:hAnsi="Book Antiqua"/>
          <w:sz w:val="28"/>
          <w:szCs w:val="28"/>
        </w:rPr>
        <w:t xml:space="preserve"> equipment</w:t>
      </w:r>
      <w:r w:rsidR="007C15EB">
        <w:rPr>
          <w:rFonts w:ascii="Book Antiqua" w:hAnsi="Book Antiqua"/>
          <w:sz w:val="28"/>
          <w:szCs w:val="28"/>
        </w:rPr>
        <w:t>.</w:t>
      </w:r>
    </w:p>
    <w:p w14:paraId="7EBD8507" w14:textId="6E013035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Failure to provide the agreed-upon technical requirements necessary for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 w:rsidRPr="004E657F">
        <w:rPr>
          <w:rFonts w:ascii="Book Antiqua" w:hAnsi="Book Antiqua"/>
          <w:b/>
          <w:bCs/>
          <w:sz w:val="28"/>
          <w:szCs w:val="28"/>
        </w:rPr>
        <w:t>'s</w:t>
      </w:r>
      <w:r w:rsidRPr="004E657F">
        <w:rPr>
          <w:rFonts w:ascii="Book Antiqua" w:hAnsi="Book Antiqua"/>
          <w:sz w:val="28"/>
          <w:szCs w:val="28"/>
        </w:rPr>
        <w:t xml:space="preserve"> performance</w:t>
      </w:r>
      <w:r w:rsidR="007C15EB">
        <w:rPr>
          <w:rFonts w:ascii="Book Antiqua" w:hAnsi="Book Antiqua"/>
          <w:sz w:val="28"/>
          <w:szCs w:val="28"/>
        </w:rPr>
        <w:t>.</w:t>
      </w:r>
    </w:p>
    <w:p w14:paraId="1C8833C6" w14:textId="6BF47627" w:rsidR="004E657F" w:rsidRDefault="004E657F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In the event of termination under this clause,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shall </w:t>
      </w:r>
      <w:r w:rsidR="007C3819">
        <w:rPr>
          <w:rFonts w:ascii="Book Antiqua" w:hAnsi="Book Antiqua"/>
          <w:sz w:val="28"/>
          <w:szCs w:val="28"/>
        </w:rPr>
        <w:t>be liable to pay the full fee stipulated</w:t>
      </w:r>
      <w:r w:rsidR="00B84C19">
        <w:rPr>
          <w:rFonts w:ascii="Book Antiqua" w:hAnsi="Book Antiqua"/>
          <w:sz w:val="28"/>
          <w:szCs w:val="28"/>
        </w:rPr>
        <w:t xml:space="preserve"> under ‘</w:t>
      </w:r>
      <w:r w:rsidR="00B84C19">
        <w:rPr>
          <w:rFonts w:ascii="Book Antiqua" w:hAnsi="Book Antiqua"/>
          <w:b/>
          <w:bCs/>
          <w:sz w:val="28"/>
          <w:szCs w:val="28"/>
        </w:rPr>
        <w:t>Payment Terms</w:t>
      </w:r>
      <w:r w:rsidR="00B84C19">
        <w:rPr>
          <w:rFonts w:ascii="Book Antiqua" w:hAnsi="Book Antiqua"/>
          <w:sz w:val="28"/>
          <w:szCs w:val="28"/>
        </w:rPr>
        <w:t>’</w:t>
      </w:r>
      <w:r w:rsidRPr="004E657F">
        <w:rPr>
          <w:rFonts w:ascii="Book Antiqua" w:hAnsi="Book Antiqua"/>
          <w:sz w:val="28"/>
          <w:szCs w:val="28"/>
        </w:rPr>
        <w:t xml:space="preserve"> and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4E657F">
        <w:rPr>
          <w:rFonts w:ascii="Book Antiqua" w:hAnsi="Book Antiqua"/>
          <w:sz w:val="28"/>
          <w:szCs w:val="28"/>
        </w:rPr>
        <w:t xml:space="preserve">shall not be liable for any damages or losses incurred by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as a result of the termination.</w:t>
      </w:r>
    </w:p>
    <w:p w14:paraId="7353F0C5" w14:textId="143AA89D" w:rsidR="008E4E2C" w:rsidRPr="004E657F" w:rsidRDefault="004E657F" w:rsidP="008A43D2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  <w:r w:rsidR="008E4E2C"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Travel and Hospitality</w:t>
      </w:r>
      <w:r w:rsidR="00F41B5D" w:rsidRPr="00B40DE9">
        <w:rPr>
          <w:rFonts w:ascii="Book Antiqua" w:hAnsi="Book Antiqua"/>
          <w:b/>
          <w:bCs/>
          <w:smallCaps/>
          <w:sz w:val="28"/>
          <w:szCs w:val="28"/>
        </w:rPr>
        <w:t xml:space="preserve"> (within Goa)</w:t>
      </w:r>
    </w:p>
    <w:p w14:paraId="55CC262D" w14:textId="77777777" w:rsidR="008E4E2C" w:rsidRPr="00B40DE9" w:rsidRDefault="008E4E2C" w:rsidP="00465BA0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24749E4" w14:textId="689B5986" w:rsidR="003D7DB4" w:rsidRPr="00B40DE9" w:rsidRDefault="00F41B5D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</w:t>
      </w:r>
      <w:r w:rsidR="000B0516" w:rsidRPr="00B40DE9">
        <w:rPr>
          <w:rFonts w:ascii="Book Antiqua" w:hAnsi="Book Antiqua"/>
          <w:sz w:val="28"/>
          <w:szCs w:val="28"/>
        </w:rPr>
        <w:t xml:space="preserve">or an approximate traveling distance of </w:t>
      </w:r>
      <w:r w:rsidR="000B0516" w:rsidRPr="00B40DE9">
        <w:rPr>
          <w:rFonts w:ascii="Book Antiqua" w:hAnsi="Book Antiqua"/>
          <w:sz w:val="28"/>
          <w:szCs w:val="28"/>
          <w:u w:val="single"/>
        </w:rPr>
        <w:t>50km or less</w:t>
      </w:r>
      <w:r w:rsidR="008E4E2C" w:rsidRPr="00B40DE9">
        <w:rPr>
          <w:rFonts w:ascii="Book Antiqua" w:hAnsi="Book Antiqua"/>
          <w:sz w:val="28"/>
          <w:szCs w:val="28"/>
        </w:rPr>
        <w:t xml:space="preserve">,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="008E4E2C" w:rsidRPr="00B40DE9">
        <w:rPr>
          <w:rFonts w:ascii="Book Antiqua" w:hAnsi="Book Antiqua"/>
          <w:sz w:val="28"/>
          <w:szCs w:val="28"/>
        </w:rPr>
        <w:t xml:space="preserve">can travel to the venue in their own vehicles and no transport is required from the 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Cl</w:t>
      </w:r>
      <w:r w:rsidR="008E4E2C" w:rsidRPr="00B40DE9">
        <w:rPr>
          <w:rFonts w:ascii="Book Antiqua" w:hAnsi="Book Antiqua"/>
          <w:b/>
          <w:bCs/>
          <w:sz w:val="28"/>
          <w:szCs w:val="28"/>
        </w:rPr>
        <w:t>ien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t</w:t>
      </w:r>
      <w:r w:rsidR="008E4E2C" w:rsidRPr="00B40DE9">
        <w:rPr>
          <w:rFonts w:ascii="Book Antiqua" w:hAnsi="Book Antiqua"/>
          <w:sz w:val="28"/>
          <w:szCs w:val="28"/>
        </w:rPr>
        <w:t>.</w:t>
      </w:r>
    </w:p>
    <w:p w14:paraId="18359D47" w14:textId="2C8DB0E5" w:rsidR="008E4E2C" w:rsidRPr="00B40DE9" w:rsidRDefault="000B0516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Beyond 50km of travel will require transport accommodation</w:t>
      </w:r>
      <w:r w:rsidR="00472E65" w:rsidRPr="00B40DE9">
        <w:rPr>
          <w:rFonts w:ascii="Book Antiqua" w:hAnsi="Book Antiqua"/>
          <w:sz w:val="28"/>
          <w:szCs w:val="28"/>
        </w:rPr>
        <w:t xml:space="preserve"> by the </w:t>
      </w:r>
      <w:r w:rsidR="00472E65" w:rsidRPr="00B40DE9">
        <w:rPr>
          <w:rFonts w:ascii="Book Antiqua" w:hAnsi="Book Antiqua"/>
          <w:b/>
          <w:bCs/>
          <w:sz w:val="28"/>
          <w:szCs w:val="28"/>
        </w:rPr>
        <w:t>Client</w:t>
      </w:r>
      <w:r w:rsidR="00C16FE9" w:rsidRPr="00B40DE9">
        <w:rPr>
          <w:rFonts w:ascii="Book Antiqua" w:hAnsi="Book Antiqua"/>
          <w:sz w:val="28"/>
          <w:szCs w:val="28"/>
        </w:rPr>
        <w:t xml:space="preserve"> in a 7-seater vehicle (Toyota Innova or similar) large enough for all </w:t>
      </w:r>
      <w:r w:rsidR="0091581F">
        <w:rPr>
          <w:rFonts w:ascii="Book Antiqua" w:hAnsi="Book Antiqua"/>
          <w:sz w:val="28"/>
          <w:szCs w:val="28"/>
        </w:rPr>
        <w:t xml:space="preserve">four </w:t>
      </w:r>
      <w:r w:rsidR="00C16FE9" w:rsidRPr="00B40DE9">
        <w:rPr>
          <w:rFonts w:ascii="Book Antiqua" w:hAnsi="Book Antiqua"/>
          <w:sz w:val="28"/>
          <w:szCs w:val="28"/>
        </w:rPr>
        <w:t>members and their equipment.</w:t>
      </w:r>
    </w:p>
    <w:p w14:paraId="11F459EE" w14:textId="3CC6180C" w:rsidR="00B40DE9" w:rsidRPr="00B40DE9" w:rsidRDefault="00B40DE9">
      <w:pPr>
        <w:rPr>
          <w:rFonts w:ascii="Book Antiqua" w:hAnsi="Book Antiqua"/>
          <w:b/>
          <w:bCs/>
          <w:smallCaps/>
          <w:sz w:val="28"/>
          <w:szCs w:val="28"/>
        </w:rPr>
      </w:pPr>
      <w:bookmarkStart w:id="0" w:name="_Hlk165626424"/>
    </w:p>
    <w:p w14:paraId="7356FB9A" w14:textId="7ECCCD7E" w:rsidR="00F41B5D" w:rsidRPr="00B40DE9" w:rsidRDefault="00F41B5D" w:rsidP="00F41B5D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Travel and Hospitality (outside Goa)</w:t>
      </w:r>
    </w:p>
    <w:bookmarkEnd w:id="0"/>
    <w:p w14:paraId="6AFF40BF" w14:textId="77777777" w:rsidR="00F41B5D" w:rsidRPr="00B40DE9" w:rsidRDefault="00F41B5D" w:rsidP="00F41B5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7350C9B" w14:textId="4ACB367B" w:rsidR="00F41B5D" w:rsidRPr="00B40DE9" w:rsidRDefault="00F41B5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will provide a dedicated liaison / point of contact</w:t>
      </w:r>
      <w:r w:rsidR="002C4AED" w:rsidRPr="00B40DE9">
        <w:rPr>
          <w:rFonts w:ascii="Book Antiqua" w:hAnsi="Book Antiqua"/>
          <w:sz w:val="28"/>
          <w:szCs w:val="28"/>
        </w:rPr>
        <w:t xml:space="preserve"> to address any requests or concerns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7F7566FB" w14:textId="5DC8415C" w:rsidR="002C4AED" w:rsidRPr="00B40DE9" w:rsidRDefault="002C4AED" w:rsidP="009A663B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Unless otherwise discussed, there will be </w:t>
      </w:r>
      <w:r w:rsidR="0091581F">
        <w:rPr>
          <w:rFonts w:ascii="Book Antiqua" w:hAnsi="Book Antiqua"/>
          <w:b/>
          <w:bCs/>
          <w:sz w:val="28"/>
          <w:szCs w:val="28"/>
          <w:u w:val="single"/>
        </w:rPr>
        <w:t>4</w:t>
      </w:r>
      <w:r w:rsidRPr="00B40DE9">
        <w:rPr>
          <w:rFonts w:ascii="Book Antiqua" w:hAnsi="Book Antiqua"/>
          <w:sz w:val="28"/>
          <w:szCs w:val="28"/>
        </w:rPr>
        <w:t xml:space="preserve"> members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 xml:space="preserve">traveling, with </w:t>
      </w:r>
      <w:r w:rsidR="00264DC5">
        <w:rPr>
          <w:rFonts w:ascii="Book Antiqua" w:hAnsi="Book Antiqua"/>
          <w:sz w:val="28"/>
          <w:szCs w:val="28"/>
        </w:rPr>
        <w:t xml:space="preserve">their </w:t>
      </w:r>
      <w:r w:rsidRPr="00B40DE9">
        <w:rPr>
          <w:rFonts w:ascii="Book Antiqua" w:hAnsi="Book Antiqua"/>
          <w:sz w:val="28"/>
          <w:szCs w:val="28"/>
        </w:rPr>
        <w:t>instruments and some equipment.</w:t>
      </w:r>
      <w:r w:rsidR="009A663B" w:rsidRPr="00B40DE9">
        <w:rPr>
          <w:rFonts w:ascii="Book Antiqua" w:hAnsi="Book Antiqua"/>
          <w:sz w:val="28"/>
          <w:szCs w:val="28"/>
        </w:rPr>
        <w:t xml:space="preserve"> T</w:t>
      </w:r>
      <w:r w:rsidRPr="00B40DE9">
        <w:rPr>
          <w:rFonts w:ascii="Book Antiqua" w:hAnsi="Book Antiqua"/>
          <w:sz w:val="28"/>
          <w:szCs w:val="28"/>
        </w:rPr>
        <w:t xml:space="preserve">ransportation will </w:t>
      </w:r>
      <w:r w:rsidR="003B6FF5" w:rsidRPr="00B40DE9">
        <w:rPr>
          <w:rFonts w:ascii="Book Antiqua" w:hAnsi="Book Antiqua"/>
          <w:sz w:val="28"/>
          <w:szCs w:val="28"/>
        </w:rPr>
        <w:t>include</w:t>
      </w:r>
      <w:r w:rsidRPr="00B40DE9">
        <w:rPr>
          <w:rFonts w:ascii="Book Antiqua" w:hAnsi="Book Antiqua"/>
          <w:sz w:val="28"/>
          <w:szCs w:val="28"/>
        </w:rPr>
        <w:t xml:space="preserve"> round-trip airfare for all members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from departure to destination.</w:t>
      </w:r>
    </w:p>
    <w:p w14:paraId="0BF74D50" w14:textId="7ED7C2D4" w:rsidR="002C4AED" w:rsidRPr="00B40DE9" w:rsidRDefault="002C4AE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Any incidental travel costs levied by the airlines will be borne by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Client </w:t>
      </w:r>
      <w:r w:rsidRPr="00B40DE9">
        <w:rPr>
          <w:rFonts w:ascii="Book Antiqua" w:hAnsi="Book Antiqua"/>
          <w:sz w:val="28"/>
          <w:szCs w:val="28"/>
        </w:rPr>
        <w:t xml:space="preserve">(e.g. baggage fees, seat allocation, etc). These </w:t>
      </w:r>
      <w:r w:rsidR="009A663B" w:rsidRPr="00B40DE9">
        <w:rPr>
          <w:rFonts w:ascii="Book Antiqua" w:hAnsi="Book Antiqua"/>
          <w:sz w:val="28"/>
          <w:szCs w:val="28"/>
        </w:rPr>
        <w:t xml:space="preserve">costs </w:t>
      </w:r>
      <w:r w:rsidRPr="00B40DE9">
        <w:rPr>
          <w:rFonts w:ascii="Book Antiqua" w:hAnsi="Book Antiqua"/>
          <w:sz w:val="28"/>
          <w:szCs w:val="28"/>
        </w:rPr>
        <w:t>will be intimated in advance.</w:t>
      </w:r>
    </w:p>
    <w:p w14:paraId="74E66527" w14:textId="77777777" w:rsidR="009A663B" w:rsidRPr="00B40DE9" w:rsidRDefault="009A663B" w:rsidP="009A663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56F4E44" w14:textId="213AF6A6" w:rsidR="009A663B" w:rsidRPr="00B40DE9" w:rsidRDefault="003D7DB4" w:rsidP="009A663B">
      <w:pPr>
        <w:spacing w:after="0" w:line="276" w:lineRule="auto"/>
        <w:ind w:left="284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</w:t>
      </w:r>
      <w:r w:rsidR="009A663B" w:rsidRPr="00B40DE9">
        <w:rPr>
          <w:rFonts w:ascii="Book Antiqua" w:hAnsi="Book Antiqua"/>
          <w:b/>
          <w:bCs/>
          <w:sz w:val="28"/>
          <w:szCs w:val="28"/>
        </w:rPr>
        <w:t>ocal travel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 and accommodation</w:t>
      </w:r>
      <w:r w:rsidR="009A663B" w:rsidRPr="00B40DE9">
        <w:rPr>
          <w:rFonts w:ascii="Book Antiqua" w:hAnsi="Book Antiqua"/>
          <w:b/>
          <w:bCs/>
          <w:sz w:val="28"/>
          <w:szCs w:val="28"/>
        </w:rPr>
        <w:t>:</w:t>
      </w:r>
    </w:p>
    <w:p w14:paraId="1137B817" w14:textId="7048308A" w:rsidR="00C16FE9" w:rsidRDefault="00C16FE9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9C28D7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9C28D7">
        <w:rPr>
          <w:rFonts w:ascii="Book Antiqua" w:hAnsi="Book Antiqua"/>
          <w:sz w:val="28"/>
          <w:szCs w:val="28"/>
        </w:rPr>
        <w:t xml:space="preserve">will require </w:t>
      </w:r>
      <w:r w:rsidR="003D7DB4" w:rsidRPr="009C28D7">
        <w:rPr>
          <w:rFonts w:ascii="Book Antiqua" w:hAnsi="Book Antiqua"/>
          <w:sz w:val="28"/>
          <w:szCs w:val="28"/>
        </w:rPr>
        <w:t>one</w:t>
      </w:r>
      <w:r w:rsidRPr="009C28D7">
        <w:rPr>
          <w:rFonts w:ascii="Book Antiqua" w:hAnsi="Book Antiqua"/>
          <w:sz w:val="28"/>
          <w:szCs w:val="28"/>
        </w:rPr>
        <w:t xml:space="preserve"> 7-seater vehicle (Toyota Innova or similar)</w:t>
      </w:r>
      <w:r w:rsidR="003D7DB4" w:rsidRPr="009C28D7">
        <w:rPr>
          <w:rFonts w:ascii="Book Antiqua" w:hAnsi="Book Antiqua"/>
          <w:sz w:val="28"/>
          <w:szCs w:val="28"/>
        </w:rPr>
        <w:t>, in good condition,</w:t>
      </w:r>
      <w:r w:rsidRPr="009C28D7">
        <w:rPr>
          <w:rFonts w:ascii="Book Antiqua" w:hAnsi="Book Antiqua"/>
          <w:sz w:val="28"/>
          <w:szCs w:val="28"/>
        </w:rPr>
        <w:t xml:space="preserve"> to </w:t>
      </w:r>
      <w:r w:rsidR="003D7DB4" w:rsidRPr="009C28D7">
        <w:rPr>
          <w:rFonts w:ascii="Book Antiqua" w:hAnsi="Book Antiqua"/>
          <w:sz w:val="28"/>
          <w:szCs w:val="28"/>
        </w:rPr>
        <w:t>pick-up and drop-off</w:t>
      </w:r>
      <w:r w:rsidRPr="009C28D7">
        <w:rPr>
          <w:rFonts w:ascii="Book Antiqua" w:hAnsi="Book Antiqua"/>
          <w:sz w:val="28"/>
          <w:szCs w:val="28"/>
        </w:rPr>
        <w:t xml:space="preserve"> all </w:t>
      </w:r>
      <w:r w:rsidR="005D557F">
        <w:rPr>
          <w:rFonts w:ascii="Book Antiqua" w:hAnsi="Book Antiqua"/>
          <w:sz w:val="28"/>
          <w:szCs w:val="28"/>
        </w:rPr>
        <w:t>four</w:t>
      </w:r>
      <w:r w:rsidRPr="009C28D7">
        <w:rPr>
          <w:rFonts w:ascii="Book Antiqua" w:hAnsi="Book Antiqua"/>
          <w:sz w:val="28"/>
          <w:szCs w:val="28"/>
        </w:rPr>
        <w:t xml:space="preserve">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9C28D7">
        <w:rPr>
          <w:rFonts w:ascii="Book Antiqua" w:hAnsi="Book Antiqua"/>
          <w:sz w:val="28"/>
          <w:szCs w:val="28"/>
        </w:rPr>
        <w:t xml:space="preserve">members </w:t>
      </w:r>
      <w:r w:rsidR="003D7DB4" w:rsidRPr="009C28D7">
        <w:rPr>
          <w:rFonts w:ascii="Book Antiqua" w:hAnsi="Book Antiqua"/>
          <w:sz w:val="28"/>
          <w:szCs w:val="28"/>
        </w:rPr>
        <w:t xml:space="preserve">and </w:t>
      </w:r>
      <w:r w:rsidRPr="009C28D7">
        <w:rPr>
          <w:rFonts w:ascii="Book Antiqua" w:hAnsi="Book Antiqua"/>
          <w:sz w:val="28"/>
          <w:szCs w:val="28"/>
        </w:rPr>
        <w:t>equipment</w:t>
      </w:r>
      <w:r w:rsidR="003D7DB4" w:rsidRPr="009C28D7">
        <w:rPr>
          <w:rFonts w:ascii="Book Antiqua" w:hAnsi="Book Antiqua"/>
          <w:sz w:val="28"/>
          <w:szCs w:val="28"/>
        </w:rPr>
        <w:t xml:space="preserve"> at the airport.</w:t>
      </w:r>
      <w:r w:rsidR="009C28D7">
        <w:rPr>
          <w:rFonts w:ascii="Book Antiqua" w:hAnsi="Book Antiqua"/>
          <w:sz w:val="28"/>
          <w:szCs w:val="28"/>
        </w:rPr>
        <w:t xml:space="preserve"> </w:t>
      </w:r>
      <w:r w:rsidR="003D7DB4" w:rsidRPr="009C28D7">
        <w:rPr>
          <w:rFonts w:ascii="Book Antiqua" w:hAnsi="Book Antiqua"/>
          <w:sz w:val="28"/>
          <w:szCs w:val="28"/>
        </w:rPr>
        <w:t xml:space="preserve">The aforementioned vehicle must be kept available for any and all transport related to the event, if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="003D7DB4" w:rsidRPr="009C28D7">
        <w:rPr>
          <w:rFonts w:ascii="Book Antiqua" w:hAnsi="Book Antiqua"/>
          <w:sz w:val="28"/>
          <w:szCs w:val="28"/>
        </w:rPr>
        <w:t>is not staying at the same venue as the performance.</w:t>
      </w:r>
    </w:p>
    <w:p w14:paraId="17B5EC57" w14:textId="4BB1477D" w:rsidR="009C28D7" w:rsidRPr="009C28D7" w:rsidRDefault="009C28D7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Alternatively,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>
        <w:rPr>
          <w:rFonts w:ascii="Book Antiqua" w:hAnsi="Book Antiqua"/>
          <w:sz w:val="28"/>
          <w:szCs w:val="28"/>
        </w:rPr>
        <w:t xml:space="preserve">may use private transportation (e.g. Uber or similar) for which the expense will be reimbursed by the </w:t>
      </w:r>
      <w:r w:rsidRPr="009C28D7"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sz w:val="28"/>
          <w:szCs w:val="28"/>
        </w:rPr>
        <w:t>.</w:t>
      </w:r>
    </w:p>
    <w:p w14:paraId="63C20101" w14:textId="3E0A37BB" w:rsidR="00465BA0" w:rsidRPr="00B40DE9" w:rsidRDefault="003D7DB4" w:rsidP="00C6349C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Unless otherwise discussed,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="00555BD3" w:rsidRPr="00B40DE9">
        <w:rPr>
          <w:rFonts w:ascii="Book Antiqua" w:hAnsi="Book Antiqua"/>
          <w:sz w:val="28"/>
          <w:szCs w:val="28"/>
        </w:rPr>
        <w:t xml:space="preserve">will be accommodated at </w:t>
      </w:r>
      <w:r w:rsidR="003B6FF5" w:rsidRPr="00B40DE9">
        <w:rPr>
          <w:rFonts w:ascii="Book Antiqua" w:hAnsi="Book Antiqua"/>
          <w:sz w:val="28"/>
          <w:szCs w:val="28"/>
        </w:rPr>
        <w:t xml:space="preserve">a reputable 4- or 5-star hotel, and </w:t>
      </w:r>
      <w:r w:rsidR="005D557F">
        <w:rPr>
          <w:rFonts w:ascii="Book Antiqua" w:hAnsi="Book Antiqua"/>
          <w:sz w:val="28"/>
          <w:szCs w:val="28"/>
        </w:rPr>
        <w:t>two double rooms assigned for the four members</w:t>
      </w:r>
      <w:r w:rsidR="003B6FF5" w:rsidRPr="00B40DE9">
        <w:rPr>
          <w:rFonts w:ascii="Book Antiqua" w:hAnsi="Book Antiqua"/>
          <w:sz w:val="28"/>
          <w:szCs w:val="28"/>
        </w:rPr>
        <w:t>. The hotel reservation and check in/out should take into consideration the airport arrival and departure times.</w:t>
      </w:r>
    </w:p>
    <w:p w14:paraId="039139FB" w14:textId="3D5EDFD5" w:rsidR="003B6FF5" w:rsidRPr="00B40DE9" w:rsidRDefault="00813DD0" w:rsidP="007D4DE7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Hotel reservations will be inclusive of essential amenities (food, beverages, room service, etc.) from arrival until departure. </w:t>
      </w:r>
      <w:r w:rsidR="005D6660">
        <w:rPr>
          <w:rFonts w:ascii="Book Antiqua" w:hAnsi="Book Antiqua"/>
          <w:sz w:val="28"/>
          <w:szCs w:val="28"/>
        </w:rPr>
        <w:t>Only</w:t>
      </w:r>
      <w:r w:rsidRPr="00B40DE9">
        <w:rPr>
          <w:rFonts w:ascii="Book Antiqua" w:hAnsi="Book Antiqua"/>
          <w:sz w:val="28"/>
          <w:szCs w:val="28"/>
        </w:rPr>
        <w:t xml:space="preserve"> non-essential expenses (laundry, hard drinks, etc) will be borne by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7F7466BA" w14:textId="7EC2E32D" w:rsidR="00B40DE9" w:rsidRPr="00B40DE9" w:rsidRDefault="00813DD0" w:rsidP="00813DD0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Refreshments (incl. bottled water) to be kept available at the venue.</w:t>
      </w:r>
    </w:p>
    <w:p w14:paraId="4B20C483" w14:textId="77777777" w:rsidR="00B40DE9" w:rsidRPr="00B40DE9" w:rsidRDefault="00B40DE9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br w:type="page"/>
      </w:r>
    </w:p>
    <w:p w14:paraId="6C866CF6" w14:textId="5338F521" w:rsidR="004468B7" w:rsidRPr="00B40DE9" w:rsidRDefault="004468B7" w:rsidP="004468B7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Venue Etiquette</w:t>
      </w:r>
    </w:p>
    <w:p w14:paraId="2D8BE258" w14:textId="0EC315DE" w:rsidR="004468B7" w:rsidRPr="00B40DE9" w:rsidRDefault="004468B7" w:rsidP="004468B7">
      <w:pPr>
        <w:spacing w:after="0" w:line="276" w:lineRule="auto"/>
        <w:rPr>
          <w:rFonts w:ascii="Book Antiqua" w:hAnsi="Book Antiqua"/>
          <w:sz w:val="28"/>
          <w:szCs w:val="28"/>
        </w:rPr>
      </w:pPr>
    </w:p>
    <w:p w14:paraId="45FF54B6" w14:textId="2A4B7086" w:rsidR="00813DD0" w:rsidRDefault="00813DD0" w:rsidP="005D666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 xml:space="preserve">will not enter any venue from a service or employee entrance; please ensure that the venue security is informed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’s </w:t>
      </w:r>
      <w:r w:rsidRPr="00B40DE9">
        <w:rPr>
          <w:rFonts w:ascii="Book Antiqua" w:hAnsi="Book Antiqua"/>
          <w:sz w:val="28"/>
          <w:szCs w:val="28"/>
        </w:rPr>
        <w:t>identity</w:t>
      </w:r>
      <w:r w:rsidR="004E657F">
        <w:rPr>
          <w:rFonts w:ascii="Book Antiqua" w:hAnsi="Book Antiqua"/>
          <w:sz w:val="28"/>
          <w:szCs w:val="28"/>
        </w:rPr>
        <w:t>,</w:t>
      </w:r>
      <w:r w:rsidRPr="00B40DE9">
        <w:rPr>
          <w:rFonts w:ascii="Book Antiqua" w:hAnsi="Book Antiqua"/>
          <w:sz w:val="28"/>
          <w:szCs w:val="28"/>
        </w:rPr>
        <w:t xml:space="preserve"> to enter as guests from the main entrance.</w:t>
      </w:r>
    </w:p>
    <w:p w14:paraId="398A570D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6F619C16" w14:textId="3CFCCD76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stage and sound equipment should be prepared </w:t>
      </w:r>
      <w:r w:rsidRPr="00B40DE9">
        <w:rPr>
          <w:rFonts w:ascii="Book Antiqua" w:hAnsi="Book Antiqua"/>
          <w:sz w:val="28"/>
          <w:szCs w:val="28"/>
          <w:u w:val="single"/>
        </w:rPr>
        <w:t>before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arrives, to prevent any delays.</w:t>
      </w:r>
      <w:r w:rsidR="005D6660">
        <w:rPr>
          <w:rFonts w:ascii="Book Antiqua" w:hAnsi="Book Antiqua"/>
          <w:sz w:val="28"/>
          <w:szCs w:val="28"/>
        </w:rPr>
        <w:t xml:space="preserve"> </w:t>
      </w:r>
      <w:r w:rsidR="005143D1">
        <w:rPr>
          <w:rFonts w:ascii="Book Antiqua" w:hAnsi="Book Antiqua"/>
          <w:sz w:val="28"/>
          <w:szCs w:val="28"/>
        </w:rPr>
        <w:t>Please see attached tech rider.</w:t>
      </w:r>
    </w:p>
    <w:p w14:paraId="002E47D4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0EADED42" w14:textId="09C989C3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 xml:space="preserve">should be afforded reasonable time to refresh themselves and perform a thorough sound check. A minimum time of 2 hours will be allocated for this purpose. </w:t>
      </w:r>
    </w:p>
    <w:p w14:paraId="02E72335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173BACB" w14:textId="6148562A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  <w:u w:val="single"/>
        </w:rPr>
        <w:t>Outdoor venues</w:t>
      </w:r>
      <w:r w:rsidRPr="00B40DE9">
        <w:rPr>
          <w:rFonts w:ascii="Book Antiqua" w:hAnsi="Book Antiqua"/>
          <w:sz w:val="28"/>
          <w:szCs w:val="28"/>
        </w:rPr>
        <w:t xml:space="preserve"> – the stage MUST be covered</w:t>
      </w:r>
      <w:r w:rsidR="005143D1">
        <w:rPr>
          <w:rFonts w:ascii="Book Antiqua" w:hAnsi="Book Antiqua"/>
          <w:sz w:val="28"/>
          <w:szCs w:val="28"/>
        </w:rPr>
        <w:t>. T</w:t>
      </w:r>
      <w:r w:rsidRPr="00B40DE9">
        <w:rPr>
          <w:rFonts w:ascii="Book Antiqua" w:hAnsi="Book Antiqua"/>
          <w:sz w:val="28"/>
          <w:szCs w:val="28"/>
        </w:rPr>
        <w:t>his is non-negotiable, as daytime heat or night-time humidity/condensation can damage instruments and equipment.</w:t>
      </w:r>
    </w:p>
    <w:p w14:paraId="3823BB72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2704272" w14:textId="0BA47749" w:rsidR="00366924" w:rsidRDefault="00366924" w:rsidP="0036692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Food/snacks and beverages to be provided </w:t>
      </w:r>
      <w:r>
        <w:rPr>
          <w:rFonts w:ascii="Book Antiqua" w:hAnsi="Book Antiqua"/>
          <w:sz w:val="28"/>
          <w:szCs w:val="28"/>
        </w:rPr>
        <w:t>at the venue during sound check, breaks, and after the performance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67B1D445" w14:textId="77777777" w:rsidR="00366924" w:rsidRPr="005D6660" w:rsidRDefault="00366924" w:rsidP="00366924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B81E003" w14:textId="74564D7F" w:rsidR="00366924" w:rsidRPr="00B40DE9" w:rsidRDefault="00366924" w:rsidP="0036692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The </w:t>
      </w:r>
      <w:r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sz w:val="28"/>
          <w:szCs w:val="28"/>
        </w:rPr>
        <w:t xml:space="preserve"> </w:t>
      </w:r>
      <w:r w:rsidR="00D874AF">
        <w:rPr>
          <w:rFonts w:ascii="Book Antiqua" w:hAnsi="Book Antiqua"/>
          <w:sz w:val="28"/>
          <w:szCs w:val="28"/>
        </w:rPr>
        <w:t>and/</w:t>
      </w:r>
      <w:r>
        <w:rPr>
          <w:rFonts w:ascii="Book Antiqua" w:hAnsi="Book Antiqua"/>
          <w:sz w:val="28"/>
          <w:szCs w:val="28"/>
        </w:rPr>
        <w:t>or the venue</w:t>
      </w:r>
      <w:r w:rsidR="00D874AF">
        <w:rPr>
          <w:rFonts w:ascii="Book Antiqua" w:hAnsi="Book Antiqua"/>
          <w:sz w:val="28"/>
          <w:szCs w:val="28"/>
        </w:rPr>
        <w:t xml:space="preserve"> manager</w:t>
      </w:r>
      <w:r>
        <w:rPr>
          <w:rFonts w:ascii="Book Antiqua" w:hAnsi="Book Antiqua"/>
          <w:sz w:val="28"/>
          <w:szCs w:val="28"/>
        </w:rPr>
        <w:t xml:space="preserve"> will take appropriate measures to restrict access to the stage area: 1) for the safety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>
        <w:rPr>
          <w:rFonts w:ascii="Book Antiqua" w:hAnsi="Book Antiqua"/>
          <w:b/>
          <w:bCs/>
          <w:sz w:val="28"/>
          <w:szCs w:val="28"/>
        </w:rPr>
        <w:t>’s</w:t>
      </w:r>
      <w:r>
        <w:rPr>
          <w:rFonts w:ascii="Book Antiqua" w:hAnsi="Book Antiqua"/>
          <w:sz w:val="28"/>
          <w:szCs w:val="28"/>
        </w:rPr>
        <w:t xml:space="preserve"> equipment, and 2) to prevent disruptions to the performance.</w:t>
      </w:r>
    </w:p>
    <w:p w14:paraId="1A275958" w14:textId="77777777" w:rsidR="004468B7" w:rsidRPr="00B40DE9" w:rsidRDefault="004468B7">
      <w:pPr>
        <w:rPr>
          <w:rFonts w:ascii="Book Antiqua" w:hAnsi="Book Antiqua"/>
          <w:b/>
          <w:bCs/>
          <w:sz w:val="28"/>
          <w:szCs w:val="28"/>
        </w:rPr>
      </w:pPr>
    </w:p>
    <w:p w14:paraId="1C7FFAAC" w14:textId="299ADE8D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Liability:</w:t>
      </w:r>
    </w:p>
    <w:p w14:paraId="74C0692E" w14:textId="4D8AA2FE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shall not be held liable for any injuries, damages, or losses that may occur during the event or as a result of the event's planning and execution.</w:t>
      </w:r>
    </w:p>
    <w:p w14:paraId="6F7C01AA" w14:textId="484496BD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 xml:space="preserve">will not play in inclement weather for outdoor venues.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providing sufficient overhead coverings.</w:t>
      </w:r>
    </w:p>
    <w:p w14:paraId="636A85C3" w14:textId="55662FAD" w:rsidR="00AE17DF" w:rsidRPr="00B40DE9" w:rsidRDefault="00AE17DF">
      <w:pPr>
        <w:rPr>
          <w:rFonts w:ascii="Book Antiqua" w:hAnsi="Book Antiqua"/>
          <w:b/>
          <w:bCs/>
          <w:sz w:val="28"/>
          <w:szCs w:val="28"/>
        </w:rPr>
      </w:pPr>
    </w:p>
    <w:p w14:paraId="72B42061" w14:textId="36407F9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Indemnification:</w:t>
      </w:r>
    </w:p>
    <w:p w14:paraId="034B167D" w14:textId="065AEEA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indemnify and hold harmless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from any claims, costs, liabilities, and expenses arising out of or related to the event.</w:t>
      </w:r>
    </w:p>
    <w:p w14:paraId="72AA6697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E2E9D01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Governing Law:</w:t>
      </w:r>
    </w:p>
    <w:p w14:paraId="2D49FA5E" w14:textId="3A6C7B69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shall be governed by and construed in accordance with the laws of</w:t>
      </w:r>
      <w:r w:rsidR="00B40DE9" w:rsidRPr="00B40DE9">
        <w:rPr>
          <w:rFonts w:ascii="Book Antiqua" w:hAnsi="Book Antiqua"/>
          <w:sz w:val="28"/>
          <w:szCs w:val="28"/>
        </w:rPr>
        <w:t xml:space="preserve"> </w:t>
      </w:r>
      <w:r w:rsidR="00B40DE9" w:rsidRPr="00B40DE9">
        <w:rPr>
          <w:rFonts w:ascii="Book Antiqua" w:hAnsi="Book Antiqua"/>
          <w:sz w:val="28"/>
          <w:szCs w:val="28"/>
          <w:u w:val="single"/>
        </w:rPr>
        <w:t xml:space="preserve">Goa, </w:t>
      </w:r>
      <w:r w:rsidRPr="00B40DE9">
        <w:rPr>
          <w:rFonts w:ascii="Book Antiqua" w:hAnsi="Book Antiqua"/>
          <w:sz w:val="28"/>
          <w:szCs w:val="28"/>
          <w:u w:val="single"/>
        </w:rPr>
        <w:t>India</w:t>
      </w:r>
      <w:r w:rsidRPr="00B40DE9">
        <w:rPr>
          <w:rFonts w:ascii="Book Antiqua" w:hAnsi="Book Antiqua"/>
          <w:sz w:val="28"/>
          <w:szCs w:val="28"/>
        </w:rPr>
        <w:t xml:space="preserve">, and any disputes arising out of this contract shall be subject to the exclusive jurisdiction of the courts in </w:t>
      </w:r>
      <w:r w:rsidR="00B40DE9" w:rsidRPr="00B40DE9">
        <w:rPr>
          <w:rFonts w:ascii="Book Antiqua" w:hAnsi="Book Antiqua"/>
          <w:sz w:val="28"/>
          <w:szCs w:val="28"/>
          <w:u w:val="single"/>
        </w:rPr>
        <w:t>Goa, I</w:t>
      </w:r>
      <w:r w:rsidRPr="00B40DE9">
        <w:rPr>
          <w:rFonts w:ascii="Book Antiqua" w:hAnsi="Book Antiqua"/>
          <w:sz w:val="28"/>
          <w:szCs w:val="28"/>
          <w:u w:val="single"/>
        </w:rPr>
        <w:t>ndia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0A16BB2C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5EFB72F" w14:textId="77777777" w:rsidR="005D6660" w:rsidRDefault="005D6660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5FF9AB2A" w14:textId="547BAEFE" w:rsidR="005143D1" w:rsidRDefault="005143D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 xml:space="preserve">Special </w:t>
      </w:r>
      <w:r w:rsidR="00C71325">
        <w:rPr>
          <w:rFonts w:ascii="Book Antiqua" w:hAnsi="Book Antiqua"/>
          <w:b/>
          <w:bCs/>
          <w:sz w:val="28"/>
          <w:szCs w:val="28"/>
        </w:rPr>
        <w:t>C</w:t>
      </w:r>
      <w:r>
        <w:rPr>
          <w:rFonts w:ascii="Book Antiqua" w:hAnsi="Book Antiqua"/>
          <w:b/>
          <w:bCs/>
          <w:sz w:val="28"/>
          <w:szCs w:val="28"/>
        </w:rPr>
        <w:t>onsiderations</w:t>
      </w:r>
      <w:r>
        <w:rPr>
          <w:rFonts w:ascii="Book Antiqua" w:hAnsi="Book Antiqua"/>
          <w:b/>
          <w:bCs/>
          <w:i/>
          <w:iCs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 xml:space="preserve">for the </w:t>
      </w:r>
      <w:r w:rsidRPr="005143D1">
        <w:rPr>
          <w:rFonts w:ascii="Book Antiqua" w:hAnsi="Book Antiqua"/>
          <w:b/>
          <w:bCs/>
          <w:sz w:val="28"/>
          <w:szCs w:val="28"/>
        </w:rPr>
        <w:t>Quartet</w:t>
      </w:r>
      <w:r>
        <w:rPr>
          <w:rFonts w:ascii="Book Antiqua" w:hAnsi="Book Antiqua"/>
          <w:sz w:val="28"/>
          <w:szCs w:val="28"/>
        </w:rPr>
        <w:t>:</w:t>
      </w:r>
    </w:p>
    <w:p w14:paraId="3C733567" w14:textId="064C7520" w:rsidR="005143D1" w:rsidRPr="00A3375A" w:rsidRDefault="005143D1">
      <w:pPr>
        <w:rPr>
          <w:rFonts w:ascii="Book Antiqua" w:hAnsi="Book Antiqua"/>
          <w:i/>
          <w:iCs/>
        </w:rPr>
      </w:pPr>
      <w:r w:rsidRPr="00A3375A">
        <w:rPr>
          <w:rFonts w:ascii="Book Antiqua" w:hAnsi="Book Antiqua"/>
          <w:i/>
          <w:iCs/>
        </w:rPr>
        <w:t xml:space="preserve">Please initial each clause </w:t>
      </w:r>
      <w:r w:rsidR="00A3375A" w:rsidRPr="00A3375A">
        <w:rPr>
          <w:rFonts w:ascii="Book Antiqua" w:hAnsi="Book Antiqua"/>
          <w:i/>
          <w:iCs/>
        </w:rPr>
        <w:t>on this page</w:t>
      </w:r>
      <w:r w:rsidRPr="00A3375A">
        <w:rPr>
          <w:rFonts w:ascii="Book Antiqua" w:hAnsi="Book Antiqua"/>
          <w:i/>
          <w:iCs/>
        </w:rPr>
        <w:t xml:space="preserve"> to signify that you have read and understood the requirements for engaging the </w:t>
      </w:r>
      <w:r w:rsidRPr="00A3375A">
        <w:rPr>
          <w:rFonts w:ascii="Book Antiqua" w:hAnsi="Book Antiqua"/>
          <w:b/>
          <w:bCs/>
          <w:i/>
          <w:iCs/>
        </w:rPr>
        <w:t>Quartet’s</w:t>
      </w:r>
      <w:r w:rsidRPr="00A3375A">
        <w:rPr>
          <w:rFonts w:ascii="Book Antiqua" w:hAnsi="Book Antiqua"/>
          <w:i/>
          <w:iCs/>
        </w:rPr>
        <w:t xml:space="preserve"> services for your event.</w:t>
      </w:r>
      <w:r w:rsidR="002A272A">
        <w:rPr>
          <w:rFonts w:ascii="Book Antiqua" w:hAnsi="Book Antiqua"/>
          <w:i/>
          <w:iCs/>
        </w:rPr>
        <w:t xml:space="preserve"> Th</w:t>
      </w:r>
      <w:r w:rsidR="006102D7">
        <w:rPr>
          <w:rFonts w:ascii="Book Antiqua" w:hAnsi="Book Antiqua"/>
          <w:i/>
          <w:iCs/>
        </w:rPr>
        <w:t>is</w:t>
      </w:r>
      <w:r w:rsidR="002A272A">
        <w:rPr>
          <w:rFonts w:ascii="Book Antiqua" w:hAnsi="Book Antiqua"/>
          <w:i/>
          <w:iCs/>
        </w:rPr>
        <w:t xml:space="preserve"> contract will not be</w:t>
      </w:r>
      <w:r w:rsidR="006102D7">
        <w:rPr>
          <w:rFonts w:ascii="Book Antiqua" w:hAnsi="Book Antiqua"/>
          <w:i/>
          <w:iCs/>
        </w:rPr>
        <w:t xml:space="preserve"> valid</w:t>
      </w:r>
      <w:r w:rsidR="002A272A">
        <w:rPr>
          <w:rFonts w:ascii="Book Antiqua" w:hAnsi="Book Antiqua"/>
          <w:i/>
          <w:iCs/>
        </w:rPr>
        <w:t xml:space="preserve"> unless all clauses</w:t>
      </w:r>
      <w:r w:rsidR="006102D7">
        <w:rPr>
          <w:rFonts w:ascii="Book Antiqua" w:hAnsi="Book Antiqua"/>
          <w:i/>
          <w:iCs/>
        </w:rPr>
        <w:t xml:space="preserve"> below</w:t>
      </w:r>
      <w:r w:rsidR="002A272A">
        <w:rPr>
          <w:rFonts w:ascii="Book Antiqua" w:hAnsi="Book Antiqua"/>
          <w:i/>
          <w:iCs/>
        </w:rPr>
        <w:t xml:space="preserve"> are </w:t>
      </w:r>
      <w:r w:rsidR="006102D7">
        <w:rPr>
          <w:rFonts w:ascii="Book Antiqua" w:hAnsi="Book Antiqua"/>
          <w:i/>
          <w:iCs/>
        </w:rPr>
        <w:t>marked</w:t>
      </w:r>
      <w:r w:rsidR="002A272A">
        <w:rPr>
          <w:rFonts w:ascii="Book Antiqua" w:hAnsi="Book Antiqua"/>
          <w:i/>
          <w:iCs/>
        </w:rPr>
        <w:t xml:space="preserve"> and understood.</w:t>
      </w:r>
    </w:p>
    <w:p w14:paraId="627CB992" w14:textId="3B8F5A97" w:rsidR="005143D1" w:rsidRDefault="0002263E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The </w:t>
      </w:r>
      <w:r>
        <w:rPr>
          <w:rFonts w:ascii="Book Antiqua" w:hAnsi="Book Antiqua"/>
          <w:b/>
          <w:bCs/>
          <w:sz w:val="28"/>
          <w:szCs w:val="28"/>
        </w:rPr>
        <w:t xml:space="preserve">Quartet </w:t>
      </w:r>
      <w:r>
        <w:rPr>
          <w:rFonts w:ascii="Book Antiqua" w:hAnsi="Book Antiqua"/>
          <w:sz w:val="28"/>
          <w:szCs w:val="28"/>
        </w:rPr>
        <w:t xml:space="preserve">and their instruments require some consideration that a standard band setup does not. </w:t>
      </w:r>
      <w:r w:rsidR="005143D1">
        <w:rPr>
          <w:rFonts w:ascii="Book Antiqua" w:hAnsi="Book Antiqua"/>
          <w:sz w:val="28"/>
          <w:szCs w:val="28"/>
        </w:rPr>
        <w:t xml:space="preserve">By signing your initials </w:t>
      </w:r>
      <w:r w:rsidR="00A3375A">
        <w:rPr>
          <w:rFonts w:ascii="Book Antiqua" w:hAnsi="Book Antiqua"/>
          <w:sz w:val="28"/>
          <w:szCs w:val="28"/>
        </w:rPr>
        <w:t xml:space="preserve">in the spaces </w:t>
      </w:r>
      <w:r w:rsidR="005143D1">
        <w:rPr>
          <w:rFonts w:ascii="Book Antiqua" w:hAnsi="Book Antiqua"/>
          <w:sz w:val="28"/>
          <w:szCs w:val="28"/>
        </w:rPr>
        <w:t>below, you understand and agree that:</w:t>
      </w:r>
    </w:p>
    <w:p w14:paraId="584CB6CF" w14:textId="04819DBB" w:rsidR="00187FB1" w:rsidRDefault="005143D1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 w:rsidRPr="00C71325">
        <w:rPr>
          <w:rFonts w:ascii="Book Antiqua" w:hAnsi="Book Antiqua"/>
          <w:sz w:val="28"/>
          <w:szCs w:val="28"/>
        </w:rPr>
        <w:t>the provided stage area should be sufficient for four musicians sitting in a wide semicircle,</w:t>
      </w:r>
      <w:r w:rsidR="002B25F0">
        <w:rPr>
          <w:rFonts w:ascii="Book Antiqua" w:hAnsi="Book Antiqua"/>
          <w:sz w:val="28"/>
          <w:szCs w:val="28"/>
        </w:rPr>
        <w:t xml:space="preserve"> potentially</w:t>
      </w:r>
      <w:r w:rsidRPr="00C71325">
        <w:rPr>
          <w:rFonts w:ascii="Book Antiqua" w:hAnsi="Book Antiqua"/>
          <w:sz w:val="28"/>
          <w:szCs w:val="28"/>
        </w:rPr>
        <w:t xml:space="preserve"> including stage monitors and other equipment.</w:t>
      </w:r>
    </w:p>
    <w:p w14:paraId="61AF0BF4" w14:textId="77777777" w:rsidR="00187FB1" w:rsidRPr="00187FB1" w:rsidRDefault="00187FB1" w:rsidP="00187FB1">
      <w:pPr>
        <w:spacing w:after="0" w:line="240" w:lineRule="auto"/>
        <w:rPr>
          <w:rFonts w:ascii="Book Antiqua" w:hAnsi="Book Antiqua"/>
          <w:sz w:val="28"/>
          <w:szCs w:val="28"/>
        </w:rPr>
      </w:pPr>
    </w:p>
    <w:p w14:paraId="3D52301A" w14:textId="5D1270DD" w:rsidR="00187FB1" w:rsidRDefault="00C71325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 w:rsidRPr="00C71325">
        <w:rPr>
          <w:rFonts w:ascii="Book Antiqua" w:hAnsi="Book Antiqua"/>
          <w:sz w:val="28"/>
          <w:szCs w:val="28"/>
        </w:rPr>
        <w:t xml:space="preserve">the </w:t>
      </w:r>
      <w:r w:rsidR="00187FB1" w:rsidRPr="005143D1">
        <w:rPr>
          <w:rFonts w:ascii="Book Antiqua" w:hAnsi="Book Antiqua"/>
          <w:b/>
          <w:bCs/>
          <w:sz w:val="28"/>
          <w:szCs w:val="28"/>
        </w:rPr>
        <w:t>Quartet</w:t>
      </w:r>
      <w:r w:rsidR="00187FB1">
        <w:rPr>
          <w:rFonts w:ascii="Book Antiqua" w:hAnsi="Book Antiqua"/>
          <w:b/>
          <w:bCs/>
          <w:sz w:val="28"/>
          <w:szCs w:val="28"/>
        </w:rPr>
        <w:t>’s</w:t>
      </w:r>
      <w:r w:rsidR="00187FB1">
        <w:rPr>
          <w:rFonts w:ascii="Book Antiqua" w:hAnsi="Book Antiqua"/>
          <w:sz w:val="28"/>
          <w:szCs w:val="28"/>
        </w:rPr>
        <w:t xml:space="preserve"> </w:t>
      </w:r>
      <w:r w:rsidR="002B25F0">
        <w:rPr>
          <w:rFonts w:ascii="Book Antiqua" w:hAnsi="Book Antiqua"/>
          <w:sz w:val="28"/>
          <w:szCs w:val="28"/>
        </w:rPr>
        <w:t xml:space="preserve">musical </w:t>
      </w:r>
      <w:r w:rsidRPr="00C71325">
        <w:rPr>
          <w:rFonts w:ascii="Book Antiqua" w:hAnsi="Book Antiqua"/>
          <w:sz w:val="28"/>
          <w:szCs w:val="28"/>
        </w:rPr>
        <w:t>instruments are highly sensitive to environmental conditions and changes thereof, particularly outdoors</w:t>
      </w:r>
      <w:r w:rsidR="00187FB1">
        <w:rPr>
          <w:rFonts w:ascii="Book Antiqua" w:hAnsi="Book Antiqua"/>
          <w:sz w:val="28"/>
          <w:szCs w:val="28"/>
        </w:rPr>
        <w:t>.</w:t>
      </w:r>
      <w:r w:rsidR="00063977">
        <w:rPr>
          <w:rFonts w:ascii="Book Antiqua" w:hAnsi="Book Antiqua"/>
          <w:sz w:val="28"/>
          <w:szCs w:val="28"/>
        </w:rPr>
        <w:t xml:space="preserve"> </w:t>
      </w:r>
      <w:r w:rsidR="00063977">
        <w:rPr>
          <w:rFonts w:ascii="Book Antiqua" w:hAnsi="Book Antiqua"/>
          <w:sz w:val="28"/>
          <w:szCs w:val="28"/>
        </w:rPr>
        <w:br/>
        <w:t xml:space="preserve">The </w:t>
      </w:r>
      <w:r w:rsidR="00063977">
        <w:rPr>
          <w:rFonts w:ascii="Book Antiqua" w:hAnsi="Book Antiqua"/>
          <w:b/>
          <w:bCs/>
          <w:sz w:val="28"/>
          <w:szCs w:val="28"/>
        </w:rPr>
        <w:t>Quartet</w:t>
      </w:r>
      <w:r w:rsidR="00063977">
        <w:rPr>
          <w:rFonts w:ascii="Book Antiqua" w:hAnsi="Book Antiqua"/>
          <w:sz w:val="28"/>
          <w:szCs w:val="28"/>
        </w:rPr>
        <w:t xml:space="preserve"> will NOT perform under any circumstances in an environment that is too hot / cold, or too humid / dry, or subject to rapid changes.</w:t>
      </w:r>
    </w:p>
    <w:p w14:paraId="18D5BAE8" w14:textId="77777777" w:rsidR="00187FB1" w:rsidRPr="00187FB1" w:rsidRDefault="00187FB1" w:rsidP="00187FB1">
      <w:pPr>
        <w:spacing w:after="0" w:line="240" w:lineRule="auto"/>
        <w:rPr>
          <w:rFonts w:ascii="Book Antiqua" w:hAnsi="Book Antiqua"/>
          <w:sz w:val="28"/>
          <w:szCs w:val="28"/>
        </w:rPr>
      </w:pPr>
    </w:p>
    <w:p w14:paraId="6C2298AB" w14:textId="1E5F9DDC" w:rsidR="002B25F0" w:rsidRDefault="00C71325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 w:rsidRPr="00C71325">
        <w:rPr>
          <w:rFonts w:ascii="Book Antiqua" w:hAnsi="Book Antiqua"/>
          <w:sz w:val="28"/>
          <w:szCs w:val="28"/>
        </w:rPr>
        <w:t xml:space="preserve">environmental damage to the instruments is 1) </w:t>
      </w:r>
      <w:r w:rsidRPr="002B25F0">
        <w:rPr>
          <w:rFonts w:ascii="Book Antiqua" w:hAnsi="Book Antiqua"/>
          <w:sz w:val="28"/>
          <w:szCs w:val="28"/>
          <w:u w:val="single"/>
        </w:rPr>
        <w:t>non-obvious</w:t>
      </w:r>
      <w:r w:rsidRPr="00C71325">
        <w:rPr>
          <w:rFonts w:ascii="Book Antiqua" w:hAnsi="Book Antiqua"/>
          <w:sz w:val="28"/>
          <w:szCs w:val="28"/>
        </w:rPr>
        <w:t xml:space="preserve">, 2) </w:t>
      </w:r>
      <w:r w:rsidRPr="002B25F0">
        <w:rPr>
          <w:rFonts w:ascii="Book Antiqua" w:hAnsi="Book Antiqua"/>
          <w:sz w:val="28"/>
          <w:szCs w:val="28"/>
          <w:u w:val="single"/>
        </w:rPr>
        <w:t>cumulative</w:t>
      </w:r>
      <w:r w:rsidRPr="00C71325">
        <w:rPr>
          <w:rFonts w:ascii="Book Antiqua" w:hAnsi="Book Antiqua"/>
          <w:sz w:val="28"/>
          <w:szCs w:val="28"/>
        </w:rPr>
        <w:t xml:space="preserve">, and 3) </w:t>
      </w:r>
      <w:r w:rsidRPr="002B25F0">
        <w:rPr>
          <w:rFonts w:ascii="Book Antiqua" w:hAnsi="Book Antiqua"/>
          <w:sz w:val="28"/>
          <w:szCs w:val="28"/>
          <w:u w:val="single"/>
        </w:rPr>
        <w:t>difficult to repair</w:t>
      </w:r>
      <w:r w:rsidRPr="00C71325">
        <w:rPr>
          <w:rFonts w:ascii="Book Antiqua" w:hAnsi="Book Antiqua"/>
          <w:sz w:val="28"/>
          <w:szCs w:val="28"/>
        </w:rPr>
        <w:t xml:space="preserve">, and therefore all possible steps must be taken by the </w:t>
      </w:r>
      <w:r w:rsidRPr="00C71325">
        <w:rPr>
          <w:rFonts w:ascii="Book Antiqua" w:hAnsi="Book Antiqua"/>
          <w:b/>
          <w:bCs/>
          <w:sz w:val="28"/>
          <w:szCs w:val="28"/>
        </w:rPr>
        <w:t>Client</w:t>
      </w:r>
      <w:r w:rsidRPr="00C71325">
        <w:rPr>
          <w:rFonts w:ascii="Book Antiqua" w:hAnsi="Book Antiqua"/>
          <w:sz w:val="28"/>
          <w:szCs w:val="28"/>
        </w:rPr>
        <w:t xml:space="preserve"> </w:t>
      </w:r>
      <w:r w:rsidR="00A3375A">
        <w:rPr>
          <w:rFonts w:ascii="Book Antiqua" w:hAnsi="Book Antiqua"/>
          <w:sz w:val="28"/>
          <w:szCs w:val="28"/>
        </w:rPr>
        <w:t xml:space="preserve">or event organizers </w:t>
      </w:r>
      <w:r w:rsidR="002B25F0">
        <w:rPr>
          <w:rFonts w:ascii="Book Antiqua" w:hAnsi="Book Antiqua"/>
          <w:sz w:val="28"/>
          <w:szCs w:val="28"/>
        </w:rPr>
        <w:t xml:space="preserve">for the duration </w:t>
      </w:r>
      <w:r>
        <w:rPr>
          <w:rFonts w:ascii="Book Antiqua" w:hAnsi="Book Antiqua"/>
          <w:sz w:val="28"/>
          <w:szCs w:val="28"/>
        </w:rPr>
        <w:t>of the event</w:t>
      </w:r>
      <w:r w:rsidRPr="00C71325">
        <w:rPr>
          <w:rFonts w:ascii="Book Antiqua" w:hAnsi="Book Antiqua"/>
          <w:sz w:val="28"/>
          <w:szCs w:val="28"/>
        </w:rPr>
        <w:t xml:space="preserve"> to </w:t>
      </w:r>
      <w:r w:rsidR="002B25F0">
        <w:rPr>
          <w:rFonts w:ascii="Book Antiqua" w:hAnsi="Book Antiqua"/>
          <w:sz w:val="28"/>
          <w:szCs w:val="28"/>
        </w:rPr>
        <w:t>mitigate environmental effects</w:t>
      </w:r>
      <w:r w:rsidR="00187FB1">
        <w:rPr>
          <w:rFonts w:ascii="Book Antiqua" w:hAnsi="Book Antiqua"/>
          <w:sz w:val="28"/>
          <w:szCs w:val="28"/>
        </w:rPr>
        <w:t>.</w:t>
      </w:r>
    </w:p>
    <w:p w14:paraId="16A9D91A" w14:textId="77777777" w:rsidR="00187FB1" w:rsidRPr="00187FB1" w:rsidRDefault="00187FB1" w:rsidP="00187FB1">
      <w:pPr>
        <w:spacing w:after="0" w:line="240" w:lineRule="auto"/>
        <w:rPr>
          <w:rFonts w:ascii="Book Antiqua" w:hAnsi="Book Antiqua"/>
          <w:sz w:val="28"/>
          <w:szCs w:val="28"/>
        </w:rPr>
      </w:pPr>
    </w:p>
    <w:p w14:paraId="31736876" w14:textId="3E484C3F" w:rsidR="00187FB1" w:rsidRDefault="002B25F0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in service of clauses b) and c) above, any outdoor stage MUST be covered at all costs, keeping in mind</w:t>
      </w:r>
      <w:r w:rsidR="00063977">
        <w:rPr>
          <w:rFonts w:ascii="Book Antiqua" w:hAnsi="Book Antiqua"/>
          <w:sz w:val="28"/>
          <w:szCs w:val="28"/>
        </w:rPr>
        <w:t xml:space="preserve"> </w:t>
      </w:r>
      <w:r w:rsidR="00063977" w:rsidRPr="00063977">
        <w:rPr>
          <w:rFonts w:ascii="Book Antiqua" w:hAnsi="Book Antiqua"/>
          <w:sz w:val="28"/>
          <w:szCs w:val="28"/>
          <w:u w:val="single"/>
        </w:rPr>
        <w:t>at minimum</w:t>
      </w:r>
      <w:r w:rsidR="00063977" w:rsidRPr="00063977">
        <w:rPr>
          <w:rFonts w:ascii="Book Antiqua" w:hAnsi="Book Antiqua"/>
          <w:sz w:val="28"/>
          <w:szCs w:val="28"/>
        </w:rPr>
        <w:t>:</w:t>
      </w:r>
    </w:p>
    <w:p w14:paraId="74BFDFA2" w14:textId="7606A19B" w:rsidR="00063977" w:rsidRDefault="00063977" w:rsidP="00187FB1">
      <w:pPr>
        <w:pStyle w:val="ListParagraph"/>
        <w:numPr>
          <w:ilvl w:val="1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overall temperature and humidity</w:t>
      </w:r>
    </w:p>
    <w:p w14:paraId="36434ACA" w14:textId="266B12E0" w:rsidR="00187FB1" w:rsidRDefault="00187FB1" w:rsidP="00187FB1">
      <w:pPr>
        <w:pStyle w:val="ListParagraph"/>
        <w:numPr>
          <w:ilvl w:val="1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the direction and angle of sunlight as per the time of day;</w:t>
      </w:r>
    </w:p>
    <w:p w14:paraId="627137EE" w14:textId="4A6134A0" w:rsidR="00187FB1" w:rsidRDefault="00187FB1" w:rsidP="00187FB1">
      <w:pPr>
        <w:pStyle w:val="ListParagraph"/>
        <w:numPr>
          <w:ilvl w:val="1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the possibility of dew forming in open air;</w:t>
      </w:r>
    </w:p>
    <w:p w14:paraId="78B5C5D5" w14:textId="3DBBEE38" w:rsidR="00187FB1" w:rsidRDefault="00187FB1" w:rsidP="00A3375A">
      <w:pPr>
        <w:pStyle w:val="ListParagraph"/>
        <w:numPr>
          <w:ilvl w:val="1"/>
          <w:numId w:val="7"/>
        </w:numPr>
        <w:spacing w:after="0" w:line="36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prevailing breeze that may disrupt the sheet music used to perform</w:t>
      </w:r>
      <w:r w:rsidR="00A3375A">
        <w:rPr>
          <w:rFonts w:ascii="Book Antiqua" w:hAnsi="Book Antiqua"/>
          <w:sz w:val="28"/>
          <w:szCs w:val="28"/>
        </w:rPr>
        <w:t>.</w:t>
      </w:r>
    </w:p>
    <w:p w14:paraId="5EDF27CD" w14:textId="7847ECFE" w:rsidR="00A3375A" w:rsidRPr="00A3375A" w:rsidRDefault="00A3375A" w:rsidP="00A3375A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in service of clause d) above, t</w:t>
      </w:r>
      <w:r w:rsidRPr="00A3375A">
        <w:rPr>
          <w:rFonts w:ascii="Book Antiqua" w:hAnsi="Book Antiqua"/>
          <w:sz w:val="28"/>
          <w:szCs w:val="28"/>
        </w:rPr>
        <w:t xml:space="preserve">he </w:t>
      </w:r>
      <w:r w:rsidRPr="00A3375A">
        <w:rPr>
          <w:rFonts w:ascii="Book Antiqua" w:hAnsi="Book Antiqua"/>
          <w:b/>
          <w:bCs/>
          <w:sz w:val="28"/>
          <w:szCs w:val="28"/>
        </w:rPr>
        <w:t>Client</w:t>
      </w:r>
      <w:r w:rsidRPr="00A3375A">
        <w:rPr>
          <w:rFonts w:ascii="Book Antiqua" w:hAnsi="Book Antiqua"/>
          <w:sz w:val="28"/>
          <w:szCs w:val="28"/>
        </w:rPr>
        <w:t xml:space="preserve"> shall be prepared to </w:t>
      </w:r>
      <w:r w:rsidR="00DA1F10">
        <w:rPr>
          <w:rFonts w:ascii="Book Antiqua" w:hAnsi="Book Antiqua"/>
          <w:sz w:val="28"/>
          <w:szCs w:val="28"/>
        </w:rPr>
        <w:t xml:space="preserve">install additional </w:t>
      </w:r>
      <w:r w:rsidRPr="00A3375A">
        <w:rPr>
          <w:rFonts w:ascii="Book Antiqua" w:hAnsi="Book Antiqua"/>
          <w:sz w:val="28"/>
          <w:szCs w:val="28"/>
        </w:rPr>
        <w:t xml:space="preserve">covering on the sides </w:t>
      </w:r>
      <w:r w:rsidR="00DA1F10">
        <w:rPr>
          <w:rFonts w:ascii="Book Antiqua" w:hAnsi="Book Antiqua"/>
          <w:sz w:val="28"/>
          <w:szCs w:val="28"/>
        </w:rPr>
        <w:t xml:space="preserve">of the stage </w:t>
      </w:r>
      <w:r w:rsidRPr="00A3375A">
        <w:rPr>
          <w:rFonts w:ascii="Book Antiqua" w:hAnsi="Book Antiqua"/>
          <w:sz w:val="28"/>
          <w:szCs w:val="28"/>
        </w:rPr>
        <w:t xml:space="preserve">in order to block sunlight and/or excessive breeze on the stage. </w:t>
      </w:r>
    </w:p>
    <w:p w14:paraId="17B219A6" w14:textId="77777777" w:rsidR="00A3375A" w:rsidRPr="00A3375A" w:rsidRDefault="00A3375A" w:rsidP="00A3375A">
      <w:pPr>
        <w:pStyle w:val="ListParagraph"/>
        <w:rPr>
          <w:rFonts w:ascii="Book Antiqua" w:hAnsi="Book Antiqua"/>
          <w:sz w:val="28"/>
          <w:szCs w:val="28"/>
        </w:rPr>
      </w:pPr>
    </w:p>
    <w:p w14:paraId="64A071AD" w14:textId="14E83189" w:rsidR="005143D1" w:rsidRPr="00187FB1" w:rsidRDefault="00A3375A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failure to </w:t>
      </w:r>
      <w:r w:rsidR="00DA1F10">
        <w:rPr>
          <w:rFonts w:ascii="Book Antiqua" w:hAnsi="Book Antiqua"/>
          <w:sz w:val="28"/>
          <w:szCs w:val="28"/>
        </w:rPr>
        <w:t xml:space="preserve">reasonably </w:t>
      </w:r>
      <w:r>
        <w:rPr>
          <w:rFonts w:ascii="Book Antiqua" w:hAnsi="Book Antiqua"/>
          <w:sz w:val="28"/>
          <w:szCs w:val="28"/>
        </w:rPr>
        <w:t xml:space="preserve">accommodate </w:t>
      </w:r>
      <w:r w:rsidR="00DA1F10">
        <w:rPr>
          <w:rFonts w:ascii="Book Antiqua" w:hAnsi="Book Antiqua"/>
          <w:sz w:val="28"/>
          <w:szCs w:val="28"/>
        </w:rPr>
        <w:t xml:space="preserve">such </w:t>
      </w:r>
      <w:r>
        <w:rPr>
          <w:rFonts w:ascii="Book Antiqua" w:hAnsi="Book Antiqua"/>
          <w:sz w:val="28"/>
          <w:szCs w:val="28"/>
        </w:rPr>
        <w:t xml:space="preserve">environmental mitigations </w:t>
      </w:r>
      <w:r w:rsidR="002A272A">
        <w:rPr>
          <w:rFonts w:ascii="Book Antiqua" w:hAnsi="Book Antiqua"/>
          <w:sz w:val="28"/>
          <w:szCs w:val="28"/>
        </w:rPr>
        <w:t xml:space="preserve">as discussed above </w:t>
      </w:r>
      <w:r>
        <w:rPr>
          <w:rFonts w:ascii="Book Antiqua" w:hAnsi="Book Antiqua"/>
          <w:sz w:val="28"/>
          <w:szCs w:val="28"/>
        </w:rPr>
        <w:t xml:space="preserve">will constitute a termination of the </w:t>
      </w:r>
      <w:r w:rsidR="002A272A">
        <w:rPr>
          <w:rFonts w:ascii="Book Antiqua" w:hAnsi="Book Antiqua"/>
          <w:sz w:val="28"/>
          <w:szCs w:val="28"/>
        </w:rPr>
        <w:t xml:space="preserve">performance </w:t>
      </w:r>
      <w:r>
        <w:rPr>
          <w:rFonts w:ascii="Book Antiqua" w:hAnsi="Book Antiqua"/>
          <w:sz w:val="28"/>
          <w:szCs w:val="28"/>
        </w:rPr>
        <w:t>contract under the ‘</w:t>
      </w:r>
      <w:r w:rsidRPr="00A3375A">
        <w:rPr>
          <w:rFonts w:ascii="Book Antiqua" w:hAnsi="Book Antiqua"/>
          <w:b/>
          <w:bCs/>
          <w:sz w:val="28"/>
          <w:szCs w:val="28"/>
        </w:rPr>
        <w:t>Professional Conduct</w:t>
      </w:r>
      <w:r>
        <w:rPr>
          <w:rFonts w:ascii="Book Antiqua" w:hAnsi="Book Antiqua"/>
          <w:sz w:val="28"/>
          <w:szCs w:val="28"/>
        </w:rPr>
        <w:t xml:space="preserve">’ clause previously </w:t>
      </w:r>
      <w:r w:rsidR="002A272A">
        <w:rPr>
          <w:rFonts w:ascii="Book Antiqua" w:hAnsi="Book Antiqua"/>
          <w:sz w:val="28"/>
          <w:szCs w:val="28"/>
        </w:rPr>
        <w:t>mentioned</w:t>
      </w:r>
      <w:r>
        <w:rPr>
          <w:rFonts w:ascii="Book Antiqua" w:hAnsi="Book Antiqua"/>
          <w:sz w:val="28"/>
          <w:szCs w:val="28"/>
        </w:rPr>
        <w:t xml:space="preserve">. The </w:t>
      </w:r>
      <w:r w:rsidRPr="00A3375A"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b/>
          <w:bCs/>
          <w:sz w:val="28"/>
          <w:szCs w:val="28"/>
        </w:rPr>
        <w:t xml:space="preserve"> </w:t>
      </w:r>
      <w:r w:rsidRPr="00A3375A">
        <w:rPr>
          <w:rFonts w:ascii="Book Antiqua" w:hAnsi="Book Antiqua"/>
          <w:sz w:val="28"/>
          <w:szCs w:val="28"/>
        </w:rPr>
        <w:t>will</w:t>
      </w:r>
      <w:r>
        <w:rPr>
          <w:rFonts w:ascii="Book Antiqua" w:hAnsi="Book Antiqua"/>
          <w:sz w:val="28"/>
          <w:szCs w:val="28"/>
        </w:rPr>
        <w:t xml:space="preserve"> still be liable </w:t>
      </w:r>
      <w:r w:rsidR="002A272A">
        <w:rPr>
          <w:rFonts w:ascii="Book Antiqua" w:hAnsi="Book Antiqua"/>
          <w:sz w:val="28"/>
          <w:szCs w:val="28"/>
        </w:rPr>
        <w:t xml:space="preserve">to pay </w:t>
      </w:r>
      <w:r>
        <w:rPr>
          <w:rFonts w:ascii="Book Antiqua" w:hAnsi="Book Antiqua"/>
          <w:sz w:val="28"/>
          <w:szCs w:val="28"/>
        </w:rPr>
        <w:t xml:space="preserve">for the full </w:t>
      </w:r>
      <w:r w:rsidR="002A272A">
        <w:rPr>
          <w:rFonts w:ascii="Book Antiqua" w:hAnsi="Book Antiqua"/>
          <w:sz w:val="28"/>
          <w:szCs w:val="28"/>
        </w:rPr>
        <w:t xml:space="preserve">fee </w:t>
      </w:r>
      <w:r w:rsidR="007C3819">
        <w:rPr>
          <w:rFonts w:ascii="Book Antiqua" w:hAnsi="Book Antiqua"/>
          <w:sz w:val="28"/>
          <w:szCs w:val="28"/>
        </w:rPr>
        <w:t>stipulated</w:t>
      </w:r>
      <w:r w:rsidR="00B84C19">
        <w:rPr>
          <w:rFonts w:ascii="Book Antiqua" w:hAnsi="Book Antiqua"/>
          <w:sz w:val="28"/>
          <w:szCs w:val="28"/>
        </w:rPr>
        <w:t xml:space="preserve"> under ‘</w:t>
      </w:r>
      <w:r w:rsidR="00B84C19">
        <w:rPr>
          <w:rFonts w:ascii="Book Antiqua" w:hAnsi="Book Antiqua"/>
          <w:b/>
          <w:bCs/>
          <w:sz w:val="28"/>
          <w:szCs w:val="28"/>
        </w:rPr>
        <w:t>Payment Terms</w:t>
      </w:r>
      <w:r w:rsidR="00B84C19">
        <w:rPr>
          <w:rFonts w:ascii="Book Antiqua" w:hAnsi="Book Antiqua"/>
          <w:sz w:val="28"/>
          <w:szCs w:val="28"/>
        </w:rPr>
        <w:t>’</w:t>
      </w:r>
      <w:r w:rsidR="002A272A">
        <w:rPr>
          <w:rFonts w:ascii="Book Antiqua" w:hAnsi="Book Antiqua"/>
          <w:sz w:val="28"/>
          <w:szCs w:val="28"/>
        </w:rPr>
        <w:t>.</w:t>
      </w:r>
      <w:r w:rsidR="005143D1" w:rsidRPr="00187FB1">
        <w:rPr>
          <w:rFonts w:ascii="Book Antiqua" w:hAnsi="Book Antiqua"/>
          <w:sz w:val="28"/>
          <w:szCs w:val="28"/>
        </w:rPr>
        <w:br/>
      </w:r>
      <w:r w:rsidR="005143D1" w:rsidRPr="00187FB1">
        <w:rPr>
          <w:rFonts w:ascii="Book Antiqua" w:hAnsi="Book Antiqua"/>
          <w:b/>
          <w:bCs/>
          <w:sz w:val="28"/>
          <w:szCs w:val="28"/>
        </w:rPr>
        <w:br w:type="page"/>
      </w:r>
    </w:p>
    <w:p w14:paraId="2517445A" w14:textId="0A39C0A7" w:rsidR="00387FA7" w:rsidRPr="00B40DE9" w:rsidRDefault="00B40DE9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>E</w:t>
      </w:r>
      <w:r w:rsidR="00387FA7" w:rsidRPr="00B40DE9">
        <w:rPr>
          <w:rFonts w:ascii="Book Antiqua" w:hAnsi="Book Antiqua"/>
          <w:b/>
          <w:bCs/>
          <w:sz w:val="28"/>
          <w:szCs w:val="28"/>
        </w:rPr>
        <w:t>ntire Agreement:</w:t>
      </w:r>
    </w:p>
    <w:p w14:paraId="3D034425" w14:textId="138BF85A" w:rsidR="00AE17DF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constitutes the entire agreement between the parties and supersedes all prior agreements, understandings, and representations, whether written or oral.</w:t>
      </w:r>
    </w:p>
    <w:p w14:paraId="1B9BA074" w14:textId="77777777" w:rsidR="00AE17DF" w:rsidRPr="00B40DE9" w:rsidRDefault="00AE17DF" w:rsidP="00AE17DF">
      <w:pPr>
        <w:rPr>
          <w:rFonts w:ascii="Book Antiqua" w:hAnsi="Book Antiqua"/>
          <w:sz w:val="28"/>
          <w:szCs w:val="28"/>
        </w:rPr>
      </w:pPr>
    </w:p>
    <w:p w14:paraId="1FE8EAAC" w14:textId="0A7DEA8C" w:rsidR="00387FA7" w:rsidRPr="00B40DE9" w:rsidRDefault="00387FA7" w:rsidP="00A53055">
      <w:pPr>
        <w:spacing w:after="0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Signatures:</w:t>
      </w:r>
    </w:p>
    <w:p w14:paraId="457F8FBE" w14:textId="4DB45ED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By signing below,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and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acknowledge and agree to the terms and conditions outlined in this contract.</w:t>
      </w:r>
    </w:p>
    <w:p w14:paraId="49BA3BE6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898B229" w14:textId="5E080AE1" w:rsidR="00387FA7" w:rsidRPr="00B40DE9" w:rsidRDefault="00387FA7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Client's Signature: </w:t>
      </w:r>
      <w:r w:rsidR="005D6660">
        <w:rPr>
          <w:rFonts w:ascii="Book Antiqua" w:hAnsi="Book Antiqua"/>
          <w:sz w:val="28"/>
          <w:szCs w:val="28"/>
        </w:rPr>
        <w:t xml:space="preserve">                         </w:t>
      </w:r>
      <w:r w:rsidR="005D557F">
        <w:rPr>
          <w:rFonts w:ascii="Book Antiqua" w:hAnsi="Book Antiqua"/>
          <w:sz w:val="28"/>
          <w:szCs w:val="28"/>
        </w:rPr>
        <w:t xml:space="preserve">     </w:t>
      </w:r>
      <w:r w:rsidRPr="00B40DE9">
        <w:rPr>
          <w:rFonts w:ascii="Book Antiqua" w:hAnsi="Book Antiqua"/>
          <w:sz w:val="28"/>
          <w:szCs w:val="28"/>
        </w:rPr>
        <w:t>_______</w:t>
      </w:r>
      <w:r w:rsidR="00BD26D1" w:rsidRPr="00B40DE9">
        <w:rPr>
          <w:rFonts w:ascii="Book Antiqua" w:hAnsi="Book Antiqua"/>
          <w:sz w:val="28"/>
          <w:szCs w:val="28"/>
        </w:rPr>
        <w:t>___</w:t>
      </w:r>
      <w:r w:rsidRPr="00B40DE9">
        <w:rPr>
          <w:rFonts w:ascii="Book Antiqua" w:hAnsi="Book Antiqua"/>
          <w:sz w:val="28"/>
          <w:szCs w:val="28"/>
        </w:rPr>
        <w:t>________</w:t>
      </w:r>
      <w:r w:rsidR="00AE17DF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 xml:space="preserve">Date: </w:t>
      </w:r>
      <w:r w:rsidR="00BD26D1" w:rsidRPr="00B40DE9">
        <w:rPr>
          <w:rFonts w:ascii="Book Antiqua" w:hAnsi="Book Antiqua"/>
          <w:sz w:val="28"/>
          <w:szCs w:val="28"/>
        </w:rPr>
        <w:t>_______</w:t>
      </w:r>
      <w:r w:rsidRPr="00B40DE9">
        <w:rPr>
          <w:rFonts w:ascii="Book Antiqua" w:hAnsi="Book Antiqua"/>
          <w:sz w:val="28"/>
          <w:szCs w:val="28"/>
        </w:rPr>
        <w:t>______</w:t>
      </w:r>
    </w:p>
    <w:p w14:paraId="2F2B47CC" w14:textId="6D0DBA70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E8D4AA0" w14:textId="068522B0" w:rsidR="00BD26D1" w:rsidRPr="00B40DE9" w:rsidRDefault="00BD26D1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4F78CEF" w14:textId="6E3E080A" w:rsidR="00387FA7" w:rsidRPr="00B40DE9" w:rsidRDefault="005D557F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5D557F">
        <w:rPr>
          <w:rFonts w:ascii="Book Antiqua" w:hAnsi="Book Antiqua"/>
          <w:sz w:val="28"/>
          <w:szCs w:val="28"/>
        </w:rPr>
        <w:t xml:space="preserve">Quartet </w:t>
      </w:r>
      <w:r w:rsidR="00387FA7" w:rsidRPr="00B40DE9">
        <w:rPr>
          <w:rFonts w:ascii="Book Antiqua" w:hAnsi="Book Antiqua"/>
          <w:sz w:val="28"/>
          <w:szCs w:val="28"/>
        </w:rPr>
        <w:t>Representative's Signature: _______</w:t>
      </w:r>
      <w:r w:rsidR="00BD26D1" w:rsidRPr="00B40DE9">
        <w:rPr>
          <w:rFonts w:ascii="Book Antiqua" w:hAnsi="Book Antiqua"/>
          <w:sz w:val="28"/>
          <w:szCs w:val="28"/>
        </w:rPr>
        <w:t>_____</w:t>
      </w:r>
      <w:r w:rsidR="00387FA7" w:rsidRPr="00B40DE9">
        <w:rPr>
          <w:rFonts w:ascii="Book Antiqua" w:hAnsi="Book Antiqua"/>
          <w:sz w:val="28"/>
          <w:szCs w:val="28"/>
        </w:rPr>
        <w:t>______</w:t>
      </w:r>
      <w:r w:rsidR="00AE17DF" w:rsidRPr="00B40DE9">
        <w:rPr>
          <w:rFonts w:ascii="Book Antiqua" w:hAnsi="Book Antiqua"/>
          <w:sz w:val="28"/>
          <w:szCs w:val="28"/>
        </w:rPr>
        <w:t>_____</w:t>
      </w:r>
      <w:r w:rsidR="00BD26D1" w:rsidRPr="00B40DE9">
        <w:rPr>
          <w:rFonts w:ascii="Book Antiqua" w:hAnsi="Book Antiqua"/>
          <w:sz w:val="28"/>
          <w:szCs w:val="28"/>
        </w:rPr>
        <w:t>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="00387FA7" w:rsidRPr="00B40DE9">
        <w:rPr>
          <w:rFonts w:ascii="Book Antiqua" w:hAnsi="Book Antiqua"/>
          <w:sz w:val="28"/>
          <w:szCs w:val="28"/>
        </w:rPr>
        <w:t xml:space="preserve">Date: </w:t>
      </w:r>
      <w:r w:rsidR="00B40DE9">
        <w:rPr>
          <w:rFonts w:ascii="Book Antiqua" w:hAnsi="Book Antiqua"/>
          <w:sz w:val="28"/>
          <w:szCs w:val="28"/>
        </w:rPr>
        <w:t>_</w:t>
      </w:r>
      <w:r w:rsidR="00387FA7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____</w:t>
      </w:r>
      <w:r w:rsidR="00387FA7" w:rsidRPr="00B40DE9">
        <w:rPr>
          <w:rFonts w:ascii="Book Antiqua" w:hAnsi="Book Antiqua"/>
          <w:sz w:val="28"/>
          <w:szCs w:val="28"/>
        </w:rPr>
        <w:t>_____</w:t>
      </w:r>
    </w:p>
    <w:p w14:paraId="31C84AD8" w14:textId="4EFDDED6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2DD09649" w14:textId="2BD7D183" w:rsidR="00387FA7" w:rsidRPr="00B40DE9" w:rsidRDefault="00387FA7" w:rsidP="00B40DE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For inquiries or changes to this contract, please contact:</w:t>
      </w:r>
    </w:p>
    <w:p w14:paraId="622B5E46" w14:textId="0DB3F3A5" w:rsidR="00B40DE9" w:rsidRDefault="008A43D2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Anand Lobo</w:t>
      </w:r>
    </w:p>
    <w:p w14:paraId="705C9C3C" w14:textId="3E19C82B" w:rsidR="005D557F" w:rsidRDefault="002C069C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2C069C">
        <w:rPr>
          <w:rFonts w:ascii="Book Antiqua" w:hAnsi="Book Antiqua"/>
          <w:sz w:val="28"/>
          <w:szCs w:val="28"/>
        </w:rPr>
        <w:t xml:space="preserve">+91 </w:t>
      </w:r>
      <w:r w:rsidR="008A43D2">
        <w:rPr>
          <w:rFonts w:ascii="Book Antiqua" w:hAnsi="Book Antiqua"/>
          <w:sz w:val="28"/>
          <w:szCs w:val="28"/>
        </w:rPr>
        <w:t>75076 48215</w:t>
      </w:r>
    </w:p>
    <w:p w14:paraId="30981FA5" w14:textId="77777777" w:rsidR="005D557F" w:rsidRPr="00B40DE9" w:rsidRDefault="005D557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2E7A45D" w14:textId="77777777" w:rsidR="005D6660" w:rsidRDefault="00387FA7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should retain a copy of this contract for their records.</w:t>
      </w:r>
    </w:p>
    <w:p w14:paraId="0716A487" w14:textId="7777777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2495E65" w14:textId="77777777" w:rsidR="008A43D2" w:rsidRDefault="008A43D2" w:rsidP="008A43D2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Payment details:</w:t>
      </w:r>
    </w:p>
    <w:p w14:paraId="43B71857" w14:textId="77777777" w:rsidR="008A43D2" w:rsidRPr="005D6660" w:rsidRDefault="008A43D2" w:rsidP="008A43D2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Name: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Anand Richard Lobo</w:t>
      </w:r>
    </w:p>
    <w:p w14:paraId="622D9EAA" w14:textId="77777777" w:rsidR="008A43D2" w:rsidRPr="005D6660" w:rsidRDefault="008A43D2" w:rsidP="008A43D2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Account #: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52010 10269 01605</w:t>
      </w:r>
    </w:p>
    <w:p w14:paraId="0B2CD087" w14:textId="77777777" w:rsidR="008A43D2" w:rsidRPr="005D6660" w:rsidRDefault="008A43D2" w:rsidP="008A43D2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IFSC: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UBIN 0532509</w:t>
      </w:r>
    </w:p>
    <w:p w14:paraId="51488CAE" w14:textId="77777777" w:rsidR="008A43D2" w:rsidRPr="005D6660" w:rsidRDefault="008A43D2" w:rsidP="008A43D2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UPI: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anandrlobo@ok</w:t>
      </w:r>
      <w:r>
        <w:rPr>
          <w:rFonts w:ascii="Book Antiqua" w:hAnsi="Book Antiqua"/>
          <w:b/>
          <w:bCs/>
          <w:sz w:val="28"/>
          <w:szCs w:val="28"/>
        </w:rPr>
        <w:t>sbi</w:t>
      </w:r>
    </w:p>
    <w:p w14:paraId="6749CD8B" w14:textId="77777777" w:rsidR="008A43D2" w:rsidRDefault="008A43D2" w:rsidP="008A43D2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PAN: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AKFPL2368F</w:t>
      </w:r>
    </w:p>
    <w:p w14:paraId="2F6F628E" w14:textId="50BB08B1" w:rsidR="005143D1" w:rsidRDefault="005143D1" w:rsidP="005D557F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</w:p>
    <w:p w14:paraId="51F369BD" w14:textId="77777777" w:rsidR="005143D1" w:rsidRDefault="005143D1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03347CB3" w14:textId="66CCB785" w:rsidR="005143D1" w:rsidRPr="008A43D2" w:rsidRDefault="008A43D2" w:rsidP="005143D1">
      <w:pPr>
        <w:pStyle w:val="NoSpacing"/>
        <w:jc w:val="center"/>
        <w:rPr>
          <w:rFonts w:ascii="Sofia" w:hAnsi="Sofia" w:cs="Narkisim"/>
          <w:b/>
          <w:sz w:val="90"/>
          <w:szCs w:val="90"/>
        </w:rPr>
      </w:pPr>
      <w:r w:rsidRPr="008A43D2">
        <w:rPr>
          <w:rFonts w:ascii="Sofia" w:hAnsi="Sofia"/>
          <w:b/>
          <w:bCs/>
          <w:sz w:val="90"/>
          <w:szCs w:val="90"/>
        </w:rPr>
        <w:lastRenderedPageBreak/>
        <w:t>Lemongrass String Quartet</w:t>
      </w:r>
    </w:p>
    <w:p w14:paraId="0FA08FCF" w14:textId="3E7DF11E" w:rsidR="005143D1" w:rsidRPr="006C0233" w:rsidRDefault="005143D1" w:rsidP="005143D1">
      <w:pPr>
        <w:pStyle w:val="NoSpacing"/>
        <w:spacing w:line="276" w:lineRule="auto"/>
        <w:jc w:val="center"/>
        <w:rPr>
          <w:rFonts w:ascii="Sitka Banner" w:hAnsi="Sitka Banner" w:cs="Narkisim"/>
          <w:bCs/>
          <w:sz w:val="36"/>
          <w:szCs w:val="16"/>
        </w:rPr>
      </w:pPr>
      <w:r>
        <w:rPr>
          <w:rFonts w:ascii="Sitka Banner" w:hAnsi="Sitka Banner" w:cs="Narkisim"/>
          <w:bCs/>
          <w:sz w:val="36"/>
          <w:szCs w:val="16"/>
        </w:rPr>
        <w:t>Tech rider</w:t>
      </w:r>
    </w:p>
    <w:p w14:paraId="1DB9B532" w14:textId="0097D45C" w:rsidR="005143D1" w:rsidRPr="006C0233" w:rsidRDefault="005143D1" w:rsidP="005143D1">
      <w:pPr>
        <w:pStyle w:val="NoSpacing"/>
        <w:rPr>
          <w:rFonts w:ascii="Sitka Banner" w:hAnsi="Sitka Banner" w:cs="Calibri"/>
          <w:sz w:val="28"/>
          <w:szCs w:val="28"/>
        </w:rPr>
      </w:pPr>
      <w:r w:rsidRPr="006C0233">
        <w:rPr>
          <w:rFonts w:ascii="Sitka Banner" w:hAnsi="Sitka Banner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CADCD" wp14:editId="38D83517">
                <wp:simplePos x="0" y="0"/>
                <wp:positionH relativeFrom="column">
                  <wp:posOffset>12700</wp:posOffset>
                </wp:positionH>
                <wp:positionV relativeFrom="paragraph">
                  <wp:posOffset>34924</wp:posOffset>
                </wp:positionV>
                <wp:extent cx="6711950" cy="45719"/>
                <wp:effectExtent l="0" t="0" r="31750" b="31115"/>
                <wp:wrapNone/>
                <wp:docPr id="114167440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1950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2D15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pt;margin-top:2.75pt;width:528.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"/>
            </w:pict>
          </mc:Fallback>
        </mc:AlternateContent>
      </w:r>
    </w:p>
    <w:p w14:paraId="78690418" w14:textId="77777777" w:rsidR="005143D1" w:rsidRPr="006C0233" w:rsidRDefault="005143D1" w:rsidP="005143D1">
      <w:pPr>
        <w:ind w:left="360"/>
        <w:jc w:val="both"/>
        <w:rPr>
          <w:rFonts w:ascii="Sitka Banner" w:hAnsi="Sitka Banner"/>
        </w:rPr>
      </w:pPr>
      <w:r w:rsidRPr="006C0233">
        <w:rPr>
          <w:rFonts w:ascii="Sitka Banner" w:hAnsi="Sitka Banner"/>
          <w:sz w:val="32"/>
          <w:szCs w:val="32"/>
          <w:u w:val="single"/>
        </w:rPr>
        <w:t>Members</w:t>
      </w:r>
      <w:r w:rsidRPr="006C0233">
        <w:rPr>
          <w:rFonts w:ascii="Sitka Banner" w:hAnsi="Sitka Banner"/>
          <w:sz w:val="32"/>
          <w:szCs w:val="32"/>
        </w:rPr>
        <w:t>:</w:t>
      </w:r>
    </w:p>
    <w:p w14:paraId="4C8BC903" w14:textId="77777777" w:rsidR="008C1047" w:rsidRPr="008C1047" w:rsidRDefault="008C1047" w:rsidP="008C1047">
      <w:pPr>
        <w:pStyle w:val="ListParagraph"/>
        <w:numPr>
          <w:ilvl w:val="0"/>
          <w:numId w:val="3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 w:rsidRPr="008C1047">
        <w:rPr>
          <w:rFonts w:ascii="Sitka Banner" w:hAnsi="Sitka Banner"/>
          <w:sz w:val="32"/>
          <w:szCs w:val="32"/>
        </w:rPr>
        <w:t xml:space="preserve">Ravi Almeida </w:t>
      </w:r>
      <w:r w:rsidRPr="008C1047">
        <w:rPr>
          <w:rFonts w:ascii="Sitka Banner" w:hAnsi="Sitka Banner"/>
          <w:sz w:val="32"/>
          <w:szCs w:val="32"/>
        </w:rPr>
        <w:tab/>
      </w:r>
      <w:r w:rsidRPr="008C1047">
        <w:rPr>
          <w:rFonts w:ascii="Sitka Banner" w:hAnsi="Sitka Banner"/>
          <w:sz w:val="32"/>
          <w:szCs w:val="32"/>
        </w:rPr>
        <w:tab/>
        <w:t>(violin)</w:t>
      </w:r>
    </w:p>
    <w:p w14:paraId="29AB6590" w14:textId="77777777" w:rsidR="008C1047" w:rsidRPr="008C1047" w:rsidRDefault="008C1047" w:rsidP="008C1047">
      <w:pPr>
        <w:pStyle w:val="ListParagraph"/>
        <w:numPr>
          <w:ilvl w:val="0"/>
          <w:numId w:val="3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 w:rsidRPr="008C1047">
        <w:rPr>
          <w:rFonts w:ascii="Sitka Banner" w:hAnsi="Sitka Banner"/>
          <w:sz w:val="32"/>
          <w:szCs w:val="32"/>
        </w:rPr>
        <w:t>Karen Coelho</w:t>
      </w:r>
      <w:r w:rsidRPr="008C1047">
        <w:rPr>
          <w:rFonts w:ascii="Sitka Banner" w:hAnsi="Sitka Banner"/>
          <w:sz w:val="32"/>
          <w:szCs w:val="32"/>
        </w:rPr>
        <w:tab/>
        <w:t xml:space="preserve"> </w:t>
      </w:r>
      <w:r w:rsidRPr="008C1047">
        <w:rPr>
          <w:rFonts w:ascii="Sitka Banner" w:hAnsi="Sitka Banner"/>
          <w:sz w:val="32"/>
          <w:szCs w:val="32"/>
        </w:rPr>
        <w:tab/>
        <w:t>(violin)</w:t>
      </w:r>
    </w:p>
    <w:p w14:paraId="2F640740" w14:textId="77777777" w:rsidR="008C1047" w:rsidRPr="008C1047" w:rsidRDefault="008C1047" w:rsidP="008C1047">
      <w:pPr>
        <w:pStyle w:val="ListParagraph"/>
        <w:numPr>
          <w:ilvl w:val="0"/>
          <w:numId w:val="3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 w:rsidRPr="008C1047">
        <w:rPr>
          <w:rFonts w:ascii="Sitka Banner" w:hAnsi="Sitka Banner"/>
          <w:sz w:val="32"/>
          <w:szCs w:val="32"/>
        </w:rPr>
        <w:t>Anand Lobo</w:t>
      </w:r>
      <w:r w:rsidRPr="008C1047">
        <w:rPr>
          <w:rFonts w:ascii="Sitka Banner" w:hAnsi="Sitka Banner"/>
          <w:sz w:val="32"/>
          <w:szCs w:val="32"/>
        </w:rPr>
        <w:tab/>
      </w:r>
      <w:r w:rsidRPr="008C1047">
        <w:rPr>
          <w:rFonts w:ascii="Sitka Banner" w:hAnsi="Sitka Banner"/>
          <w:sz w:val="32"/>
          <w:szCs w:val="32"/>
        </w:rPr>
        <w:tab/>
        <w:t>(viola)</w:t>
      </w:r>
    </w:p>
    <w:p w14:paraId="24CFB167" w14:textId="4CF2E5CD" w:rsidR="005143D1" w:rsidRPr="008C1047" w:rsidRDefault="008C1047" w:rsidP="008C1047">
      <w:pPr>
        <w:pStyle w:val="ListParagraph"/>
        <w:numPr>
          <w:ilvl w:val="0"/>
          <w:numId w:val="3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 w:rsidRPr="008C1047">
        <w:rPr>
          <w:rFonts w:ascii="Sitka Banner" w:hAnsi="Sitka Banner"/>
          <w:sz w:val="32"/>
          <w:szCs w:val="32"/>
        </w:rPr>
        <w:t xml:space="preserve">Alisha Almeida </w:t>
      </w:r>
      <w:r w:rsidRPr="008C1047">
        <w:rPr>
          <w:rFonts w:ascii="Sitka Banner" w:hAnsi="Sitka Banner"/>
          <w:sz w:val="32"/>
          <w:szCs w:val="32"/>
        </w:rPr>
        <w:tab/>
        <w:t>(cello)</w:t>
      </w:r>
    </w:p>
    <w:p w14:paraId="4ED585FF" w14:textId="77777777" w:rsidR="005143D1" w:rsidRPr="006C0233" w:rsidRDefault="005143D1" w:rsidP="005143D1">
      <w:pPr>
        <w:ind w:left="360"/>
        <w:jc w:val="both"/>
        <w:rPr>
          <w:rFonts w:ascii="Sitka Banner" w:hAnsi="Sitka Banner"/>
          <w:sz w:val="32"/>
          <w:szCs w:val="32"/>
          <w:u w:val="single"/>
        </w:rPr>
      </w:pPr>
      <w:r w:rsidRPr="006C0233">
        <w:rPr>
          <w:rFonts w:ascii="Sitka Banner" w:hAnsi="Sitka Banner"/>
          <w:sz w:val="32"/>
          <w:szCs w:val="32"/>
          <w:u w:val="single"/>
        </w:rPr>
        <w:t>Music style</w:t>
      </w:r>
      <w:r w:rsidRPr="006C0233">
        <w:rPr>
          <w:rFonts w:ascii="Sitka Banner" w:hAnsi="Sitka Banner"/>
          <w:sz w:val="32"/>
          <w:szCs w:val="32"/>
        </w:rPr>
        <w:t>:</w:t>
      </w:r>
    </w:p>
    <w:p w14:paraId="70826FB6" w14:textId="77777777" w:rsidR="005143D1" w:rsidRPr="006C0233" w:rsidRDefault="005143D1" w:rsidP="005143D1">
      <w:pPr>
        <w:pStyle w:val="ListParagraph"/>
        <w:numPr>
          <w:ilvl w:val="0"/>
          <w:numId w:val="2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Western classical quartet music</w:t>
      </w:r>
    </w:p>
    <w:p w14:paraId="57047E6B" w14:textId="77777777" w:rsidR="005143D1" w:rsidRPr="006C0233" w:rsidRDefault="005143D1" w:rsidP="005143D1">
      <w:pPr>
        <w:pStyle w:val="ListParagraph"/>
        <w:numPr>
          <w:ilvl w:val="0"/>
          <w:numId w:val="2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Quartet arrangements of popular music</w:t>
      </w:r>
    </w:p>
    <w:p w14:paraId="6272BEE3" w14:textId="201EBA97" w:rsidR="005143D1" w:rsidRPr="006C0233" w:rsidRDefault="005143D1" w:rsidP="005143D1">
      <w:pPr>
        <w:ind w:left="36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  <w:u w:val="single"/>
        </w:rPr>
        <w:t>Minimum r</w:t>
      </w:r>
      <w:r w:rsidRPr="006C0233">
        <w:rPr>
          <w:rFonts w:ascii="Sitka Banner" w:hAnsi="Sitka Banner"/>
          <w:sz w:val="32"/>
          <w:szCs w:val="32"/>
          <w:u w:val="single"/>
        </w:rPr>
        <w:t>equirements</w:t>
      </w:r>
      <w:r w:rsidRPr="006C0233">
        <w:rPr>
          <w:rFonts w:ascii="Sitka Banner" w:hAnsi="Sitka Banner"/>
          <w:sz w:val="32"/>
          <w:szCs w:val="32"/>
        </w:rPr>
        <w:t>:</w:t>
      </w:r>
    </w:p>
    <w:tbl>
      <w:tblPr>
        <w:tblW w:w="7672" w:type="dxa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380"/>
        <w:gridCol w:w="1357"/>
        <w:gridCol w:w="2935"/>
      </w:tblGrid>
      <w:tr w:rsidR="005143D1" w14:paraId="4D8A4A82" w14:textId="77777777" w:rsidTr="005143D1">
        <w:trPr>
          <w:jc w:val="center"/>
        </w:trPr>
        <w:tc>
          <w:tcPr>
            <w:tcW w:w="3380" w:type="dxa"/>
            <w:vAlign w:val="center"/>
          </w:tcPr>
          <w:p w14:paraId="6711F982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357" w:type="dxa"/>
            <w:vAlign w:val="center"/>
          </w:tcPr>
          <w:p w14:paraId="379DD169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935" w:type="dxa"/>
            <w:vAlign w:val="center"/>
          </w:tcPr>
          <w:p w14:paraId="3C77732D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Remarks</w:t>
            </w:r>
          </w:p>
        </w:tc>
      </w:tr>
      <w:tr w:rsidR="005143D1" w14:paraId="7330230A" w14:textId="77777777" w:rsidTr="005143D1">
        <w:trPr>
          <w:jc w:val="center"/>
        </w:trPr>
        <w:tc>
          <w:tcPr>
            <w:tcW w:w="3380" w:type="dxa"/>
            <w:vAlign w:val="center"/>
          </w:tcPr>
          <w:p w14:paraId="4D5929CE" w14:textId="77777777" w:rsidR="005143D1" w:rsidRDefault="005143D1" w:rsidP="00EF1300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Instrument microphone (w/stand)</w:t>
            </w:r>
          </w:p>
        </w:tc>
        <w:tc>
          <w:tcPr>
            <w:tcW w:w="1357" w:type="dxa"/>
            <w:vAlign w:val="center"/>
          </w:tcPr>
          <w:p w14:paraId="70A58FBC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4</w:t>
            </w:r>
          </w:p>
        </w:tc>
        <w:tc>
          <w:tcPr>
            <w:tcW w:w="2935" w:type="dxa"/>
            <w:vAlign w:val="center"/>
          </w:tcPr>
          <w:p w14:paraId="1A881F94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Shure SM57 or better</w:t>
            </w:r>
          </w:p>
        </w:tc>
      </w:tr>
      <w:tr w:rsidR="005143D1" w14:paraId="72763531" w14:textId="77777777" w:rsidTr="005143D1">
        <w:trPr>
          <w:jc w:val="center"/>
        </w:trPr>
        <w:tc>
          <w:tcPr>
            <w:tcW w:w="3380" w:type="dxa"/>
            <w:vAlign w:val="center"/>
          </w:tcPr>
          <w:p w14:paraId="18BD3244" w14:textId="77777777" w:rsidR="005143D1" w:rsidRDefault="005143D1" w:rsidP="00EF1300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XLR-XLR cable</w:t>
            </w:r>
          </w:p>
        </w:tc>
        <w:tc>
          <w:tcPr>
            <w:tcW w:w="1357" w:type="dxa"/>
            <w:vAlign w:val="center"/>
          </w:tcPr>
          <w:p w14:paraId="2D3E2974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4</w:t>
            </w:r>
          </w:p>
        </w:tc>
        <w:tc>
          <w:tcPr>
            <w:tcW w:w="2935" w:type="dxa"/>
            <w:vAlign w:val="center"/>
          </w:tcPr>
          <w:p w14:paraId="44C91D4F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microphones</w:t>
            </w:r>
          </w:p>
        </w:tc>
      </w:tr>
      <w:tr w:rsidR="005143D1" w14:paraId="09CF02F7" w14:textId="77777777" w:rsidTr="005143D1">
        <w:trPr>
          <w:jc w:val="center"/>
        </w:trPr>
        <w:tc>
          <w:tcPr>
            <w:tcW w:w="3380" w:type="dxa"/>
            <w:vAlign w:val="center"/>
          </w:tcPr>
          <w:p w14:paraId="3BE37C4E" w14:textId="77777777" w:rsidR="005143D1" w:rsidRDefault="005143D1" w:rsidP="00EF1300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PA speaker</w:t>
            </w:r>
          </w:p>
        </w:tc>
        <w:tc>
          <w:tcPr>
            <w:tcW w:w="1357" w:type="dxa"/>
            <w:vAlign w:val="center"/>
          </w:tcPr>
          <w:p w14:paraId="21249E92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</w:t>
            </w:r>
          </w:p>
        </w:tc>
        <w:tc>
          <w:tcPr>
            <w:tcW w:w="2935" w:type="dxa"/>
            <w:vAlign w:val="center"/>
          </w:tcPr>
          <w:p w14:paraId="14E3FF8A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500W (RMS) or better</w:t>
            </w:r>
          </w:p>
        </w:tc>
      </w:tr>
      <w:tr w:rsidR="005143D1" w14:paraId="5CDF53F0" w14:textId="77777777" w:rsidTr="005143D1">
        <w:trPr>
          <w:jc w:val="center"/>
        </w:trPr>
        <w:tc>
          <w:tcPr>
            <w:tcW w:w="3380" w:type="dxa"/>
            <w:vAlign w:val="center"/>
          </w:tcPr>
          <w:p w14:paraId="65B16930" w14:textId="77777777" w:rsidR="005143D1" w:rsidRDefault="005143D1" w:rsidP="00EF1300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Monitor speaker</w:t>
            </w:r>
          </w:p>
        </w:tc>
        <w:tc>
          <w:tcPr>
            <w:tcW w:w="1357" w:type="dxa"/>
            <w:vAlign w:val="center"/>
          </w:tcPr>
          <w:p w14:paraId="621D3DC3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</w:t>
            </w:r>
          </w:p>
        </w:tc>
        <w:tc>
          <w:tcPr>
            <w:tcW w:w="2935" w:type="dxa"/>
            <w:vAlign w:val="center"/>
          </w:tcPr>
          <w:p w14:paraId="16D74E30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200W (RMS) or better</w:t>
            </w:r>
          </w:p>
        </w:tc>
      </w:tr>
      <w:tr w:rsidR="007C3819" w14:paraId="2D46D17B" w14:textId="77777777" w:rsidTr="005143D1">
        <w:trPr>
          <w:jc w:val="center"/>
        </w:trPr>
        <w:tc>
          <w:tcPr>
            <w:tcW w:w="3380" w:type="dxa"/>
            <w:vAlign w:val="center"/>
          </w:tcPr>
          <w:p w14:paraId="1650C887" w14:textId="77777777" w:rsidR="007C3819" w:rsidRPr="00B372BE" w:rsidRDefault="007C3819" w:rsidP="00EF1300">
            <w:pPr>
              <w:spacing w:after="0"/>
              <w:jc w:val="right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vAlign w:val="center"/>
          </w:tcPr>
          <w:p w14:paraId="3429A787" w14:textId="77777777" w:rsidR="007C3819" w:rsidRPr="00B372BE" w:rsidRDefault="007C3819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  <w:tc>
          <w:tcPr>
            <w:tcW w:w="2935" w:type="dxa"/>
            <w:vAlign w:val="center"/>
          </w:tcPr>
          <w:p w14:paraId="3D0CC0A2" w14:textId="77777777" w:rsidR="007C3819" w:rsidRPr="00B372BE" w:rsidRDefault="007C3819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</w:tr>
      <w:tr w:rsidR="005143D1" w14:paraId="2B636AEE" w14:textId="77777777" w:rsidTr="005143D1">
        <w:trPr>
          <w:jc w:val="center"/>
        </w:trPr>
        <w:tc>
          <w:tcPr>
            <w:tcW w:w="3380" w:type="dxa"/>
            <w:vAlign w:val="center"/>
          </w:tcPr>
          <w:p w14:paraId="7EA4097B" w14:textId="77777777" w:rsidR="005143D1" w:rsidRPr="00B372BE" w:rsidRDefault="005143D1" w:rsidP="00EF1300">
            <w:pPr>
              <w:spacing w:after="0"/>
              <w:jc w:val="right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B372BE">
              <w:rPr>
                <w:rFonts w:ascii="Sitka Banner" w:hAnsi="Sitka Banner"/>
                <w:b/>
                <w:bCs/>
                <w:sz w:val="24"/>
                <w:szCs w:val="24"/>
              </w:rPr>
              <w:t>Padded chair</w:t>
            </w:r>
          </w:p>
        </w:tc>
        <w:tc>
          <w:tcPr>
            <w:tcW w:w="1357" w:type="dxa"/>
            <w:vAlign w:val="center"/>
          </w:tcPr>
          <w:p w14:paraId="760CB814" w14:textId="77777777" w:rsidR="005143D1" w:rsidRPr="00B372BE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B372BE">
              <w:rPr>
                <w:rFonts w:ascii="Sitka Banner" w:hAnsi="Sitka Banne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35" w:type="dxa"/>
            <w:vAlign w:val="center"/>
          </w:tcPr>
          <w:p w14:paraId="60FED5F8" w14:textId="77777777" w:rsidR="005143D1" w:rsidRPr="00B372BE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B372BE">
              <w:rPr>
                <w:rFonts w:ascii="Sitka Banner" w:hAnsi="Sitka Banner"/>
                <w:b/>
                <w:bCs/>
                <w:sz w:val="24"/>
                <w:szCs w:val="24"/>
              </w:rPr>
              <w:t>without arms</w:t>
            </w:r>
          </w:p>
        </w:tc>
      </w:tr>
      <w:tr w:rsidR="005143D1" w14:paraId="19B92C57" w14:textId="77777777" w:rsidTr="005143D1">
        <w:trPr>
          <w:jc w:val="center"/>
        </w:trPr>
        <w:tc>
          <w:tcPr>
            <w:tcW w:w="3380" w:type="dxa"/>
            <w:vAlign w:val="center"/>
          </w:tcPr>
          <w:p w14:paraId="2009EC27" w14:textId="77777777" w:rsidR="005143D1" w:rsidRPr="00DF0AE5" w:rsidRDefault="005143D1" w:rsidP="00EF1300">
            <w:pPr>
              <w:spacing w:after="0"/>
              <w:jc w:val="right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DF0AE5">
              <w:rPr>
                <w:rFonts w:ascii="Sitka Banner" w:hAnsi="Sitka Banner"/>
                <w:b/>
                <w:bCs/>
                <w:sz w:val="24"/>
                <w:szCs w:val="24"/>
              </w:rPr>
              <w:t>Stage area</w:t>
            </w:r>
          </w:p>
        </w:tc>
        <w:tc>
          <w:tcPr>
            <w:tcW w:w="1357" w:type="dxa"/>
            <w:vAlign w:val="center"/>
          </w:tcPr>
          <w:p w14:paraId="37B556C8" w14:textId="77777777" w:rsidR="005143D1" w:rsidRPr="00DF0AE5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  <w:tc>
          <w:tcPr>
            <w:tcW w:w="2935" w:type="dxa"/>
            <w:vAlign w:val="center"/>
          </w:tcPr>
          <w:p w14:paraId="42CEFC7D" w14:textId="77777777" w:rsidR="005143D1" w:rsidRPr="00DF0AE5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DF0AE5">
              <w:rPr>
                <w:rFonts w:ascii="Sitka Banner" w:hAnsi="Sitka Banner"/>
                <w:b/>
                <w:bCs/>
                <w:sz w:val="24"/>
                <w:szCs w:val="24"/>
              </w:rPr>
              <w:t>4m wide x 3m deep</w:t>
            </w:r>
          </w:p>
        </w:tc>
      </w:tr>
      <w:tr w:rsidR="005143D1" w14:paraId="39D8966E" w14:textId="77777777" w:rsidTr="005143D1">
        <w:trPr>
          <w:jc w:val="center"/>
        </w:trPr>
        <w:tc>
          <w:tcPr>
            <w:tcW w:w="3380" w:type="dxa"/>
            <w:vAlign w:val="center"/>
          </w:tcPr>
          <w:p w14:paraId="6FE6D2C7" w14:textId="77777777" w:rsidR="005143D1" w:rsidRPr="00DF0AE5" w:rsidRDefault="005143D1" w:rsidP="00EF1300">
            <w:pPr>
              <w:spacing w:after="0"/>
              <w:jc w:val="right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DF0AE5">
              <w:rPr>
                <w:rFonts w:ascii="Sitka Banner" w:hAnsi="Sitka Banner"/>
                <w:b/>
                <w:bCs/>
                <w:sz w:val="24"/>
                <w:szCs w:val="24"/>
              </w:rPr>
              <w:t>Stage covering</w:t>
            </w:r>
            <w:r>
              <w:rPr>
                <w:rFonts w:ascii="Sitka Banner" w:hAnsi="Sitka Banner"/>
                <w:b/>
                <w:bCs/>
                <w:sz w:val="24"/>
                <w:szCs w:val="24"/>
              </w:rPr>
              <w:t xml:space="preserve"> (outdoors)</w:t>
            </w:r>
          </w:p>
        </w:tc>
        <w:tc>
          <w:tcPr>
            <w:tcW w:w="1357" w:type="dxa"/>
            <w:vAlign w:val="center"/>
          </w:tcPr>
          <w:p w14:paraId="05311FF2" w14:textId="77777777" w:rsidR="005143D1" w:rsidRPr="00DF0AE5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  <w:tc>
          <w:tcPr>
            <w:tcW w:w="2935" w:type="dxa"/>
            <w:vAlign w:val="center"/>
          </w:tcPr>
          <w:p w14:paraId="48A33FEF" w14:textId="77777777" w:rsidR="005143D1" w:rsidRPr="00DF0AE5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DF0AE5">
              <w:rPr>
                <w:rFonts w:ascii="Sitka Banner" w:hAnsi="Sitka Banner"/>
                <w:b/>
                <w:bCs/>
                <w:sz w:val="24"/>
                <w:szCs w:val="24"/>
              </w:rPr>
              <w:t>Fully covered</w:t>
            </w:r>
          </w:p>
        </w:tc>
      </w:tr>
    </w:tbl>
    <w:p w14:paraId="450FD54C" w14:textId="77777777" w:rsidR="005143D1" w:rsidRDefault="005143D1" w:rsidP="005143D1">
      <w:pPr>
        <w:tabs>
          <w:tab w:val="left" w:pos="7410"/>
        </w:tabs>
        <w:rPr>
          <w:rFonts w:ascii="Sitka Banner" w:hAnsi="Sitka Banner"/>
          <w:sz w:val="32"/>
          <w:szCs w:val="32"/>
        </w:rPr>
      </w:pPr>
    </w:p>
    <w:p w14:paraId="0B76AE90" w14:textId="77777777" w:rsidR="005143D1" w:rsidRDefault="005143D1" w:rsidP="005143D1">
      <w:pPr>
        <w:numPr>
          <w:ilvl w:val="0"/>
          <w:numId w:val="2"/>
        </w:numPr>
        <w:spacing w:after="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Mixer: Yamaha MG16 or better (digital mixer preferred)</w:t>
      </w:r>
    </w:p>
    <w:p w14:paraId="631377A4" w14:textId="77777777" w:rsidR="005143D1" w:rsidRPr="007C1B01" w:rsidRDefault="005143D1" w:rsidP="005143D1">
      <w:pPr>
        <w:numPr>
          <w:ilvl w:val="0"/>
          <w:numId w:val="2"/>
        </w:numPr>
        <w:spacing w:after="0" w:line="276" w:lineRule="auto"/>
        <w:ind w:left="1080" w:right="926"/>
        <w:jc w:val="both"/>
        <w:rPr>
          <w:rFonts w:ascii="Sitka Banner" w:hAnsi="Sitka Banner"/>
          <w:sz w:val="32"/>
          <w:szCs w:val="32"/>
        </w:rPr>
      </w:pPr>
      <w:r w:rsidRPr="007C1B01">
        <w:rPr>
          <w:rFonts w:ascii="Sitka Banner" w:hAnsi="Sitka Banner"/>
          <w:b/>
          <w:bCs/>
          <w:sz w:val="32"/>
          <w:szCs w:val="32"/>
        </w:rPr>
        <w:t>Non-negotiable:</w:t>
      </w:r>
      <w:r>
        <w:rPr>
          <w:rFonts w:ascii="Sitka Banner" w:hAnsi="Sitka Banner"/>
          <w:sz w:val="32"/>
          <w:szCs w:val="32"/>
        </w:rPr>
        <w:t xml:space="preserve"> outdoor stage MUST be covered for the reasons of heat (daytime) and humidity / condensation (night-time). Fans to be provided if asked.</w:t>
      </w:r>
    </w:p>
    <w:p w14:paraId="745CA469" w14:textId="77777777" w:rsidR="001C7865" w:rsidRPr="005D557F" w:rsidRDefault="001C7865" w:rsidP="005D557F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</w:p>
    <w:sectPr w:rsidR="001C7865" w:rsidRPr="005D557F" w:rsidSect="006F3E7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EFF78" w14:textId="77777777" w:rsidR="00B00944" w:rsidRDefault="00B00944" w:rsidP="00CE252D">
      <w:pPr>
        <w:spacing w:after="0" w:line="240" w:lineRule="auto"/>
      </w:pPr>
      <w:r>
        <w:separator/>
      </w:r>
    </w:p>
  </w:endnote>
  <w:endnote w:type="continuationSeparator" w:id="0">
    <w:p w14:paraId="198B2C2F" w14:textId="77777777" w:rsidR="00B00944" w:rsidRDefault="00B00944" w:rsidP="00CE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AEA90DB4-0F5A-473F-9BAE-11490CB5B8C5}"/>
    <w:embedBold r:id="rId2" w:fontKey="{B7FFD459-10DF-407D-9CDE-929A5E2D5EA9}"/>
    <w:embedItalic r:id="rId3" w:fontKey="{A663AD65-665A-46AF-B004-313678B3F98A}"/>
    <w:embedBoldItalic r:id="rId4" w:fontKey="{AC979F05-C1B9-49DB-8780-9E389E7C29A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fia">
    <w:panose1 w:val="00000000000000000000"/>
    <w:charset w:val="00"/>
    <w:family w:val="auto"/>
    <w:pitch w:val="variable"/>
    <w:sig w:usb0="800000AF" w:usb1="4000004A" w:usb2="00000000" w:usb3="00000000" w:csb0="00000001" w:csb1="00000000"/>
    <w:embedBold r:id="rId5" w:subsetted="1" w:fontKey="{ADDE0150-7729-48A3-BFBF-19695F4957E4}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6" w:fontKey="{B1ADFEAD-6D6C-4CD4-8F7A-26418226540A}"/>
    <w:embedBold r:id="rId7" w:fontKey="{D67774E4-0740-4B2A-9208-B64F6E78D6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758E" w14:textId="77777777" w:rsidR="00B00944" w:rsidRDefault="00B00944" w:rsidP="00CE252D">
      <w:pPr>
        <w:spacing w:after="0" w:line="240" w:lineRule="auto"/>
      </w:pPr>
      <w:r>
        <w:separator/>
      </w:r>
    </w:p>
  </w:footnote>
  <w:footnote w:type="continuationSeparator" w:id="0">
    <w:p w14:paraId="1C74E00D" w14:textId="77777777" w:rsidR="00B00944" w:rsidRDefault="00B00944" w:rsidP="00CE2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0F3"/>
    <w:multiLevelType w:val="hybridMultilevel"/>
    <w:tmpl w:val="EF3C6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52382"/>
    <w:multiLevelType w:val="hybridMultilevel"/>
    <w:tmpl w:val="DF70804A"/>
    <w:lvl w:ilvl="0" w:tplc="EBA6C1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A650C"/>
    <w:multiLevelType w:val="hybridMultilevel"/>
    <w:tmpl w:val="EE4EBF2C"/>
    <w:lvl w:ilvl="0" w:tplc="37AC509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0C66"/>
    <w:multiLevelType w:val="hybridMultilevel"/>
    <w:tmpl w:val="3CEC7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45DEC"/>
    <w:multiLevelType w:val="hybridMultilevel"/>
    <w:tmpl w:val="269A3366"/>
    <w:lvl w:ilvl="0" w:tplc="7CBEEC5C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867FB"/>
    <w:multiLevelType w:val="hybridMultilevel"/>
    <w:tmpl w:val="523C1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7150F6"/>
    <w:multiLevelType w:val="hybridMultilevel"/>
    <w:tmpl w:val="CE808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82488">
    <w:abstractNumId w:val="4"/>
  </w:num>
  <w:num w:numId="2" w16cid:durableId="1817261383">
    <w:abstractNumId w:val="2"/>
  </w:num>
  <w:num w:numId="3" w16cid:durableId="1879463896">
    <w:abstractNumId w:val="1"/>
  </w:num>
  <w:num w:numId="4" w16cid:durableId="1634676177">
    <w:abstractNumId w:val="0"/>
  </w:num>
  <w:num w:numId="5" w16cid:durableId="883954615">
    <w:abstractNumId w:val="3"/>
  </w:num>
  <w:num w:numId="6" w16cid:durableId="1367097078">
    <w:abstractNumId w:val="6"/>
  </w:num>
  <w:num w:numId="7" w16cid:durableId="208147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A7"/>
    <w:rsid w:val="00006B63"/>
    <w:rsid w:val="0001035A"/>
    <w:rsid w:val="0002263E"/>
    <w:rsid w:val="000441FB"/>
    <w:rsid w:val="000502FF"/>
    <w:rsid w:val="00063977"/>
    <w:rsid w:val="00091874"/>
    <w:rsid w:val="000B0516"/>
    <w:rsid w:val="000B1E4E"/>
    <w:rsid w:val="000B3EEF"/>
    <w:rsid w:val="000E31F6"/>
    <w:rsid w:val="000E76B6"/>
    <w:rsid w:val="000F2801"/>
    <w:rsid w:val="001132DB"/>
    <w:rsid w:val="00114EF9"/>
    <w:rsid w:val="001616C9"/>
    <w:rsid w:val="00187FB1"/>
    <w:rsid w:val="00190A1B"/>
    <w:rsid w:val="00194315"/>
    <w:rsid w:val="001A4980"/>
    <w:rsid w:val="001C7865"/>
    <w:rsid w:val="00212E35"/>
    <w:rsid w:val="00221727"/>
    <w:rsid w:val="002426DC"/>
    <w:rsid w:val="0024577C"/>
    <w:rsid w:val="0026088F"/>
    <w:rsid w:val="00262CF9"/>
    <w:rsid w:val="00264DC5"/>
    <w:rsid w:val="00270CFF"/>
    <w:rsid w:val="00281684"/>
    <w:rsid w:val="002A272A"/>
    <w:rsid w:val="002A6DBE"/>
    <w:rsid w:val="002B25F0"/>
    <w:rsid w:val="002B6CB4"/>
    <w:rsid w:val="002C069C"/>
    <w:rsid w:val="002C4AED"/>
    <w:rsid w:val="002C55C4"/>
    <w:rsid w:val="002E3D64"/>
    <w:rsid w:val="00311486"/>
    <w:rsid w:val="00327B40"/>
    <w:rsid w:val="0033152B"/>
    <w:rsid w:val="00366924"/>
    <w:rsid w:val="00387FA7"/>
    <w:rsid w:val="003B2FB9"/>
    <w:rsid w:val="003B6FF5"/>
    <w:rsid w:val="003D7DB4"/>
    <w:rsid w:val="003F61D0"/>
    <w:rsid w:val="004158DE"/>
    <w:rsid w:val="00426CD5"/>
    <w:rsid w:val="00436B6F"/>
    <w:rsid w:val="004468B7"/>
    <w:rsid w:val="00463F8C"/>
    <w:rsid w:val="00465BA0"/>
    <w:rsid w:val="0047267B"/>
    <w:rsid w:val="00472E65"/>
    <w:rsid w:val="004740FD"/>
    <w:rsid w:val="00493445"/>
    <w:rsid w:val="004C3C0E"/>
    <w:rsid w:val="004E657F"/>
    <w:rsid w:val="004F15BC"/>
    <w:rsid w:val="005138B3"/>
    <w:rsid w:val="005143D1"/>
    <w:rsid w:val="00526802"/>
    <w:rsid w:val="00537556"/>
    <w:rsid w:val="00555BD3"/>
    <w:rsid w:val="005571C2"/>
    <w:rsid w:val="00557A94"/>
    <w:rsid w:val="0058620F"/>
    <w:rsid w:val="005D557F"/>
    <w:rsid w:val="005D6660"/>
    <w:rsid w:val="00602076"/>
    <w:rsid w:val="00607112"/>
    <w:rsid w:val="006102D7"/>
    <w:rsid w:val="00625E3E"/>
    <w:rsid w:val="006274D5"/>
    <w:rsid w:val="00647E1D"/>
    <w:rsid w:val="00662EB2"/>
    <w:rsid w:val="006718B3"/>
    <w:rsid w:val="0067253B"/>
    <w:rsid w:val="00672A0B"/>
    <w:rsid w:val="00681FF5"/>
    <w:rsid w:val="006A7DD2"/>
    <w:rsid w:val="006D755F"/>
    <w:rsid w:val="006E0504"/>
    <w:rsid w:val="006F3086"/>
    <w:rsid w:val="006F3E7D"/>
    <w:rsid w:val="00702570"/>
    <w:rsid w:val="007239AF"/>
    <w:rsid w:val="00746F50"/>
    <w:rsid w:val="00750409"/>
    <w:rsid w:val="00771987"/>
    <w:rsid w:val="0077507A"/>
    <w:rsid w:val="00783E22"/>
    <w:rsid w:val="0078600F"/>
    <w:rsid w:val="0078689A"/>
    <w:rsid w:val="00792B5D"/>
    <w:rsid w:val="007C15EB"/>
    <w:rsid w:val="007C3819"/>
    <w:rsid w:val="00813DD0"/>
    <w:rsid w:val="008578A5"/>
    <w:rsid w:val="00864CA8"/>
    <w:rsid w:val="008932DB"/>
    <w:rsid w:val="008A43D2"/>
    <w:rsid w:val="008C1047"/>
    <w:rsid w:val="008C206C"/>
    <w:rsid w:val="008C5725"/>
    <w:rsid w:val="008E4E2C"/>
    <w:rsid w:val="0091581F"/>
    <w:rsid w:val="00970BF0"/>
    <w:rsid w:val="009A1FA5"/>
    <w:rsid w:val="009A663B"/>
    <w:rsid w:val="009C28D7"/>
    <w:rsid w:val="00A01219"/>
    <w:rsid w:val="00A3375A"/>
    <w:rsid w:val="00A53055"/>
    <w:rsid w:val="00A60399"/>
    <w:rsid w:val="00A84211"/>
    <w:rsid w:val="00A92F6B"/>
    <w:rsid w:val="00AA26E8"/>
    <w:rsid w:val="00AA59AC"/>
    <w:rsid w:val="00AE17DF"/>
    <w:rsid w:val="00AE4BDB"/>
    <w:rsid w:val="00B00944"/>
    <w:rsid w:val="00B1636E"/>
    <w:rsid w:val="00B202E4"/>
    <w:rsid w:val="00B40B9A"/>
    <w:rsid w:val="00B40DE9"/>
    <w:rsid w:val="00B84C19"/>
    <w:rsid w:val="00BA231B"/>
    <w:rsid w:val="00BA73CF"/>
    <w:rsid w:val="00BB3958"/>
    <w:rsid w:val="00BB3A79"/>
    <w:rsid w:val="00BD26D1"/>
    <w:rsid w:val="00BE138B"/>
    <w:rsid w:val="00BE139E"/>
    <w:rsid w:val="00C007C0"/>
    <w:rsid w:val="00C01493"/>
    <w:rsid w:val="00C16FE9"/>
    <w:rsid w:val="00C41318"/>
    <w:rsid w:val="00C47159"/>
    <w:rsid w:val="00C71325"/>
    <w:rsid w:val="00C913DD"/>
    <w:rsid w:val="00CC79F1"/>
    <w:rsid w:val="00CE252D"/>
    <w:rsid w:val="00CF77B3"/>
    <w:rsid w:val="00D254A1"/>
    <w:rsid w:val="00D43A27"/>
    <w:rsid w:val="00D55480"/>
    <w:rsid w:val="00D57444"/>
    <w:rsid w:val="00D874AF"/>
    <w:rsid w:val="00D92293"/>
    <w:rsid w:val="00D92A62"/>
    <w:rsid w:val="00DA1F10"/>
    <w:rsid w:val="00DE40A9"/>
    <w:rsid w:val="00DF3081"/>
    <w:rsid w:val="00E14036"/>
    <w:rsid w:val="00E25226"/>
    <w:rsid w:val="00E30533"/>
    <w:rsid w:val="00E33AAB"/>
    <w:rsid w:val="00E63199"/>
    <w:rsid w:val="00E6602E"/>
    <w:rsid w:val="00E672C1"/>
    <w:rsid w:val="00E8320D"/>
    <w:rsid w:val="00E91708"/>
    <w:rsid w:val="00EB1554"/>
    <w:rsid w:val="00EE6045"/>
    <w:rsid w:val="00EF5E2C"/>
    <w:rsid w:val="00F01095"/>
    <w:rsid w:val="00F26E71"/>
    <w:rsid w:val="00F41B5D"/>
    <w:rsid w:val="00F471C6"/>
    <w:rsid w:val="00F9000B"/>
    <w:rsid w:val="00FC6371"/>
    <w:rsid w:val="00FD0008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FE981"/>
  <w15:chartTrackingRefBased/>
  <w15:docId w15:val="{433118EF-118E-4423-A5DE-F61303C0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B7"/>
  </w:style>
  <w:style w:type="paragraph" w:styleId="Heading1">
    <w:name w:val="heading 1"/>
    <w:basedOn w:val="Normal"/>
    <w:next w:val="Normal"/>
    <w:link w:val="Heading1Char"/>
    <w:uiPriority w:val="9"/>
    <w:qFormat/>
    <w:rsid w:val="00387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7F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7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57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0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52D"/>
  </w:style>
  <w:style w:type="paragraph" w:styleId="Footer">
    <w:name w:val="footer"/>
    <w:basedOn w:val="Normal"/>
    <w:link w:val="Foot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52D"/>
  </w:style>
  <w:style w:type="paragraph" w:styleId="NoSpacing">
    <w:name w:val="No Spacing"/>
    <w:uiPriority w:val="1"/>
    <w:qFormat/>
    <w:rsid w:val="005143D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0CF7D-93AE-4FC0-AB25-B9103B57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1573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Anand Lobo</cp:lastModifiedBy>
  <cp:revision>3</cp:revision>
  <cp:lastPrinted>2026-02-17T09:15:00Z</cp:lastPrinted>
  <dcterms:created xsi:type="dcterms:W3CDTF">2026-09-01T17:49:00Z</dcterms:created>
  <dcterms:modified xsi:type="dcterms:W3CDTF">2026-09-01T17:50:00Z</dcterms:modified>
</cp:coreProperties>
</file>