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Промты: значки кентавра и NPC</w:t>
      </w:r>
    </w:p>
    <w:p>
      <w:pPr>
        <w:spacing w:after="120"/>
      </w:pPr>
      <w:r>
        <w:rPr>
          <w:rFonts w:ascii="Calibri" w:cs="Calibri" w:eastAsia="Calibri" w:hAnsi="Calibri"/>
          <w:sz w:val="22"/>
          <w:szCs w:val="22"/>
        </w:rPr>
        <w:t xml:space="preserve">Каждый промт — в рамке целиком: выделите все строки рамки, скопируйте и вставьте.</w:t>
      </w:r>
    </w:p>
    <w:p>
      <w:pPr>
        <w:pStyle w:val="Heading1"/>
      </w:pPr>
      <w:r>
        <w:rPr>
          <w:rFonts w:ascii="Calibri" w:cs="Calibri" w:eastAsia="Calibri" w:hAnsi="Calibri"/>
        </w:rPr>
        <w:t xml:space="preserve">1. Значки умений кентавра (ChatGPT)</w:t>
      </w:r>
    </w:p>
    <w:p>
      <w:pPr>
        <w:spacing w:after="120"/>
      </w:pPr>
      <w:r>
        <w:rPr>
          <w:rFonts w:ascii="Calibri" w:cs="Calibri" w:eastAsia="Calibri" w:hAnsi="Calibri"/>
          <w:sz w:val="22"/>
          <w:szCs w:val="22"/>
        </w:rPr>
        <w:t xml:space="preserve">Один запрос в ChatGPT — один лист на 18 значков. Требования к сетке те же, что у пантеры, черепахи и фазана: по ним я нарезаю автоматически. Порядок значков совпадает с древом умений кентавра.</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sprite sheet of 18 skill icons for an original anime fantasy mobile MMO (cel-shaded, Genshin-Impact-like painterly style, clean bold shapes, readable at small size).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Subject of the whole set: a CENTAUR warrior (human torso, chestnut-brown horse body, long dark mane and tail) fighting with a long SPEAR — a fierce melee FIGHTER of the open steppe. Theme colors: chestnut brown, bronze, warm orange, dusty steppe gold, steel.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 icons automatically):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Landscape image 1536x1024, pure flat WHITE background (#FFFFFF), no gradient, no texture, no shadows on the background.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Exactly 18 icons in a strict grid: 6 columns x 3 rows, all icons the same size (about 200x200 px), evenly spaced, at least 40 px of empty white space between icons and around the edges.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Each icon is a fully opaque ROUNDED SQUARE tile with its own dark frame; nothing may stick out of the tile.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Frame color by type: ACTIVE skills = violet/silver frame, PASSIVE skills = gold frame, TOGGLE skills = teal frame.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NO text, NO letters, NO numbers, NO captions, NO logos, NO watermark anywhere.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Original designs only, do not imitate icons from any existing game.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1:</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PASSIVE (gold): a spear tip wreathed in glowing orange inner fire — stronger attack.</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PASSIVE (gold): a bronze round shield with a horseshoe emblem, hardened steel rim — tougher defense.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ACTIVE (violet): a spear thrusting twice, two motion streaks and two impact sparks — double quick thrust.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TOGGLE (teal): a centaur rearing and shouting a challenge, orange shockwave rings — taunt, draws enemies.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ACTIVE (violet): a spear piercing straight through a cracked armor plate, red weakening aura around it — heavy piercing strike that weakens the enemy.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6. PASSIVE (gold): a red heart with a bronze horseshoe around it — more health.</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2:</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7. PASSIVE (gold): a deep blue spring of water in a steppe stone circle — more mana.</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8. ACTIVE (violet): an enemy eye clouded by swirling dust kicked up by hooves — dazing, the enemy misses.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9. ACTIVE (violet): two horse hooves slamming the ground, cracked earth and a stun star — hoof stomp that stuns.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10. PASSIVE (gold): green healing sparkles around a horseshoe — fast health regeneration.</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11. PASSIVE (gold): a closed calm eye above a blue steppe flower — mana regeneration.</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12. TOGGLE (teal): a centaur hand and a human hand clasped, linked by a glowing golden wind ribbon — bond of the steppe, both attack stronger.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3:</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13. PASSIVE (gold): a sharp hawk-like eye with a target glint over a spear tip — accuracy.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14. ACTIVE (violet): a bronze war horn blowing golden sound waves — battle horn, master attacks stronger.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15. ACTIVE (violet): a flurry of three spear thrusts fanned out with orange streaks — spear storm.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16. PASSIVE (gold): a golden-green wind ribbon forming an infinity loop around a small heart — endless life.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17. ACTIVE (violet): a spear spinning in a whirlwind of dust and bronze blades hitting many enemies — ruinous whirlwind.</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18. PASSIVE (gold): a glowing golden spirit-horse totem on an ancient steppe rune stone — blessing of ancestors, all stats up.</w:t>
      </w:r>
    </w:p>
    <w:p>
      <w:pPr>
        <w:pStyle w:val="Heading1"/>
        <w:pageBreakBefore/>
      </w:pPr>
      <w:r>
        <w:rPr>
          <w:rFonts w:ascii="Calibri" w:cs="Calibri" w:eastAsia="Calibri" w:hAnsi="Calibri"/>
        </w:rPr>
        <w:t xml:space="preserve">2. NPC (Meshy, персонаж со скелетом)</w:t>
      </w:r>
    </w:p>
    <w:p>
      <w:pPr>
        <w:spacing w:after="120"/>
      </w:pPr>
      <w:r>
        <w:rPr>
          <w:rFonts w:ascii="Calibri" w:cs="Calibri" w:eastAsia="Calibri" w:hAnsi="Calibri"/>
          <w:sz w:val="22"/>
          <w:szCs w:val="22"/>
        </w:rPr>
        <w:t xml:space="preserve">Для Meshy: Text to 3D → персонаж, затем авто-риг (как у героини). Стиль Cartoon / Stylized, текстура 2048 или 1024.</w:t>
      </w:r>
    </w:p>
    <w:p>
      <w:pPr>
        <w:spacing w:after="120"/>
      </w:pPr>
      <w:r>
        <w:rPr>
          <w:rFonts w:ascii="Calibri" w:cs="Calibri" w:eastAsia="Calibri" w:hAnsi="Calibri"/>
          <w:sz w:val="22"/>
          <w:szCs w:val="22"/>
        </w:rPr>
        <w:t xml:space="preserve">Каждый промт — отдельная модель. Предмет в руке лучше держать близко к телу: так риг получается чище. Имя файла — как указано справа от названия.</w:t>
      </w:r>
    </w:p>
    <w:p>
      <w:pPr>
        <w:pStyle w:val="Heading2"/>
        <w:keepNext/>
      </w:pPr>
      <w:r>
        <w:rPr>
          <w:rFonts w:ascii="Calibri" w:cs="Calibri" w:eastAsia="Calibri" w:hAnsi="Calibri"/>
        </w:rPr>
        <w:t xml:space="preserve">Торговец Гордей</w:t>
      </w:r>
      <w:r>
        <w:rPr>
          <w:rFonts w:ascii="Consolas" w:cs="Consolas" w:eastAsia="Consolas" w:hAnsi="Consolas"/>
          <w:color w:val="666666"/>
          <w:sz w:val="20"/>
          <w:szCs w:val="20"/>
        </w:rPr>
        <w:t xml:space="preserve">   файл: npc_merchant.glb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Friendly middle-aged traveling merchant, human man, round belly, warm smiling squinting eyes, bushy brown moustache, short brown hair, wide-brimmed straw hat, teal tunic with golden trim and a leather belt with coin pouches, brown trousers, sturdy boots, a big wooden-frame backpack with bundles, pots and a rolled rug.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Учитель Кирк — наставник укротителей</w:t>
      </w:r>
      <w:r>
        <w:rPr>
          <w:rFonts w:ascii="Consolas" w:cs="Consolas" w:eastAsia="Consolas" w:hAnsi="Consolas"/>
          <w:color w:val="666666"/>
          <w:sz w:val="20"/>
          <w:szCs w:val="20"/>
        </w:rPr>
        <w:t xml:space="preserve">   файл: npc_kirk.glb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Elderly kind creature-tamer mentor, human man, short grey hair, long grey beard and moustache, green eyes, long dark-green robe to the ankles, brown travel cloak with the hood lowered, a leather satchel on the hip full of creature cards, holding a pale wooden staff with a glowing green gem on top.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Староста Ольвин — деревня людей</w:t>
      </w:r>
      <w:r>
        <w:rPr>
          <w:rFonts w:ascii="Consolas" w:cs="Consolas" w:eastAsia="Consolas" w:hAnsi="Consolas"/>
          <w:color w:val="666666"/>
          <w:sz w:val="20"/>
          <w:szCs w:val="20"/>
        </w:rPr>
        <w:t xml:space="preserve">   файл: npc_elder_human.glb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Elderly village headman, human man, kind but firm face, short neatly trimmed greying beard, warm brown long coat (kaftan) with a wide belt, beige shirt and a dark vest, simple boots, leaning on a carved wooden cane.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Староста Элиарна — деревня светлых эльфов</w:t>
      </w:r>
      <w:r>
        <w:rPr>
          <w:rFonts w:ascii="Consolas" w:cs="Consolas" w:eastAsia="Consolas" w:hAnsi="Consolas"/>
          <w:color w:val="666666"/>
          <w:sz w:val="20"/>
          <w:szCs w:val="20"/>
        </w:rPr>
        <w:t xml:space="preserve">   файл: npc_elder_light.glb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Graceful light elf woman of middle age, village elder, long pointed ears, long straight platinum hair, calm blue eyes, flowing white and pale-blue dress with golden embroidery, light shawl, thin golden circlet on the forehead.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Староста Вейрис — деревня тёмных эльфов</w:t>
      </w:r>
      <w:r>
        <w:rPr>
          <w:rFonts w:ascii="Consolas" w:cs="Consolas" w:eastAsia="Consolas" w:hAnsi="Consolas"/>
          <w:color w:val="666666"/>
          <w:sz w:val="20"/>
          <w:szCs w:val="20"/>
        </w:rPr>
        <w:t xml:space="preserve">   файл: npc_elder_dark.glb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Stern dark elf woman, village elder, ash-grey skin, long pointed ears, white hair in a high ponytail, violet eyes, dark-purple layered robes with silver trim, tall stiff collar, silver bracers, a small amethyst pendant.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Кладовщик Тобин — город</w:t>
      </w:r>
      <w:r>
        <w:rPr>
          <w:rFonts w:ascii="Consolas" w:cs="Consolas" w:eastAsia="Consolas" w:hAnsi="Consolas"/>
          <w:color w:val="666666"/>
          <w:sz w:val="20"/>
          <w:szCs w:val="20"/>
        </w:rPr>
        <w:t xml:space="preserve">   файл: npc_storekeeper.glb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Plump cheerful storekeeper, human man, round glasses, short reddish-brown hair, clean-shaven, white shirt with sleeve guards, long brown work apron, a big ring of keys on the belt, holding a thick ledger book under one arm.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Кузнец Гуннар — город</w:t>
      </w:r>
      <w:r>
        <w:rPr>
          <w:rFonts w:ascii="Consolas" w:cs="Consolas" w:eastAsia="Consolas" w:hAnsi="Consolas"/>
          <w:color w:val="666666"/>
          <w:sz w:val="20"/>
          <w:szCs w:val="20"/>
        </w:rPr>
        <w:t xml:space="preserve">   файл: npc_smith.glb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Mighty blacksmith, human man, broad shoulders, muscular arms, thick red beard, short red hair, soot on the face, rolled-up sleeves, heavy leather apron, thick gloves, a smith hammer hanging at the belt.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Мудрец Альдерик — город</w:t>
      </w:r>
      <w:r>
        <w:rPr>
          <w:rFonts w:ascii="Consolas" w:cs="Consolas" w:eastAsia="Consolas" w:hAnsi="Consolas"/>
          <w:color w:val="666666"/>
          <w:sz w:val="20"/>
          <w:szCs w:val="20"/>
        </w:rPr>
        <w:t xml:space="preserve">   файл: npc_sage.glb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Ancient wise sage, human man, very long white beard, bald head with white hair at the sides, deep-blue long robe decorated with small silver stars, wide sleeves, a thick old book held to the chest, a scroll case on the belt.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Охотница Ярра — лагерь</w:t>
      </w:r>
      <w:r>
        <w:rPr>
          <w:rFonts w:ascii="Consolas" w:cs="Consolas" w:eastAsia="Consolas" w:hAnsi="Consolas"/>
          <w:color w:val="666666"/>
          <w:sz w:val="20"/>
          <w:szCs w:val="20"/>
        </w:rPr>
        <w:t xml:space="preserve">   файл: npc_hunter.glb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Young confident huntress, human woman, chestnut-brown hair in a long braid, green eyes, leather jacket with a fur collar, leather bracers, practical trousers and tall boots, a bow on the back and a quiver of arrows on the hip.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p>
      <w:pPr>
        <w:pStyle w:val="Heading2"/>
        <w:keepNext/>
      </w:pPr>
      <w:r>
        <w:rPr>
          <w:rFonts w:ascii="Calibri" w:cs="Calibri" w:eastAsia="Calibri" w:hAnsi="Calibri"/>
        </w:rPr>
        <w:t xml:space="preserve">Корвен, глава наёмников — у пещеры</w:t>
      </w:r>
      <w:r>
        <w:rPr>
          <w:rFonts w:ascii="Consolas" w:cs="Consolas" w:eastAsia="Consolas" w:hAnsi="Consolas"/>
          <w:color w:val="666666"/>
          <w:sz w:val="20"/>
          <w:szCs w:val="20"/>
        </w:rPr>
        <w:t xml:space="preserve">   файл: npc_merc_chief.glb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Grim veteran mercenary captain, human man, short black hair with grey temples, stubble, a scar across one eyebrow, dark leather armor with a steel shoulder pauldron, torn dark-red cloak, a sheathed sword at the belt, arms relaxed at the sides. Stylized anime fantasy game character, Genshin Impact-like cel-shaded style, original design, full body, standing straight in A-pose (arms slightly away from the body, legs slightly apart), facing the camera, symmetrical, feet flat on the ground, hands empty or holding the item close to the body, no background, game-ready, clean readable shapes.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2026-10-31T10:21:54.099Z</dcterms:created>
  <dcterms:modified xsi:type="dcterms:W3CDTF">2026-10-31T10:21:54.104Z</dcterms:modified>
</cp:coreProperties>
</file>

<file path=docProps/custom.xml><?xml version="1.0" encoding="utf-8"?>
<Properties xmlns="http://schemas.openxmlformats.org/officeDocument/2006/custom-properties" xmlns:vt="http://schemas.openxmlformats.org/officeDocument/2006/docPropsVTypes"/>
</file>