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NPC: персонажи и предметы отдельно</w:t>
      </w:r>
    </w:p>
    <w:p>
      <w:pPr>
        <w:spacing w:after="120"/>
      </w:pPr>
      <w:r>
        <w:rPr>
          <w:rFonts w:ascii="Calibri" w:cs="Calibri" w:eastAsia="Calibri" w:hAnsi="Calibri"/>
          <w:sz w:val="22"/>
          <w:szCs w:val="22"/>
        </w:rPr>
        <w:t xml:space="preserve">Персонажи — с пустыми руками и без сумок: так Meshy чисто строит скелет (как у героини). Всё, что NPC держит или носит (посохи, сумки, книги, оружие), — отдельными моделями без скелета; в игре я прицеплю их к руке, спине или поясу.</w:t>
      </w:r>
    </w:p>
    <w:p>
      <w:pPr>
        <w:spacing w:after="120"/>
      </w:pPr>
      <w:r>
        <w:rPr>
          <w:rFonts w:ascii="Calibri" w:cs="Calibri" w:eastAsia="Calibri" w:hAnsi="Calibri"/>
          <w:sz w:val="22"/>
          <w:szCs w:val="22"/>
        </w:rPr>
        <w:t xml:space="preserve">Meshy: персонаж — Text to 3D → авто-риг; предмет — Text to 3D без рига. Стиль Cartoon / Stylized, текстура 2048 или 1024. Имя файла — как справа от названия (.glb).</w:t>
      </w:r>
    </w:p>
    <w:p>
      <w:pPr>
        <w:pStyle w:val="Heading1"/>
      </w:pPr>
      <w:r>
        <w:rPr>
          <w:rFonts w:ascii="Calibri" w:cs="Calibri" w:eastAsia="Calibri" w:hAnsi="Calibri"/>
        </w:rPr>
        <w:t xml:space="preserve">Торговец Гордей</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npc_merchant.glb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Friendly middle-aged traveling merchant, human man, round belly, warm smiling squinting eyes, bushy brown moustache, short brown hair, wide-brimmed straw hat, teal tunic with golden trim, leather belt with two small coin pouches sewn on, brown trousers, sturdy boots.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Рюкзак торговца (на спину)</w:t>
      </w:r>
      <w:r>
        <w:rPr>
          <w:rFonts w:ascii="Consolas" w:cs="Consolas" w:eastAsia="Consolas" w:hAnsi="Consolas"/>
          <w:color w:val="666666"/>
          <w:sz w:val="20"/>
          <w:szCs w:val="20"/>
        </w:rPr>
        <w:t xml:space="preserve">   файл: npc_merchant_backpack.glb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Big traveling merchant backpack on a wooden frame, canvas bags, rolled rug on top, small pots and bundles tied on the sides, two shoulder straps.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Учитель Кирк — наставник укротителей</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npc_kirk.glb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Elderly kind creature-tamer mentor, human man, short grey hair, long grey beard and moustache, green eyes, long dark-green robe to the ankles, short brown shoulder cape with a hood lowered, leather belt.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Посох Кирка (в правую руку)</w:t>
      </w:r>
      <w:r>
        <w:rPr>
          <w:rFonts w:ascii="Consolas" w:cs="Consolas" w:eastAsia="Consolas" w:hAnsi="Consolas"/>
          <w:color w:val="666666"/>
          <w:sz w:val="20"/>
          <w:szCs w:val="20"/>
        </w:rPr>
        <w:t xml:space="preserve">   файл: npc_kirk_staff.glb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Long pale wooden staff, slightly twisted, with a glowing green gem held by roots at the top, about 1.8 m tall.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2"/>
        <w:keepNext/>
      </w:pPr>
      <w:r>
        <w:rPr>
          <w:rFonts w:ascii="Calibri" w:cs="Calibri" w:eastAsia="Calibri" w:hAnsi="Calibri"/>
        </w:rPr>
        <w:t xml:space="preserve">Сумка с картами существ (на бедро)</w:t>
      </w:r>
      <w:r>
        <w:rPr>
          <w:rFonts w:ascii="Consolas" w:cs="Consolas" w:eastAsia="Consolas" w:hAnsi="Consolas"/>
          <w:color w:val="666666"/>
          <w:sz w:val="20"/>
          <w:szCs w:val="20"/>
        </w:rPr>
        <w:t xml:space="preserve">   файл: npc_kirk_satchel.glb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Leather satchel with a flap and a buckle, several magical creature cards with bronze borders sticking out of it, short strap loop.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Староста Ольвин — деревня людей</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npc_elder_human.glb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Elderly village headman, human man, kind but firm face, short neatly trimmed greying beard, warm brown long coat (kaftan) with a wide belt, beige shirt and a dark vest, simple boots.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Трость старосты (в правую руку)</w:t>
      </w:r>
      <w:r>
        <w:rPr>
          <w:rFonts w:ascii="Consolas" w:cs="Consolas" w:eastAsia="Consolas" w:hAnsi="Consolas"/>
          <w:color w:val="666666"/>
          <w:sz w:val="20"/>
          <w:szCs w:val="20"/>
        </w:rPr>
        <w:t xml:space="preserve">   файл: npc_elder_human_cane.glb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Carved wooden walking cane with a rounded knob handle and a simple brass ring, about 1 m long.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Староста Элиарна — деревня светлых эльфов</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npc_elder_light.glb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Graceful light elf woman of middle age, village elder, long pointed ears, long straight platinum hair, calm blue eyes, fitted white and pale-blue dress with golden embroidery, thin golden circlet on the forehead.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Жезл старосты (в правую руку)</w:t>
      </w:r>
      <w:r>
        <w:rPr>
          <w:rFonts w:ascii="Consolas" w:cs="Consolas" w:eastAsia="Consolas" w:hAnsi="Consolas"/>
          <w:color w:val="666666"/>
          <w:sz w:val="20"/>
          <w:szCs w:val="20"/>
        </w:rPr>
        <w:t xml:space="preserve">   файл: npc_elder_light_wand.glb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Slender white elven wand of polished wood with golden leaves and a small pale-blue crystal on top, about 0.6 m long.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Староста Вейрис — деревня тёмных эльфов</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npc_elder_dark.glb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Stern dark elf woman, village elder, ash-grey skin, long pointed ears, white hair in a high ponytail, violet eyes, dark-purple fitted robes with silver trim, tall stiff collar, silver bracers, small amethyst pendant.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Свиток старосты (в правую руку)</w:t>
      </w:r>
      <w:r>
        <w:rPr>
          <w:rFonts w:ascii="Consolas" w:cs="Consolas" w:eastAsia="Consolas" w:hAnsi="Consolas"/>
          <w:color w:val="666666"/>
          <w:sz w:val="20"/>
          <w:szCs w:val="20"/>
        </w:rPr>
        <w:t xml:space="preserve">   файл: npc_elder_dark_scroll.glb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Rolled dark parchment scroll on black wooden rollers with silver caps and a violet wax seal.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Кладовщик Тобин — город</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npc_storekeeper.glb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Plump cheerful storekeeper, human man, round glasses, short reddish-brown hair, clean-shaven, white shirt with sleeve guards, long brown work apron, leather belt.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Учётная книга (в левую руку)</w:t>
      </w:r>
      <w:r>
        <w:rPr>
          <w:rFonts w:ascii="Consolas" w:cs="Consolas" w:eastAsia="Consolas" w:hAnsi="Consolas"/>
          <w:color w:val="666666"/>
          <w:sz w:val="20"/>
          <w:szCs w:val="20"/>
        </w:rPr>
        <w:t xml:space="preserve">   файл: npc_storekeeper_ledger.glb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Thick ledger book with a brown leather cover, brass corners and a bookmark ribbon, closed.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2"/>
        <w:keepNext/>
      </w:pPr>
      <w:r>
        <w:rPr>
          <w:rFonts w:ascii="Calibri" w:cs="Calibri" w:eastAsia="Calibri" w:hAnsi="Calibri"/>
        </w:rPr>
        <w:t xml:space="preserve">Связка ключей (на пояс)</w:t>
      </w:r>
      <w:r>
        <w:rPr>
          <w:rFonts w:ascii="Consolas" w:cs="Consolas" w:eastAsia="Consolas" w:hAnsi="Consolas"/>
          <w:color w:val="666666"/>
          <w:sz w:val="20"/>
          <w:szCs w:val="20"/>
        </w:rPr>
        <w:t xml:space="preserve">   файл: npc_storekeeper_keys.glb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Big iron key ring with five old keys of different shapes.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Кузнец Гуннар — город</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npc_smith.glb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Mighty blacksmith, human man, broad shoulders, muscular arms, thick red beard, short red hair, soot on the face, rolled-up sleeves, heavy leather apron, thick leather gloves.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Кузнечный молот (в правую руку)</w:t>
      </w:r>
      <w:r>
        <w:rPr>
          <w:rFonts w:ascii="Consolas" w:cs="Consolas" w:eastAsia="Consolas" w:hAnsi="Consolas"/>
          <w:color w:val="666666"/>
          <w:sz w:val="20"/>
          <w:szCs w:val="20"/>
        </w:rPr>
        <w:t xml:space="preserve">   файл: npc_smith_hammer.glb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Heavy blacksmith hammer, dark iron head, short thick wooden handle wrapped with leather, about 0.5 m long.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Мудрец Альдерик — город</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npc_sage.glb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Ancient wise sage, human man, very long white beard, bald head with white hair at the sides, deep-blue long robe decorated with small silver stars, wide sleeves, a simple rope belt.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Книга мудреца (в левую руку)</w:t>
      </w:r>
      <w:r>
        <w:rPr>
          <w:rFonts w:ascii="Consolas" w:cs="Consolas" w:eastAsia="Consolas" w:hAnsi="Consolas"/>
          <w:color w:val="666666"/>
          <w:sz w:val="20"/>
          <w:szCs w:val="20"/>
        </w:rPr>
        <w:t xml:space="preserve">   файл: npc_sage_book.glb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Thick old tome with a deep-blue cover, silver star ornaments and metal clasps, closed.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2"/>
        <w:keepNext/>
      </w:pPr>
      <w:r>
        <w:rPr>
          <w:rFonts w:ascii="Calibri" w:cs="Calibri" w:eastAsia="Calibri" w:hAnsi="Calibri"/>
        </w:rPr>
        <w:t xml:space="preserve">Посох мудреца (в правую руку)</w:t>
      </w:r>
      <w:r>
        <w:rPr>
          <w:rFonts w:ascii="Consolas" w:cs="Consolas" w:eastAsia="Consolas" w:hAnsi="Consolas"/>
          <w:color w:val="666666"/>
          <w:sz w:val="20"/>
          <w:szCs w:val="20"/>
        </w:rPr>
        <w:t xml:space="preserve">   файл: npc_sage_staff.glb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Tall dark wooden staff topped with a silver crescent moon and a small floating blue orb, about 1.9 m tall.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Охотница Ярра — лагерь</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npc_hunter.glb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Young confident huntress, human woman, chestnut-brown hair in a braid tied close to the back of the head, green eyes, leather jacket with a short fur collar, leather bracers, practical trousers and tall boots.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Лук охотницы (в левую руку)</w:t>
      </w:r>
      <w:r>
        <w:rPr>
          <w:rFonts w:ascii="Consolas" w:cs="Consolas" w:eastAsia="Consolas" w:hAnsi="Consolas"/>
          <w:color w:val="666666"/>
          <w:sz w:val="20"/>
          <w:szCs w:val="20"/>
        </w:rPr>
        <w:t xml:space="preserve">   файл: npc_hunter_bow.glb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Recurve hunting bow of dark wood with leather grip wrap and a taut string, standing upright, about 1.3 m tall.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2"/>
        <w:keepNext/>
      </w:pPr>
      <w:r>
        <w:rPr>
          <w:rFonts w:ascii="Calibri" w:cs="Calibri" w:eastAsia="Calibri" w:hAnsi="Calibri"/>
        </w:rPr>
        <w:t xml:space="preserve">Колчан со стрелами (на спину)</w:t>
      </w:r>
      <w:r>
        <w:rPr>
          <w:rFonts w:ascii="Consolas" w:cs="Consolas" w:eastAsia="Consolas" w:hAnsi="Consolas"/>
          <w:color w:val="666666"/>
          <w:sz w:val="20"/>
          <w:szCs w:val="20"/>
        </w:rPr>
        <w:t xml:space="preserve">   файл: npc_hunter_quiver.glb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Leather quiver with fur trim full of arrows with brown fletching, short strap loop. Stylized hand-painted anime fantasy game asset, Genshin Impact-like style, single separate object only, no character, no hands, no strap attached to a body, centered, upright, front view, no ground plane, no background, game-ready low poly, clean readable shapes.</w:t>
      </w:r>
    </w:p>
    <w:p>
      <w:pPr>
        <w:pStyle w:val="Heading1"/>
        <w:pageBreakBefore/>
      </w:pPr>
      <w:r>
        <w:rPr>
          <w:rFonts w:ascii="Calibri" w:cs="Calibri" w:eastAsia="Calibri" w:hAnsi="Calibri"/>
        </w:rPr>
        <w:t xml:space="preserve">Корвен, глава наёмников — у пещеры</w:t>
      </w:r>
    </w:p>
    <w:p>
      <w:pPr>
        <w:pStyle w:val="Heading2"/>
        <w:keepNext/>
      </w:pPr>
      <w:r>
        <w:rPr>
          <w:rFonts w:ascii="Calibri" w:cs="Calibri" w:eastAsia="Calibri" w:hAnsi="Calibri"/>
        </w:rPr>
        <w:t xml:space="preserve">Персонаж</w:t>
      </w:r>
      <w:r>
        <w:rPr>
          <w:rFonts w:ascii="Consolas" w:cs="Consolas" w:eastAsia="Consolas" w:hAnsi="Consolas"/>
          <w:color w:val="666666"/>
          <w:sz w:val="20"/>
          <w:szCs w:val="20"/>
        </w:rPr>
        <w:t xml:space="preserve">   файл: npc_merc_chief.glb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Grim veteran mercenary captain, human man, short black hair with grey temples, stubble, a scar across one eyebrow, dark leather armor with a steel shoulder pauldron, short dark-red shoulder cape (to the waist), leather belt with an empty scabbard loop. Stylized anime fantasy game character, Genshin Impact-like cel-shaded style, original design, full body, standing straight in A-pose (arms stretched slightly away from the body, palms facing down, fingers open, legs slightly apart), facing the camera, symmetrical, feet flat on the ground. EMPTY HANDS: holds nothing, no weapon, no staff, no book, no bag, no backpack, no quiver, nothing on the back. Clothes close to the body, no long loose cape touching the legs. No background, game-ready, clean readable shapes.</w:t>
      </w:r>
    </w:p>
    <w:p>
      <w:pPr>
        <w:pStyle w:val="Heading2"/>
        <w:keepNext/>
      </w:pPr>
      <w:r>
        <w:rPr>
          <w:rFonts w:ascii="Calibri" w:cs="Calibri" w:eastAsia="Calibri" w:hAnsi="Calibri"/>
        </w:rPr>
        <w:t xml:space="preserve">Меч главы наёмников (в ножнах, на пояс)</w:t>
      </w:r>
      <w:r>
        <w:rPr>
          <w:rFonts w:ascii="Consolas" w:cs="Consolas" w:eastAsia="Consolas" w:hAnsi="Consolas"/>
          <w:color w:val="666666"/>
          <w:sz w:val="20"/>
          <w:szCs w:val="20"/>
        </w:rPr>
        <w:t xml:space="preserve">   файл: npc_merc_chief_sword.glb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Long sword in a dark leather scabbard with steel fittings, the hilt with a dark red wrapped grip and a round pommel, upright. Stylized hand-painted anime fantasy game asset, Genshin Impact-like style, single separate object only, no character, no hands, no strap attached to a body, centered, upright, front view, no ground plane, no background, game-ready low poly, clean readable shapes.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2026-10-31T10:34:33.989Z</dcterms:created>
  <dcterms:modified xsi:type="dcterms:W3CDTF">2026-10-31T10:34:33.989Z</dcterms:modified>
</cp:coreProperties>
</file>

<file path=docProps/custom.xml><?xml version="1.0" encoding="utf-8"?>
<Properties xmlns="http://schemas.openxmlformats.org/officeDocument/2006/custom-properties" xmlns:vt="http://schemas.openxmlformats.org/officeDocument/2006/docPropsVTypes"/>
</file>