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200BB" w14:textId="38B7695B"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highlight w:val="yellow"/>
          <w:lang w:eastAsia="en-GB"/>
          <w14:ligatures w14:val="none"/>
        </w:rPr>
      </w:pPr>
      <w:r w:rsidRPr="7FBAA7B2">
        <w:rPr>
          <w:rFonts w:ascii="Times New Roman" w:eastAsia="Times New Roman" w:hAnsi="Times New Roman" w:cs="Times New Roman"/>
          <w:i/>
          <w:color w:val="2D3B45"/>
          <w:kern w:val="0"/>
          <w:highlight w:val="yellow"/>
          <w:lang w:eastAsia="en-GB"/>
          <w14:ligatures w14:val="none"/>
        </w:rPr>
        <w:t xml:space="preserve">Please delete all the </w:t>
      </w:r>
      <w:r w:rsidR="00023E52">
        <w:rPr>
          <w:rFonts w:ascii="Times New Roman" w:eastAsia="Times New Roman" w:hAnsi="Times New Roman" w:cs="Times New Roman"/>
          <w:i/>
          <w:color w:val="2D3B45"/>
          <w:kern w:val="0"/>
          <w:highlight w:val="yellow"/>
          <w:lang w:eastAsia="en-GB"/>
          <w14:ligatures w14:val="none"/>
        </w:rPr>
        <w:t>italic</w:t>
      </w:r>
      <w:r w:rsidRPr="7FBAA7B2">
        <w:rPr>
          <w:rFonts w:ascii="Times New Roman" w:eastAsia="Times New Roman" w:hAnsi="Times New Roman" w:cs="Times New Roman"/>
          <w:i/>
          <w:color w:val="2D3B45"/>
          <w:kern w:val="0"/>
          <w:highlight w:val="yellow"/>
          <w:lang w:eastAsia="en-GB"/>
          <w14:ligatures w14:val="none"/>
        </w:rPr>
        <w:t xml:space="preserve"> text before submission. It is here just for your reference</w:t>
      </w:r>
      <w:r w:rsidRPr="7FBAA7B2">
        <w:rPr>
          <w:rFonts w:ascii="Times New Roman" w:eastAsia="Times New Roman" w:hAnsi="Times New Roman" w:cs="Times New Roman"/>
          <w:color w:val="2D3B45"/>
          <w:kern w:val="0"/>
          <w:highlight w:val="yellow"/>
          <w:lang w:eastAsia="en-GB"/>
          <w14:ligatures w14:val="none"/>
        </w:rPr>
        <w:t>.</w:t>
      </w:r>
      <w:r w:rsidRPr="7FBAA7B2">
        <w:rPr>
          <w:rFonts w:ascii="Times New Roman" w:eastAsia="Times New Roman" w:hAnsi="Times New Roman" w:cs="Times New Roman"/>
          <w:color w:val="2D3B45"/>
          <w:kern w:val="0"/>
          <w:lang w:eastAsia="en-GB"/>
          <w14:ligatures w14:val="none"/>
        </w:rPr>
        <w:t xml:space="preserve"> </w:t>
      </w:r>
    </w:p>
    <w:p w14:paraId="12F2C905" w14:textId="5CBB2758" w:rsidR="000F7A9B" w:rsidRDefault="000F7A9B" w:rsidP="7FBAA7B2">
      <w:pPr>
        <w:shd w:val="clear" w:color="auto" w:fill="FFFFFF" w:themeFill="background1"/>
        <w:jc w:val="center"/>
        <w:outlineLvl w:val="1"/>
        <w:rPr>
          <w:rFonts w:ascii="Times New Roman" w:eastAsia="Times New Roman" w:hAnsi="Times New Roman" w:cs="Times New Roman"/>
          <w:i/>
          <w:color w:val="2D3B45"/>
          <w:kern w:val="0"/>
          <w:highlight w:val="yellow"/>
          <w:lang w:eastAsia="en-GB"/>
          <w14:ligatures w14:val="none"/>
        </w:rPr>
      </w:pPr>
      <w:r w:rsidRPr="7FBAA7B2">
        <w:rPr>
          <w:rFonts w:ascii="Times New Roman" w:eastAsia="Times New Roman" w:hAnsi="Times New Roman" w:cs="Times New Roman"/>
          <w:i/>
          <w:color w:val="2D3B45"/>
          <w:kern w:val="0"/>
          <w:highlight w:val="yellow"/>
          <w:lang w:eastAsia="en-GB"/>
          <w14:ligatures w14:val="none"/>
        </w:rPr>
        <w:t>Further: data set – DS, research question – RQ</w:t>
      </w:r>
    </w:p>
    <w:p w14:paraId="5F86C1CA" w14:textId="31EDC452" w:rsidR="000F7A9B" w:rsidRPr="000F7A9B" w:rsidRDefault="000F7A9B" w:rsidP="4ABDCFE3">
      <w:pPr>
        <w:shd w:val="clear" w:color="auto" w:fill="FFFFFF" w:themeFill="background1"/>
        <w:jc w:val="center"/>
        <w:outlineLvl w:val="1"/>
        <w:rPr>
          <w:rFonts w:ascii="Times New Roman" w:eastAsia="Times New Roman" w:hAnsi="Times New Roman" w:cs="Times New Roman"/>
          <w:i/>
          <w:iCs/>
          <w:color w:val="2D3B45"/>
          <w:kern w:val="0"/>
          <w:highlight w:val="yellow"/>
          <w:lang w:eastAsia="en-GB"/>
          <w14:ligatures w14:val="none"/>
        </w:rPr>
      </w:pPr>
      <w:r w:rsidRPr="4ABDCFE3">
        <w:rPr>
          <w:rFonts w:ascii="Times New Roman" w:eastAsia="Times New Roman" w:hAnsi="Times New Roman" w:cs="Times New Roman"/>
          <w:i/>
          <w:iCs/>
          <w:color w:val="2D3B45"/>
          <w:kern w:val="0"/>
          <w:highlight w:val="yellow"/>
          <w:lang w:eastAsia="en-GB"/>
          <w14:ligatures w14:val="none"/>
        </w:rPr>
        <w:t>The mark (</w:t>
      </w:r>
      <w:r w:rsidRPr="4ABDCFE3">
        <w:rPr>
          <w:rFonts w:ascii="Times New Roman" w:eastAsia="Times New Roman" w:hAnsi="Times New Roman" w:cs="Times New Roman"/>
          <w:b/>
          <w:bCs/>
          <w:i/>
          <w:iCs/>
          <w:color w:val="2D3B45"/>
          <w:kern w:val="0"/>
          <w:highlight w:val="yellow"/>
          <w:lang w:eastAsia="en-GB"/>
          <w14:ligatures w14:val="none"/>
        </w:rPr>
        <w:t>x words</w:t>
      </w:r>
      <w:r w:rsidRPr="4ABDCFE3">
        <w:rPr>
          <w:rFonts w:ascii="Times New Roman" w:eastAsia="Times New Roman" w:hAnsi="Times New Roman" w:cs="Times New Roman"/>
          <w:i/>
          <w:iCs/>
          <w:color w:val="2D3B45"/>
          <w:kern w:val="0"/>
          <w:highlight w:val="yellow"/>
          <w:lang w:eastAsia="en-GB"/>
          <w14:ligatures w14:val="none"/>
        </w:rPr>
        <w:t xml:space="preserve">) after each subchapter states the word count limit. This indicates the expected amount of information which you can exceed </w:t>
      </w:r>
      <w:r w:rsidR="00F66B0C" w:rsidRPr="4ABDCFE3">
        <w:rPr>
          <w:rFonts w:ascii="Times New Roman" w:eastAsia="Times New Roman" w:hAnsi="Times New Roman" w:cs="Times New Roman"/>
          <w:i/>
          <w:iCs/>
          <w:color w:val="2D3B45"/>
          <w:kern w:val="0"/>
          <w:highlight w:val="yellow"/>
          <w:lang w:eastAsia="en-GB"/>
          <w14:ligatures w14:val="none"/>
        </w:rPr>
        <w:t>by</w:t>
      </w:r>
      <w:r w:rsidRPr="4ABDCFE3">
        <w:rPr>
          <w:rFonts w:ascii="Times New Roman" w:eastAsia="Times New Roman" w:hAnsi="Times New Roman" w:cs="Times New Roman"/>
          <w:i/>
          <w:iCs/>
          <w:color w:val="2D3B45"/>
          <w:kern w:val="0"/>
          <w:highlight w:val="yellow"/>
          <w:lang w:eastAsia="en-GB"/>
          <w14:ligatures w14:val="none"/>
        </w:rPr>
        <w:t xml:space="preserve"> 10% without losing the mark.</w:t>
      </w:r>
      <w:r w:rsidRPr="4ABDCFE3">
        <w:rPr>
          <w:rFonts w:ascii="Times New Roman" w:eastAsia="Times New Roman" w:hAnsi="Times New Roman" w:cs="Times New Roman"/>
          <w:i/>
          <w:iCs/>
          <w:color w:val="2D3B45"/>
          <w:kern w:val="0"/>
          <w:lang w:eastAsia="en-GB"/>
          <w14:ligatures w14:val="none"/>
        </w:rPr>
        <w:t xml:space="preserve"> </w:t>
      </w:r>
    </w:p>
    <w:p w14:paraId="07E8E440" w14:textId="77777777"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4076AD82" w14:textId="68D70321"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2A46C005"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4E5762D8" w14:textId="17B405B2"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Final report title: </w:t>
      </w:r>
      <w:r w:rsidR="007F23B7" w:rsidRPr="007F23B7">
        <w:rPr>
          <w:rFonts w:ascii="Times New Roman" w:eastAsia="Times New Roman" w:hAnsi="Times New Roman" w:cs="Times New Roman"/>
        </w:rPr>
        <w:t>A Comparison of Mean CWUR Scores Between Universities in Asia and Europe</w:t>
      </w:r>
    </w:p>
    <w:p w14:paraId="021BD103" w14:textId="77777777" w:rsidR="00CD56D6" w:rsidRPr="000F7A9B" w:rsidRDefault="00CD56D6">
      <w:pPr>
        <w:rPr>
          <w:rFonts w:ascii="Times New Roman" w:eastAsia="Times New Roman" w:hAnsi="Times New Roman" w:cs="Times New Roman"/>
        </w:rPr>
      </w:pPr>
    </w:p>
    <w:p w14:paraId="03F364DF" w14:textId="47036FCC"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r w:rsidR="00F864B3">
        <w:rPr>
          <w:rFonts w:ascii="Times New Roman" w:eastAsia="Times New Roman" w:hAnsi="Times New Roman" w:cs="Times New Roman"/>
        </w:rPr>
        <w:t xml:space="preserve"> A 28</w:t>
      </w:r>
    </w:p>
    <w:p w14:paraId="446FFA9D" w14:textId="77777777" w:rsidR="00CD56D6" w:rsidRPr="000F7A9B" w:rsidRDefault="00CD56D6">
      <w:pPr>
        <w:rPr>
          <w:rFonts w:ascii="Times New Roman" w:eastAsia="Times New Roman" w:hAnsi="Times New Roman" w:cs="Times New Roman"/>
        </w:rPr>
      </w:pPr>
    </w:p>
    <w:p w14:paraId="49DADBCA" w14:textId="320D20B8"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r w:rsidR="00F864B3">
        <w:rPr>
          <w:rFonts w:ascii="Times New Roman" w:eastAsia="Times New Roman" w:hAnsi="Times New Roman" w:cs="Times New Roman"/>
        </w:rPr>
        <w:t>DS 27</w:t>
      </w:r>
      <w:r w:rsidR="00EC3814">
        <w:rPr>
          <w:rFonts w:ascii="Times New Roman" w:eastAsia="Times New Roman" w:hAnsi="Times New Roman" w:cs="Times New Roman"/>
        </w:rPr>
        <w:t>6</w:t>
      </w:r>
    </w:p>
    <w:p w14:paraId="36540512" w14:textId="77777777" w:rsidR="00CD56D6" w:rsidRPr="000F7A9B" w:rsidRDefault="00CD56D6">
      <w:pPr>
        <w:rPr>
          <w:rFonts w:ascii="Times New Roman" w:eastAsia="Times New Roman" w:hAnsi="Times New Roman" w:cs="Times New Roman"/>
        </w:rPr>
      </w:pPr>
    </w:p>
    <w:p w14:paraId="61AE78EE" w14:textId="470844D1" w:rsidR="000F7A9B" w:rsidRPr="000F7A9B" w:rsidRDefault="00CD56D6">
      <w:pPr>
        <w:rPr>
          <w:rFonts w:ascii="Times New Roman" w:eastAsia="Times New Roman" w:hAnsi="Times New Roman" w:cs="Times New Roman"/>
          <w:i/>
          <w:highlight w:val="yellow"/>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by:</w:t>
      </w:r>
      <w:r w:rsidR="00E272ED">
        <w:rPr>
          <w:rFonts w:ascii="Times New Roman" w:eastAsia="Times New Roman" w:hAnsi="Times New Roman" w:cs="Times New Roman"/>
        </w:rPr>
        <w:t xml:space="preserve"> </w:t>
      </w:r>
      <w:r w:rsidR="00F864B3">
        <w:rPr>
          <w:rFonts w:ascii="Times New Roman" w:eastAsia="Times New Roman" w:hAnsi="Times New Roman" w:cs="Times New Roman"/>
          <w:iCs/>
        </w:rPr>
        <w:t>Khant Zwe Naing (</w:t>
      </w:r>
      <w:r w:rsidR="00D0155A">
        <w:rPr>
          <w:rFonts w:ascii="Times New Roman" w:eastAsia="Times New Roman" w:hAnsi="Times New Roman" w:cs="Times New Roman"/>
          <w:iCs/>
        </w:rPr>
        <w:t>24073150</w:t>
      </w:r>
      <w:r w:rsidR="00F864B3">
        <w:rPr>
          <w:rFonts w:ascii="Times New Roman" w:eastAsia="Times New Roman" w:hAnsi="Times New Roman" w:cs="Times New Roman"/>
          <w:iCs/>
        </w:rPr>
        <w:t>),</w:t>
      </w:r>
      <w:r w:rsidR="000F7A9B" w:rsidRPr="7FBAA7B2">
        <w:rPr>
          <w:rFonts w:ascii="Times New Roman" w:eastAsia="Times New Roman" w:hAnsi="Times New Roman" w:cs="Times New Roman"/>
          <w:i/>
        </w:rPr>
        <w:t xml:space="preserve"> </w:t>
      </w:r>
    </w:p>
    <w:p w14:paraId="200780D9" w14:textId="4C591F85" w:rsidR="00CD56D6" w:rsidRDefault="000F7A9B" w:rsidP="000F7A9B">
      <w:pPr>
        <w:ind w:left="720"/>
        <w:rPr>
          <w:rFonts w:ascii="Times New Roman" w:eastAsia="Times New Roman" w:hAnsi="Times New Roman" w:cs="Times New Roman"/>
          <w:i/>
          <w:highlight w:val="yellow"/>
        </w:rPr>
      </w:pPr>
      <w:r w:rsidRPr="7FBAA7B2">
        <w:rPr>
          <w:rFonts w:ascii="Times New Roman" w:eastAsia="Times New Roman" w:hAnsi="Times New Roman" w:cs="Times New Roman"/>
          <w:i/>
        </w:rPr>
        <w:t xml:space="preserve">      </w:t>
      </w:r>
      <w:r w:rsidR="009279F0" w:rsidRPr="7FBAA7B2">
        <w:rPr>
          <w:rFonts w:ascii="Times New Roman" w:eastAsia="Times New Roman" w:hAnsi="Times New Roman" w:cs="Times New Roman"/>
          <w:i/>
        </w:rPr>
        <w:t xml:space="preserve"> </w:t>
      </w:r>
      <w:r w:rsidRPr="7FBAA7B2">
        <w:rPr>
          <w:rFonts w:ascii="Times New Roman" w:eastAsia="Times New Roman" w:hAnsi="Times New Roman" w:cs="Times New Roman"/>
          <w:i/>
        </w:rPr>
        <w:t xml:space="preserve">  </w:t>
      </w:r>
      <w:r w:rsidRPr="7FBAA7B2">
        <w:rPr>
          <w:rFonts w:ascii="Times New Roman" w:eastAsia="Times New Roman" w:hAnsi="Times New Roman" w:cs="Times New Roman"/>
          <w:i/>
          <w:highlight w:val="yellow"/>
        </w:rPr>
        <w:t>[Name and ID of other group members]</w:t>
      </w:r>
    </w:p>
    <w:p w14:paraId="4A15B41A" w14:textId="77777777" w:rsidR="000F7A9B" w:rsidRDefault="000F7A9B" w:rsidP="000F7A9B">
      <w:pPr>
        <w:ind w:left="720"/>
        <w:rPr>
          <w:rFonts w:ascii="Times New Roman" w:eastAsia="Times New Roman" w:hAnsi="Times New Roman" w:cs="Times New Roman"/>
          <w:i/>
        </w:rPr>
      </w:pP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59A0C204" w14:textId="77777777" w:rsidR="00CD56D6" w:rsidRPr="000F7A9B" w:rsidRDefault="00CD56D6">
      <w:pPr>
        <w:rPr>
          <w:rFonts w:ascii="Times New Roman" w:eastAsia="Times New Roman" w:hAnsi="Times New Roman" w:cs="Times New Roman"/>
        </w:rPr>
      </w:pPr>
    </w:p>
    <w:p w14:paraId="605123DC" w14:textId="3D94BB33" w:rsidR="00CD56D6" w:rsidRPr="000F7A9B" w:rsidRDefault="00CD56D6" w:rsidP="00CD56D6">
      <w:pPr>
        <w:pStyle w:val="ListParagraph"/>
        <w:rPr>
          <w:rFonts w:ascii="Times New Roman" w:eastAsia="Times New Roman" w:hAnsi="Times New Roman" w:cs="Times New Roman"/>
          <w:i/>
          <w:highlight w:val="yellow"/>
        </w:rPr>
      </w:pPr>
      <w:r w:rsidRPr="7FBAA7B2">
        <w:rPr>
          <w:rStyle w:val="Strong"/>
          <w:rFonts w:ascii="Times New Roman" w:eastAsia="Times New Roman" w:hAnsi="Times New Roman" w:cs="Times New Roman"/>
          <w:i/>
          <w:highlight w:val="yellow"/>
        </w:rPr>
        <w:t>Please make sure</w:t>
      </w:r>
      <w:r w:rsidRPr="7FBAA7B2">
        <w:rPr>
          <w:rFonts w:ascii="Times New Roman" w:eastAsia="Times New Roman" w:hAnsi="Times New Roman" w:cs="Times New Roman"/>
          <w:i/>
          <w:highlight w:val="yellow"/>
        </w:rPr>
        <w:t xml:space="preserve"> the document spelled correctly (including image labels, section headings, and table of contents</w:t>
      </w:r>
      <w:r w:rsidR="000F7A9B" w:rsidRPr="7FBAA7B2">
        <w:rPr>
          <w:rFonts w:ascii="Times New Roman" w:eastAsia="Times New Roman" w:hAnsi="Times New Roman" w:cs="Times New Roman"/>
          <w:i/>
          <w:highlight w:val="yellow"/>
        </w:rPr>
        <w:t>)</w:t>
      </w:r>
      <w:r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i/>
          <w:highlight w:val="yellow"/>
        </w:rPr>
        <w:t xml:space="preserve"> Please use correct punctuation.</w:t>
      </w:r>
    </w:p>
    <w:p w14:paraId="0DF76103" w14:textId="022B222A" w:rsidR="00CD56D6" w:rsidRPr="000F7A9B" w:rsidRDefault="00CD56D6" w:rsidP="00CD56D6">
      <w:pPr>
        <w:pStyle w:val="ListParagraph"/>
        <w:rPr>
          <w:rFonts w:ascii="Times New Roman" w:eastAsia="Times New Roman" w:hAnsi="Times New Roman" w:cs="Times New Roman"/>
        </w:rPr>
      </w:pPr>
      <w:r w:rsidRPr="7FBAA7B2">
        <w:rPr>
          <w:rFonts w:ascii="Times New Roman" w:eastAsia="Times New Roman" w:hAnsi="Times New Roman" w:cs="Times New Roman"/>
          <w:i/>
          <w:highlight w:val="yellow"/>
        </w:rPr>
        <w:t>Make sure your report is grammatically correct</w:t>
      </w:r>
      <w:r w:rsidR="000F7A9B"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rPr>
        <w:t xml:space="preserve"> </w:t>
      </w:r>
    </w:p>
    <w:p w14:paraId="39F52E20" w14:textId="77777777" w:rsidR="00CD56D6" w:rsidRDefault="00CD56D6">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3218E51" w14:textId="7BE53C7B" w:rsidR="185412CB" w:rsidRDefault="185412CB">
      <w:r>
        <w:br w:type="page"/>
      </w:r>
    </w:p>
    <w:p w14:paraId="65528893" w14:textId="1D48BB98" w:rsidR="185412CB" w:rsidRDefault="185412CB" w:rsidP="185412CB">
      <w:pPr>
        <w:jc w:val="center"/>
        <w:rPr>
          <w:rFonts w:ascii="Times New Roman" w:eastAsia="Times New Roman" w:hAnsi="Times New Roman" w:cs="Times New Roman"/>
        </w:rPr>
      </w:pPr>
    </w:p>
    <w:p w14:paraId="47FFEC93" w14:textId="73C4A21E" w:rsidR="7FBAA7B2" w:rsidRDefault="7FBAA7B2" w:rsidP="7FBAA7B2">
      <w:pPr>
        <w:rPr>
          <w:rFonts w:ascii="Times New Roman" w:eastAsia="Times New Roman" w:hAnsi="Times New Roman" w:cs="Times New Roman"/>
        </w:rPr>
      </w:pPr>
    </w:p>
    <w:p w14:paraId="533C972C" w14:textId="055CBC5F" w:rsidR="00CD56D6" w:rsidRPr="000F7A9B" w:rsidRDefault="00CD56D6" w:rsidP="000F7A9B">
      <w:pPr>
        <w:jc w:val="center"/>
        <w:rPr>
          <w:rFonts w:ascii="Times New Roman" w:eastAsia="Times New Roman" w:hAnsi="Times New Roman" w:cs="Times New Roman"/>
          <w:i/>
          <w:highlight w:val="yellow"/>
        </w:rPr>
      </w:pPr>
      <w:r w:rsidRPr="7FBAA7B2">
        <w:rPr>
          <w:rFonts w:ascii="Times New Roman" w:eastAsia="Times New Roman" w:hAnsi="Times New Roman" w:cs="Times New Roman"/>
        </w:rPr>
        <w:t>Table of Contents</w:t>
      </w:r>
      <w:r w:rsidR="27F4CA11" w:rsidRPr="7FBAA7B2">
        <w:rPr>
          <w:rFonts w:ascii="Times New Roman" w:eastAsia="Times New Roman" w:hAnsi="Times New Roman" w:cs="Times New Roman"/>
        </w:rPr>
        <w:t xml:space="preserve"> </w:t>
      </w:r>
      <w:r w:rsidR="27F4CA11" w:rsidRPr="7FBAA7B2">
        <w:rPr>
          <w:rFonts w:ascii="Times New Roman" w:eastAsia="Times New Roman" w:hAnsi="Times New Roman" w:cs="Times New Roman"/>
          <w:i/>
          <w:iCs/>
          <w:highlight w:val="yellow"/>
        </w:rPr>
        <w:t xml:space="preserve">add page numbers </w:t>
      </w:r>
      <w:r w:rsidR="00023E52">
        <w:rPr>
          <w:rFonts w:ascii="Times New Roman" w:eastAsia="Times New Roman" w:hAnsi="Times New Roman" w:cs="Times New Roman"/>
          <w:i/>
          <w:iCs/>
          <w:highlight w:val="yellow"/>
        </w:rPr>
        <w:t xml:space="preserve">from </w:t>
      </w:r>
      <w:r w:rsidR="27F4CA11" w:rsidRPr="7FBAA7B2">
        <w:rPr>
          <w:rFonts w:ascii="Times New Roman" w:eastAsia="Times New Roman" w:hAnsi="Times New Roman" w:cs="Times New Roman"/>
          <w:i/>
          <w:iCs/>
          <w:highlight w:val="yellow"/>
        </w:rPr>
        <w:t>here</w:t>
      </w:r>
    </w:p>
    <w:p w14:paraId="78507AB3" w14:textId="6F8A7592" w:rsidR="00CD56D6" w:rsidRDefault="00CD56D6" w:rsidP="7FBAA7B2">
      <w:pPr>
        <w:jc w:val="center"/>
        <w:rPr>
          <w:rFonts w:ascii="Times New Roman" w:eastAsia="Times New Roman" w:hAnsi="Times New Roman" w:cs="Times New Roman"/>
        </w:rPr>
      </w:pPr>
    </w:p>
    <w:p w14:paraId="2F0932A3" w14:textId="5F55766E" w:rsidR="41AA7C8D" w:rsidRDefault="41AA7C8D"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180FC883" w14:textId="1F496AA1"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2085DD96" w14:textId="13563407"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7C74EBE5" w14:textId="2FDF524A" w:rsidR="00CD56D6" w:rsidRDefault="00CD56D6"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3333146A" w14:textId="0D53E938"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5B0F3142" w14:textId="090F7A8A"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Research papers (at least 3 relevant to your topic / DS)</w:t>
      </w:r>
    </w:p>
    <w:p w14:paraId="309DF75E" w14:textId="1A866AA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65FCB477" w14:textId="57F14CCC" w:rsidR="00023E52" w:rsidRPr="00023E52" w:rsidRDefault="00CD56D6" w:rsidP="00023E52">
      <w:pPr>
        <w:pStyle w:val="ListParagraph"/>
        <w:numPr>
          <w:ilvl w:val="1"/>
          <w:numId w:val="33"/>
        </w:numPr>
        <w:ind w:hanging="720"/>
        <w:rPr>
          <w:rFonts w:ascii="Times New Roman" w:eastAsia="Times New Roman" w:hAnsi="Times New Roman" w:cs="Times New Roman"/>
          <w:iCs/>
        </w:rPr>
      </w:pPr>
      <w:r w:rsidRPr="7FBAA7B2">
        <w:rPr>
          <w:rFonts w:ascii="Times New Roman" w:eastAsia="Times New Roman" w:hAnsi="Times New Roman" w:cs="Times New Roman"/>
        </w:rPr>
        <w:t>Appropriate plot for the RQ</w:t>
      </w:r>
      <w:r w:rsidR="009279F0" w:rsidRPr="7FBAA7B2">
        <w:rPr>
          <w:rFonts w:ascii="Times New Roman" w:eastAsia="Times New Roman" w:hAnsi="Times New Roman" w:cs="Times New Roman"/>
        </w:rPr>
        <w:t xml:space="preserve"> </w:t>
      </w:r>
      <w:r w:rsidRPr="00023E52">
        <w:rPr>
          <w:rFonts w:ascii="Times New Roman" w:eastAsia="Times New Roman" w:hAnsi="Times New Roman" w:cs="Times New Roman"/>
          <w:b/>
          <w:bCs/>
          <w:iCs/>
        </w:rPr>
        <w:t>output of an R script</w:t>
      </w:r>
      <w:r w:rsidRPr="7FBAA7B2">
        <w:rPr>
          <w:rFonts w:ascii="Times New Roman" w:eastAsia="Times New Roman" w:hAnsi="Times New Roman" w:cs="Times New Roman"/>
          <w:i/>
        </w:rPr>
        <w:t xml:space="preserve"> </w:t>
      </w:r>
      <w:r w:rsidRPr="00023E52">
        <w:rPr>
          <w:rFonts w:ascii="Times New Roman" w:eastAsia="Times New Roman" w:hAnsi="Times New Roman" w:cs="Times New Roman"/>
          <w:iCs/>
        </w:rPr>
        <w:t>(NOT a screenshot)</w:t>
      </w:r>
      <w:r w:rsidR="00023E52" w:rsidRPr="00023E52">
        <w:rPr>
          <w:rFonts w:ascii="Times New Roman" w:eastAsia="Times New Roman" w:hAnsi="Times New Roman" w:cs="Times New Roman"/>
          <w:iCs/>
        </w:rPr>
        <w:t xml:space="preserve"> and required supplementary graph/table </w:t>
      </w:r>
      <w:r w:rsidR="00023E52" w:rsidRPr="00023E52">
        <w:rPr>
          <w:rFonts w:ascii="Times New Roman" w:eastAsia="Times New Roman" w:hAnsi="Times New Roman" w:cs="Times New Roman"/>
          <w:i/>
        </w:rPr>
        <w:t xml:space="preserve">(include histogram for correlation/comparison of means RQs, include contingency table for comparison of proportions </w:t>
      </w:r>
      <w:r w:rsidR="00023E52">
        <w:rPr>
          <w:rFonts w:ascii="Times New Roman" w:eastAsia="Times New Roman" w:hAnsi="Times New Roman" w:cs="Times New Roman"/>
          <w:i/>
        </w:rPr>
        <w:t>RQ</w:t>
      </w:r>
      <w:r w:rsidR="00023E52" w:rsidRPr="00023E52">
        <w:rPr>
          <w:rFonts w:ascii="Times New Roman" w:eastAsia="Times New Roman" w:hAnsi="Times New Roman" w:cs="Times New Roman"/>
          <w:i/>
        </w:rPr>
        <w:t>)</w:t>
      </w:r>
    </w:p>
    <w:p w14:paraId="1E62DAB5" w14:textId="60AA4485" w:rsidR="00CD56D6" w:rsidRPr="00023E52" w:rsidRDefault="007919F5" w:rsidP="7FBAA7B2">
      <w:pPr>
        <w:pStyle w:val="ListParagraph"/>
        <w:numPr>
          <w:ilvl w:val="1"/>
          <w:numId w:val="33"/>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r w:rsidR="004210BC" w:rsidRPr="7FBAA7B2">
        <w:rPr>
          <w:rFonts w:ascii="Times New Roman" w:eastAsia="Times New Roman" w:hAnsi="Times New Roman" w:cs="Times New Roman"/>
        </w:rPr>
        <w:t xml:space="preserve"> </w:t>
      </w:r>
      <w:r w:rsidR="004210BC" w:rsidRPr="00023E52">
        <w:rPr>
          <w:rFonts w:ascii="Times New Roman" w:eastAsia="Times New Roman" w:hAnsi="Times New Roman" w:cs="Times New Roman"/>
          <w:i/>
          <w:iCs/>
        </w:rPr>
        <w:t>(optional</w:t>
      </w:r>
      <w:r w:rsidR="005E65FE" w:rsidRPr="00023E52">
        <w:rPr>
          <w:rFonts w:ascii="Times New Roman" w:eastAsia="Times New Roman" w:hAnsi="Times New Roman" w:cs="Times New Roman"/>
          <w:i/>
          <w:iCs/>
        </w:rPr>
        <w:t>)</w:t>
      </w:r>
    </w:p>
    <w:p w14:paraId="0C372A43" w14:textId="756134BE"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Analysis</w:t>
      </w:r>
    </w:p>
    <w:p w14:paraId="3FE63559" w14:textId="2CEB4C22"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p>
    <w:p w14:paraId="732AD45B" w14:textId="3A266672" w:rsidR="00CD56D6" w:rsidRDefault="41AA7C8D" w:rsidP="7FBAA7B2">
      <w:pPr>
        <w:pStyle w:val="ListParagraph"/>
        <w:numPr>
          <w:ilvl w:val="1"/>
          <w:numId w:val="33"/>
        </w:numPr>
        <w:ind w:hanging="720"/>
        <w:rPr>
          <w:rFonts w:ascii="Times New Roman" w:eastAsia="Times New Roman" w:hAnsi="Times New Roman" w:cs="Times New Roman"/>
        </w:rPr>
      </w:pPr>
      <w:r w:rsidRPr="185412CB">
        <w:rPr>
          <w:rFonts w:ascii="Times New Roman" w:eastAsia="Times New Roman" w:hAnsi="Times New Roman" w:cs="Times New Roman"/>
        </w:rPr>
        <w:t xml:space="preserve">The null hypothesis is </w:t>
      </w:r>
      <w:r w:rsidRPr="008045F2">
        <w:rPr>
          <w:rFonts w:ascii="Times New Roman" w:eastAsia="Times New Roman" w:hAnsi="Times New Roman" w:cs="Times New Roman"/>
          <w:i/>
          <w:iCs/>
        </w:rPr>
        <w:t xml:space="preserve">rejected /not rejected </w:t>
      </w:r>
      <w:r w:rsidR="008045F2" w:rsidRPr="008045F2">
        <w:rPr>
          <w:rFonts w:ascii="Times New Roman" w:eastAsia="Times New Roman" w:hAnsi="Times New Roman" w:cs="Times New Roman"/>
          <w:i/>
          <w:iCs/>
        </w:rPr>
        <w:t>(select one)</w:t>
      </w:r>
      <w:r w:rsidR="008045F2">
        <w:rPr>
          <w:rFonts w:ascii="Times New Roman" w:eastAsia="Times New Roman" w:hAnsi="Times New Roman" w:cs="Times New Roman"/>
        </w:rPr>
        <w:t xml:space="preserve"> </w:t>
      </w:r>
      <w:r w:rsidRPr="185412CB">
        <w:rPr>
          <w:rFonts w:ascii="Times New Roman" w:eastAsia="Times New Roman" w:hAnsi="Times New Roman" w:cs="Times New Roman"/>
        </w:rPr>
        <w:t>based on the p-value</w:t>
      </w:r>
      <w:r w:rsidR="00CD56D6" w:rsidRPr="185412CB">
        <w:rPr>
          <w:rFonts w:ascii="Times New Roman" w:eastAsia="Times New Roman" w:hAnsi="Times New Roman" w:cs="Times New Roman"/>
        </w:rPr>
        <w:t xml:space="preserve"> </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1606E92A" w14:textId="1B017995"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50FC5572" w14:textId="61D50E81"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p>
    <w:p w14:paraId="04921E7D" w14:textId="5A2178CD"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p>
    <w:p w14:paraId="14A87BA2" w14:textId="435CD20C" w:rsidR="009279F0" w:rsidRDefault="009279F0"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p>
    <w:p w14:paraId="7F8DA7DA" w14:textId="41A63630" w:rsidR="35AFF47A" w:rsidRDefault="35AFF47A" w:rsidP="4ABDCFE3">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4A04F227" w14:textId="7D3165C1" w:rsidR="00075040"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p>
    <w:p w14:paraId="4BE4EB2E" w14:textId="43408E75"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539350F5" w14:textId="01603E3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p>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7DE1090" w14:textId="145C5F4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Reference list</w:t>
      </w:r>
    </w:p>
    <w:p w14:paraId="4A137E21" w14:textId="252263AE" w:rsidR="00CD56D6" w:rsidRPr="008045F2" w:rsidRDefault="00CD56D6" w:rsidP="7FBAA7B2">
      <w:pPr>
        <w:ind w:left="720"/>
        <w:rPr>
          <w:rFonts w:ascii="Times New Roman" w:eastAsia="Times New Roman" w:hAnsi="Times New Roman" w:cs="Times New Roman"/>
          <w:i/>
          <w:iCs/>
        </w:rPr>
      </w:pPr>
      <w:r w:rsidRPr="008045F2">
        <w:rPr>
          <w:rFonts w:ascii="Times New Roman" w:eastAsia="Times New Roman" w:hAnsi="Times New Roman" w:cs="Times New Roman"/>
          <w:i/>
          <w:iCs/>
        </w:rPr>
        <w:t>Harvard (author</w:t>
      </w:r>
      <w:r w:rsidR="000F7A9B" w:rsidRPr="008045F2">
        <w:rPr>
          <w:rFonts w:ascii="Times New Roman" w:eastAsia="Times New Roman" w:hAnsi="Times New Roman" w:cs="Times New Roman"/>
          <w:i/>
          <w:iCs/>
        </w:rPr>
        <w:t>,</w:t>
      </w:r>
      <w:r w:rsidRPr="008045F2">
        <w:rPr>
          <w:rFonts w:ascii="Times New Roman" w:eastAsia="Times New Roman" w:hAnsi="Times New Roman" w:cs="Times New Roman"/>
          <w:i/>
          <w:iCs/>
        </w:rPr>
        <w:t xml:space="preserve"> date) format.</w:t>
      </w:r>
    </w:p>
    <w:p w14:paraId="4A49FA66" w14:textId="03C11164" w:rsidR="4C900D14" w:rsidRDefault="4C900D14" w:rsidP="185412CB">
      <w:pPr>
        <w:pStyle w:val="ListParagraph"/>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p>
    <w:p w14:paraId="323FD174" w14:textId="42E6F8CA" w:rsidR="4C900D14" w:rsidRDefault="4C900D14" w:rsidP="185412CB">
      <w:pPr>
        <w:pStyle w:val="ListParagraph"/>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p>
    <w:p w14:paraId="02A0863E" w14:textId="505E4893" w:rsidR="00D51143" w:rsidRDefault="50E41D14" w:rsidP="4ABDCFE3">
      <w:pPr>
        <w:pStyle w:val="ListParagraph"/>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347FB0BF" w14:textId="08110033" w:rsidR="00D51143" w:rsidRDefault="00D51143" w:rsidP="4ABDCFE3">
      <w:pPr>
        <w:ind w:left="1080"/>
        <w:rPr>
          <w:rFonts w:ascii="Times New Roman" w:eastAsia="Times New Roman" w:hAnsi="Times New Roman" w:cs="Times New Roman"/>
          <w:color w:val="333333"/>
        </w:rPr>
      </w:pPr>
    </w:p>
    <w:p w14:paraId="2A308F66" w14:textId="47483DE4" w:rsidR="4ABDCFE3" w:rsidRDefault="4ABDCFE3" w:rsidP="4ABDCFE3">
      <w:pPr>
        <w:rPr>
          <w:rFonts w:ascii="Times New Roman" w:eastAsia="Times New Roman" w:hAnsi="Times New Roman" w:cs="Times New Roman"/>
        </w:rPr>
      </w:pPr>
    </w:p>
    <w:p w14:paraId="49A5A7F6" w14:textId="0A5B67C9" w:rsidR="4ABDCFE3" w:rsidRDefault="4ABDCFE3">
      <w:r>
        <w:br w:type="page"/>
      </w:r>
    </w:p>
    <w:p w14:paraId="51C0DCCD" w14:textId="2505613D" w:rsidR="4ABDCFE3" w:rsidRDefault="4ABDCFE3" w:rsidP="4ABDCFE3">
      <w:pPr>
        <w:rPr>
          <w:rFonts w:ascii="Times New Roman" w:eastAsia="Times New Roman" w:hAnsi="Times New Roman" w:cs="Times New Roman"/>
        </w:rPr>
      </w:pPr>
    </w:p>
    <w:p w14:paraId="0EA4F96C" w14:textId="1C82BD45" w:rsidR="4E6E41CE" w:rsidRDefault="4E6E41CE" w:rsidP="7FBAA7B2">
      <w:pPr>
        <w:pStyle w:val="ListParagraph"/>
        <w:ind w:left="1440" w:hanging="72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The list below outlines the chapter/subchapter numbers, names, word count limits, and explanations of what to write in each section.</w:t>
      </w:r>
    </w:p>
    <w:p w14:paraId="0C83A3F5" w14:textId="05EBD67E" w:rsidR="4ABDCFE3" w:rsidRDefault="4ABDCFE3" w:rsidP="4ABDCFE3">
      <w:pPr>
        <w:pStyle w:val="ListParagraph"/>
        <w:ind w:left="1440" w:hanging="720"/>
        <w:rPr>
          <w:rFonts w:ascii="Times New Roman" w:eastAsia="Times New Roman" w:hAnsi="Times New Roman" w:cs="Times New Roman"/>
          <w:i/>
          <w:iCs/>
          <w:highlight w:val="yellow"/>
        </w:rPr>
      </w:pPr>
    </w:p>
    <w:p w14:paraId="36BEAE2A" w14:textId="5C625B20" w:rsidR="4ABDCFE3" w:rsidRDefault="4ABDCFE3" w:rsidP="4ABDCFE3">
      <w:pPr>
        <w:ind w:left="450"/>
        <w:rPr>
          <w:rFonts w:ascii="Times New Roman" w:eastAsia="Times New Roman" w:hAnsi="Times New Roman" w:cs="Times New Roman"/>
        </w:rPr>
      </w:pPr>
      <w:r w:rsidRPr="4ABDCFE3">
        <w:rPr>
          <w:rFonts w:ascii="Times New Roman" w:eastAsia="Times New Roman" w:hAnsi="Times New Roman" w:cs="Times New Roman"/>
        </w:rPr>
        <w:t xml:space="preserve">1. </w:t>
      </w:r>
      <w:r w:rsidR="35724B15" w:rsidRPr="4ABDCFE3">
        <w:rPr>
          <w:rFonts w:ascii="Times New Roman" w:eastAsia="Times New Roman" w:hAnsi="Times New Roman" w:cs="Times New Roman"/>
        </w:rPr>
        <w:t>Introduction</w:t>
      </w:r>
    </w:p>
    <w:p w14:paraId="36B64A27" w14:textId="580EA5C0" w:rsidR="4ABDCFE3" w:rsidRDefault="4ABDCFE3" w:rsidP="4ABDCFE3">
      <w:pPr>
        <w:pStyle w:val="ListParagraph"/>
        <w:ind w:left="1440" w:hanging="720"/>
        <w:rPr>
          <w:rFonts w:ascii="Times New Roman" w:eastAsia="Times New Roman" w:hAnsi="Times New Roman" w:cs="Times New Roman"/>
          <w:i/>
          <w:iCs/>
          <w:highlight w:val="yellow"/>
        </w:rPr>
      </w:pPr>
    </w:p>
    <w:p w14:paraId="72091452" w14:textId="67D74654" w:rsidR="7FBAA7B2" w:rsidRDefault="7FBAA7B2" w:rsidP="4ABDCFE3">
      <w:pPr>
        <w:ind w:left="1440" w:hanging="720"/>
        <w:rPr>
          <w:rFonts w:ascii="Times New Roman" w:eastAsia="Times New Roman" w:hAnsi="Times New Roman" w:cs="Times New Roman"/>
          <w:i/>
          <w:iCs/>
        </w:rPr>
      </w:pPr>
    </w:p>
    <w:p w14:paraId="15ACD018" w14:textId="25387B62" w:rsidR="00CD56D6" w:rsidRPr="00281885" w:rsidRDefault="5D5E0517" w:rsidP="00281885">
      <w:pPr>
        <w:pStyle w:val="ListParagraph"/>
        <w:numPr>
          <w:ilvl w:val="1"/>
          <w:numId w:val="32"/>
        </w:numPr>
        <w:ind w:hanging="720"/>
        <w:rPr>
          <w:rFonts w:ascii="Times New Roman" w:eastAsia="Times New Roman" w:hAnsi="Times New Roman" w:cs="Times New Roman"/>
          <w:color w:val="000000" w:themeColor="text1"/>
          <w:highlight w:val="yellow"/>
        </w:rPr>
      </w:pPr>
      <w:r w:rsidRPr="00D70479">
        <w:rPr>
          <w:rFonts w:ascii="Times New Roman" w:eastAsia="Times New Roman" w:hAnsi="Times New Roman" w:cs="Times New Roman"/>
        </w:rPr>
        <w:t>Problem statement</w:t>
      </w:r>
      <w:r w:rsidRPr="7FBAA7B2">
        <w:rPr>
          <w:rFonts w:ascii="Times New Roman" w:eastAsia="Times New Roman" w:hAnsi="Times New Roman" w:cs="Times New Roman"/>
        </w:rPr>
        <w:t xml:space="preserve"> and research motivation </w:t>
      </w:r>
      <w:r w:rsidRPr="7FBAA7B2">
        <w:rPr>
          <w:rFonts w:ascii="Times New Roman" w:eastAsia="Times New Roman" w:hAnsi="Times New Roman" w:cs="Times New Roman"/>
          <w:b/>
          <w:bCs/>
        </w:rPr>
        <w:t>(100 words)</w:t>
      </w:r>
      <w:r w:rsidR="00291130">
        <w:rPr>
          <w:rFonts w:ascii="Times New Roman" w:eastAsia="Times New Roman" w:hAnsi="Times New Roman" w:cs="Times New Roman"/>
          <w:b/>
          <w:bCs/>
        </w:rPr>
        <w:br/>
      </w:r>
      <w:r w:rsidR="00281885">
        <w:rPr>
          <w:rFonts w:ascii="Times New Roman" w:eastAsia="Times New Roman" w:hAnsi="Times New Roman" w:cs="Times New Roman"/>
        </w:rPr>
        <w:br/>
      </w:r>
      <w:r w:rsidR="00281885" w:rsidRPr="00281885">
        <w:rPr>
          <w:rFonts w:ascii="Times New Roman" w:eastAsia="Times New Roman" w:hAnsi="Times New Roman" w:cs="Times New Roman"/>
        </w:rPr>
        <w:t>University rankings are important tools for evaluating performance and offer valuable information for policymakers and potential students. There are empirical findings that regional differences in geography and economic status affect university quality performance in different regions worldwide (</w:t>
      </w:r>
      <w:proofErr w:type="spellStart"/>
      <w:r w:rsidR="00281885" w:rsidRPr="00281885">
        <w:rPr>
          <w:rFonts w:ascii="Times New Roman" w:eastAsia="Times New Roman" w:hAnsi="Times New Roman" w:cs="Times New Roman"/>
        </w:rPr>
        <w:t>Altbach</w:t>
      </w:r>
      <w:proofErr w:type="spellEnd"/>
      <w:r w:rsidR="00281885" w:rsidRPr="00281885">
        <w:rPr>
          <w:rFonts w:ascii="Times New Roman" w:eastAsia="Times New Roman" w:hAnsi="Times New Roman" w:cs="Times New Roman"/>
        </w:rPr>
        <w:t xml:space="preserve">, 2016; </w:t>
      </w:r>
      <w:proofErr w:type="spellStart"/>
      <w:r w:rsidR="00281885" w:rsidRPr="00281885">
        <w:rPr>
          <w:rFonts w:ascii="Times New Roman" w:eastAsia="Times New Roman" w:hAnsi="Times New Roman" w:cs="Times New Roman"/>
        </w:rPr>
        <w:t>Marginson</w:t>
      </w:r>
      <w:proofErr w:type="spellEnd"/>
      <w:r w:rsidR="00281885" w:rsidRPr="00281885">
        <w:rPr>
          <w:rFonts w:ascii="Times New Roman" w:eastAsia="Times New Roman" w:hAnsi="Times New Roman" w:cs="Times New Roman"/>
        </w:rPr>
        <w:t>, 2017). Furthermore, studies suggest that discrepancies in terms of budget, instruction, and worldwide interaction between Asian and European institutions can affect their position in university rankings worldwide (Shin &amp; Kehm, 2013). In this study, using the CWUR Scores of universities in Asia and Europe, performance differences between institutions in different continents can be highlighted to contribute to knowledge about inequalities in worldwide higher education.</w:t>
      </w:r>
    </w:p>
    <w:p w14:paraId="3974318E" w14:textId="77777777" w:rsidR="00281885" w:rsidRDefault="00281885" w:rsidP="00D70479">
      <w:pPr>
        <w:pStyle w:val="ListParagraph"/>
        <w:ind w:left="1440"/>
        <w:rPr>
          <w:rFonts w:ascii="Times New Roman" w:eastAsia="Times New Roman" w:hAnsi="Times New Roman" w:cs="Times New Roman"/>
          <w:color w:val="000000" w:themeColor="text1"/>
          <w:highlight w:val="yellow"/>
        </w:rPr>
      </w:pPr>
    </w:p>
    <w:p w14:paraId="29430614" w14:textId="41BE86D6" w:rsidR="000F7A9B"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The data set </w:t>
      </w:r>
      <w:r w:rsidRPr="7FBAA7B2">
        <w:rPr>
          <w:rFonts w:ascii="Times New Roman" w:eastAsia="Times New Roman" w:hAnsi="Times New Roman" w:cs="Times New Roman"/>
          <w:b/>
        </w:rPr>
        <w:t>(75 words)</w:t>
      </w:r>
      <w:r w:rsidR="00EF2524">
        <w:rPr>
          <w:rFonts w:ascii="Times New Roman" w:eastAsia="Times New Roman" w:hAnsi="Times New Roman" w:cs="Times New Roman"/>
          <w:b/>
        </w:rPr>
        <w:br/>
      </w:r>
      <w:r w:rsidR="00EF2524">
        <w:rPr>
          <w:rFonts w:ascii="Times New Roman" w:eastAsia="Times New Roman" w:hAnsi="Times New Roman" w:cs="Times New Roman"/>
          <w:b/>
        </w:rPr>
        <w:br/>
      </w:r>
      <w:r w:rsidR="00EF2524" w:rsidRPr="00EF2524">
        <w:rPr>
          <w:rFonts w:ascii="Times New Roman" w:eastAsia="Times New Roman" w:hAnsi="Times New Roman" w:cs="Times New Roman"/>
          <w:bCs/>
        </w:rPr>
        <w:t>This research uses a CWUR dataset, which has been produced by a third-party institution, categorizing universities worldwide in terms of education quality, employment of their graduates, research production, and worldwide reputation. This data set has variables like institution, world rank, publications, region, and CWUR Score. For this research, Region (Asia and Europe) will be the independent variable, with CWUR Score as the dependent variable. This data set provides a sufficient sample for a comparative study between Asia and Europe.</w:t>
      </w:r>
      <w:r w:rsidR="00D70479" w:rsidRPr="00EF2524">
        <w:rPr>
          <w:rFonts w:ascii="Times New Roman" w:eastAsia="Times New Roman" w:hAnsi="Times New Roman" w:cs="Times New Roman"/>
          <w:bCs/>
        </w:rPr>
        <w:br/>
      </w:r>
    </w:p>
    <w:p w14:paraId="5358002E" w14:textId="06063161" w:rsidR="00CD56D6" w:rsidRDefault="000F7A9B" w:rsidP="185412CB">
      <w:pPr>
        <w:pStyle w:val="ListParagraph"/>
        <w:numPr>
          <w:ilvl w:val="1"/>
          <w:numId w:val="32"/>
        </w:numPr>
        <w:ind w:hanging="720"/>
        <w:rPr>
          <w:rFonts w:ascii="Times New Roman" w:eastAsia="Times New Roman" w:hAnsi="Times New Roman" w:cs="Times New Roman"/>
          <w:b/>
          <w:bCs/>
        </w:rPr>
      </w:pPr>
      <w:r w:rsidRPr="185412CB">
        <w:rPr>
          <w:rFonts w:ascii="Times New Roman" w:eastAsia="Times New Roman" w:hAnsi="Times New Roman" w:cs="Times New Roman"/>
        </w:rPr>
        <w:t>R</w:t>
      </w:r>
      <w:r w:rsidR="00CD56D6" w:rsidRPr="185412CB">
        <w:rPr>
          <w:rFonts w:ascii="Times New Roman" w:eastAsia="Times New Roman" w:hAnsi="Times New Roman" w:cs="Times New Roman"/>
        </w:rPr>
        <w:t>esearch question</w:t>
      </w:r>
      <w:r w:rsidRPr="185412CB">
        <w:rPr>
          <w:rFonts w:ascii="Times New Roman" w:eastAsia="Times New Roman" w:hAnsi="Times New Roman" w:cs="Times New Roman"/>
        </w:rPr>
        <w:t xml:space="preserve"> </w:t>
      </w:r>
      <w:r w:rsidRPr="185412CB">
        <w:rPr>
          <w:rFonts w:ascii="Times New Roman" w:eastAsia="Times New Roman" w:hAnsi="Times New Roman" w:cs="Times New Roman"/>
          <w:b/>
          <w:bCs/>
        </w:rPr>
        <w:t>(50 words)</w:t>
      </w:r>
      <w:r w:rsidR="694AAB15" w:rsidRPr="185412CB">
        <w:rPr>
          <w:rFonts w:ascii="Times New Roman" w:eastAsia="Times New Roman" w:hAnsi="Times New Roman" w:cs="Times New Roman"/>
          <w:b/>
          <w:bCs/>
        </w:rPr>
        <w:t xml:space="preserve">. </w:t>
      </w:r>
      <w:r w:rsidR="00D11E0F">
        <w:rPr>
          <w:rFonts w:ascii="Times New Roman" w:eastAsia="Times New Roman" w:hAnsi="Times New Roman" w:cs="Times New Roman"/>
          <w:b/>
          <w:bCs/>
        </w:rPr>
        <w:br/>
      </w:r>
      <w:r w:rsidR="00D11E0F">
        <w:rPr>
          <w:rFonts w:ascii="Times New Roman" w:eastAsia="Times New Roman" w:hAnsi="Times New Roman" w:cs="Times New Roman"/>
          <w:b/>
          <w:bCs/>
        </w:rPr>
        <w:br/>
      </w:r>
      <w:r w:rsidR="00D11E0F" w:rsidRPr="00D11E0F">
        <w:rPr>
          <w:rFonts w:ascii="Times New Roman" w:eastAsia="Times New Roman" w:hAnsi="Times New Roman" w:cs="Times New Roman"/>
        </w:rPr>
        <w:t>The research question for this study is: “Is there a difference in the mean CWUR Score between universities located in Asia and universities located in Europe?” This question aims to examine whether geographic region is linked to measurable changes in overall university performance, using CWUR Scores as a standardised indicator of institutional quality and global standing.</w:t>
      </w:r>
      <w:r w:rsidR="00D11E0F" w:rsidRPr="00D11E0F">
        <w:rPr>
          <w:rFonts w:ascii="Times New Roman" w:eastAsia="Times New Roman" w:hAnsi="Times New Roman" w:cs="Times New Roman"/>
        </w:rPr>
        <w:br/>
      </w:r>
      <w:r w:rsidR="00D11E0F">
        <w:rPr>
          <w:rFonts w:ascii="Times New Roman" w:eastAsia="Times New Roman" w:hAnsi="Times New Roman" w:cs="Times New Roman"/>
          <w:b/>
          <w:bCs/>
        </w:rPr>
        <w:br/>
      </w:r>
      <w:r w:rsidR="00EE47A2" w:rsidRPr="00EE47A2">
        <w:rPr>
          <w:rFonts w:ascii="Times New Roman" w:eastAsia="Times New Roman" w:hAnsi="Times New Roman" w:cs="Times New Roman"/>
          <w:i/>
          <w:iCs/>
          <w:highlight w:val="yellow"/>
        </w:rPr>
        <w:t>State your RQ</w:t>
      </w:r>
      <w:r w:rsidR="00EE47A2">
        <w:rPr>
          <w:rFonts w:ascii="Times New Roman" w:eastAsia="Times New Roman" w:hAnsi="Times New Roman" w:cs="Times New Roman"/>
          <w:i/>
          <w:iCs/>
        </w:rPr>
        <w:t xml:space="preserve"> </w:t>
      </w:r>
      <w:r w:rsidR="694AAB15" w:rsidRPr="185412CB">
        <w:rPr>
          <w:rFonts w:ascii="Times New Roman" w:eastAsia="Times New Roman" w:hAnsi="Times New Roman" w:cs="Times New Roman"/>
          <w:b/>
          <w:bCs/>
        </w:rPr>
        <w:t>(50 words)</w:t>
      </w:r>
    </w:p>
    <w:p w14:paraId="6B2B61F9" w14:textId="059B8424" w:rsidR="5D5E0517" w:rsidRPr="00D11E0F"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r w:rsidR="2CD3827C" w:rsidRPr="7FBAA7B2">
        <w:rPr>
          <w:rFonts w:ascii="Times New Roman" w:eastAsia="Times New Roman" w:hAnsi="Times New Roman" w:cs="Times New Roman"/>
          <w:b/>
          <w:bCs/>
        </w:rPr>
        <w:t>(100 words)</w:t>
      </w:r>
    </w:p>
    <w:p w14:paraId="68036768" w14:textId="44871A3C" w:rsidR="00D11E0F" w:rsidRPr="00D11E0F" w:rsidRDefault="00D11E0F" w:rsidP="00D11E0F">
      <w:pPr>
        <w:ind w:left="1440"/>
        <w:rPr>
          <w:rFonts w:ascii="Times New Roman" w:eastAsia="Times New Roman" w:hAnsi="Times New Roman" w:cs="Times New Roman"/>
        </w:rPr>
      </w:pPr>
      <w:r>
        <w:rPr>
          <w:rFonts w:ascii="Times New Roman" w:eastAsia="Times New Roman" w:hAnsi="Times New Roman" w:cs="Times New Roman"/>
        </w:rPr>
        <w:br/>
      </w:r>
      <w:r w:rsidRPr="00D11E0F">
        <w:rPr>
          <w:rFonts w:ascii="Times New Roman" w:eastAsia="Times New Roman" w:hAnsi="Times New Roman" w:cs="Times New Roman"/>
        </w:rPr>
        <w:t>To address this research question, the study defines two hypotheses.</w:t>
      </w:r>
    </w:p>
    <w:p w14:paraId="65A2DD04" w14:textId="77777777" w:rsidR="00D11E0F" w:rsidRPr="00D11E0F" w:rsidRDefault="00D11E0F" w:rsidP="00D11E0F">
      <w:pPr>
        <w:ind w:left="1440"/>
        <w:rPr>
          <w:rFonts w:ascii="Times New Roman" w:eastAsia="Times New Roman" w:hAnsi="Times New Roman" w:cs="Times New Roman"/>
        </w:rPr>
      </w:pPr>
      <w:r w:rsidRPr="00D11E0F">
        <w:rPr>
          <w:rFonts w:ascii="Times New Roman" w:eastAsia="Times New Roman" w:hAnsi="Times New Roman" w:cs="Times New Roman"/>
        </w:rPr>
        <w:t>H0 (Null Hypothesis): There is no difference in the mean CWUR Score between universities in Asia and universities in Europe, suggesting regional factors do not influence overall ranking performance.</w:t>
      </w:r>
    </w:p>
    <w:p w14:paraId="3405D34C" w14:textId="77777777" w:rsidR="00D11E0F" w:rsidRPr="00D11E0F" w:rsidRDefault="00D11E0F" w:rsidP="00D11E0F">
      <w:pPr>
        <w:ind w:left="1440"/>
        <w:rPr>
          <w:rFonts w:ascii="Times New Roman" w:eastAsia="Times New Roman" w:hAnsi="Times New Roman" w:cs="Times New Roman"/>
        </w:rPr>
      </w:pPr>
      <w:r w:rsidRPr="00D11E0F">
        <w:rPr>
          <w:rFonts w:ascii="Times New Roman" w:eastAsia="Times New Roman" w:hAnsi="Times New Roman" w:cs="Times New Roman"/>
        </w:rPr>
        <w:t>H1 (Alternative Hypothesis): There is a difference in the mean CWUR Score between universities in Asia and Europe, indicating region may play a role in institutional outcomes.</w:t>
      </w:r>
    </w:p>
    <w:p w14:paraId="5E87D337" w14:textId="77777777" w:rsidR="00D11E0F" w:rsidRPr="00D11E0F" w:rsidRDefault="00D11E0F" w:rsidP="00D11E0F">
      <w:pPr>
        <w:ind w:left="1440"/>
        <w:rPr>
          <w:rFonts w:ascii="Times New Roman" w:eastAsia="Times New Roman" w:hAnsi="Times New Roman" w:cs="Times New Roman"/>
        </w:rPr>
      </w:pPr>
    </w:p>
    <w:p w14:paraId="51AE6DF5" w14:textId="1BBEBF32" w:rsidR="00D11E0F" w:rsidRPr="00D11E0F" w:rsidRDefault="00D11E0F" w:rsidP="00D11E0F">
      <w:pPr>
        <w:ind w:left="1440"/>
        <w:rPr>
          <w:rFonts w:ascii="Times New Roman" w:eastAsia="Times New Roman" w:hAnsi="Times New Roman" w:cs="Times New Roman"/>
        </w:rPr>
      </w:pPr>
      <w:r w:rsidRPr="00D11E0F">
        <w:rPr>
          <w:rFonts w:ascii="Times New Roman" w:eastAsia="Times New Roman" w:hAnsi="Times New Roman" w:cs="Times New Roman"/>
        </w:rPr>
        <w:t>Because CWUR Score is continuous and the region variable has two groups, a comparison-of-means test is required. Depending on normality, this will be either a t-test or Mann-Whitney U test.</w:t>
      </w:r>
    </w:p>
    <w:p w14:paraId="368F645C" w14:textId="2D9C7254" w:rsidR="7FBAA7B2" w:rsidRDefault="7FBAA7B2" w:rsidP="7FBAA7B2">
      <w:pPr>
        <w:pStyle w:val="ListParagraph"/>
        <w:rPr>
          <w:rFonts w:ascii="Times New Roman" w:eastAsia="Times New Roman" w:hAnsi="Times New Roman" w:cs="Times New Roman"/>
        </w:rPr>
      </w:pPr>
    </w:p>
    <w:p w14:paraId="742FEBE5" w14:textId="50107F9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703968D" w14:textId="568E06E1"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7D304405" w14:textId="2656E2D2" w:rsidR="00282C17" w:rsidRPr="00282C17" w:rsidRDefault="5D5E0517" w:rsidP="00282C17">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Research papers </w:t>
      </w:r>
      <w:r w:rsidR="5FC8F66D" w:rsidRPr="7FBAA7B2">
        <w:rPr>
          <w:rFonts w:ascii="Times New Roman" w:eastAsia="Times New Roman" w:hAnsi="Times New Roman" w:cs="Times New Roman"/>
        </w:rPr>
        <w:t xml:space="preserve"> </w:t>
      </w:r>
      <w:r w:rsidR="5FC8F66D" w:rsidRPr="7FBAA7B2">
        <w:rPr>
          <w:rFonts w:ascii="Times New Roman" w:eastAsia="Times New Roman" w:hAnsi="Times New Roman" w:cs="Times New Roman"/>
          <w:b/>
          <w:bCs/>
        </w:rPr>
        <w:t>(200 words</w:t>
      </w:r>
      <w:r w:rsidR="00282C17">
        <w:rPr>
          <w:rFonts w:ascii="Times New Roman" w:eastAsia="Times New Roman" w:hAnsi="Times New Roman" w:cs="Times New Roman"/>
          <w:b/>
          <w:bCs/>
        </w:rPr>
        <w:t>)</w:t>
      </w:r>
    </w:p>
    <w:p w14:paraId="0F48FCE8" w14:textId="77777777" w:rsidR="00650221" w:rsidRDefault="00650221" w:rsidP="00282C17">
      <w:pPr>
        <w:pStyle w:val="ListParagraph"/>
        <w:ind w:left="1440"/>
        <w:rPr>
          <w:rFonts w:ascii="Times New Roman" w:eastAsia="Times New Roman" w:hAnsi="Times New Roman" w:cs="Times New Roman"/>
          <w:b/>
          <w:bCs/>
        </w:rPr>
      </w:pPr>
    </w:p>
    <w:p w14:paraId="307371A2" w14:textId="77777777" w:rsidR="00650221" w:rsidRPr="00650221" w:rsidRDefault="00650221" w:rsidP="00650221">
      <w:pPr>
        <w:pStyle w:val="ListParagraph"/>
        <w:ind w:left="1440"/>
        <w:rPr>
          <w:rFonts w:ascii="Times New Roman" w:eastAsia="Times New Roman" w:hAnsi="Times New Roman" w:cs="Times New Roman"/>
        </w:rPr>
      </w:pPr>
      <w:proofErr w:type="gramStart"/>
      <w:r w:rsidRPr="00650221">
        <w:rPr>
          <w:rFonts w:ascii="Times New Roman" w:eastAsia="Times New Roman" w:hAnsi="Times New Roman" w:cs="Times New Roman"/>
        </w:rPr>
        <w:t>A number of</w:t>
      </w:r>
      <w:proofErr w:type="gramEnd"/>
      <w:r w:rsidRPr="00650221">
        <w:rPr>
          <w:rFonts w:ascii="Times New Roman" w:eastAsia="Times New Roman" w:hAnsi="Times New Roman" w:cs="Times New Roman"/>
        </w:rPr>
        <w:t xml:space="preserve"> studies in recent years used the CWUR data set to examine regional inequalities in university rankings. Kumar and Rajani in 2025 compared India’s top 10 universities with world leaders in various university systems, including CWUR. The authors found that CWUR rankings showed a small performance divide between Indian and foreign universities, proposing that CWUR lean towards emerging regions in their rankings, given their emphasis on education quality and job readiness.</w:t>
      </w:r>
    </w:p>
    <w:p w14:paraId="57DB33FC" w14:textId="77777777" w:rsidR="00650221" w:rsidRPr="00650221" w:rsidRDefault="00650221" w:rsidP="00650221">
      <w:pPr>
        <w:pStyle w:val="ListParagraph"/>
        <w:ind w:left="1440"/>
        <w:rPr>
          <w:rFonts w:ascii="Times New Roman" w:eastAsia="Times New Roman" w:hAnsi="Times New Roman" w:cs="Times New Roman"/>
        </w:rPr>
      </w:pPr>
    </w:p>
    <w:p w14:paraId="0F66261D" w14:textId="77777777" w:rsidR="00650221" w:rsidRPr="00650221" w:rsidRDefault="00650221" w:rsidP="00650221">
      <w:pPr>
        <w:pStyle w:val="ListParagraph"/>
        <w:ind w:left="1440"/>
        <w:rPr>
          <w:rFonts w:ascii="Times New Roman" w:eastAsia="Times New Roman" w:hAnsi="Times New Roman" w:cs="Times New Roman"/>
        </w:rPr>
      </w:pPr>
      <w:r w:rsidRPr="00650221">
        <w:rPr>
          <w:rFonts w:ascii="Times New Roman" w:eastAsia="Times New Roman" w:hAnsi="Times New Roman" w:cs="Times New Roman"/>
        </w:rPr>
        <w:t xml:space="preserve">Zeng, in a study from 2024, </w:t>
      </w:r>
      <w:proofErr w:type="spellStart"/>
      <w:r w:rsidRPr="00650221">
        <w:rPr>
          <w:rFonts w:ascii="Times New Roman" w:eastAsia="Times New Roman" w:hAnsi="Times New Roman" w:cs="Times New Roman"/>
        </w:rPr>
        <w:t>analyzed</w:t>
      </w:r>
      <w:proofErr w:type="spellEnd"/>
      <w:r w:rsidRPr="00650221">
        <w:rPr>
          <w:rFonts w:ascii="Times New Roman" w:eastAsia="Times New Roman" w:hAnsi="Times New Roman" w:cs="Times New Roman"/>
        </w:rPr>
        <w:t xml:space="preserve"> a period of a decade for CWUR rankings for top Asian universities like Tsinghua, NUS, and Tokyo. He found that though these universities experienced improvement in QS and THE rankings, their performance in CWUR rank improvement was relatively modest. This, of course, has to do with the distinct set of priorities in CWUR.</w:t>
      </w:r>
    </w:p>
    <w:p w14:paraId="5CD0D8A9" w14:textId="77777777" w:rsidR="00650221" w:rsidRPr="00650221" w:rsidRDefault="00650221" w:rsidP="00650221">
      <w:pPr>
        <w:pStyle w:val="ListParagraph"/>
        <w:ind w:left="1440"/>
        <w:rPr>
          <w:rFonts w:ascii="Times New Roman" w:eastAsia="Times New Roman" w:hAnsi="Times New Roman" w:cs="Times New Roman"/>
        </w:rPr>
      </w:pPr>
    </w:p>
    <w:p w14:paraId="5314B917" w14:textId="77777777" w:rsidR="00650221" w:rsidRPr="00650221" w:rsidRDefault="00650221" w:rsidP="00650221">
      <w:pPr>
        <w:pStyle w:val="ListParagraph"/>
        <w:ind w:left="1440"/>
        <w:rPr>
          <w:rFonts w:ascii="Times New Roman" w:eastAsia="Times New Roman" w:hAnsi="Times New Roman" w:cs="Times New Roman"/>
        </w:rPr>
      </w:pPr>
      <w:r w:rsidRPr="00650221">
        <w:rPr>
          <w:rFonts w:ascii="Times New Roman" w:eastAsia="Times New Roman" w:hAnsi="Times New Roman" w:cs="Times New Roman"/>
        </w:rPr>
        <w:t xml:space="preserve">A study published by World Bank authors </w:t>
      </w:r>
      <w:proofErr w:type="spellStart"/>
      <w:r w:rsidRPr="00650221">
        <w:rPr>
          <w:rFonts w:ascii="Times New Roman" w:eastAsia="Times New Roman" w:hAnsi="Times New Roman" w:cs="Times New Roman"/>
        </w:rPr>
        <w:t>Demirgüç</w:t>
      </w:r>
      <w:proofErr w:type="spellEnd"/>
      <w:r w:rsidRPr="00650221">
        <w:rPr>
          <w:rFonts w:ascii="Times New Roman" w:eastAsia="Times New Roman" w:hAnsi="Times New Roman" w:cs="Times New Roman"/>
        </w:rPr>
        <w:t xml:space="preserve">-Kunt and Torre in 2022 </w:t>
      </w:r>
      <w:proofErr w:type="spellStart"/>
      <w:r w:rsidRPr="00650221">
        <w:rPr>
          <w:rFonts w:ascii="Times New Roman" w:eastAsia="Times New Roman" w:hAnsi="Times New Roman" w:cs="Times New Roman"/>
        </w:rPr>
        <w:t>analyzed</w:t>
      </w:r>
      <w:proofErr w:type="spellEnd"/>
      <w:r w:rsidRPr="00650221">
        <w:rPr>
          <w:rFonts w:ascii="Times New Roman" w:eastAsia="Times New Roman" w:hAnsi="Times New Roman" w:cs="Times New Roman"/>
        </w:rPr>
        <w:t xml:space="preserve"> how country-level CWUR rankings differ in a European and Central Asian perspective. Their results showed that, in CWUR rankings, European nations, especially the Netherlands, scored higher than Asian nations. This indicates a comparative advantage in CWUR ranking in </w:t>
      </w:r>
      <w:proofErr w:type="spellStart"/>
      <w:r w:rsidRPr="00650221">
        <w:rPr>
          <w:rFonts w:ascii="Times New Roman" w:eastAsia="Times New Roman" w:hAnsi="Times New Roman" w:cs="Times New Roman"/>
        </w:rPr>
        <w:t>favor</w:t>
      </w:r>
      <w:proofErr w:type="spellEnd"/>
      <w:r w:rsidRPr="00650221">
        <w:rPr>
          <w:rFonts w:ascii="Times New Roman" w:eastAsia="Times New Roman" w:hAnsi="Times New Roman" w:cs="Times New Roman"/>
        </w:rPr>
        <w:t xml:space="preserve"> of Europe.</w:t>
      </w:r>
    </w:p>
    <w:p w14:paraId="5D0D7E32" w14:textId="77777777" w:rsidR="00650221" w:rsidRPr="00650221" w:rsidRDefault="00650221" w:rsidP="00650221">
      <w:pPr>
        <w:pStyle w:val="ListParagraph"/>
        <w:ind w:left="1440"/>
        <w:rPr>
          <w:rFonts w:ascii="Times New Roman" w:eastAsia="Times New Roman" w:hAnsi="Times New Roman" w:cs="Times New Roman"/>
        </w:rPr>
      </w:pPr>
    </w:p>
    <w:p w14:paraId="0CE8DC78" w14:textId="69AF3202" w:rsidR="00D11E0F" w:rsidRPr="00282C17" w:rsidRDefault="00650221" w:rsidP="00650221">
      <w:pPr>
        <w:pStyle w:val="ListParagraph"/>
        <w:ind w:left="1440"/>
        <w:rPr>
          <w:rFonts w:ascii="Times New Roman" w:eastAsia="Times New Roman" w:hAnsi="Times New Roman" w:cs="Times New Roman"/>
        </w:rPr>
      </w:pPr>
      <w:r w:rsidRPr="00650221">
        <w:rPr>
          <w:rFonts w:ascii="Times New Roman" w:eastAsia="Times New Roman" w:hAnsi="Times New Roman" w:cs="Times New Roman"/>
        </w:rPr>
        <w:t>Cumulatively, these studies suggest that CWUR reflects true but subtle regional variations, making it a good data set for investigating differences in average performance between Asia and Europe.</w:t>
      </w:r>
      <w:r w:rsidR="00282C17" w:rsidRPr="00650221">
        <w:rPr>
          <w:rFonts w:ascii="Times New Roman" w:eastAsia="Times New Roman" w:hAnsi="Times New Roman" w:cs="Times New Roman"/>
        </w:rPr>
        <w:br/>
      </w:r>
      <w:r w:rsidR="00D11E0F" w:rsidRPr="00282C17">
        <w:rPr>
          <w:rFonts w:ascii="Times New Roman" w:eastAsia="Times New Roman" w:hAnsi="Times New Roman" w:cs="Times New Roman"/>
          <w:b/>
          <w:bCs/>
        </w:rPr>
        <w:br/>
      </w:r>
      <w:r w:rsidR="00ED254C" w:rsidRPr="00282C17">
        <w:rPr>
          <w:rFonts w:ascii="Times New Roman" w:eastAsia="Times New Roman" w:hAnsi="Times New Roman" w:cs="Times New Roman"/>
        </w:rPr>
        <w:br/>
      </w:r>
    </w:p>
    <w:p w14:paraId="4FCB35FE" w14:textId="51EDA469" w:rsidR="7FBAA7B2" w:rsidRDefault="7FBAA7B2" w:rsidP="7FBAA7B2">
      <w:pPr>
        <w:pStyle w:val="ListParagraph"/>
        <w:ind w:left="1440" w:hanging="720"/>
        <w:rPr>
          <w:rFonts w:ascii="Times New Roman" w:eastAsia="Times New Roman" w:hAnsi="Times New Roman" w:cs="Times New Roman"/>
        </w:rPr>
      </w:pPr>
    </w:p>
    <w:p w14:paraId="5ED88681" w14:textId="77777777" w:rsidR="00650221" w:rsidRDefault="5D5E0517" w:rsidP="00650221">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r w:rsidR="132882DA" w:rsidRPr="7FBAA7B2">
        <w:rPr>
          <w:rFonts w:ascii="Times New Roman" w:eastAsia="Times New Roman" w:hAnsi="Times New Roman" w:cs="Times New Roman"/>
        </w:rPr>
        <w:t xml:space="preserve"> </w:t>
      </w:r>
      <w:r w:rsidR="132882DA" w:rsidRPr="7FBAA7B2">
        <w:rPr>
          <w:rFonts w:ascii="Times New Roman" w:eastAsia="Times New Roman" w:hAnsi="Times New Roman" w:cs="Times New Roman"/>
          <w:b/>
          <w:bCs/>
        </w:rPr>
        <w:t>(100 word</w:t>
      </w:r>
      <w:r w:rsidR="132882DA" w:rsidRPr="7FBAA7B2">
        <w:rPr>
          <w:rFonts w:ascii="Times New Roman" w:eastAsia="Times New Roman" w:hAnsi="Times New Roman" w:cs="Times New Roman"/>
        </w:rPr>
        <w:t>s)</w:t>
      </w:r>
    </w:p>
    <w:p w14:paraId="0A313057" w14:textId="77777777" w:rsidR="00650221" w:rsidRDefault="00650221" w:rsidP="00650221">
      <w:pPr>
        <w:pStyle w:val="ListParagraph"/>
        <w:ind w:left="1440"/>
        <w:rPr>
          <w:rFonts w:ascii="Times New Roman" w:eastAsia="Times New Roman" w:hAnsi="Times New Roman" w:cs="Times New Roman"/>
        </w:rPr>
      </w:pPr>
    </w:p>
    <w:p w14:paraId="421151EC" w14:textId="20ACA939" w:rsidR="00650221" w:rsidRPr="00650221" w:rsidRDefault="00650221" w:rsidP="00650221">
      <w:pPr>
        <w:pStyle w:val="ListParagraph"/>
        <w:ind w:left="1440"/>
        <w:rPr>
          <w:rFonts w:ascii="Times New Roman" w:eastAsia="Times New Roman" w:hAnsi="Times New Roman" w:cs="Times New Roman"/>
        </w:rPr>
      </w:pPr>
      <w:r w:rsidRPr="00650221">
        <w:rPr>
          <w:rFonts w:ascii="Times New Roman" w:eastAsia="Times New Roman" w:hAnsi="Times New Roman" w:cs="Times New Roman"/>
        </w:rPr>
        <w:t xml:space="preserve">Although studies of world rankings are common, there are very few that compare regions based on CWUR data. Most studies were done using QS, THE, and/or ARWU data. There are also different metrics used in CWUR rankings, including alumni job and education quality, which result in different values for different world regions. Recent studies indicate that Asian institutions are making progress in certain world rankings, yet their improvement in CWUR rankings remains insignificant. This raises a question of whether there are significant differences in the average scores of </w:t>
      </w:r>
      <w:proofErr w:type="gramStart"/>
      <w:r w:rsidRPr="00650221">
        <w:rPr>
          <w:rFonts w:ascii="Times New Roman" w:eastAsia="Times New Roman" w:hAnsi="Times New Roman" w:cs="Times New Roman"/>
        </w:rPr>
        <w:t>Asia</w:t>
      </w:r>
      <w:proofErr w:type="gramEnd"/>
      <w:r w:rsidRPr="00650221">
        <w:rPr>
          <w:rFonts w:ascii="Times New Roman" w:eastAsia="Times New Roman" w:hAnsi="Times New Roman" w:cs="Times New Roman"/>
        </w:rPr>
        <w:t xml:space="preserve"> and Europe aggregated from CWUR data.</w:t>
      </w:r>
    </w:p>
    <w:p w14:paraId="2ED17DF3" w14:textId="3A9AF090"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9A40EC2" w14:textId="0F5235D9"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7DD3BE85" w14:textId="24325279" w:rsidR="009279F0"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lastRenderedPageBreak/>
        <w:t xml:space="preserve">Appropriate </w:t>
      </w:r>
      <w:r w:rsidR="00CF2D90">
        <w:rPr>
          <w:rFonts w:ascii="Times New Roman" w:eastAsia="Times New Roman" w:hAnsi="Times New Roman" w:cs="Times New Roman"/>
        </w:rPr>
        <w:t>graphs</w:t>
      </w:r>
      <w:r w:rsidRPr="7FBAA7B2">
        <w:rPr>
          <w:rFonts w:ascii="Times New Roman" w:eastAsia="Times New Roman" w:hAnsi="Times New Roman" w:cs="Times New Roman"/>
        </w:rPr>
        <w:t xml:space="preserve"> for the RQ </w:t>
      </w:r>
      <w:r w:rsidRPr="7FBAA7B2">
        <w:rPr>
          <w:rFonts w:ascii="Times New Roman" w:eastAsia="Times New Roman" w:hAnsi="Times New Roman" w:cs="Times New Roman"/>
          <w:i/>
          <w:iCs/>
          <w:highlight w:val="yellow"/>
        </w:rPr>
        <w:t>output of an R script (NOT a screenshot)</w:t>
      </w:r>
      <w:r w:rsidR="28EE4D89" w:rsidRPr="7FBAA7B2">
        <w:rPr>
          <w:rFonts w:ascii="Times New Roman" w:eastAsia="Times New Roman" w:hAnsi="Times New Roman" w:cs="Times New Roman"/>
          <w:i/>
          <w:iCs/>
        </w:rPr>
        <w:t xml:space="preserve"> </w:t>
      </w:r>
      <w:r w:rsidR="28EE4D89" w:rsidRPr="7FBAA7B2">
        <w:rPr>
          <w:rFonts w:ascii="Times New Roman" w:eastAsia="Times New Roman" w:hAnsi="Times New Roman" w:cs="Times New Roman"/>
        </w:rPr>
        <w:t>(</w:t>
      </w:r>
      <w:r w:rsidR="28EE4D89" w:rsidRPr="7FBAA7B2">
        <w:rPr>
          <w:rFonts w:ascii="Times New Roman" w:eastAsia="Times New Roman" w:hAnsi="Times New Roman" w:cs="Times New Roman"/>
          <w:b/>
          <w:bCs/>
        </w:rPr>
        <w:t>50 words)</w:t>
      </w:r>
      <w:r w:rsidR="000F7A9B" w:rsidRPr="7FBAA7B2">
        <w:rPr>
          <w:rFonts w:ascii="Times New Roman" w:eastAsia="Times New Roman" w:hAnsi="Times New Roman" w:cs="Times New Roman"/>
        </w:rPr>
        <w:t xml:space="preserve"> </w:t>
      </w:r>
    </w:p>
    <w:p w14:paraId="367DDC96" w14:textId="31176361" w:rsidR="009279F0" w:rsidRDefault="009279F0" w:rsidP="4ABDCFE3">
      <w:pPr>
        <w:pStyle w:val="ListParagraph"/>
        <w:numPr>
          <w:ilvl w:val="0"/>
          <w:numId w:val="23"/>
        </w:numPr>
        <w:ind w:left="180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E</w:t>
      </w:r>
      <w:r w:rsidR="000F7A9B" w:rsidRPr="4ABDCFE3">
        <w:rPr>
          <w:rFonts w:ascii="Times New Roman" w:eastAsia="Times New Roman" w:hAnsi="Times New Roman" w:cs="Times New Roman"/>
          <w:i/>
          <w:iCs/>
          <w:highlight w:val="yellow"/>
        </w:rPr>
        <w:t>xplain the choice of</w:t>
      </w:r>
      <w:r w:rsidRPr="4ABDCFE3">
        <w:rPr>
          <w:rFonts w:ascii="Times New Roman" w:eastAsia="Times New Roman" w:hAnsi="Times New Roman" w:cs="Times New Roman"/>
          <w:i/>
          <w:iCs/>
          <w:highlight w:val="yellow"/>
        </w:rPr>
        <w:t xml:space="preserve"> the</w:t>
      </w:r>
      <w:r w:rsidR="000F7A9B" w:rsidRPr="4ABDCFE3">
        <w:rPr>
          <w:rFonts w:ascii="Times New Roman" w:eastAsia="Times New Roman" w:hAnsi="Times New Roman" w:cs="Times New Roman"/>
          <w:i/>
          <w:iCs/>
          <w:highlight w:val="yellow"/>
        </w:rPr>
        <w:t xml:space="preserve"> plot</w:t>
      </w:r>
      <w:r w:rsidRPr="4ABDCFE3">
        <w:rPr>
          <w:rFonts w:ascii="Times New Roman" w:eastAsia="Times New Roman" w:hAnsi="Times New Roman" w:cs="Times New Roman"/>
          <w:i/>
          <w:iCs/>
          <w:highlight w:val="yellow"/>
        </w:rPr>
        <w:t>.</w:t>
      </w:r>
    </w:p>
    <w:p w14:paraId="3BBEEC1F" w14:textId="4CDB8792" w:rsidR="00702B37" w:rsidRDefault="00702B37" w:rsidP="4ABDCFE3">
      <w:pPr>
        <w:pStyle w:val="ListParagraph"/>
        <w:numPr>
          <w:ilvl w:val="0"/>
          <w:numId w:val="23"/>
        </w:numPr>
        <w:ind w:left="1800"/>
        <w:rPr>
          <w:rFonts w:ascii="Times New Roman" w:eastAsia="Times New Roman" w:hAnsi="Times New Roman" w:cs="Times New Roman"/>
          <w:i/>
          <w:iCs/>
          <w:highlight w:val="yellow"/>
        </w:rPr>
      </w:pPr>
      <w:r>
        <w:rPr>
          <w:rFonts w:ascii="Times New Roman" w:eastAsia="Times New Roman" w:hAnsi="Times New Roman" w:cs="Times New Roman"/>
          <w:i/>
          <w:iCs/>
          <w:highlight w:val="yellow"/>
        </w:rPr>
        <w:t xml:space="preserve">Include your main plot relevant to the RQ type. </w:t>
      </w:r>
    </w:p>
    <w:p w14:paraId="3B434292" w14:textId="20E08BC2" w:rsidR="00702B37" w:rsidRPr="00702B37" w:rsidRDefault="00702B37" w:rsidP="00702B37">
      <w:pPr>
        <w:pStyle w:val="ListParagraph"/>
        <w:numPr>
          <w:ilvl w:val="0"/>
          <w:numId w:val="23"/>
        </w:numPr>
        <w:ind w:left="1800"/>
        <w:rPr>
          <w:rFonts w:ascii="Times New Roman" w:eastAsia="Times New Roman" w:hAnsi="Times New Roman" w:cs="Times New Roman"/>
          <w:i/>
          <w:iCs/>
          <w:highlight w:val="yellow"/>
        </w:rPr>
      </w:pPr>
      <w:r>
        <w:rPr>
          <w:rFonts w:ascii="Times New Roman" w:hAnsi="Times New Roman" w:cs="Times New Roman"/>
          <w:i/>
          <w:iCs/>
          <w:color w:val="273540"/>
          <w:highlight w:val="yellow"/>
          <w:shd w:val="clear" w:color="auto" w:fill="FFFFFF"/>
        </w:rPr>
        <w:t xml:space="preserve">Include </w:t>
      </w:r>
      <w:r w:rsidRPr="00702B37">
        <w:rPr>
          <w:rFonts w:ascii="Times New Roman" w:hAnsi="Times New Roman" w:cs="Times New Roman"/>
          <w:i/>
          <w:iCs/>
          <w:color w:val="273540"/>
          <w:highlight w:val="yellow"/>
          <w:shd w:val="clear" w:color="auto" w:fill="FFFFFF"/>
        </w:rPr>
        <w:t>histogram</w:t>
      </w:r>
      <w:r>
        <w:rPr>
          <w:rFonts w:ascii="Times New Roman" w:hAnsi="Times New Roman" w:cs="Times New Roman"/>
          <w:i/>
          <w:iCs/>
          <w:color w:val="273540"/>
          <w:highlight w:val="yellow"/>
          <w:shd w:val="clear" w:color="auto" w:fill="FFFFFF"/>
        </w:rPr>
        <w:t xml:space="preserve"> or </w:t>
      </w:r>
      <w:r w:rsidRPr="00702B37">
        <w:rPr>
          <w:rFonts w:ascii="Times New Roman" w:hAnsi="Times New Roman" w:cs="Times New Roman"/>
          <w:i/>
          <w:iCs/>
          <w:color w:val="273540"/>
          <w:highlight w:val="yellow"/>
          <w:shd w:val="clear" w:color="auto" w:fill="FFFFFF"/>
        </w:rPr>
        <w:t>contingency table</w:t>
      </w:r>
      <w:r w:rsidR="008938DA">
        <w:rPr>
          <w:rFonts w:ascii="Times New Roman" w:hAnsi="Times New Roman" w:cs="Times New Roman"/>
          <w:i/>
          <w:iCs/>
          <w:color w:val="273540"/>
          <w:highlight w:val="yellow"/>
          <w:shd w:val="clear" w:color="auto" w:fill="FFFFFF"/>
        </w:rPr>
        <w:t xml:space="preserve"> (think what is suitable)</w:t>
      </w:r>
      <w:r w:rsidRPr="00702B37">
        <w:rPr>
          <w:rFonts w:ascii="Times New Roman" w:hAnsi="Times New Roman" w:cs="Times New Roman"/>
          <w:i/>
          <w:iCs/>
          <w:color w:val="273540"/>
          <w:highlight w:val="yellow"/>
          <w:shd w:val="clear" w:color="auto" w:fill="FFFFFF"/>
        </w:rPr>
        <w:t xml:space="preserve"> </w:t>
      </w:r>
      <w:r>
        <w:rPr>
          <w:rFonts w:ascii="Times New Roman" w:hAnsi="Times New Roman" w:cs="Times New Roman"/>
          <w:i/>
          <w:iCs/>
          <w:color w:val="273540"/>
          <w:highlight w:val="yellow"/>
          <w:shd w:val="clear" w:color="auto" w:fill="FFFFFF"/>
        </w:rPr>
        <w:t>in addition to the main plot</w:t>
      </w:r>
      <w:r>
        <w:rPr>
          <w:rFonts w:ascii="Times New Roman" w:hAnsi="Times New Roman" w:cs="Times New Roman"/>
          <w:i/>
          <w:iCs/>
          <w:color w:val="273540"/>
          <w:highlight w:val="yellow"/>
        </w:rPr>
        <w:t>.</w:t>
      </w:r>
    </w:p>
    <w:p w14:paraId="7105877F" w14:textId="4C676155" w:rsidR="00CD56D6" w:rsidRDefault="009279F0"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A</w:t>
      </w:r>
      <w:r w:rsidR="000F7A9B" w:rsidRPr="7FBAA7B2">
        <w:rPr>
          <w:rFonts w:ascii="Times New Roman" w:eastAsia="Times New Roman" w:hAnsi="Times New Roman" w:cs="Times New Roman"/>
          <w:i/>
          <w:highlight w:val="yellow"/>
        </w:rPr>
        <w:t>nything on the plot from R is not counted towards word count limit</w:t>
      </w:r>
      <w:r w:rsidR="008938DA">
        <w:rPr>
          <w:rFonts w:ascii="Times New Roman" w:eastAsia="Times New Roman" w:hAnsi="Times New Roman" w:cs="Times New Roman"/>
          <w:i/>
          <w:highlight w:val="yellow"/>
        </w:rPr>
        <w:t xml:space="preserve"> (e.g. legend, axes titles, name). </w:t>
      </w:r>
    </w:p>
    <w:p w14:paraId="330C2F48" w14:textId="350DE70D" w:rsidR="00CD56D6"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 xml:space="preserve">Make sure that the plot </w:t>
      </w:r>
      <w:r w:rsidR="009279F0" w:rsidRPr="7FBAA7B2">
        <w:rPr>
          <w:rFonts w:ascii="Times New Roman" w:eastAsia="Times New Roman" w:hAnsi="Times New Roman" w:cs="Times New Roman"/>
          <w:i/>
          <w:highlight w:val="yellow"/>
        </w:rPr>
        <w:t xml:space="preserve">is </w:t>
      </w:r>
      <w:r w:rsidRPr="7FBAA7B2">
        <w:rPr>
          <w:rFonts w:ascii="Times New Roman" w:eastAsia="Times New Roman" w:hAnsi="Times New Roman" w:cs="Times New Roman"/>
          <w:i/>
          <w:highlight w:val="yellow"/>
        </w:rPr>
        <w:t>from output of an R script (NOT a screenshot</w:t>
      </w:r>
      <w:r w:rsidR="000F7A9B" w:rsidRPr="7FBAA7B2">
        <w:rPr>
          <w:rFonts w:ascii="Times New Roman" w:eastAsia="Times New Roman" w:hAnsi="Times New Roman" w:cs="Times New Roman"/>
          <w:i/>
          <w:highlight w:val="yellow"/>
        </w:rPr>
        <w:t>)</w:t>
      </w:r>
      <w:r w:rsidR="008938DA">
        <w:rPr>
          <w:rFonts w:ascii="Times New Roman" w:eastAsia="Times New Roman" w:hAnsi="Times New Roman" w:cs="Times New Roman"/>
          <w:i/>
          <w:highlight w:val="yellow"/>
        </w:rPr>
        <w:t>.</w:t>
      </w:r>
    </w:p>
    <w:p w14:paraId="57562514" w14:textId="7213AF40" w:rsidR="009279F0"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 xml:space="preserve">Make sure that the </w:t>
      </w:r>
      <w:r w:rsidR="009279F0" w:rsidRPr="7FBAA7B2">
        <w:rPr>
          <w:rFonts w:ascii="Times New Roman" w:eastAsia="Times New Roman" w:hAnsi="Times New Roman" w:cs="Times New Roman"/>
          <w:i/>
          <w:highlight w:val="yellow"/>
        </w:rPr>
        <w:t>plot</w:t>
      </w:r>
      <w:r w:rsidRPr="7FBAA7B2">
        <w:rPr>
          <w:rFonts w:ascii="Times New Roman" w:eastAsia="Times New Roman" w:hAnsi="Times New Roman" w:cs="Times New Roman"/>
          <w:i/>
          <w:highlight w:val="yellow"/>
        </w:rPr>
        <w:t xml:space="preserve"> </w:t>
      </w:r>
      <w:r w:rsidR="000F7A9B" w:rsidRPr="7FBAA7B2">
        <w:rPr>
          <w:rFonts w:ascii="Times New Roman" w:eastAsia="Times New Roman" w:hAnsi="Times New Roman" w:cs="Times New Roman"/>
          <w:i/>
          <w:highlight w:val="yellow"/>
        </w:rPr>
        <w:t>has</w:t>
      </w:r>
      <w:r w:rsidRPr="7FBAA7B2">
        <w:rPr>
          <w:rFonts w:ascii="Times New Roman" w:eastAsia="Times New Roman" w:hAnsi="Times New Roman" w:cs="Times New Roman"/>
          <w:i/>
          <w:highlight w:val="yellow"/>
        </w:rPr>
        <w:t xml:space="preserve"> a caption or title, X and Y-axis labels</w:t>
      </w:r>
      <w:r w:rsidR="00CF2D90">
        <w:rPr>
          <w:rFonts w:ascii="Times New Roman" w:eastAsia="Times New Roman" w:hAnsi="Times New Roman" w:cs="Times New Roman"/>
          <w:i/>
          <w:highlight w:val="yellow"/>
        </w:rPr>
        <w:t xml:space="preserve"> with units where appropriate</w:t>
      </w:r>
      <w:r w:rsidRPr="7FBAA7B2">
        <w:rPr>
          <w:rFonts w:ascii="Times New Roman" w:eastAsia="Times New Roman" w:hAnsi="Times New Roman" w:cs="Times New Roman"/>
          <w:i/>
          <w:highlight w:val="yellow"/>
        </w:rPr>
        <w:t>,</w:t>
      </w:r>
      <w:r w:rsidR="00CF2D90">
        <w:rPr>
          <w:rFonts w:ascii="Times New Roman" w:eastAsia="Times New Roman" w:hAnsi="Times New Roman" w:cs="Times New Roman"/>
          <w:i/>
          <w:highlight w:val="yellow"/>
        </w:rPr>
        <w:t xml:space="preserve"> and legend</w:t>
      </w:r>
      <w:r w:rsidR="009279F0" w:rsidRPr="7FBAA7B2">
        <w:rPr>
          <w:rFonts w:ascii="Times New Roman" w:eastAsia="Times New Roman" w:hAnsi="Times New Roman" w:cs="Times New Roman"/>
          <w:i/>
          <w:highlight w:val="yellow"/>
        </w:rPr>
        <w:t>.</w:t>
      </w:r>
    </w:p>
    <w:p w14:paraId="09DD5FAB" w14:textId="69A8E1ED" w:rsidR="00CD56D6"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Make sure the title or caption and axis labels</w:t>
      </w:r>
      <w:r w:rsidR="009279F0" w:rsidRPr="7FBAA7B2">
        <w:rPr>
          <w:rFonts w:ascii="Times New Roman" w:eastAsia="Times New Roman" w:hAnsi="Times New Roman" w:cs="Times New Roman"/>
          <w:i/>
          <w:highlight w:val="yellow"/>
        </w:rPr>
        <w:t xml:space="preserve"> are</w:t>
      </w:r>
      <w:r w:rsidRPr="7FBAA7B2">
        <w:rPr>
          <w:rFonts w:ascii="Times New Roman" w:eastAsia="Times New Roman" w:hAnsi="Times New Roman" w:cs="Times New Roman"/>
          <w:i/>
          <w:highlight w:val="yellow"/>
        </w:rPr>
        <w:t xml:space="preserve"> informative</w:t>
      </w:r>
      <w:r w:rsidR="008938DA">
        <w:rPr>
          <w:rFonts w:ascii="Times New Roman" w:eastAsia="Times New Roman" w:hAnsi="Times New Roman" w:cs="Times New Roman"/>
          <w:i/>
          <w:highlight w:val="yellow"/>
        </w:rPr>
        <w:t xml:space="preserve"> and written in English</w:t>
      </w:r>
      <w:r w:rsidR="009279F0" w:rsidRPr="7FBAA7B2">
        <w:rPr>
          <w:rFonts w:ascii="Times New Roman" w:eastAsia="Times New Roman" w:hAnsi="Times New Roman" w:cs="Times New Roman"/>
          <w:i/>
          <w:highlight w:val="yellow"/>
        </w:rPr>
        <w:t>.</w:t>
      </w:r>
    </w:p>
    <w:p w14:paraId="7AA5CB45" w14:textId="00C63CD1" w:rsidR="7FBAA7B2" w:rsidRDefault="7FBAA7B2" w:rsidP="7FBAA7B2">
      <w:pPr>
        <w:pStyle w:val="ListParagraph"/>
        <w:rPr>
          <w:rFonts w:ascii="Times New Roman" w:eastAsia="Times New Roman" w:hAnsi="Times New Roman" w:cs="Times New Roman"/>
          <w:i/>
          <w:iCs/>
        </w:rPr>
      </w:pPr>
    </w:p>
    <w:p w14:paraId="7323AA07" w14:textId="0ED2D2F1"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Additional information relating to understanding the data (optional)</w:t>
      </w:r>
      <w:r w:rsidR="4CA95A32" w:rsidRPr="7FBAA7B2">
        <w:rPr>
          <w:rFonts w:ascii="Times New Roman" w:eastAsia="Times New Roman" w:hAnsi="Times New Roman" w:cs="Times New Roman"/>
        </w:rPr>
        <w:t xml:space="preserve"> (</w:t>
      </w:r>
      <w:r w:rsidR="4CA95A32" w:rsidRPr="7FBAA7B2">
        <w:rPr>
          <w:rFonts w:ascii="Times New Roman" w:eastAsia="Times New Roman" w:hAnsi="Times New Roman" w:cs="Times New Roman"/>
          <w:b/>
          <w:bCs/>
        </w:rPr>
        <w:t>50 words)</w:t>
      </w:r>
      <w:r w:rsidR="4CA95A32" w:rsidRPr="7FBAA7B2">
        <w:rPr>
          <w:rFonts w:ascii="Times New Roman" w:eastAsia="Times New Roman" w:hAnsi="Times New Roman" w:cs="Times New Roman"/>
          <w:i/>
          <w:iCs/>
        </w:rPr>
        <w:t xml:space="preserve"> </w:t>
      </w:r>
    </w:p>
    <w:p w14:paraId="5E5461D4" w14:textId="62B69EB5" w:rsidR="00D07DF7" w:rsidRDefault="00D07DF7" w:rsidP="7FBAA7B2">
      <w:pPr>
        <w:pStyle w:val="ListParagraph"/>
        <w:numPr>
          <w:ilvl w:val="0"/>
          <w:numId w:val="22"/>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P</w:t>
      </w:r>
      <w:r w:rsidR="4CA95A32" w:rsidRPr="7FBAA7B2">
        <w:rPr>
          <w:rFonts w:ascii="Times New Roman" w:eastAsia="Times New Roman" w:hAnsi="Times New Roman" w:cs="Times New Roman"/>
          <w:i/>
          <w:iCs/>
          <w:highlight w:val="yellow"/>
        </w:rPr>
        <w:t>er plot: explain the purpose and insights.</w:t>
      </w:r>
    </w:p>
    <w:p w14:paraId="175AF809" w14:textId="6580963B" w:rsidR="7FBAA7B2" w:rsidRDefault="7FBAA7B2" w:rsidP="7FBAA7B2">
      <w:pPr>
        <w:pStyle w:val="ListParagraph"/>
        <w:ind w:left="1440" w:hanging="720"/>
        <w:rPr>
          <w:rFonts w:ascii="Times New Roman" w:eastAsia="Times New Roman" w:hAnsi="Times New Roman" w:cs="Times New Roman"/>
        </w:rPr>
      </w:pPr>
    </w:p>
    <w:p w14:paraId="3182C7CB" w14:textId="42B025FD"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Useful information for the data understanding</w:t>
      </w:r>
      <w:r w:rsidR="79AA512A" w:rsidRPr="7FBAA7B2">
        <w:rPr>
          <w:rFonts w:ascii="Times New Roman" w:eastAsia="Times New Roman" w:hAnsi="Times New Roman" w:cs="Times New Roman"/>
        </w:rPr>
        <w:t xml:space="preserve"> (</w:t>
      </w:r>
      <w:r w:rsidR="79AA512A" w:rsidRPr="7FBAA7B2">
        <w:rPr>
          <w:rFonts w:ascii="Times New Roman" w:eastAsia="Times New Roman" w:hAnsi="Times New Roman" w:cs="Times New Roman"/>
          <w:b/>
          <w:bCs/>
        </w:rPr>
        <w:t>50 words)</w:t>
      </w:r>
      <w:r w:rsidR="79AA512A" w:rsidRPr="7FBAA7B2">
        <w:rPr>
          <w:rFonts w:ascii="Times New Roman" w:eastAsia="Times New Roman" w:hAnsi="Times New Roman" w:cs="Times New Roman"/>
        </w:rPr>
        <w:t xml:space="preserve"> </w:t>
      </w:r>
    </w:p>
    <w:p w14:paraId="4A37AFFC" w14:textId="02A98371" w:rsidR="75C3D8EA" w:rsidRDefault="75C3D8EA" w:rsidP="7FBAA7B2">
      <w:pPr>
        <w:pStyle w:val="ListParagraph"/>
        <w:numPr>
          <w:ilvl w:val="0"/>
          <w:numId w:val="21"/>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S</w:t>
      </w:r>
      <w:r w:rsidR="79AA512A" w:rsidRPr="7FBAA7B2">
        <w:rPr>
          <w:rFonts w:ascii="Times New Roman" w:eastAsia="Times New Roman" w:hAnsi="Times New Roman" w:cs="Times New Roman"/>
          <w:i/>
          <w:iCs/>
          <w:highlight w:val="yellow"/>
        </w:rPr>
        <w:t>ummarise key observations from the plot.</w:t>
      </w:r>
    </w:p>
    <w:p w14:paraId="74320456" w14:textId="272EF4F3" w:rsidR="7FBAA7B2" w:rsidRDefault="7FBAA7B2" w:rsidP="7FBAA7B2">
      <w:pPr>
        <w:pStyle w:val="ListParagraph"/>
        <w:rPr>
          <w:rFonts w:ascii="Times New Roman" w:eastAsia="Times New Roman" w:hAnsi="Times New Roman" w:cs="Times New Roman"/>
        </w:rPr>
      </w:pPr>
    </w:p>
    <w:p w14:paraId="282572A6" w14:textId="757A4481"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A8AC898" w14:textId="7F4928E0"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Analysis</w:t>
      </w:r>
    </w:p>
    <w:p w14:paraId="731132E6" w14:textId="7CCFACD4"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Statistical test used to test the hypotheses and output</w:t>
      </w:r>
      <w:r w:rsidR="69119939" w:rsidRPr="7FBAA7B2">
        <w:rPr>
          <w:rFonts w:ascii="Times New Roman" w:eastAsia="Times New Roman" w:hAnsi="Times New Roman" w:cs="Times New Roman"/>
        </w:rPr>
        <w:t xml:space="preserve"> (</w:t>
      </w:r>
      <w:r w:rsidR="69119939" w:rsidRPr="7FBAA7B2">
        <w:rPr>
          <w:rFonts w:ascii="Times New Roman" w:eastAsia="Times New Roman" w:hAnsi="Times New Roman" w:cs="Times New Roman"/>
          <w:b/>
          <w:bCs/>
        </w:rPr>
        <w:t>75 words)</w:t>
      </w:r>
      <w:r w:rsidR="69119939" w:rsidRPr="7FBAA7B2">
        <w:rPr>
          <w:rFonts w:ascii="Times New Roman" w:eastAsia="Times New Roman" w:hAnsi="Times New Roman" w:cs="Times New Roman"/>
        </w:rPr>
        <w:t xml:space="preserve"> </w:t>
      </w:r>
    </w:p>
    <w:p w14:paraId="2DFDB0AC" w14:textId="77D8CE82" w:rsidR="0277C825" w:rsidRDefault="0277C825" w:rsidP="7FBAA7B2">
      <w:pPr>
        <w:pStyle w:val="ListParagraph"/>
        <w:numPr>
          <w:ilvl w:val="0"/>
          <w:numId w:val="20"/>
        </w:numPr>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E</w:t>
      </w:r>
      <w:r w:rsidR="69119939" w:rsidRPr="7FBAA7B2">
        <w:rPr>
          <w:rFonts w:ascii="Times New Roman" w:eastAsia="Times New Roman" w:hAnsi="Times New Roman" w:cs="Times New Roman"/>
          <w:i/>
          <w:iCs/>
          <w:highlight w:val="yellow"/>
        </w:rPr>
        <w:t xml:space="preserve">xplain the choice of </w:t>
      </w:r>
      <w:r w:rsidR="4D6F3C92" w:rsidRPr="7FBAA7B2">
        <w:rPr>
          <w:rFonts w:ascii="Times New Roman" w:eastAsia="Times New Roman" w:hAnsi="Times New Roman" w:cs="Times New Roman"/>
          <w:i/>
          <w:iCs/>
          <w:highlight w:val="yellow"/>
        </w:rPr>
        <w:t xml:space="preserve">the </w:t>
      </w:r>
      <w:r w:rsidR="00CF2D90">
        <w:rPr>
          <w:rFonts w:ascii="Times New Roman" w:eastAsia="Times New Roman" w:hAnsi="Times New Roman" w:cs="Times New Roman"/>
          <w:i/>
          <w:iCs/>
          <w:highlight w:val="yellow"/>
        </w:rPr>
        <w:t xml:space="preserve">statistical </w:t>
      </w:r>
      <w:r w:rsidR="69119939" w:rsidRPr="7FBAA7B2">
        <w:rPr>
          <w:rFonts w:ascii="Times New Roman" w:eastAsia="Times New Roman" w:hAnsi="Times New Roman" w:cs="Times New Roman"/>
          <w:i/>
          <w:iCs/>
          <w:highlight w:val="yellow"/>
        </w:rPr>
        <w:t>test.</w:t>
      </w:r>
      <w:r w:rsidR="69119939" w:rsidRPr="7FBAA7B2">
        <w:rPr>
          <w:rFonts w:ascii="Times New Roman" w:eastAsia="Times New Roman" w:hAnsi="Times New Roman" w:cs="Times New Roman"/>
          <w:i/>
          <w:iCs/>
        </w:rPr>
        <w:t xml:space="preserve"> </w:t>
      </w:r>
    </w:p>
    <w:p w14:paraId="740D0B37" w14:textId="40ADE35E" w:rsidR="69119939" w:rsidRDefault="69119939" w:rsidP="7FBAA7B2">
      <w:pPr>
        <w:pStyle w:val="ListParagraph"/>
        <w:numPr>
          <w:ilvl w:val="0"/>
          <w:numId w:val="20"/>
        </w:numPr>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Make sure the test is appropriate for the RQ and data.</w:t>
      </w:r>
    </w:p>
    <w:p w14:paraId="4E9ED38C" w14:textId="4E3737C2" w:rsidR="7FBAA7B2" w:rsidRDefault="7FBAA7B2" w:rsidP="7FBAA7B2">
      <w:pPr>
        <w:pStyle w:val="ListParagraph"/>
        <w:ind w:left="1440" w:hanging="720"/>
        <w:rPr>
          <w:rFonts w:ascii="Times New Roman" w:eastAsia="Times New Roman" w:hAnsi="Times New Roman" w:cs="Times New Roman"/>
        </w:rPr>
      </w:pPr>
    </w:p>
    <w:p w14:paraId="1F38B0FC" w14:textId="7DB6B121" w:rsidR="000F7A9B" w:rsidRDefault="6019D57F" w:rsidP="185412CB">
      <w:pPr>
        <w:pStyle w:val="ListParagraph"/>
        <w:numPr>
          <w:ilvl w:val="1"/>
          <w:numId w:val="32"/>
        </w:numPr>
        <w:ind w:hanging="720"/>
        <w:rPr>
          <w:rFonts w:ascii="Times New Roman" w:eastAsia="Times New Roman" w:hAnsi="Times New Roman" w:cs="Times New Roman"/>
          <w:i/>
          <w:iCs/>
          <w:highlight w:val="yellow"/>
        </w:rPr>
      </w:pPr>
      <w:r w:rsidRPr="185412CB">
        <w:rPr>
          <w:rFonts w:ascii="Times New Roman" w:eastAsia="Times New Roman" w:hAnsi="Times New Roman" w:cs="Times New Roman"/>
        </w:rPr>
        <w:t>The null hypothesis is rejected /not rejected based on the p-value</w:t>
      </w:r>
      <w:r w:rsidR="01BE979F" w:rsidRPr="185412CB">
        <w:rPr>
          <w:rFonts w:ascii="Times New Roman" w:eastAsia="Times New Roman" w:hAnsi="Times New Roman" w:cs="Times New Roman"/>
        </w:rPr>
        <w:t xml:space="preserve"> (</w:t>
      </w:r>
      <w:r w:rsidR="00CA7E3A">
        <w:rPr>
          <w:rFonts w:ascii="Times New Roman" w:eastAsia="Times New Roman" w:hAnsi="Times New Roman" w:cs="Times New Roman"/>
          <w:b/>
          <w:bCs/>
        </w:rPr>
        <w:t>10</w:t>
      </w:r>
      <w:r w:rsidR="01BE979F" w:rsidRPr="185412CB">
        <w:rPr>
          <w:rFonts w:ascii="Times New Roman" w:eastAsia="Times New Roman" w:hAnsi="Times New Roman" w:cs="Times New Roman"/>
          <w:b/>
          <w:bCs/>
        </w:rPr>
        <w:t>0 words)</w:t>
      </w:r>
      <w:r w:rsidR="01BE979F" w:rsidRPr="185412CB">
        <w:rPr>
          <w:rFonts w:ascii="Times New Roman" w:eastAsia="Times New Roman" w:hAnsi="Times New Roman" w:cs="Times New Roman"/>
        </w:rPr>
        <w:t xml:space="preserve"> </w:t>
      </w:r>
      <w:r w:rsidR="01BE979F" w:rsidRPr="185412CB">
        <w:rPr>
          <w:rFonts w:ascii="Times New Roman" w:eastAsia="Times New Roman" w:hAnsi="Times New Roman" w:cs="Times New Roman"/>
          <w:i/>
          <w:iCs/>
          <w:highlight w:val="yellow"/>
        </w:rPr>
        <w:t>(interpret the results)</w:t>
      </w:r>
    </w:p>
    <w:p w14:paraId="57CAE15B" w14:textId="277D98C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D30CC7E" w14:textId="0C8939B3" w:rsidR="5D5E0517" w:rsidRDefault="5D5E0517"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7F59CB54" w14:textId="4E4DA222"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r w:rsidR="6F7AE538" w:rsidRPr="7FBAA7B2">
        <w:rPr>
          <w:rFonts w:ascii="Times New Roman" w:eastAsia="Times New Roman" w:hAnsi="Times New Roman" w:cs="Times New Roman"/>
        </w:rPr>
        <w:t xml:space="preserve"> </w:t>
      </w:r>
      <w:r w:rsidR="6F7AE538" w:rsidRPr="7FBAA7B2">
        <w:rPr>
          <w:rFonts w:ascii="Times New Roman" w:eastAsia="Times New Roman" w:hAnsi="Times New Roman" w:cs="Times New Roman"/>
          <w:b/>
          <w:bCs/>
        </w:rPr>
        <w:t>(75 words)</w:t>
      </w:r>
    </w:p>
    <w:p w14:paraId="26CFA167" w14:textId="7DA541B3"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Points for improvement</w:t>
      </w:r>
      <w:r w:rsidR="64BA3E26" w:rsidRPr="7FBAA7B2">
        <w:rPr>
          <w:rFonts w:ascii="Times New Roman" w:eastAsia="Times New Roman" w:hAnsi="Times New Roman" w:cs="Times New Roman"/>
        </w:rPr>
        <w:t xml:space="preserve"> </w:t>
      </w:r>
      <w:r w:rsidR="64BA3E26" w:rsidRPr="7FBAA7B2">
        <w:rPr>
          <w:rFonts w:ascii="Times New Roman" w:eastAsia="Times New Roman" w:hAnsi="Times New Roman" w:cs="Times New Roman"/>
          <w:b/>
          <w:bCs/>
        </w:rPr>
        <w:t>(75 words)</w:t>
      </w:r>
    </w:p>
    <w:p w14:paraId="3D22C74D" w14:textId="353F5C42" w:rsidR="000F7A9B"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 (</w:t>
      </w:r>
      <w:r w:rsidRPr="7FBAA7B2">
        <w:rPr>
          <w:rFonts w:ascii="Times New Roman" w:eastAsia="Times New Roman" w:hAnsi="Times New Roman" w:cs="Times New Roman"/>
          <w:b/>
        </w:rPr>
        <w:t>50 words)</w:t>
      </w:r>
    </w:p>
    <w:p w14:paraId="1AAB632C" w14:textId="643F38C5" w:rsidR="000F7A9B" w:rsidRPr="003B4A49"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Project’s overall judgement (</w:t>
      </w:r>
      <w:r w:rsidRPr="7FBAA7B2">
        <w:rPr>
          <w:rFonts w:ascii="Times New Roman" w:eastAsia="Times New Roman" w:hAnsi="Times New Roman" w:cs="Times New Roman"/>
          <w:b/>
        </w:rPr>
        <w:t>50 words)</w:t>
      </w:r>
    </w:p>
    <w:p w14:paraId="07022ED9" w14:textId="28D21B2B" w:rsidR="003B4A49" w:rsidRPr="004E74FD" w:rsidRDefault="2859B324" w:rsidP="185412CB">
      <w:pPr>
        <w:pStyle w:val="ListParagraph"/>
        <w:numPr>
          <w:ilvl w:val="1"/>
          <w:numId w:val="32"/>
        </w:numPr>
        <w:ind w:hanging="720"/>
        <w:rPr>
          <w:rFonts w:ascii="Times New Roman" w:eastAsia="Times New Roman" w:hAnsi="Times New Roman" w:cs="Times New Roman"/>
          <w:b/>
          <w:bCs/>
        </w:rPr>
      </w:pPr>
      <w:r w:rsidRPr="00350474">
        <w:rPr>
          <w:rFonts w:ascii="Times New Roman" w:eastAsia="Times New Roman" w:hAnsi="Times New Roman" w:cs="Times New Roman"/>
          <w:i/>
          <w:iCs/>
        </w:rPr>
        <w:t xml:space="preserve">Note any </w:t>
      </w:r>
      <w:r w:rsidR="3A54D91F" w:rsidRPr="00350474">
        <w:rPr>
          <w:rFonts w:ascii="Times New Roman" w:eastAsia="Times New Roman" w:hAnsi="Times New Roman" w:cs="Times New Roman"/>
          <w:i/>
          <w:iCs/>
        </w:rPr>
        <w:t>changes</w:t>
      </w:r>
      <w:r w:rsidRPr="00350474">
        <w:rPr>
          <w:rFonts w:ascii="Times New Roman" w:eastAsia="Times New Roman" w:hAnsi="Times New Roman" w:cs="Times New Roman"/>
          <w:i/>
          <w:iCs/>
        </w:rPr>
        <w:t xml:space="preserve"> </w:t>
      </w:r>
      <w:r w:rsidR="3A54D91F" w:rsidRPr="00350474">
        <w:rPr>
          <w:rFonts w:ascii="Times New Roman" w:eastAsia="Times New Roman" w:hAnsi="Times New Roman" w:cs="Times New Roman"/>
          <w:i/>
          <w:iCs/>
        </w:rPr>
        <w:t>t</w:t>
      </w:r>
      <w:r w:rsidRPr="00350474">
        <w:rPr>
          <w:rFonts w:ascii="Times New Roman" w:eastAsia="Times New Roman" w:hAnsi="Times New Roman" w:cs="Times New Roman"/>
          <w:i/>
          <w:iCs/>
        </w:rPr>
        <w:t xml:space="preserve">o group since </w:t>
      </w:r>
      <w:r w:rsidR="00CF2D90" w:rsidRPr="00350474">
        <w:rPr>
          <w:rFonts w:ascii="Times New Roman" w:eastAsia="Times New Roman" w:hAnsi="Times New Roman" w:cs="Times New Roman"/>
          <w:i/>
          <w:iCs/>
        </w:rPr>
        <w:t>original allocation if applicable</w:t>
      </w:r>
      <w:r w:rsidR="7EEFC322" w:rsidRPr="00350474">
        <w:rPr>
          <w:rFonts w:ascii="Times New Roman" w:eastAsia="Times New Roman" w:hAnsi="Times New Roman" w:cs="Times New Roman"/>
          <w:i/>
          <w:iCs/>
        </w:rPr>
        <w:t xml:space="preserve">. </w:t>
      </w:r>
      <w:r w:rsidR="74DB0F9E" w:rsidRPr="00350474">
        <w:rPr>
          <w:rFonts w:ascii="Times New Roman" w:eastAsia="Times New Roman" w:hAnsi="Times New Roman" w:cs="Times New Roman"/>
          <w:i/>
          <w:iCs/>
        </w:rPr>
        <w:t xml:space="preserve">Add new </w:t>
      </w:r>
      <w:r w:rsidR="46B32CE0" w:rsidRPr="00350474">
        <w:rPr>
          <w:rFonts w:ascii="Times New Roman" w:eastAsia="Times New Roman" w:hAnsi="Times New Roman" w:cs="Times New Roman"/>
          <w:i/>
          <w:iCs/>
        </w:rPr>
        <w:t xml:space="preserve">or amended </w:t>
      </w:r>
      <w:r w:rsidR="186640D9" w:rsidRPr="00350474">
        <w:rPr>
          <w:rFonts w:ascii="Times New Roman" w:eastAsia="Times New Roman" w:hAnsi="Times New Roman" w:cs="Times New Roman"/>
          <w:i/>
          <w:iCs/>
        </w:rPr>
        <w:t>GitHub Ids for new members</w:t>
      </w:r>
      <w:r w:rsidR="14B12897" w:rsidRPr="4ABDCFE3">
        <w:rPr>
          <w:rFonts w:ascii="Times New Roman" w:eastAsia="Times New Roman" w:hAnsi="Times New Roman" w:cs="Times New Roman"/>
        </w:rPr>
        <w:t xml:space="preserve"> </w:t>
      </w:r>
      <w:r w:rsidR="14B12897" w:rsidRPr="4ABDCFE3">
        <w:rPr>
          <w:rFonts w:ascii="Times New Roman" w:eastAsia="Times New Roman" w:hAnsi="Times New Roman" w:cs="Times New Roman"/>
          <w:b/>
          <w:bCs/>
        </w:rPr>
        <w:t>(75 words, write only if applies to your group arrangements)</w:t>
      </w:r>
    </w:p>
    <w:p w14:paraId="73600DCE" w14:textId="76FEFD14" w:rsidR="0744701F" w:rsidRDefault="0744701F" w:rsidP="4ABDCFE3">
      <w:pPr>
        <w:pStyle w:val="ListParagraph"/>
        <w:numPr>
          <w:ilvl w:val="1"/>
          <w:numId w:val="32"/>
        </w:numPr>
        <w:ind w:hanging="720"/>
        <w:rPr>
          <w:rFonts w:ascii="Times New Roman" w:eastAsia="Times New Roman" w:hAnsi="Times New Roman" w:cs="Times New Roman"/>
          <w:b/>
          <w:bCs/>
        </w:rPr>
      </w:pPr>
      <w:r w:rsidRPr="4ABDCFE3">
        <w:rPr>
          <w:rFonts w:ascii="Times New Roman" w:eastAsia="Times New Roman" w:hAnsi="Times New Roman" w:cs="Times New Roman"/>
        </w:rPr>
        <w:t>Comment on the Git</w:t>
      </w:r>
      <w:r w:rsidR="0DB9E080"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r w:rsidRPr="4ABDCFE3">
        <w:rPr>
          <w:rFonts w:ascii="Times New Roman" w:eastAsia="Times New Roman" w:hAnsi="Times New Roman" w:cs="Times New Roman"/>
          <w:b/>
          <w:bCs/>
        </w:rPr>
        <w:t xml:space="preserve">(50 words) </w:t>
      </w:r>
    </w:p>
    <w:p w14:paraId="66E37531" w14:textId="5F958617" w:rsidR="0744701F" w:rsidRPr="00350474" w:rsidRDefault="0744701F" w:rsidP="4ABDCFE3">
      <w:pPr>
        <w:pStyle w:val="ListParagraph"/>
        <w:ind w:left="1440"/>
        <w:rPr>
          <w:rFonts w:ascii="Times New Roman" w:eastAsia="Times New Roman" w:hAnsi="Times New Roman" w:cs="Times New Roman"/>
          <w:b/>
          <w:bCs/>
        </w:rPr>
      </w:pPr>
      <w:r w:rsidRPr="00350474">
        <w:rPr>
          <w:rFonts w:ascii="Times New Roman" w:eastAsia="Times New Roman" w:hAnsi="Times New Roman" w:cs="Times New Roman"/>
          <w:i/>
          <w:iCs/>
          <w:highlight w:val="yellow"/>
        </w:rPr>
        <w:t>Please comment on the GitHub log output, and refer to it as being</w:t>
      </w:r>
      <w:r w:rsidR="664F747E" w:rsidRPr="00350474">
        <w:rPr>
          <w:rFonts w:ascii="Times New Roman" w:eastAsia="Times New Roman" w:hAnsi="Times New Roman" w:cs="Times New Roman"/>
          <w:i/>
          <w:iCs/>
          <w:highlight w:val="yellow"/>
        </w:rPr>
        <w:t xml:space="preserve"> </w:t>
      </w:r>
      <w:r w:rsidRPr="00350474">
        <w:rPr>
          <w:rFonts w:ascii="Times New Roman" w:eastAsia="Times New Roman" w:hAnsi="Times New Roman" w:cs="Times New Roman"/>
          <w:i/>
          <w:iCs/>
          <w:highlight w:val="yellow"/>
        </w:rPr>
        <w:t>placed into</w:t>
      </w:r>
      <w:r w:rsidRPr="00350474">
        <w:rPr>
          <w:rFonts w:ascii="Times New Roman" w:eastAsia="Times New Roman" w:hAnsi="Times New Roman" w:cs="Times New Roman"/>
          <w:b/>
          <w:bCs/>
        </w:rPr>
        <w:t xml:space="preserve"> </w:t>
      </w:r>
      <w:r w:rsidRPr="00350474">
        <w:rPr>
          <w:rFonts w:ascii="Times New Roman" w:eastAsiaTheme="minorEastAsia" w:hAnsi="Times New Roman" w:cs="Times New Roman"/>
          <w:i/>
          <w:iCs/>
          <w:highlight w:val="yellow"/>
        </w:rPr>
        <w:t>Appendix B.</w:t>
      </w:r>
      <w:r w:rsidRPr="00350474">
        <w:rPr>
          <w:rFonts w:ascii="Times New Roman" w:eastAsia="Times New Roman" w:hAnsi="Times New Roman" w:cs="Times New Roman"/>
          <w:b/>
          <w:bCs/>
        </w:rPr>
        <w:t xml:space="preserve"> </w:t>
      </w:r>
    </w:p>
    <w:p w14:paraId="1F32955C" w14:textId="2DEFAE2C" w:rsidR="21505D56" w:rsidRDefault="21505D56" w:rsidP="4ABDCFE3">
      <w:pPr>
        <w:spacing w:before="240" w:after="240"/>
        <w:ind w:left="144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From your Git log, select three most significant commits during this project and include the following for each:</w:t>
      </w:r>
    </w:p>
    <w:p w14:paraId="57DC12F1" w14:textId="5D1DF9B6"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w:t>
      </w:r>
      <w:r w:rsidR="1308D0C5" w:rsidRPr="4ABDCFE3">
        <w:rPr>
          <w:rFonts w:ascii="Times New Roman" w:eastAsia="Times New Roman" w:hAnsi="Times New Roman" w:cs="Times New Roman"/>
          <w:i/>
          <w:iCs/>
          <w:highlight w:val="yellow"/>
        </w:rPr>
        <w:t>the broader</w:t>
      </w:r>
      <w:r w:rsidRPr="4ABDCFE3">
        <w:rPr>
          <w:rFonts w:ascii="Times New Roman" w:eastAsia="Times New Roman" w:hAnsi="Times New Roman" w:cs="Times New Roman"/>
          <w:i/>
          <w:iCs/>
          <w:highlight w:val="yellow"/>
        </w:rPr>
        <w:t xml:space="preserve"> impact</w:t>
      </w:r>
      <w:r w:rsidR="35C98939" w:rsidRPr="4ABDCFE3">
        <w:rPr>
          <w:rFonts w:ascii="Times New Roman" w:eastAsia="Times New Roman" w:hAnsi="Times New Roman" w:cs="Times New Roman"/>
          <w:i/>
          <w:iCs/>
          <w:highlight w:val="yellow"/>
        </w:rPr>
        <w:t xml:space="preserve"> of the change</w:t>
      </w:r>
    </w:p>
    <w:p w14:paraId="0193A605" w14:textId="402F1473"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3D3674A5" w:rsidRPr="4ABDCFE3">
        <w:rPr>
          <w:rFonts w:ascii="Times New Roman" w:eastAsia="Times New Roman" w:hAnsi="Times New Roman" w:cs="Times New Roman"/>
          <w:i/>
          <w:iCs/>
          <w:highlight w:val="yellow"/>
        </w:rPr>
        <w:t>broader impact of the change</w:t>
      </w:r>
    </w:p>
    <w:p w14:paraId="7CA84BC0" w14:textId="477B6BEE"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lastRenderedPageBreak/>
        <w:t>Commit Message:</w:t>
      </w:r>
      <w:r w:rsidRPr="4ABDCFE3">
        <w:rPr>
          <w:rFonts w:ascii="Times New Roman" w:eastAsia="Times New Roman" w:hAnsi="Times New Roman" w:cs="Times New Roman"/>
          <w:i/>
          <w:iCs/>
          <w:highlight w:val="yellow"/>
        </w:rPr>
        <w:t xml:space="preserve"> [Insert Commit Message] Brief explanation of the </w:t>
      </w:r>
      <w:r w:rsidR="554C2D8A" w:rsidRPr="4ABDCFE3">
        <w:rPr>
          <w:rFonts w:ascii="Times New Roman" w:eastAsia="Times New Roman" w:hAnsi="Times New Roman" w:cs="Times New Roman"/>
          <w:i/>
          <w:iCs/>
          <w:highlight w:val="yellow"/>
        </w:rPr>
        <w:t>broader impact of the change</w:t>
      </w:r>
    </w:p>
    <w:p w14:paraId="4B670240" w14:textId="1572A232" w:rsidR="4ABDCFE3" w:rsidRDefault="4ABDCFE3" w:rsidP="4ABDCFE3">
      <w:pPr>
        <w:pStyle w:val="ListParagraph"/>
        <w:ind w:left="1080"/>
        <w:rPr>
          <w:rFonts w:ascii="Times New Roman" w:eastAsia="Times New Roman" w:hAnsi="Times New Roman" w:cs="Times New Roman"/>
          <w:b/>
          <w:bCs/>
        </w:rPr>
      </w:pPr>
    </w:p>
    <w:p w14:paraId="50C2126B" w14:textId="74F9409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5716F88" w14:textId="11BFD773"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Conclusions</w:t>
      </w:r>
    </w:p>
    <w:p w14:paraId="56C8794A" w14:textId="7A46F1D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Results explained</w:t>
      </w:r>
      <w:r w:rsidR="4234AD76" w:rsidRPr="7FBAA7B2">
        <w:rPr>
          <w:rFonts w:ascii="Times New Roman" w:eastAsia="Times New Roman" w:hAnsi="Times New Roman" w:cs="Times New Roman"/>
        </w:rPr>
        <w:t xml:space="preserve"> (</w:t>
      </w:r>
      <w:r w:rsidR="4234AD76" w:rsidRPr="7FBAA7B2">
        <w:rPr>
          <w:rFonts w:ascii="Times New Roman" w:eastAsia="Times New Roman" w:hAnsi="Times New Roman" w:cs="Times New Roman"/>
          <w:b/>
          <w:bCs/>
        </w:rPr>
        <w:t>75 words)</w:t>
      </w:r>
    </w:p>
    <w:p w14:paraId="76D94CA6" w14:textId="5CA1FD63"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 xml:space="preserve">Interpretation of the results </w:t>
      </w:r>
      <w:r w:rsidR="762BE1E3" w:rsidRPr="7FBAA7B2">
        <w:rPr>
          <w:rFonts w:ascii="Times New Roman" w:eastAsia="Times New Roman" w:hAnsi="Times New Roman" w:cs="Times New Roman"/>
        </w:rPr>
        <w:t>(</w:t>
      </w:r>
      <w:r w:rsidR="762BE1E3" w:rsidRPr="7FBAA7B2">
        <w:rPr>
          <w:rFonts w:ascii="Times New Roman" w:eastAsia="Times New Roman" w:hAnsi="Times New Roman" w:cs="Times New Roman"/>
          <w:b/>
          <w:bCs/>
        </w:rPr>
        <w:t>75 words)</w:t>
      </w:r>
    </w:p>
    <w:p w14:paraId="0FADA237" w14:textId="25C934C6" w:rsidR="5D5E0517" w:rsidRDefault="5D5E0517" w:rsidP="7FBAA7B2">
      <w:pPr>
        <w:pStyle w:val="ListParagraph"/>
        <w:numPr>
          <w:ilvl w:val="0"/>
          <w:numId w:val="29"/>
        </w:numPr>
        <w:ind w:left="1440"/>
        <w:rPr>
          <w:rFonts w:ascii="Times New Roman" w:eastAsia="Times New Roman" w:hAnsi="Times New Roman" w:cs="Times New Roman"/>
          <w:highlight w:val="yellow"/>
        </w:rPr>
      </w:pPr>
      <w:r w:rsidRPr="7FBAA7B2">
        <w:rPr>
          <w:rFonts w:ascii="Times New Roman" w:eastAsia="Times New Roman" w:hAnsi="Times New Roman" w:cs="Times New Roman"/>
          <w:i/>
          <w:iCs/>
          <w:highlight w:val="yellow"/>
        </w:rPr>
        <w:t xml:space="preserve">Interpretation of what the results mean in terms of your RQ and the </w:t>
      </w:r>
      <w:r w:rsidR="7FA8E1A7" w:rsidRPr="7FBAA7B2">
        <w:rPr>
          <w:rFonts w:ascii="Times New Roman" w:eastAsia="Times New Roman" w:hAnsi="Times New Roman" w:cs="Times New Roman"/>
          <w:i/>
          <w:iCs/>
          <w:highlight w:val="yellow"/>
        </w:rPr>
        <w:t>e</w:t>
      </w:r>
      <w:r w:rsidRPr="7FBAA7B2">
        <w:rPr>
          <w:rFonts w:ascii="Times New Roman" w:eastAsia="Times New Roman" w:hAnsi="Times New Roman" w:cs="Times New Roman"/>
          <w:i/>
          <w:iCs/>
          <w:highlight w:val="yellow"/>
        </w:rPr>
        <w:t xml:space="preserve">ffect this may have on your population and </w:t>
      </w:r>
      <w:r w:rsidR="284ABD1F" w:rsidRPr="7FBAA7B2">
        <w:rPr>
          <w:rFonts w:ascii="Times New Roman" w:eastAsia="Times New Roman" w:hAnsi="Times New Roman" w:cs="Times New Roman"/>
          <w:i/>
          <w:iCs/>
          <w:highlight w:val="yellow"/>
        </w:rPr>
        <w:t xml:space="preserve">the </w:t>
      </w:r>
      <w:r w:rsidRPr="7FBAA7B2">
        <w:rPr>
          <w:rFonts w:ascii="Times New Roman" w:eastAsia="Times New Roman" w:hAnsi="Times New Roman" w:cs="Times New Roman"/>
          <w:i/>
          <w:iCs/>
          <w:highlight w:val="yellow"/>
        </w:rPr>
        <w:t>wider context of your topic.</w:t>
      </w:r>
      <w:r w:rsidRPr="7FBAA7B2">
        <w:rPr>
          <w:rFonts w:ascii="Times New Roman" w:eastAsia="Times New Roman" w:hAnsi="Times New Roman" w:cs="Times New Roman"/>
        </w:rPr>
        <w:t xml:space="preserve"> </w:t>
      </w:r>
    </w:p>
    <w:p w14:paraId="2113606D" w14:textId="43B6111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Reasons and/or implications for future work, limitations of your stud</w:t>
      </w:r>
      <w:r w:rsidR="1CF3D3D3" w:rsidRPr="7FBAA7B2">
        <w:rPr>
          <w:rFonts w:ascii="Times New Roman" w:eastAsia="Times New Roman" w:hAnsi="Times New Roman" w:cs="Times New Roman"/>
        </w:rPr>
        <w:t>y (</w:t>
      </w:r>
      <w:r w:rsidR="1CF3D3D3" w:rsidRPr="7FBAA7B2">
        <w:rPr>
          <w:rFonts w:ascii="Times New Roman" w:eastAsia="Times New Roman" w:hAnsi="Times New Roman" w:cs="Times New Roman"/>
          <w:b/>
          <w:bCs/>
        </w:rPr>
        <w:t>50 words)</w:t>
      </w:r>
    </w:p>
    <w:p w14:paraId="672F126E" w14:textId="2FF470D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6DD1574E" w14:textId="269D49E2" w:rsidR="5D5E0517" w:rsidRDefault="6019D57F" w:rsidP="4ABDCFE3">
      <w:pPr>
        <w:pStyle w:val="ListParagraph"/>
        <w:numPr>
          <w:ilvl w:val="0"/>
          <w:numId w:val="32"/>
        </w:numPr>
        <w:rPr>
          <w:rFonts w:ascii="Times New Roman" w:eastAsia="Times New Roman" w:hAnsi="Times New Roman" w:cs="Times New Roman"/>
          <w:b/>
          <w:bCs/>
          <w:i/>
          <w:iCs/>
        </w:rPr>
      </w:pPr>
      <w:r w:rsidRPr="4ABDCFE3">
        <w:rPr>
          <w:rFonts w:ascii="Times New Roman" w:eastAsia="Times New Roman" w:hAnsi="Times New Roman" w:cs="Times New Roman"/>
        </w:rPr>
        <w:t>Reference list</w:t>
      </w:r>
      <w:r w:rsidR="53912B4B" w:rsidRPr="4ABDCFE3">
        <w:rPr>
          <w:rFonts w:ascii="Times New Roman" w:eastAsia="Times New Roman" w:hAnsi="Times New Roman" w:cs="Times New Roman"/>
        </w:rPr>
        <w:t xml:space="preserve"> </w:t>
      </w:r>
      <w:r w:rsidR="53912B4B" w:rsidRPr="4ABDCFE3">
        <w:rPr>
          <w:rFonts w:ascii="Times New Roman" w:eastAsia="Times New Roman" w:hAnsi="Times New Roman" w:cs="Times New Roman"/>
          <w:b/>
          <w:bCs/>
          <w:i/>
          <w:iCs/>
        </w:rPr>
        <w:t>(not included in</w:t>
      </w:r>
      <w:r w:rsidR="5F5C977F" w:rsidRPr="4ABDCFE3">
        <w:rPr>
          <w:rFonts w:ascii="Times New Roman" w:eastAsia="Times New Roman" w:hAnsi="Times New Roman" w:cs="Times New Roman"/>
          <w:b/>
          <w:bCs/>
          <w:i/>
          <w:iCs/>
        </w:rPr>
        <w:t xml:space="preserve"> the</w:t>
      </w:r>
      <w:r w:rsidR="53912B4B" w:rsidRPr="4ABDCFE3">
        <w:rPr>
          <w:rFonts w:ascii="Times New Roman" w:eastAsia="Times New Roman" w:hAnsi="Times New Roman" w:cs="Times New Roman"/>
          <w:b/>
          <w:bCs/>
          <w:i/>
          <w:iCs/>
        </w:rPr>
        <w:t xml:space="preserve"> wor</w:t>
      </w:r>
      <w:r w:rsidR="00350474">
        <w:rPr>
          <w:rFonts w:ascii="Times New Roman" w:eastAsia="Times New Roman" w:hAnsi="Times New Roman" w:cs="Times New Roman"/>
          <w:b/>
          <w:bCs/>
          <w:i/>
          <w:iCs/>
        </w:rPr>
        <w:t>d</w:t>
      </w:r>
      <w:r w:rsidR="53912B4B" w:rsidRPr="4ABDCFE3">
        <w:rPr>
          <w:rFonts w:ascii="Times New Roman" w:eastAsia="Times New Roman" w:hAnsi="Times New Roman" w:cs="Times New Roman"/>
          <w:b/>
          <w:bCs/>
          <w:i/>
          <w:iCs/>
        </w:rPr>
        <w:t xml:space="preserve"> count)</w:t>
      </w:r>
    </w:p>
    <w:p w14:paraId="71F5945B" w14:textId="0985724D" w:rsidR="5D5E0517" w:rsidRDefault="6019D57F" w:rsidP="7FBAA7B2">
      <w:pPr>
        <w:ind w:left="720"/>
        <w:rPr>
          <w:rFonts w:ascii="Times New Roman" w:eastAsia="Times New Roman" w:hAnsi="Times New Roman" w:cs="Times New Roman"/>
        </w:rPr>
      </w:pPr>
      <w:r w:rsidRPr="185412CB">
        <w:rPr>
          <w:rFonts w:ascii="Times New Roman" w:eastAsia="Times New Roman" w:hAnsi="Times New Roman" w:cs="Times New Roman"/>
        </w:rPr>
        <w:t>Harvard (author, date) format.</w:t>
      </w:r>
    </w:p>
    <w:p w14:paraId="020CF7BE" w14:textId="536C179F" w:rsidR="185412CB" w:rsidRDefault="185412CB" w:rsidP="185412CB">
      <w:pPr>
        <w:ind w:left="720"/>
        <w:rPr>
          <w:rFonts w:ascii="Times New Roman" w:eastAsia="Times New Roman" w:hAnsi="Times New Roman" w:cs="Times New Roman"/>
        </w:rPr>
      </w:pPr>
    </w:p>
    <w:p w14:paraId="2EBE4B04" w14:textId="3F08A791" w:rsidR="6EA90DD8" w:rsidRDefault="6EA90DD8" w:rsidP="4ABDCFE3">
      <w:pPr>
        <w:pStyle w:val="ListParagraph"/>
        <w:numPr>
          <w:ilvl w:val="0"/>
          <w:numId w:val="32"/>
        </w:numPr>
        <w:rPr>
          <w:rFonts w:ascii="Times New Roman" w:eastAsia="Times New Roman" w:hAnsi="Times New Roman" w:cs="Times New Roman"/>
          <w:color w:val="333333"/>
        </w:rPr>
      </w:pPr>
      <w:r w:rsidRPr="4ABDCFE3">
        <w:rPr>
          <w:rFonts w:ascii="Times New Roman" w:eastAsia="Times New Roman" w:hAnsi="Times New Roman" w:cs="Times New Roman"/>
        </w:rPr>
        <w:t xml:space="preserve">Appendices </w:t>
      </w:r>
    </w:p>
    <w:p w14:paraId="3E2A57B2" w14:textId="640298E7" w:rsidR="6EA90DD8" w:rsidRDefault="6EA90DD8" w:rsidP="4ABDCFE3">
      <w:pPr>
        <w:pStyle w:val="ListParagraph"/>
        <w:numPr>
          <w:ilvl w:val="0"/>
          <w:numId w:val="4"/>
        </w:numPr>
        <w:rPr>
          <w:rFonts w:ascii="Times New Roman" w:eastAsia="Times New Roman" w:hAnsi="Times New Roman" w:cs="Times New Roman"/>
          <w:b/>
          <w:bCs/>
          <w:i/>
          <w:iCs/>
        </w:rPr>
      </w:pPr>
      <w:r w:rsidRPr="4ABDCFE3">
        <w:rPr>
          <w:rFonts w:ascii="Times New Roman" w:eastAsia="Times New Roman" w:hAnsi="Times New Roman" w:cs="Times New Roman"/>
          <w:color w:val="333333"/>
        </w:rPr>
        <w:t>R code used for analysis and visualisation</w:t>
      </w:r>
      <w:r w:rsidR="070FC178" w:rsidRPr="4ABDCFE3">
        <w:rPr>
          <w:rFonts w:ascii="Times New Roman" w:eastAsia="Times New Roman" w:hAnsi="Times New Roman" w:cs="Times New Roman"/>
          <w:color w:val="333333"/>
        </w:rPr>
        <w:t xml:space="preserve"> </w:t>
      </w:r>
      <w:r w:rsidR="070FC178" w:rsidRPr="4ABDCFE3">
        <w:rPr>
          <w:rFonts w:ascii="Times New Roman" w:eastAsia="Times New Roman" w:hAnsi="Times New Roman" w:cs="Times New Roman"/>
          <w:b/>
          <w:bCs/>
          <w:i/>
          <w:iCs/>
        </w:rPr>
        <w:t>(not included in</w:t>
      </w:r>
      <w:r w:rsidR="072AB952" w:rsidRPr="4ABDCFE3">
        <w:rPr>
          <w:rFonts w:ascii="Times New Roman" w:eastAsia="Times New Roman" w:hAnsi="Times New Roman" w:cs="Times New Roman"/>
          <w:b/>
          <w:bCs/>
          <w:i/>
          <w:iCs/>
        </w:rPr>
        <w:t xml:space="preserve"> the</w:t>
      </w:r>
      <w:r w:rsidR="070FC178" w:rsidRPr="4ABDCFE3">
        <w:rPr>
          <w:rFonts w:ascii="Times New Roman" w:eastAsia="Times New Roman" w:hAnsi="Times New Roman" w:cs="Times New Roman"/>
          <w:b/>
          <w:bCs/>
          <w:i/>
          <w:iCs/>
        </w:rPr>
        <w:t xml:space="preserve"> wor</w:t>
      </w:r>
      <w:r w:rsidR="7C1D5D12" w:rsidRPr="4ABDCFE3">
        <w:rPr>
          <w:rFonts w:ascii="Times New Roman" w:eastAsia="Times New Roman" w:hAnsi="Times New Roman" w:cs="Times New Roman"/>
          <w:b/>
          <w:bCs/>
          <w:i/>
          <w:iCs/>
        </w:rPr>
        <w:t>d</w:t>
      </w:r>
      <w:r w:rsidR="070FC178" w:rsidRPr="4ABDCFE3">
        <w:rPr>
          <w:rFonts w:ascii="Times New Roman" w:eastAsia="Times New Roman" w:hAnsi="Times New Roman" w:cs="Times New Roman"/>
          <w:b/>
          <w:bCs/>
          <w:i/>
          <w:iCs/>
        </w:rPr>
        <w:t xml:space="preserve"> count)</w:t>
      </w:r>
    </w:p>
    <w:p w14:paraId="5EA4AE34" w14:textId="29D29211" w:rsidR="50FCE911" w:rsidRDefault="50FCE911" w:rsidP="185412CB">
      <w:pPr>
        <w:pStyle w:val="ListParagraph"/>
        <w:ind w:left="2250" w:hanging="810"/>
        <w:rPr>
          <w:rFonts w:ascii="Times New Roman" w:eastAsia="Times New Roman" w:hAnsi="Times New Roman" w:cs="Times New Roman"/>
        </w:rPr>
      </w:pPr>
      <w:proofErr w:type="spellStart"/>
      <w:r w:rsidRPr="185412CB">
        <w:rPr>
          <w:rFonts w:ascii="Times New Roman" w:eastAsia="Times New Roman" w:hAnsi="Times New Roman" w:cs="Times New Roman"/>
        </w:rPr>
        <w:t>Analysis.R</w:t>
      </w:r>
      <w:proofErr w:type="spellEnd"/>
      <w:r w:rsidRPr="185412CB">
        <w:rPr>
          <w:rFonts w:ascii="Times New Roman" w:eastAsia="Times New Roman" w:hAnsi="Times New Roman" w:cs="Times New Roman"/>
        </w:rPr>
        <w:t xml:space="preserve"> code with the appropriate statistics to test the hypotheses. </w:t>
      </w:r>
    </w:p>
    <w:p w14:paraId="782896BD" w14:textId="29161856" w:rsidR="50FCE911" w:rsidRDefault="50FCE911" w:rsidP="185412CB">
      <w:pPr>
        <w:pStyle w:val="ListParagraph"/>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b/>
          <w:bCs/>
          <w:i/>
          <w:iCs/>
          <w:highlight w:val="yellow"/>
        </w:rPr>
        <w:t>No word count</w:t>
      </w:r>
      <w:r w:rsidRPr="185412CB">
        <w:rPr>
          <w:rFonts w:ascii="Times New Roman" w:eastAsia="Times New Roman" w:hAnsi="Times New Roman" w:cs="Times New Roman"/>
          <w:i/>
          <w:iCs/>
          <w:highlight w:val="yellow"/>
        </w:rPr>
        <w:t>, but ensure the code is without redundant lines, well-commented and produces the correct output.</w:t>
      </w:r>
      <w:r w:rsidRPr="185412CB">
        <w:rPr>
          <w:rFonts w:ascii="Times New Roman" w:eastAsia="Times New Roman" w:hAnsi="Times New Roman" w:cs="Times New Roman"/>
          <w:i/>
          <w:iCs/>
        </w:rPr>
        <w:t xml:space="preserve"> </w:t>
      </w:r>
    </w:p>
    <w:p w14:paraId="12BB5190" w14:textId="0F54EBA4" w:rsidR="50FCE911" w:rsidRDefault="50FCE911" w:rsidP="185412CB">
      <w:pPr>
        <w:pStyle w:val="ListParagraph"/>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i/>
          <w:iCs/>
          <w:highlight w:val="yellow"/>
        </w:rPr>
        <w:t>Make sure it runs (look in Rscript.log for output from a statistical test)</w:t>
      </w:r>
    </w:p>
    <w:p w14:paraId="78C1DD19" w14:textId="3B84341F" w:rsidR="50FCE911" w:rsidRDefault="50FCE911" w:rsidP="185412CB">
      <w:pPr>
        <w:pStyle w:val="ListParagraph"/>
        <w:numPr>
          <w:ilvl w:val="0"/>
          <w:numId w:val="19"/>
        </w:numPr>
        <w:ind w:left="1440"/>
        <w:rPr>
          <w:rFonts w:ascii="Times New Roman" w:eastAsia="Times New Roman" w:hAnsi="Times New Roman" w:cs="Times New Roman"/>
          <w:highlight w:val="yellow"/>
        </w:rPr>
      </w:pPr>
      <w:r w:rsidRPr="4ABDCFE3">
        <w:rPr>
          <w:rFonts w:ascii="Times New Roman" w:eastAsia="Times New Roman" w:hAnsi="Times New Roman" w:cs="Times New Roman"/>
          <w:i/>
          <w:iCs/>
          <w:highlight w:val="yellow"/>
        </w:rPr>
        <w:t>It should compute appropriate statistics to test the hypotheses</w:t>
      </w:r>
    </w:p>
    <w:p w14:paraId="4E7EA5C6" w14:textId="45929B47" w:rsidR="610E0B40" w:rsidRDefault="610E0B40" w:rsidP="4ABDCFE3">
      <w:pPr>
        <w:pStyle w:val="ListParagraph"/>
        <w:numPr>
          <w:ilvl w:val="0"/>
          <w:numId w:val="4"/>
        </w:numPr>
        <w:rPr>
          <w:rFonts w:ascii="Times New Roman" w:eastAsia="Times New Roman" w:hAnsi="Times New Roman" w:cs="Times New Roman"/>
        </w:rPr>
      </w:pPr>
      <w:r w:rsidRPr="4ABDCFE3">
        <w:rPr>
          <w:rFonts w:ascii="Times New Roman" w:eastAsia="Times New Roman" w:hAnsi="Times New Roman" w:cs="Times New Roman"/>
        </w:rPr>
        <w:t>Git</w:t>
      </w:r>
      <w:r w:rsidR="3548FF3D"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p>
    <w:p w14:paraId="6B26EEA4" w14:textId="58EC0B42" w:rsidR="7FBAA7B2" w:rsidRDefault="7FBAA7B2" w:rsidP="7FBAA7B2">
      <w:pPr>
        <w:rPr>
          <w:rFonts w:ascii="Times New Roman" w:eastAsia="Times New Roman" w:hAnsi="Times New Roman" w:cs="Times New Roman"/>
        </w:rPr>
      </w:pPr>
    </w:p>
    <w:sectPr w:rsidR="7FBAA7B2" w:rsidSect="000F7A9B">
      <w:footerReference w:type="even" r:id="rId7"/>
      <w:footerReference w:type="defaul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1E875" w14:textId="77777777" w:rsidR="00CF2C2B" w:rsidRDefault="00CF2C2B" w:rsidP="000F7A9B">
      <w:r>
        <w:separator/>
      </w:r>
    </w:p>
  </w:endnote>
  <w:endnote w:type="continuationSeparator" w:id="0">
    <w:p w14:paraId="772C8DC8" w14:textId="77777777" w:rsidR="00CF2C2B" w:rsidRDefault="00CF2C2B" w:rsidP="000F7A9B">
      <w:r>
        <w:continuationSeparator/>
      </w:r>
    </w:p>
  </w:endnote>
  <w:endnote w:type="continuationNotice" w:id="1">
    <w:p w14:paraId="02BC2189" w14:textId="77777777" w:rsidR="00CF2C2B" w:rsidRDefault="00CF2C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CEB0A" w14:textId="77777777" w:rsidR="00CF2C2B" w:rsidRDefault="00CF2C2B" w:rsidP="000F7A9B">
      <w:r>
        <w:separator/>
      </w:r>
    </w:p>
  </w:footnote>
  <w:footnote w:type="continuationSeparator" w:id="0">
    <w:p w14:paraId="67191C70" w14:textId="77777777" w:rsidR="00CF2C2B" w:rsidRDefault="00CF2C2B" w:rsidP="000F7A9B">
      <w:r>
        <w:continuationSeparator/>
      </w:r>
    </w:p>
  </w:footnote>
  <w:footnote w:type="continuationNotice" w:id="1">
    <w:p w14:paraId="40CEAF11" w14:textId="77777777" w:rsidR="00CF2C2B" w:rsidRDefault="00CF2C2B"/>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8"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19"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0"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1"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2"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3"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6"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7"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8"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29"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1"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193809708">
    <w:abstractNumId w:val="27"/>
  </w:num>
  <w:num w:numId="2" w16cid:durableId="439304008">
    <w:abstractNumId w:val="0"/>
  </w:num>
  <w:num w:numId="3" w16cid:durableId="1814369601">
    <w:abstractNumId w:val="8"/>
  </w:num>
  <w:num w:numId="4" w16cid:durableId="2006858979">
    <w:abstractNumId w:val="28"/>
  </w:num>
  <w:num w:numId="5" w16cid:durableId="1839346339">
    <w:abstractNumId w:val="18"/>
  </w:num>
  <w:num w:numId="6" w16cid:durableId="1380855808">
    <w:abstractNumId w:val="10"/>
  </w:num>
  <w:num w:numId="7" w16cid:durableId="565338146">
    <w:abstractNumId w:val="30"/>
  </w:num>
  <w:num w:numId="8" w16cid:durableId="522136554">
    <w:abstractNumId w:val="19"/>
  </w:num>
  <w:num w:numId="9" w16cid:durableId="729496021">
    <w:abstractNumId w:val="24"/>
  </w:num>
  <w:num w:numId="10" w16cid:durableId="417485858">
    <w:abstractNumId w:val="7"/>
  </w:num>
  <w:num w:numId="11" w16cid:durableId="1035351234">
    <w:abstractNumId w:val="23"/>
  </w:num>
  <w:num w:numId="12" w16cid:durableId="837691969">
    <w:abstractNumId w:val="5"/>
  </w:num>
  <w:num w:numId="13" w16cid:durableId="979849249">
    <w:abstractNumId w:val="16"/>
  </w:num>
  <w:num w:numId="14" w16cid:durableId="387188096">
    <w:abstractNumId w:val="11"/>
  </w:num>
  <w:num w:numId="15" w16cid:durableId="1770663035">
    <w:abstractNumId w:val="14"/>
  </w:num>
  <w:num w:numId="16" w16cid:durableId="642200228">
    <w:abstractNumId w:val="15"/>
  </w:num>
  <w:num w:numId="17" w16cid:durableId="595553950">
    <w:abstractNumId w:val="6"/>
  </w:num>
  <w:num w:numId="18" w16cid:durableId="1839729133">
    <w:abstractNumId w:val="1"/>
  </w:num>
  <w:num w:numId="19" w16cid:durableId="1430350645">
    <w:abstractNumId w:val="17"/>
  </w:num>
  <w:num w:numId="20" w16cid:durableId="609823634">
    <w:abstractNumId w:val="9"/>
  </w:num>
  <w:num w:numId="21" w16cid:durableId="1595891774">
    <w:abstractNumId w:val="13"/>
  </w:num>
  <w:num w:numId="22" w16cid:durableId="1857501887">
    <w:abstractNumId w:val="4"/>
  </w:num>
  <w:num w:numId="23" w16cid:durableId="1424566782">
    <w:abstractNumId w:val="20"/>
  </w:num>
  <w:num w:numId="24" w16cid:durableId="983385615">
    <w:abstractNumId w:val="22"/>
  </w:num>
  <w:num w:numId="25" w16cid:durableId="1303582182">
    <w:abstractNumId w:val="25"/>
  </w:num>
  <w:num w:numId="26" w16cid:durableId="2138447778">
    <w:abstractNumId w:val="2"/>
  </w:num>
  <w:num w:numId="27" w16cid:durableId="715280916">
    <w:abstractNumId w:val="12"/>
  </w:num>
  <w:num w:numId="28" w16cid:durableId="296570619">
    <w:abstractNumId w:val="26"/>
  </w:num>
  <w:num w:numId="29" w16cid:durableId="266351746">
    <w:abstractNumId w:val="32"/>
  </w:num>
  <w:num w:numId="30" w16cid:durableId="1027947511">
    <w:abstractNumId w:val="29"/>
  </w:num>
  <w:num w:numId="31" w16cid:durableId="1358778646">
    <w:abstractNumId w:val="21"/>
  </w:num>
  <w:num w:numId="32" w16cid:durableId="186406669">
    <w:abstractNumId w:val="31"/>
  </w:num>
  <w:num w:numId="33" w16cid:durableId="364215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75040"/>
    <w:rsid w:val="000F7A9B"/>
    <w:rsid w:val="00125225"/>
    <w:rsid w:val="00132622"/>
    <w:rsid w:val="00161399"/>
    <w:rsid w:val="00164848"/>
    <w:rsid w:val="00186000"/>
    <w:rsid w:val="001971F1"/>
    <w:rsid w:val="0021180A"/>
    <w:rsid w:val="00230C42"/>
    <w:rsid w:val="00281885"/>
    <w:rsid w:val="00282C17"/>
    <w:rsid w:val="00291130"/>
    <w:rsid w:val="0029284A"/>
    <w:rsid w:val="002A3C39"/>
    <w:rsid w:val="002B1352"/>
    <w:rsid w:val="00305E5C"/>
    <w:rsid w:val="003147CA"/>
    <w:rsid w:val="00331CB4"/>
    <w:rsid w:val="00350474"/>
    <w:rsid w:val="00364343"/>
    <w:rsid w:val="00372E81"/>
    <w:rsid w:val="00375F7E"/>
    <w:rsid w:val="0038462A"/>
    <w:rsid w:val="00385936"/>
    <w:rsid w:val="003966FF"/>
    <w:rsid w:val="003B4A49"/>
    <w:rsid w:val="003B537D"/>
    <w:rsid w:val="004052A5"/>
    <w:rsid w:val="00420379"/>
    <w:rsid w:val="004210BC"/>
    <w:rsid w:val="00442D7F"/>
    <w:rsid w:val="0047462E"/>
    <w:rsid w:val="004942F0"/>
    <w:rsid w:val="00496D7F"/>
    <w:rsid w:val="004C623E"/>
    <w:rsid w:val="004E74FD"/>
    <w:rsid w:val="005022E4"/>
    <w:rsid w:val="00544349"/>
    <w:rsid w:val="00563ABA"/>
    <w:rsid w:val="005B7DBC"/>
    <w:rsid w:val="005C0287"/>
    <w:rsid w:val="005C56CD"/>
    <w:rsid w:val="005E431C"/>
    <w:rsid w:val="005E65FE"/>
    <w:rsid w:val="005E6DCD"/>
    <w:rsid w:val="0060489D"/>
    <w:rsid w:val="00637EB8"/>
    <w:rsid w:val="00650221"/>
    <w:rsid w:val="006911B0"/>
    <w:rsid w:val="00695C53"/>
    <w:rsid w:val="006E14BD"/>
    <w:rsid w:val="00702B37"/>
    <w:rsid w:val="007749BF"/>
    <w:rsid w:val="007919F5"/>
    <w:rsid w:val="007E5960"/>
    <w:rsid w:val="007F23B7"/>
    <w:rsid w:val="008045F2"/>
    <w:rsid w:val="0084182B"/>
    <w:rsid w:val="0084254D"/>
    <w:rsid w:val="00846C6A"/>
    <w:rsid w:val="00882D92"/>
    <w:rsid w:val="008938DA"/>
    <w:rsid w:val="00893DDB"/>
    <w:rsid w:val="008B6212"/>
    <w:rsid w:val="008C1BCD"/>
    <w:rsid w:val="008E2DF2"/>
    <w:rsid w:val="00916B8B"/>
    <w:rsid w:val="009279F0"/>
    <w:rsid w:val="00953C8E"/>
    <w:rsid w:val="009614ED"/>
    <w:rsid w:val="009A4C41"/>
    <w:rsid w:val="009C2821"/>
    <w:rsid w:val="009E4512"/>
    <w:rsid w:val="009F760B"/>
    <w:rsid w:val="00A315D2"/>
    <w:rsid w:val="00A508EB"/>
    <w:rsid w:val="00A766EC"/>
    <w:rsid w:val="00B12B33"/>
    <w:rsid w:val="00B3092F"/>
    <w:rsid w:val="00B34F0E"/>
    <w:rsid w:val="00B70B58"/>
    <w:rsid w:val="00B97D7C"/>
    <w:rsid w:val="00BC4CBB"/>
    <w:rsid w:val="00BC4DE6"/>
    <w:rsid w:val="00C3563B"/>
    <w:rsid w:val="00C46A88"/>
    <w:rsid w:val="00C825A1"/>
    <w:rsid w:val="00CA7E3A"/>
    <w:rsid w:val="00CD56D6"/>
    <w:rsid w:val="00CD679F"/>
    <w:rsid w:val="00CF2C2B"/>
    <w:rsid w:val="00CF2D90"/>
    <w:rsid w:val="00CF7397"/>
    <w:rsid w:val="00D0155A"/>
    <w:rsid w:val="00D07DF7"/>
    <w:rsid w:val="00D10385"/>
    <w:rsid w:val="00D11E0F"/>
    <w:rsid w:val="00D40433"/>
    <w:rsid w:val="00D41136"/>
    <w:rsid w:val="00D51143"/>
    <w:rsid w:val="00D610AD"/>
    <w:rsid w:val="00D70479"/>
    <w:rsid w:val="00D736D3"/>
    <w:rsid w:val="00D857AE"/>
    <w:rsid w:val="00D911ED"/>
    <w:rsid w:val="00DA04D4"/>
    <w:rsid w:val="00DA7833"/>
    <w:rsid w:val="00DF4FF0"/>
    <w:rsid w:val="00DF7999"/>
    <w:rsid w:val="00E04064"/>
    <w:rsid w:val="00E04520"/>
    <w:rsid w:val="00E272ED"/>
    <w:rsid w:val="00E7239C"/>
    <w:rsid w:val="00E82355"/>
    <w:rsid w:val="00EB4177"/>
    <w:rsid w:val="00EC3814"/>
    <w:rsid w:val="00ED254C"/>
    <w:rsid w:val="00ED30FE"/>
    <w:rsid w:val="00EE47A2"/>
    <w:rsid w:val="00EF2524"/>
    <w:rsid w:val="00F0288F"/>
    <w:rsid w:val="00F06F16"/>
    <w:rsid w:val="00F270E1"/>
    <w:rsid w:val="00F3547D"/>
    <w:rsid w:val="00F66B0C"/>
    <w:rsid w:val="00F75A4E"/>
    <w:rsid w:val="00F864B3"/>
    <w:rsid w:val="00F96DB0"/>
    <w:rsid w:val="00FB2511"/>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character" w:styleId="FollowedHyperlink">
    <w:name w:val="FollowedHyperlink"/>
    <w:basedOn w:val="DefaultParagraphFont"/>
    <w:uiPriority w:val="99"/>
    <w:semiHidden/>
    <w:unhideWhenUsed/>
    <w:rsid w:val="00B12B3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6</Pages>
  <Words>1475</Words>
  <Characters>8414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Khant Zwe Naing</cp:lastModifiedBy>
  <cp:revision>13</cp:revision>
  <dcterms:created xsi:type="dcterms:W3CDTF">2025-12-11T04:25:00Z</dcterms:created>
  <dcterms:modified xsi:type="dcterms:W3CDTF">2025-12-11T09:43:00Z</dcterms:modified>
</cp:coreProperties>
</file>