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4FC64" w14:textId="77777777" w:rsidR="00AF4DFD" w:rsidRPr="00907EAE" w:rsidRDefault="00AF4DFD" w:rsidP="00AF4DFD">
      <w:r w:rsidRPr="00907EAE">
        <w:t>LEMUEL OKECHUKWU</w:t>
      </w:r>
    </w:p>
    <w:p w14:paraId="3963756D" w14:textId="77777777" w:rsidR="00AF4DFD" w:rsidRPr="00907EAE" w:rsidRDefault="00AF4DFD" w:rsidP="00AF4DFD">
      <w:r w:rsidRPr="00907EAE">
        <w:t>VEPH/20B/CY082</w:t>
      </w:r>
    </w:p>
    <w:p w14:paraId="379C9C0F" w14:textId="09741E90" w:rsidR="00AF4DFD" w:rsidRDefault="00AF4DFD" w:rsidP="00AF4DFD">
      <w:r w:rsidRPr="00907EAE">
        <w:t xml:space="preserve">TASK </w:t>
      </w:r>
      <w:r>
        <w:t>28A</w:t>
      </w:r>
    </w:p>
    <w:p w14:paraId="0E1BAD8A" w14:textId="77777777" w:rsidR="00AF4DFD" w:rsidRDefault="00AF4DFD" w:rsidP="00AF4DFD"/>
    <w:p w14:paraId="4E4FFEB7" w14:textId="6DEB96F5" w:rsidR="00E94799" w:rsidRPr="007D7ECD" w:rsidRDefault="00E94799" w:rsidP="00E94799">
      <w:pPr>
        <w:jc w:val="center"/>
        <w:rPr>
          <w:sz w:val="52"/>
          <w:szCs w:val="52"/>
        </w:rPr>
      </w:pPr>
      <w:r>
        <w:rPr>
          <w:sz w:val="52"/>
          <w:szCs w:val="52"/>
        </w:rPr>
        <w:t>THE ROLE OF FIREWALL IN CYBERSECURITY</w:t>
      </w:r>
    </w:p>
    <w:p w14:paraId="3B041E18" w14:textId="77777777" w:rsidR="00AF4DFD" w:rsidRPr="00AF4DFD" w:rsidRDefault="00AF4DFD" w:rsidP="00AF4DFD"/>
    <w:p w14:paraId="21D109FD" w14:textId="71A5E2FF" w:rsidR="00AF4DFD" w:rsidRPr="00AF4DFD" w:rsidRDefault="00AF4DFD" w:rsidP="00AF4DFD">
      <w:r w:rsidRPr="00AF4DFD">
        <w:rPr>
          <w:b/>
          <w:bCs/>
        </w:rPr>
        <w:t>TASK 28A</w:t>
      </w:r>
      <w:r>
        <w:rPr>
          <w:b/>
          <w:bCs/>
        </w:rPr>
        <w:t>:</w:t>
      </w:r>
    </w:p>
    <w:p w14:paraId="6B78EBAD" w14:textId="77777777" w:rsidR="00AF4DFD" w:rsidRPr="00AF4DFD" w:rsidRDefault="00AF4DFD" w:rsidP="00AF4DFD">
      <w:pPr>
        <w:numPr>
          <w:ilvl w:val="0"/>
          <w:numId w:val="1"/>
        </w:numPr>
      </w:pPr>
      <w:r w:rsidRPr="00AF4DFD">
        <w:t>Provide a detailed explanation of what a firewall is in the context of network security and elaborate on the various types of firewalls along with their operational mechanisms</w:t>
      </w:r>
    </w:p>
    <w:p w14:paraId="1C690106" w14:textId="527EB76D" w:rsidR="00AF4DFD" w:rsidRPr="00AF4DFD" w:rsidRDefault="00AF4DFD" w:rsidP="00AF4DFD">
      <w:pPr>
        <w:spacing w:after="0" w:line="240" w:lineRule="auto"/>
        <w:rPr>
          <w:rFonts w:ascii="Times New Roman" w:eastAsia="Times New Roman" w:hAnsi="Times New Roman" w:cs="Times New Roman"/>
          <w:kern w:val="0"/>
          <w14:ligatures w14:val="none"/>
        </w:rPr>
      </w:pPr>
      <w:r w:rsidRPr="00AF4DFD">
        <w:rPr>
          <w:noProof/>
        </w:rPr>
        <w:drawing>
          <wp:inline distT="0" distB="0" distL="0" distR="0" wp14:anchorId="7939258E" wp14:editId="6051081A">
            <wp:extent cx="5943600" cy="3348355"/>
            <wp:effectExtent l="0" t="0" r="0" b="4445"/>
            <wp:docPr id="972255776" name="Picture 1" descr="What is a firewall? Definition and explanation">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firewall? Definition and explanation">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59395E55" w14:textId="11F53081" w:rsidR="00AF4DFD" w:rsidRPr="00AF4DFD" w:rsidRDefault="00AF4DFD" w:rsidP="00AF4DFD"/>
    <w:p w14:paraId="78DB695D" w14:textId="42CC01F0" w:rsidR="00AF4DFD" w:rsidRDefault="00AF4DFD" w:rsidP="00AF4DFD">
      <w:r w:rsidRPr="00AF4DFD">
        <w:t>A firewall is a network security device that monitors and controls traffic to and from a network based on predetermined security rules</w:t>
      </w:r>
      <w:r>
        <w:t>.</w:t>
      </w:r>
    </w:p>
    <w:p w14:paraId="0ABEFCF1" w14:textId="144B571A" w:rsidR="00AF4DFD" w:rsidRDefault="00AF4DFD" w:rsidP="00AF4DFD">
      <w:r w:rsidRPr="00AF4DFD">
        <w:t>With many organizations using private networks to send sensitive documents and information, there is an increased need to provide adequate security to protect those data</w:t>
      </w:r>
      <w:r>
        <w:t xml:space="preserve">. </w:t>
      </w:r>
      <w:r w:rsidRPr="00AF4DFD">
        <w:t xml:space="preserve">Usually, firewalls are positioned at the front line of a network and configured so that any data entering or exiting the web has to go through it. If done correctly, the authorized users of the network can access </w:t>
      </w:r>
      <w:r w:rsidRPr="00AF4DFD">
        <w:lastRenderedPageBreak/>
        <w:t>every resource offered by the network while simultaneously keeping out unauthorized users, hackers, malicious programs, and viruses that try to invade the network. They are essential for networks prone to attack, such as wireless networks.</w:t>
      </w:r>
    </w:p>
    <w:p w14:paraId="3E0AB2F5" w14:textId="77777777" w:rsidR="00E94799" w:rsidRPr="00E94799" w:rsidRDefault="00E94799" w:rsidP="00E94799">
      <w:pPr>
        <w:rPr>
          <w:b/>
          <w:bCs/>
        </w:rPr>
      </w:pPr>
      <w:r w:rsidRPr="00E94799">
        <w:rPr>
          <w:b/>
          <w:bCs/>
        </w:rPr>
        <w:t>Key Functions of Firewalls:</w:t>
      </w:r>
    </w:p>
    <w:p w14:paraId="3B8024E4" w14:textId="77777777" w:rsidR="00E94799" w:rsidRPr="00E94799" w:rsidRDefault="00E94799" w:rsidP="00E94799">
      <w:r w:rsidRPr="00E94799">
        <w:t>1. Traffic Filtering: Firewalls screen data packets (pieces of data) in the network's flow-in and flow-out directions, allowing or blocking them according to certain rules.</w:t>
      </w:r>
    </w:p>
    <w:p w14:paraId="3E140809" w14:textId="77777777" w:rsidR="00E94799" w:rsidRPr="00E94799" w:rsidRDefault="00E94799" w:rsidP="00E94799">
      <w:r w:rsidRPr="00E94799">
        <w:t>2. Access Control: They decide which applications, services, and devices can access the network, thus protecting sensitive resources.</w:t>
      </w:r>
    </w:p>
    <w:p w14:paraId="22B2155C" w14:textId="2C6E8717" w:rsidR="00E94799" w:rsidRDefault="00E94799" w:rsidP="00AF4DFD">
      <w:r w:rsidRPr="00E94799">
        <w:t>3. Threat Detection: Some can detect and prevent other types of </w:t>
      </w:r>
      <w:hyperlink r:id="rId7" w:tgtFrame="_blank" w:tooltip="threats" w:history="1">
        <w:r w:rsidRPr="00E94799">
          <w:rPr>
            <w:rStyle w:val="Hyperlink"/>
            <w:color w:val="auto"/>
            <w:u w:val="none"/>
          </w:rPr>
          <w:t>threats</w:t>
        </w:r>
      </w:hyperlink>
      <w:r w:rsidRPr="00E94799">
        <w:t>, such as viruses, malware, or suspicious behavior.</w:t>
      </w:r>
    </w:p>
    <w:p w14:paraId="6516DA18" w14:textId="1C3A71D6" w:rsidR="00AF4DFD" w:rsidRPr="00AF4DFD" w:rsidRDefault="00AF4DFD" w:rsidP="00E94799">
      <w:pPr>
        <w:ind w:left="2880" w:firstLine="720"/>
        <w:rPr>
          <w:b/>
          <w:bCs/>
        </w:rPr>
      </w:pPr>
      <w:r w:rsidRPr="00AF4DFD">
        <w:rPr>
          <w:b/>
          <w:bCs/>
        </w:rPr>
        <w:t xml:space="preserve">Types of Firewalls </w:t>
      </w:r>
    </w:p>
    <w:p w14:paraId="095B96A6" w14:textId="632EDB3A" w:rsidR="00AF4DFD" w:rsidRPr="00AF4DFD" w:rsidRDefault="00AF4DFD" w:rsidP="00AF4DFD">
      <w:r w:rsidRPr="00AF4DFD">
        <w:t xml:space="preserve">1: </w:t>
      </w:r>
      <w:r w:rsidRPr="00AF4DFD">
        <w:rPr>
          <w:b/>
          <w:bCs/>
        </w:rPr>
        <w:t>Packet Filtering</w:t>
      </w:r>
      <w:r>
        <w:t xml:space="preserve">: </w:t>
      </w:r>
      <w:r w:rsidRPr="00AF4DFD">
        <w:t>are small chunks of data within public traffic like the internet. Packet filtering firewalls with established security settings screen each packet for signs of predetermined red flags. If even a tiny part of the packet is suspicious, then the packet is blocked right away.</w:t>
      </w:r>
    </w:p>
    <w:p w14:paraId="6EB3FB85" w14:textId="290939DF" w:rsidR="00AF4DFD" w:rsidRPr="00AF4DFD" w:rsidRDefault="00AF4DFD" w:rsidP="00AF4DFD">
      <w:r w:rsidRPr="00AF4DFD">
        <w:t xml:space="preserve">2: </w:t>
      </w:r>
      <w:r w:rsidRPr="00AF4DFD">
        <w:rPr>
          <w:b/>
          <w:bCs/>
        </w:rPr>
        <w:t>Proxy Service</w:t>
      </w:r>
      <w:r>
        <w:t xml:space="preserve">: </w:t>
      </w:r>
      <w:r w:rsidRPr="00AF4DFD">
        <w:t>acts as an intermediary between two endpoint systems. Information about all public sources is stored in a requesting system. Incoming traffic meets the firewall and is sent to the requesting system for verification, after which the firewall can either block or allow the traffic based on the result from the requesting system.</w:t>
      </w:r>
    </w:p>
    <w:p w14:paraId="696C3019" w14:textId="463DD487" w:rsidR="00AF4DFD" w:rsidRPr="00AF4DFD" w:rsidRDefault="00AF4DFD" w:rsidP="00AF4DFD">
      <w:r w:rsidRPr="00AF4DFD">
        <w:t xml:space="preserve">3: </w:t>
      </w:r>
      <w:r w:rsidRPr="00AF4DFD">
        <w:rPr>
          <w:b/>
          <w:bCs/>
        </w:rPr>
        <w:t>Stateful Inspection</w:t>
      </w:r>
      <w:r>
        <w:t xml:space="preserve">: </w:t>
      </w:r>
      <w:r w:rsidRPr="00AF4DFD">
        <w:t>is the most sophisticated and modern form of firewall. A vast trustworthy database holds all the significant attributes, such as each connection’s IP address and ports. During each session, the firewall compares all incoming traffic against the information in the database. If the comparison is favorable, the traffic is let through, but if it isn’t, it is automatically denied. This firewall is better because it is less memory-intensive and more efficient.</w:t>
      </w:r>
    </w:p>
    <w:p w14:paraId="61507C0B" w14:textId="10A24B4F" w:rsidR="00AF4DFD" w:rsidRPr="00AF4DFD" w:rsidRDefault="00AF4DFD" w:rsidP="00AF4DFD">
      <w:r w:rsidRPr="00AF4DFD">
        <w:t xml:space="preserve">4: </w:t>
      </w:r>
      <w:r w:rsidRPr="00AF4DFD">
        <w:rPr>
          <w:b/>
          <w:bCs/>
        </w:rPr>
        <w:t>Circuit Level Firewalls</w:t>
      </w:r>
      <w:r>
        <w:t xml:space="preserve">: </w:t>
      </w:r>
      <w:r w:rsidRPr="00AF4DFD">
        <w:t>protect a network by providing session-level control over network traffic. Although its operation method is similar to packet filtering, it generally works at a much higher level. They often act as relays between incoming packets and the host server and are often combined with other firewall types, such as proxy servers.</w:t>
      </w:r>
    </w:p>
    <w:p w14:paraId="71F67526" w14:textId="64610B02" w:rsidR="00AF4DFD" w:rsidRDefault="00AF4DFD" w:rsidP="00AF4DFD">
      <w:r w:rsidRPr="00AF4DFD">
        <w:t xml:space="preserve">5: </w:t>
      </w:r>
      <w:r w:rsidRPr="00AF4DFD">
        <w:rPr>
          <w:b/>
          <w:bCs/>
        </w:rPr>
        <w:t>Next-Generation Firewalls (NGFW)</w:t>
      </w:r>
      <w:r w:rsidRPr="00AF4DFD">
        <w:rPr>
          <w:b/>
          <w:bCs/>
        </w:rPr>
        <w:t>:</w:t>
      </w:r>
      <w:r>
        <w:t xml:space="preserve"> </w:t>
      </w:r>
      <w:r w:rsidRPr="00AF4DFD">
        <w:t>are highly sophisticated firewalls designed to address advanced security threats at the application level. This type of firewall uses intelligent, context-aware security features that can better filter malicious software. In addition, NGFW has extra layers of protection not commonly found in other types of traditional firewalls.</w:t>
      </w:r>
    </w:p>
    <w:p w14:paraId="62A2FC13" w14:textId="77777777" w:rsidR="00E94799" w:rsidRPr="00E94799" w:rsidRDefault="00E94799" w:rsidP="00E94799">
      <w:r w:rsidRPr="00E94799">
        <w:t>Network Layer Vs. Application Layer Inspection</w:t>
      </w:r>
    </w:p>
    <w:p w14:paraId="21AD62B6" w14:textId="77777777" w:rsidR="00E94799" w:rsidRPr="00E94799" w:rsidRDefault="00E94799" w:rsidP="00E94799">
      <w:r w:rsidRPr="00E94799">
        <w:lastRenderedPageBreak/>
        <w:t>Network Layer Inspection: Network Layer Inspection works at the third layer of the OSI model. Its prime focus is basic packet filtering, where filtering takes place based on IP addresses and protocols such as </w:t>
      </w:r>
      <w:hyperlink r:id="rId8" w:tgtFrame="_blank" w:tooltip="TCP" w:history="1">
        <w:r w:rsidRPr="00E94799">
          <w:rPr>
            <w:rStyle w:val="Hyperlink"/>
            <w:color w:val="auto"/>
            <w:u w:val="none"/>
          </w:rPr>
          <w:t>TCP</w:t>
        </w:r>
      </w:hyperlink>
      <w:r w:rsidRPr="00E94799">
        <w:t>, UDP, and port numbers.</w:t>
      </w:r>
    </w:p>
    <w:p w14:paraId="13B0929F" w14:textId="77777777" w:rsidR="00E94799" w:rsidRPr="00E94799" w:rsidRDefault="00E94799" w:rsidP="00E94799">
      <w:r w:rsidRPr="00E94799">
        <w:t>It checks the source and destination addresses of the data packets and allows or blocks the transmission accordingly. This inspection type is fast and efficient but does not delve into the inside of the data contents.</w:t>
      </w:r>
    </w:p>
    <w:p w14:paraId="77F5A192" w14:textId="77777777" w:rsidR="00E94799" w:rsidRPr="00E94799" w:rsidRDefault="00E94799" w:rsidP="00E94799">
      <w:r w:rsidRPr="00E94799">
        <w:t>Application Layer Inspection: On the other hand, Application Layer Inspection works at Layer 7 of the OSI model. It goes deeper, inspecting the actual content of the data being transmitted, such as the HTTP request, email, or file transfer.</w:t>
      </w:r>
    </w:p>
    <w:p w14:paraId="254446A4" w14:textId="77777777" w:rsidR="00E94799" w:rsidRPr="00E94799" w:rsidRDefault="00E94799" w:rsidP="00E94799">
      <w:r w:rsidRPr="00E94799">
        <w:t>Because this kind of inspection can comprehend specific application protocols and behaviors, this type of protection will find more sophisticated threats like malware, SQL injections, or cross-site scripting.</w:t>
      </w:r>
    </w:p>
    <w:p w14:paraId="18D8467C" w14:textId="77777777" w:rsidR="00E94799" w:rsidRPr="00AF4DFD" w:rsidRDefault="00E94799" w:rsidP="00AF4DFD"/>
    <w:p w14:paraId="28B2F6C6" w14:textId="5BCCF1AF" w:rsidR="00AF4DFD" w:rsidRDefault="00AF4DFD" w:rsidP="00AF4DFD">
      <w:r w:rsidRPr="00AF4DFD">
        <w:t>Data is often lost or held hostage when malware, viruses, or hackers access the network or an individual system. Firewalls make this extremely difficult by blocking access to private networks using susceptible filters. </w:t>
      </w:r>
    </w:p>
    <w:p w14:paraId="22793B0D" w14:textId="27413926" w:rsidR="00AF4DFD" w:rsidRDefault="00AF4DFD" w:rsidP="00AF4DFD"/>
    <w:p w14:paraId="75A05A28" w14:textId="36EB23A8" w:rsidR="00E94799" w:rsidRDefault="00E94799" w:rsidP="00AF4DFD">
      <w:r w:rsidRPr="00E94799">
        <w:drawing>
          <wp:inline distT="0" distB="0" distL="0" distR="0" wp14:anchorId="4CA9D59D" wp14:editId="3300393B">
            <wp:extent cx="5943600" cy="2223135"/>
            <wp:effectExtent l="0" t="0" r="0" b="5715"/>
            <wp:docPr id="840134942" name="Picture 9" descr="Firewal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rewall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3135"/>
                    </a:xfrm>
                    <a:prstGeom prst="rect">
                      <a:avLst/>
                    </a:prstGeom>
                    <a:noFill/>
                    <a:ln>
                      <a:noFill/>
                    </a:ln>
                  </pic:spPr>
                </pic:pic>
              </a:graphicData>
            </a:graphic>
          </wp:inline>
        </w:drawing>
      </w:r>
    </w:p>
    <w:p w14:paraId="7CA08BE6" w14:textId="77777777" w:rsidR="00E94799" w:rsidRDefault="00E94799" w:rsidP="00AF4DFD"/>
    <w:p w14:paraId="6F5B8EA0" w14:textId="437E8E54" w:rsidR="00E94799" w:rsidRPr="00E94799" w:rsidRDefault="00E94799" w:rsidP="00E94799">
      <w:pPr>
        <w:rPr>
          <w:b/>
          <w:bCs/>
        </w:rPr>
      </w:pPr>
      <w:r w:rsidRPr="00E94799">
        <w:rPr>
          <w:b/>
          <w:bCs/>
        </w:rPr>
        <w:t>Functions of Firewall</w:t>
      </w:r>
      <w:r>
        <w:rPr>
          <w:b/>
          <w:bCs/>
        </w:rPr>
        <w:t>:</w:t>
      </w:r>
    </w:p>
    <w:p w14:paraId="267B741E" w14:textId="77777777" w:rsidR="00E94799" w:rsidRPr="00E94799" w:rsidRDefault="00E94799" w:rsidP="00E94799">
      <w:pPr>
        <w:numPr>
          <w:ilvl w:val="0"/>
          <w:numId w:val="4"/>
        </w:numPr>
      </w:pPr>
      <w:r w:rsidRPr="00E94799">
        <w:t>The most crucial role of a firewall is to create a border between an external network and a guarded network. The firewall inspects all the packets entering and leaving the guarded network. Once the inspection has been done, a firewall can differentiate between benign and malicious packets with the help of a set of pre-configured rules.</w:t>
      </w:r>
    </w:p>
    <w:p w14:paraId="692278FD" w14:textId="77777777" w:rsidR="00E94799" w:rsidRPr="00E94799" w:rsidRDefault="00E94799" w:rsidP="00E94799">
      <w:pPr>
        <w:numPr>
          <w:ilvl w:val="0"/>
          <w:numId w:val="4"/>
        </w:numPr>
      </w:pPr>
      <w:r w:rsidRPr="00E94799">
        <w:lastRenderedPageBreak/>
        <w:t>The firewall enforces such packets, whether in a rule set or without rules, to ensure that they do not enter the protected network.</w:t>
      </w:r>
    </w:p>
    <w:p w14:paraId="6A8876CC" w14:textId="77777777" w:rsidR="00E94799" w:rsidRPr="00E94799" w:rsidRDefault="00E94799" w:rsidP="00E94799">
      <w:pPr>
        <w:numPr>
          <w:ilvl w:val="0"/>
          <w:numId w:val="4"/>
        </w:numPr>
      </w:pPr>
      <w:r w:rsidRPr="00E94799">
        <w:t xml:space="preserve">The source, destination, and content information </w:t>
      </w:r>
      <w:proofErr w:type="gramStart"/>
      <w:r w:rsidRPr="00E94799">
        <w:t>is</w:t>
      </w:r>
      <w:proofErr w:type="gramEnd"/>
      <w:r w:rsidRPr="00E94799">
        <w:t xml:space="preserve"> provided in packet form. Each may differ at each level of the network, and with it differs the set of rules. Firewalls read the packets and then reform the rules to instruct the protocol where to send them.</w:t>
      </w:r>
    </w:p>
    <w:p w14:paraId="6D4D143D" w14:textId="77777777" w:rsidR="00E94799" w:rsidRPr="00AF4DFD" w:rsidRDefault="00E94799" w:rsidP="00AF4DFD"/>
    <w:p w14:paraId="452DD3CD" w14:textId="00D41954" w:rsidR="00AF4DFD" w:rsidRPr="00AF4DFD" w:rsidRDefault="00E94799" w:rsidP="00AF4DFD">
      <w:r w:rsidRPr="00E94799">
        <w:t>Firewalls are essential to network security as they shield your network from malicious software and viruses that seek to steal or destroy data. There are different firewalls, but they can be either software-based or hardware-based (like routers). </w:t>
      </w:r>
    </w:p>
    <w:sectPr w:rsidR="00AF4DFD" w:rsidRPr="00AF4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43CE"/>
    <w:multiLevelType w:val="multilevel"/>
    <w:tmpl w:val="CFE4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510CD3"/>
    <w:multiLevelType w:val="multilevel"/>
    <w:tmpl w:val="3CC2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61745"/>
    <w:multiLevelType w:val="multilevel"/>
    <w:tmpl w:val="E426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6050B1"/>
    <w:multiLevelType w:val="multilevel"/>
    <w:tmpl w:val="A80EC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5422450">
    <w:abstractNumId w:val="1"/>
  </w:num>
  <w:num w:numId="2" w16cid:durableId="1375887895">
    <w:abstractNumId w:val="2"/>
  </w:num>
  <w:num w:numId="3" w16cid:durableId="1244024857">
    <w:abstractNumId w:val="3"/>
  </w:num>
  <w:num w:numId="4" w16cid:durableId="617181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FD"/>
    <w:rsid w:val="00AF4DFD"/>
    <w:rsid w:val="00CA78CA"/>
    <w:rsid w:val="00E94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1CF8"/>
  <w15:chartTrackingRefBased/>
  <w15:docId w15:val="{F86DAEE8-58DF-4830-BA67-14D93E91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DFD"/>
  </w:style>
  <w:style w:type="paragraph" w:styleId="Heading1">
    <w:name w:val="heading 1"/>
    <w:basedOn w:val="Normal"/>
    <w:next w:val="Normal"/>
    <w:link w:val="Heading1Char"/>
    <w:uiPriority w:val="9"/>
    <w:qFormat/>
    <w:rsid w:val="00AF4D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4D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4D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4D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4D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4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D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4D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4D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4D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4D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4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DFD"/>
    <w:rPr>
      <w:rFonts w:eastAsiaTheme="majorEastAsia" w:cstheme="majorBidi"/>
      <w:color w:val="272727" w:themeColor="text1" w:themeTint="D8"/>
    </w:rPr>
  </w:style>
  <w:style w:type="paragraph" w:styleId="Title">
    <w:name w:val="Title"/>
    <w:basedOn w:val="Normal"/>
    <w:next w:val="Normal"/>
    <w:link w:val="TitleChar"/>
    <w:uiPriority w:val="10"/>
    <w:qFormat/>
    <w:rsid w:val="00AF4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DFD"/>
    <w:pPr>
      <w:spacing w:before="160"/>
      <w:jc w:val="center"/>
    </w:pPr>
    <w:rPr>
      <w:i/>
      <w:iCs/>
      <w:color w:val="404040" w:themeColor="text1" w:themeTint="BF"/>
    </w:rPr>
  </w:style>
  <w:style w:type="character" w:customStyle="1" w:styleId="QuoteChar">
    <w:name w:val="Quote Char"/>
    <w:basedOn w:val="DefaultParagraphFont"/>
    <w:link w:val="Quote"/>
    <w:uiPriority w:val="29"/>
    <w:rsid w:val="00AF4DFD"/>
    <w:rPr>
      <w:i/>
      <w:iCs/>
      <w:color w:val="404040" w:themeColor="text1" w:themeTint="BF"/>
    </w:rPr>
  </w:style>
  <w:style w:type="paragraph" w:styleId="ListParagraph">
    <w:name w:val="List Paragraph"/>
    <w:basedOn w:val="Normal"/>
    <w:uiPriority w:val="34"/>
    <w:qFormat/>
    <w:rsid w:val="00AF4DFD"/>
    <w:pPr>
      <w:ind w:left="720"/>
      <w:contextualSpacing/>
    </w:pPr>
  </w:style>
  <w:style w:type="character" w:styleId="IntenseEmphasis">
    <w:name w:val="Intense Emphasis"/>
    <w:basedOn w:val="DefaultParagraphFont"/>
    <w:uiPriority w:val="21"/>
    <w:qFormat/>
    <w:rsid w:val="00AF4DFD"/>
    <w:rPr>
      <w:i/>
      <w:iCs/>
      <w:color w:val="2F5496" w:themeColor="accent1" w:themeShade="BF"/>
    </w:rPr>
  </w:style>
  <w:style w:type="paragraph" w:styleId="IntenseQuote">
    <w:name w:val="Intense Quote"/>
    <w:basedOn w:val="Normal"/>
    <w:next w:val="Normal"/>
    <w:link w:val="IntenseQuoteChar"/>
    <w:uiPriority w:val="30"/>
    <w:qFormat/>
    <w:rsid w:val="00AF4D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4DFD"/>
    <w:rPr>
      <w:i/>
      <w:iCs/>
      <w:color w:val="2F5496" w:themeColor="accent1" w:themeShade="BF"/>
    </w:rPr>
  </w:style>
  <w:style w:type="character" w:styleId="IntenseReference">
    <w:name w:val="Intense Reference"/>
    <w:basedOn w:val="DefaultParagraphFont"/>
    <w:uiPriority w:val="32"/>
    <w:qFormat/>
    <w:rsid w:val="00AF4DFD"/>
    <w:rPr>
      <w:b/>
      <w:bCs/>
      <w:smallCaps/>
      <w:color w:val="2F5496" w:themeColor="accent1" w:themeShade="BF"/>
      <w:spacing w:val="5"/>
    </w:rPr>
  </w:style>
  <w:style w:type="character" w:styleId="Hyperlink">
    <w:name w:val="Hyperlink"/>
    <w:basedOn w:val="DefaultParagraphFont"/>
    <w:uiPriority w:val="99"/>
    <w:unhideWhenUsed/>
    <w:rsid w:val="00AF4DFD"/>
    <w:rPr>
      <w:color w:val="0000FF"/>
      <w:u w:val="single"/>
    </w:rPr>
  </w:style>
  <w:style w:type="character" w:styleId="UnresolvedMention">
    <w:name w:val="Unresolved Mention"/>
    <w:basedOn w:val="DefaultParagraphFont"/>
    <w:uiPriority w:val="99"/>
    <w:semiHidden/>
    <w:unhideWhenUsed/>
    <w:rsid w:val="00AF4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8283">
      <w:bodyDiv w:val="1"/>
      <w:marLeft w:val="0"/>
      <w:marRight w:val="0"/>
      <w:marTop w:val="0"/>
      <w:marBottom w:val="0"/>
      <w:divBdr>
        <w:top w:val="none" w:sz="0" w:space="0" w:color="auto"/>
        <w:left w:val="none" w:sz="0" w:space="0" w:color="auto"/>
        <w:bottom w:val="none" w:sz="0" w:space="0" w:color="auto"/>
        <w:right w:val="none" w:sz="0" w:space="0" w:color="auto"/>
      </w:divBdr>
      <w:divsChild>
        <w:div w:id="761994678">
          <w:marLeft w:val="0"/>
          <w:marRight w:val="0"/>
          <w:marTop w:val="0"/>
          <w:marBottom w:val="0"/>
          <w:divBdr>
            <w:top w:val="none" w:sz="0" w:space="0" w:color="auto"/>
            <w:left w:val="none" w:sz="0" w:space="0" w:color="auto"/>
            <w:bottom w:val="none" w:sz="0" w:space="0" w:color="auto"/>
            <w:right w:val="none" w:sz="0" w:space="0" w:color="auto"/>
          </w:divBdr>
          <w:divsChild>
            <w:div w:id="1752501942">
              <w:marLeft w:val="0"/>
              <w:marRight w:val="0"/>
              <w:marTop w:val="0"/>
              <w:marBottom w:val="0"/>
              <w:divBdr>
                <w:top w:val="none" w:sz="0" w:space="0" w:color="auto"/>
                <w:left w:val="none" w:sz="0" w:space="0" w:color="auto"/>
                <w:bottom w:val="none" w:sz="0" w:space="0" w:color="auto"/>
                <w:right w:val="none" w:sz="0" w:space="0" w:color="auto"/>
              </w:divBdr>
              <w:divsChild>
                <w:div w:id="97258790">
                  <w:marLeft w:val="0"/>
                  <w:marRight w:val="0"/>
                  <w:marTop w:val="100"/>
                  <w:marBottom w:val="100"/>
                  <w:divBdr>
                    <w:top w:val="none" w:sz="0" w:space="0" w:color="auto"/>
                    <w:left w:val="none" w:sz="0" w:space="0" w:color="auto"/>
                    <w:bottom w:val="none" w:sz="0" w:space="0" w:color="auto"/>
                    <w:right w:val="none" w:sz="0" w:space="0" w:color="auto"/>
                  </w:divBdr>
                  <w:divsChild>
                    <w:div w:id="316494727">
                      <w:marLeft w:val="0"/>
                      <w:marRight w:val="0"/>
                      <w:marTop w:val="0"/>
                      <w:marBottom w:val="0"/>
                      <w:divBdr>
                        <w:top w:val="none" w:sz="0" w:space="0" w:color="auto"/>
                        <w:left w:val="none" w:sz="0" w:space="0" w:color="auto"/>
                        <w:bottom w:val="none" w:sz="0" w:space="0" w:color="auto"/>
                        <w:right w:val="none" w:sz="0" w:space="0" w:color="auto"/>
                      </w:divBdr>
                      <w:divsChild>
                        <w:div w:id="1775435890">
                          <w:marLeft w:val="0"/>
                          <w:marRight w:val="0"/>
                          <w:marTop w:val="0"/>
                          <w:marBottom w:val="0"/>
                          <w:divBdr>
                            <w:top w:val="none" w:sz="0" w:space="0" w:color="auto"/>
                            <w:left w:val="none" w:sz="0" w:space="0" w:color="auto"/>
                            <w:bottom w:val="none" w:sz="0" w:space="0" w:color="auto"/>
                            <w:right w:val="none" w:sz="0" w:space="0" w:color="auto"/>
                          </w:divBdr>
                          <w:divsChild>
                            <w:div w:id="2895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06269">
              <w:marLeft w:val="0"/>
              <w:marRight w:val="0"/>
              <w:marTop w:val="0"/>
              <w:marBottom w:val="0"/>
              <w:divBdr>
                <w:top w:val="none" w:sz="0" w:space="0" w:color="auto"/>
                <w:left w:val="none" w:sz="0" w:space="0" w:color="auto"/>
                <w:bottom w:val="none" w:sz="0" w:space="0" w:color="auto"/>
                <w:right w:val="none" w:sz="0" w:space="0" w:color="auto"/>
              </w:divBdr>
              <w:divsChild>
                <w:div w:id="2049255656">
                  <w:marLeft w:val="0"/>
                  <w:marRight w:val="0"/>
                  <w:marTop w:val="100"/>
                  <w:marBottom w:val="100"/>
                  <w:divBdr>
                    <w:top w:val="none" w:sz="0" w:space="0" w:color="auto"/>
                    <w:left w:val="none" w:sz="0" w:space="0" w:color="auto"/>
                    <w:bottom w:val="none" w:sz="0" w:space="0" w:color="auto"/>
                    <w:right w:val="none" w:sz="0" w:space="0" w:color="auto"/>
                  </w:divBdr>
                  <w:divsChild>
                    <w:div w:id="1755936509">
                      <w:marLeft w:val="0"/>
                      <w:marRight w:val="455"/>
                      <w:marTop w:val="0"/>
                      <w:marBottom w:val="0"/>
                      <w:divBdr>
                        <w:top w:val="none" w:sz="0" w:space="0" w:color="auto"/>
                        <w:left w:val="none" w:sz="0" w:space="0" w:color="auto"/>
                        <w:bottom w:val="none" w:sz="0" w:space="0" w:color="auto"/>
                        <w:right w:val="none" w:sz="0" w:space="0" w:color="auto"/>
                      </w:divBdr>
                    </w:div>
                    <w:div w:id="917059417">
                      <w:marLeft w:val="0"/>
                      <w:marRight w:val="0"/>
                      <w:marTop w:val="0"/>
                      <w:marBottom w:val="0"/>
                      <w:divBdr>
                        <w:top w:val="none" w:sz="0" w:space="0" w:color="auto"/>
                        <w:left w:val="none" w:sz="0" w:space="0" w:color="auto"/>
                        <w:bottom w:val="none" w:sz="0" w:space="0" w:color="auto"/>
                        <w:right w:val="none" w:sz="0" w:space="0" w:color="auto"/>
                      </w:divBdr>
                      <w:divsChild>
                        <w:div w:id="1628582570">
                          <w:marLeft w:val="0"/>
                          <w:marRight w:val="0"/>
                          <w:marTop w:val="0"/>
                          <w:marBottom w:val="0"/>
                          <w:divBdr>
                            <w:top w:val="none" w:sz="0" w:space="0" w:color="auto"/>
                            <w:left w:val="none" w:sz="0" w:space="0" w:color="auto"/>
                            <w:bottom w:val="none" w:sz="0" w:space="0" w:color="auto"/>
                            <w:right w:val="none" w:sz="0" w:space="0" w:color="auto"/>
                          </w:divBdr>
                          <w:divsChild>
                            <w:div w:id="630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954361">
          <w:marLeft w:val="0"/>
          <w:marRight w:val="0"/>
          <w:marTop w:val="0"/>
          <w:marBottom w:val="0"/>
          <w:divBdr>
            <w:top w:val="none" w:sz="0" w:space="0" w:color="auto"/>
            <w:left w:val="none" w:sz="0" w:space="0" w:color="auto"/>
            <w:bottom w:val="none" w:sz="0" w:space="0" w:color="auto"/>
            <w:right w:val="none" w:sz="0" w:space="0" w:color="auto"/>
          </w:divBdr>
          <w:divsChild>
            <w:div w:id="1642227211">
              <w:marLeft w:val="0"/>
              <w:marRight w:val="0"/>
              <w:marTop w:val="0"/>
              <w:marBottom w:val="0"/>
              <w:divBdr>
                <w:top w:val="none" w:sz="0" w:space="0" w:color="auto"/>
                <w:left w:val="none" w:sz="0" w:space="0" w:color="auto"/>
                <w:bottom w:val="none" w:sz="0" w:space="0" w:color="auto"/>
                <w:right w:val="none" w:sz="0" w:space="0" w:color="auto"/>
              </w:divBdr>
              <w:divsChild>
                <w:div w:id="1217352265">
                  <w:marLeft w:val="0"/>
                  <w:marRight w:val="0"/>
                  <w:marTop w:val="0"/>
                  <w:marBottom w:val="0"/>
                  <w:divBdr>
                    <w:top w:val="none" w:sz="0" w:space="0" w:color="auto"/>
                    <w:left w:val="none" w:sz="0" w:space="0" w:color="auto"/>
                    <w:bottom w:val="none" w:sz="0" w:space="0" w:color="auto"/>
                    <w:right w:val="none" w:sz="0" w:space="0" w:color="auto"/>
                  </w:divBdr>
                  <w:divsChild>
                    <w:div w:id="1628269834">
                      <w:marLeft w:val="0"/>
                      <w:marRight w:val="0"/>
                      <w:marTop w:val="100"/>
                      <w:marBottom w:val="100"/>
                      <w:divBdr>
                        <w:top w:val="none" w:sz="0" w:space="0" w:color="auto"/>
                        <w:left w:val="none" w:sz="0" w:space="0" w:color="auto"/>
                        <w:bottom w:val="none" w:sz="0" w:space="0" w:color="auto"/>
                        <w:right w:val="none" w:sz="0" w:space="0" w:color="auto"/>
                      </w:divBdr>
                    </w:div>
                  </w:divsChild>
                </w:div>
                <w:div w:id="1554929179">
                  <w:marLeft w:val="0"/>
                  <w:marRight w:val="0"/>
                  <w:marTop w:val="100"/>
                  <w:marBottom w:val="100"/>
                  <w:divBdr>
                    <w:top w:val="none" w:sz="0" w:space="0" w:color="auto"/>
                    <w:left w:val="none" w:sz="0" w:space="0" w:color="auto"/>
                    <w:bottom w:val="none" w:sz="0" w:space="0" w:color="auto"/>
                    <w:right w:val="none" w:sz="0" w:space="0" w:color="auto"/>
                  </w:divBdr>
                  <w:divsChild>
                    <w:div w:id="831027227">
                      <w:marLeft w:val="0"/>
                      <w:marRight w:val="0"/>
                      <w:marTop w:val="0"/>
                      <w:marBottom w:val="0"/>
                      <w:divBdr>
                        <w:top w:val="none" w:sz="0" w:space="0" w:color="auto"/>
                        <w:left w:val="none" w:sz="0" w:space="0" w:color="auto"/>
                        <w:bottom w:val="none" w:sz="0" w:space="0" w:color="auto"/>
                        <w:right w:val="none" w:sz="0" w:space="0" w:color="auto"/>
                      </w:divBdr>
                      <w:divsChild>
                        <w:div w:id="952521258">
                          <w:marLeft w:val="0"/>
                          <w:marRight w:val="0"/>
                          <w:marTop w:val="0"/>
                          <w:marBottom w:val="0"/>
                          <w:divBdr>
                            <w:top w:val="none" w:sz="0" w:space="0" w:color="auto"/>
                            <w:left w:val="none" w:sz="0" w:space="0" w:color="auto"/>
                            <w:bottom w:val="none" w:sz="0" w:space="0" w:color="auto"/>
                            <w:right w:val="none" w:sz="0" w:space="0" w:color="auto"/>
                          </w:divBdr>
                          <w:divsChild>
                            <w:div w:id="1403260310">
                              <w:marLeft w:val="0"/>
                              <w:marRight w:val="0"/>
                              <w:marTop w:val="0"/>
                              <w:marBottom w:val="0"/>
                              <w:divBdr>
                                <w:top w:val="none" w:sz="0" w:space="0" w:color="auto"/>
                                <w:left w:val="none" w:sz="0" w:space="0" w:color="auto"/>
                                <w:bottom w:val="none" w:sz="0" w:space="0" w:color="auto"/>
                                <w:right w:val="none" w:sz="0" w:space="0" w:color="auto"/>
                              </w:divBdr>
                              <w:divsChild>
                                <w:div w:id="239408058">
                                  <w:marLeft w:val="0"/>
                                  <w:marRight w:val="0"/>
                                  <w:marTop w:val="0"/>
                                  <w:marBottom w:val="0"/>
                                  <w:divBdr>
                                    <w:top w:val="none" w:sz="0" w:space="0" w:color="auto"/>
                                    <w:left w:val="none" w:sz="0" w:space="0" w:color="auto"/>
                                    <w:bottom w:val="none" w:sz="0" w:space="0" w:color="auto"/>
                                    <w:right w:val="none" w:sz="0" w:space="0" w:color="auto"/>
                                  </w:divBdr>
                                  <w:divsChild>
                                    <w:div w:id="265697458">
                                      <w:marLeft w:val="0"/>
                                      <w:marRight w:val="0"/>
                                      <w:marTop w:val="0"/>
                                      <w:marBottom w:val="0"/>
                                      <w:divBdr>
                                        <w:top w:val="none" w:sz="0" w:space="0" w:color="auto"/>
                                        <w:left w:val="none" w:sz="0" w:space="0" w:color="auto"/>
                                        <w:bottom w:val="none" w:sz="0" w:space="0" w:color="auto"/>
                                        <w:right w:val="none" w:sz="0" w:space="0" w:color="auto"/>
                                      </w:divBdr>
                                      <w:divsChild>
                                        <w:div w:id="1564564453">
                                          <w:marLeft w:val="0"/>
                                          <w:marRight w:val="0"/>
                                          <w:marTop w:val="0"/>
                                          <w:marBottom w:val="0"/>
                                          <w:divBdr>
                                            <w:top w:val="none" w:sz="0" w:space="0" w:color="auto"/>
                                            <w:left w:val="none" w:sz="0" w:space="0" w:color="auto"/>
                                            <w:bottom w:val="none" w:sz="0" w:space="0" w:color="auto"/>
                                            <w:right w:val="none" w:sz="0" w:space="0" w:color="auto"/>
                                          </w:divBdr>
                                          <w:divsChild>
                                            <w:div w:id="336004829">
                                              <w:marLeft w:val="0"/>
                                              <w:marRight w:val="0"/>
                                              <w:marTop w:val="100"/>
                                              <w:marBottom w:val="100"/>
                                              <w:divBdr>
                                                <w:top w:val="none" w:sz="0" w:space="0" w:color="auto"/>
                                                <w:left w:val="none" w:sz="0" w:space="0" w:color="auto"/>
                                                <w:bottom w:val="none" w:sz="0" w:space="0" w:color="auto"/>
                                                <w:right w:val="none" w:sz="0" w:space="0" w:color="auto"/>
                                              </w:divBdr>
                                              <w:divsChild>
                                                <w:div w:id="1180894239">
                                                  <w:marLeft w:val="0"/>
                                                  <w:marRight w:val="0"/>
                                                  <w:marTop w:val="0"/>
                                                  <w:marBottom w:val="0"/>
                                                  <w:divBdr>
                                                    <w:top w:val="none" w:sz="0" w:space="0" w:color="auto"/>
                                                    <w:left w:val="none" w:sz="0" w:space="0" w:color="auto"/>
                                                    <w:bottom w:val="none" w:sz="0" w:space="0" w:color="auto"/>
                                                    <w:right w:val="none" w:sz="0" w:space="0" w:color="auto"/>
                                                  </w:divBdr>
                                                  <w:divsChild>
                                                    <w:div w:id="1529952179">
                                                      <w:marLeft w:val="0"/>
                                                      <w:marRight w:val="0"/>
                                                      <w:marTop w:val="0"/>
                                                      <w:marBottom w:val="169"/>
                                                      <w:divBdr>
                                                        <w:top w:val="none" w:sz="0" w:space="0" w:color="auto"/>
                                                        <w:left w:val="none" w:sz="0" w:space="0" w:color="auto"/>
                                                        <w:bottom w:val="none" w:sz="0" w:space="0" w:color="auto"/>
                                                        <w:right w:val="none" w:sz="0" w:space="0" w:color="auto"/>
                                                      </w:divBdr>
                                                    </w:div>
                                                    <w:div w:id="19932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984084">
      <w:bodyDiv w:val="1"/>
      <w:marLeft w:val="0"/>
      <w:marRight w:val="0"/>
      <w:marTop w:val="0"/>
      <w:marBottom w:val="0"/>
      <w:divBdr>
        <w:top w:val="none" w:sz="0" w:space="0" w:color="auto"/>
        <w:left w:val="none" w:sz="0" w:space="0" w:color="auto"/>
        <w:bottom w:val="none" w:sz="0" w:space="0" w:color="auto"/>
        <w:right w:val="none" w:sz="0" w:space="0" w:color="auto"/>
      </w:divBdr>
      <w:divsChild>
        <w:div w:id="238253208">
          <w:marLeft w:val="0"/>
          <w:marRight w:val="0"/>
          <w:marTop w:val="0"/>
          <w:marBottom w:val="0"/>
          <w:divBdr>
            <w:top w:val="none" w:sz="0" w:space="0" w:color="auto"/>
            <w:left w:val="none" w:sz="0" w:space="0" w:color="auto"/>
            <w:bottom w:val="none" w:sz="0" w:space="0" w:color="auto"/>
            <w:right w:val="none" w:sz="0" w:space="0" w:color="auto"/>
          </w:divBdr>
          <w:divsChild>
            <w:div w:id="418136754">
              <w:marLeft w:val="0"/>
              <w:marRight w:val="0"/>
              <w:marTop w:val="0"/>
              <w:marBottom w:val="0"/>
              <w:divBdr>
                <w:top w:val="none" w:sz="0" w:space="0" w:color="auto"/>
                <w:left w:val="none" w:sz="0" w:space="0" w:color="auto"/>
                <w:bottom w:val="none" w:sz="0" w:space="0" w:color="auto"/>
                <w:right w:val="none" w:sz="0" w:space="0" w:color="auto"/>
              </w:divBdr>
              <w:divsChild>
                <w:div w:id="2004775000">
                  <w:marLeft w:val="0"/>
                  <w:marRight w:val="0"/>
                  <w:marTop w:val="100"/>
                  <w:marBottom w:val="100"/>
                  <w:divBdr>
                    <w:top w:val="none" w:sz="0" w:space="0" w:color="auto"/>
                    <w:left w:val="none" w:sz="0" w:space="0" w:color="auto"/>
                    <w:bottom w:val="none" w:sz="0" w:space="0" w:color="auto"/>
                    <w:right w:val="none" w:sz="0" w:space="0" w:color="auto"/>
                  </w:divBdr>
                  <w:divsChild>
                    <w:div w:id="1369985873">
                      <w:marLeft w:val="0"/>
                      <w:marRight w:val="0"/>
                      <w:marTop w:val="0"/>
                      <w:marBottom w:val="0"/>
                      <w:divBdr>
                        <w:top w:val="none" w:sz="0" w:space="0" w:color="auto"/>
                        <w:left w:val="none" w:sz="0" w:space="0" w:color="auto"/>
                        <w:bottom w:val="none" w:sz="0" w:space="0" w:color="auto"/>
                        <w:right w:val="none" w:sz="0" w:space="0" w:color="auto"/>
                      </w:divBdr>
                      <w:divsChild>
                        <w:div w:id="1695107793">
                          <w:marLeft w:val="0"/>
                          <w:marRight w:val="0"/>
                          <w:marTop w:val="0"/>
                          <w:marBottom w:val="0"/>
                          <w:divBdr>
                            <w:top w:val="none" w:sz="0" w:space="0" w:color="auto"/>
                            <w:left w:val="none" w:sz="0" w:space="0" w:color="auto"/>
                            <w:bottom w:val="none" w:sz="0" w:space="0" w:color="auto"/>
                            <w:right w:val="none" w:sz="0" w:space="0" w:color="auto"/>
                          </w:divBdr>
                          <w:divsChild>
                            <w:div w:id="17651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3280">
              <w:marLeft w:val="0"/>
              <w:marRight w:val="0"/>
              <w:marTop w:val="0"/>
              <w:marBottom w:val="0"/>
              <w:divBdr>
                <w:top w:val="none" w:sz="0" w:space="0" w:color="auto"/>
                <w:left w:val="none" w:sz="0" w:space="0" w:color="auto"/>
                <w:bottom w:val="none" w:sz="0" w:space="0" w:color="auto"/>
                <w:right w:val="none" w:sz="0" w:space="0" w:color="auto"/>
              </w:divBdr>
              <w:divsChild>
                <w:div w:id="785201812">
                  <w:marLeft w:val="0"/>
                  <w:marRight w:val="0"/>
                  <w:marTop w:val="100"/>
                  <w:marBottom w:val="100"/>
                  <w:divBdr>
                    <w:top w:val="none" w:sz="0" w:space="0" w:color="auto"/>
                    <w:left w:val="none" w:sz="0" w:space="0" w:color="auto"/>
                    <w:bottom w:val="none" w:sz="0" w:space="0" w:color="auto"/>
                    <w:right w:val="none" w:sz="0" w:space="0" w:color="auto"/>
                  </w:divBdr>
                  <w:divsChild>
                    <w:div w:id="982276028">
                      <w:marLeft w:val="0"/>
                      <w:marRight w:val="455"/>
                      <w:marTop w:val="0"/>
                      <w:marBottom w:val="0"/>
                      <w:divBdr>
                        <w:top w:val="none" w:sz="0" w:space="0" w:color="auto"/>
                        <w:left w:val="none" w:sz="0" w:space="0" w:color="auto"/>
                        <w:bottom w:val="none" w:sz="0" w:space="0" w:color="auto"/>
                        <w:right w:val="none" w:sz="0" w:space="0" w:color="auto"/>
                      </w:divBdr>
                    </w:div>
                    <w:div w:id="1955208302">
                      <w:marLeft w:val="0"/>
                      <w:marRight w:val="0"/>
                      <w:marTop w:val="0"/>
                      <w:marBottom w:val="0"/>
                      <w:divBdr>
                        <w:top w:val="none" w:sz="0" w:space="0" w:color="auto"/>
                        <w:left w:val="none" w:sz="0" w:space="0" w:color="auto"/>
                        <w:bottom w:val="none" w:sz="0" w:space="0" w:color="auto"/>
                        <w:right w:val="none" w:sz="0" w:space="0" w:color="auto"/>
                      </w:divBdr>
                      <w:divsChild>
                        <w:div w:id="697893094">
                          <w:marLeft w:val="0"/>
                          <w:marRight w:val="0"/>
                          <w:marTop w:val="0"/>
                          <w:marBottom w:val="0"/>
                          <w:divBdr>
                            <w:top w:val="none" w:sz="0" w:space="0" w:color="auto"/>
                            <w:left w:val="none" w:sz="0" w:space="0" w:color="auto"/>
                            <w:bottom w:val="none" w:sz="0" w:space="0" w:color="auto"/>
                            <w:right w:val="none" w:sz="0" w:space="0" w:color="auto"/>
                          </w:divBdr>
                          <w:divsChild>
                            <w:div w:id="5439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007230">
          <w:marLeft w:val="0"/>
          <w:marRight w:val="0"/>
          <w:marTop w:val="0"/>
          <w:marBottom w:val="0"/>
          <w:divBdr>
            <w:top w:val="none" w:sz="0" w:space="0" w:color="auto"/>
            <w:left w:val="none" w:sz="0" w:space="0" w:color="auto"/>
            <w:bottom w:val="none" w:sz="0" w:space="0" w:color="auto"/>
            <w:right w:val="none" w:sz="0" w:space="0" w:color="auto"/>
          </w:divBdr>
          <w:divsChild>
            <w:div w:id="1444687276">
              <w:marLeft w:val="0"/>
              <w:marRight w:val="0"/>
              <w:marTop w:val="0"/>
              <w:marBottom w:val="0"/>
              <w:divBdr>
                <w:top w:val="none" w:sz="0" w:space="0" w:color="auto"/>
                <w:left w:val="none" w:sz="0" w:space="0" w:color="auto"/>
                <w:bottom w:val="none" w:sz="0" w:space="0" w:color="auto"/>
                <w:right w:val="none" w:sz="0" w:space="0" w:color="auto"/>
              </w:divBdr>
              <w:divsChild>
                <w:div w:id="1485779952">
                  <w:marLeft w:val="0"/>
                  <w:marRight w:val="0"/>
                  <w:marTop w:val="0"/>
                  <w:marBottom w:val="0"/>
                  <w:divBdr>
                    <w:top w:val="none" w:sz="0" w:space="0" w:color="auto"/>
                    <w:left w:val="none" w:sz="0" w:space="0" w:color="auto"/>
                    <w:bottom w:val="none" w:sz="0" w:space="0" w:color="auto"/>
                    <w:right w:val="none" w:sz="0" w:space="0" w:color="auto"/>
                  </w:divBdr>
                  <w:divsChild>
                    <w:div w:id="320500066">
                      <w:marLeft w:val="0"/>
                      <w:marRight w:val="0"/>
                      <w:marTop w:val="100"/>
                      <w:marBottom w:val="100"/>
                      <w:divBdr>
                        <w:top w:val="none" w:sz="0" w:space="0" w:color="auto"/>
                        <w:left w:val="none" w:sz="0" w:space="0" w:color="auto"/>
                        <w:bottom w:val="none" w:sz="0" w:space="0" w:color="auto"/>
                        <w:right w:val="none" w:sz="0" w:space="0" w:color="auto"/>
                      </w:divBdr>
                    </w:div>
                  </w:divsChild>
                </w:div>
                <w:div w:id="103574674">
                  <w:marLeft w:val="0"/>
                  <w:marRight w:val="0"/>
                  <w:marTop w:val="100"/>
                  <w:marBottom w:val="100"/>
                  <w:divBdr>
                    <w:top w:val="none" w:sz="0" w:space="0" w:color="auto"/>
                    <w:left w:val="none" w:sz="0" w:space="0" w:color="auto"/>
                    <w:bottom w:val="none" w:sz="0" w:space="0" w:color="auto"/>
                    <w:right w:val="none" w:sz="0" w:space="0" w:color="auto"/>
                  </w:divBdr>
                  <w:divsChild>
                    <w:div w:id="262957944">
                      <w:marLeft w:val="0"/>
                      <w:marRight w:val="0"/>
                      <w:marTop w:val="0"/>
                      <w:marBottom w:val="0"/>
                      <w:divBdr>
                        <w:top w:val="none" w:sz="0" w:space="0" w:color="auto"/>
                        <w:left w:val="none" w:sz="0" w:space="0" w:color="auto"/>
                        <w:bottom w:val="none" w:sz="0" w:space="0" w:color="auto"/>
                        <w:right w:val="none" w:sz="0" w:space="0" w:color="auto"/>
                      </w:divBdr>
                      <w:divsChild>
                        <w:div w:id="810248223">
                          <w:marLeft w:val="0"/>
                          <w:marRight w:val="0"/>
                          <w:marTop w:val="0"/>
                          <w:marBottom w:val="0"/>
                          <w:divBdr>
                            <w:top w:val="none" w:sz="0" w:space="0" w:color="auto"/>
                            <w:left w:val="none" w:sz="0" w:space="0" w:color="auto"/>
                            <w:bottom w:val="none" w:sz="0" w:space="0" w:color="auto"/>
                            <w:right w:val="none" w:sz="0" w:space="0" w:color="auto"/>
                          </w:divBdr>
                          <w:divsChild>
                            <w:div w:id="1038512491">
                              <w:marLeft w:val="0"/>
                              <w:marRight w:val="0"/>
                              <w:marTop w:val="0"/>
                              <w:marBottom w:val="0"/>
                              <w:divBdr>
                                <w:top w:val="none" w:sz="0" w:space="0" w:color="auto"/>
                                <w:left w:val="none" w:sz="0" w:space="0" w:color="auto"/>
                                <w:bottom w:val="none" w:sz="0" w:space="0" w:color="auto"/>
                                <w:right w:val="none" w:sz="0" w:space="0" w:color="auto"/>
                              </w:divBdr>
                              <w:divsChild>
                                <w:div w:id="86390599">
                                  <w:marLeft w:val="0"/>
                                  <w:marRight w:val="0"/>
                                  <w:marTop w:val="0"/>
                                  <w:marBottom w:val="0"/>
                                  <w:divBdr>
                                    <w:top w:val="none" w:sz="0" w:space="0" w:color="auto"/>
                                    <w:left w:val="none" w:sz="0" w:space="0" w:color="auto"/>
                                    <w:bottom w:val="none" w:sz="0" w:space="0" w:color="auto"/>
                                    <w:right w:val="none" w:sz="0" w:space="0" w:color="auto"/>
                                  </w:divBdr>
                                  <w:divsChild>
                                    <w:div w:id="1517036300">
                                      <w:marLeft w:val="0"/>
                                      <w:marRight w:val="0"/>
                                      <w:marTop w:val="0"/>
                                      <w:marBottom w:val="0"/>
                                      <w:divBdr>
                                        <w:top w:val="none" w:sz="0" w:space="0" w:color="auto"/>
                                        <w:left w:val="none" w:sz="0" w:space="0" w:color="auto"/>
                                        <w:bottom w:val="none" w:sz="0" w:space="0" w:color="auto"/>
                                        <w:right w:val="none" w:sz="0" w:space="0" w:color="auto"/>
                                      </w:divBdr>
                                      <w:divsChild>
                                        <w:div w:id="1611858509">
                                          <w:marLeft w:val="0"/>
                                          <w:marRight w:val="0"/>
                                          <w:marTop w:val="0"/>
                                          <w:marBottom w:val="0"/>
                                          <w:divBdr>
                                            <w:top w:val="none" w:sz="0" w:space="0" w:color="auto"/>
                                            <w:left w:val="none" w:sz="0" w:space="0" w:color="auto"/>
                                            <w:bottom w:val="none" w:sz="0" w:space="0" w:color="auto"/>
                                            <w:right w:val="none" w:sz="0" w:space="0" w:color="auto"/>
                                          </w:divBdr>
                                          <w:divsChild>
                                            <w:div w:id="1878272289">
                                              <w:marLeft w:val="0"/>
                                              <w:marRight w:val="0"/>
                                              <w:marTop w:val="100"/>
                                              <w:marBottom w:val="100"/>
                                              <w:divBdr>
                                                <w:top w:val="none" w:sz="0" w:space="0" w:color="auto"/>
                                                <w:left w:val="none" w:sz="0" w:space="0" w:color="auto"/>
                                                <w:bottom w:val="none" w:sz="0" w:space="0" w:color="auto"/>
                                                <w:right w:val="none" w:sz="0" w:space="0" w:color="auto"/>
                                              </w:divBdr>
                                              <w:divsChild>
                                                <w:div w:id="1522891317">
                                                  <w:marLeft w:val="0"/>
                                                  <w:marRight w:val="0"/>
                                                  <w:marTop w:val="0"/>
                                                  <w:marBottom w:val="0"/>
                                                  <w:divBdr>
                                                    <w:top w:val="none" w:sz="0" w:space="0" w:color="auto"/>
                                                    <w:left w:val="none" w:sz="0" w:space="0" w:color="auto"/>
                                                    <w:bottom w:val="none" w:sz="0" w:space="0" w:color="auto"/>
                                                    <w:right w:val="none" w:sz="0" w:space="0" w:color="auto"/>
                                                  </w:divBdr>
                                                  <w:divsChild>
                                                    <w:div w:id="272329304">
                                                      <w:marLeft w:val="0"/>
                                                      <w:marRight w:val="0"/>
                                                      <w:marTop w:val="0"/>
                                                      <w:marBottom w:val="169"/>
                                                      <w:divBdr>
                                                        <w:top w:val="none" w:sz="0" w:space="0" w:color="auto"/>
                                                        <w:left w:val="none" w:sz="0" w:space="0" w:color="auto"/>
                                                        <w:bottom w:val="none" w:sz="0" w:space="0" w:color="auto"/>
                                                        <w:right w:val="none" w:sz="0" w:space="0" w:color="auto"/>
                                                      </w:divBdr>
                                                    </w:div>
                                                    <w:div w:id="16716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5262906">
      <w:bodyDiv w:val="1"/>
      <w:marLeft w:val="0"/>
      <w:marRight w:val="0"/>
      <w:marTop w:val="0"/>
      <w:marBottom w:val="0"/>
      <w:divBdr>
        <w:top w:val="none" w:sz="0" w:space="0" w:color="auto"/>
        <w:left w:val="none" w:sz="0" w:space="0" w:color="auto"/>
        <w:bottom w:val="none" w:sz="0" w:space="0" w:color="auto"/>
        <w:right w:val="none" w:sz="0" w:space="0" w:color="auto"/>
      </w:divBdr>
    </w:div>
    <w:div w:id="412554642">
      <w:bodyDiv w:val="1"/>
      <w:marLeft w:val="0"/>
      <w:marRight w:val="0"/>
      <w:marTop w:val="0"/>
      <w:marBottom w:val="0"/>
      <w:divBdr>
        <w:top w:val="none" w:sz="0" w:space="0" w:color="auto"/>
        <w:left w:val="none" w:sz="0" w:space="0" w:color="auto"/>
        <w:bottom w:val="none" w:sz="0" w:space="0" w:color="auto"/>
        <w:right w:val="none" w:sz="0" w:space="0" w:color="auto"/>
      </w:divBdr>
      <w:divsChild>
        <w:div w:id="169608888">
          <w:marLeft w:val="0"/>
          <w:marRight w:val="0"/>
          <w:marTop w:val="0"/>
          <w:marBottom w:val="720"/>
          <w:divBdr>
            <w:top w:val="none" w:sz="0" w:space="0" w:color="auto"/>
            <w:left w:val="none" w:sz="0" w:space="0" w:color="auto"/>
            <w:bottom w:val="none" w:sz="0" w:space="0" w:color="auto"/>
            <w:right w:val="none" w:sz="0" w:space="0" w:color="auto"/>
          </w:divBdr>
          <w:divsChild>
            <w:div w:id="672073068">
              <w:marLeft w:val="0"/>
              <w:marRight w:val="0"/>
              <w:marTop w:val="0"/>
              <w:marBottom w:val="0"/>
              <w:divBdr>
                <w:top w:val="none" w:sz="0" w:space="0" w:color="auto"/>
                <w:left w:val="none" w:sz="0" w:space="0" w:color="auto"/>
                <w:bottom w:val="none" w:sz="0" w:space="0" w:color="auto"/>
                <w:right w:val="none" w:sz="0" w:space="0" w:color="auto"/>
              </w:divBdr>
            </w:div>
          </w:divsChild>
        </w:div>
        <w:div w:id="1330060712">
          <w:marLeft w:val="0"/>
          <w:marRight w:val="0"/>
          <w:marTop w:val="0"/>
          <w:marBottom w:val="720"/>
          <w:divBdr>
            <w:top w:val="none" w:sz="0" w:space="0" w:color="auto"/>
            <w:left w:val="none" w:sz="0" w:space="0" w:color="auto"/>
            <w:bottom w:val="none" w:sz="0" w:space="0" w:color="auto"/>
            <w:right w:val="none" w:sz="0" w:space="0" w:color="auto"/>
          </w:divBdr>
          <w:divsChild>
            <w:div w:id="497815982">
              <w:marLeft w:val="0"/>
              <w:marRight w:val="0"/>
              <w:marTop w:val="0"/>
              <w:marBottom w:val="0"/>
              <w:divBdr>
                <w:top w:val="none" w:sz="0" w:space="0" w:color="auto"/>
                <w:left w:val="none" w:sz="0" w:space="0" w:color="auto"/>
                <w:bottom w:val="none" w:sz="0" w:space="0" w:color="auto"/>
                <w:right w:val="none" w:sz="0" w:space="0" w:color="auto"/>
              </w:divBdr>
              <w:divsChild>
                <w:div w:id="1224561260">
                  <w:marLeft w:val="0"/>
                  <w:marRight w:val="0"/>
                  <w:marTop w:val="240"/>
                  <w:marBottom w:val="0"/>
                  <w:divBdr>
                    <w:top w:val="none" w:sz="0" w:space="0" w:color="auto"/>
                    <w:left w:val="none" w:sz="0" w:space="0" w:color="auto"/>
                    <w:bottom w:val="none" w:sz="0" w:space="0" w:color="auto"/>
                    <w:right w:val="none" w:sz="0" w:space="0" w:color="auto"/>
                  </w:divBdr>
                </w:div>
              </w:divsChild>
            </w:div>
            <w:div w:id="1231845670">
              <w:marLeft w:val="0"/>
              <w:marRight w:val="0"/>
              <w:marTop w:val="0"/>
              <w:marBottom w:val="0"/>
              <w:divBdr>
                <w:top w:val="none" w:sz="0" w:space="0" w:color="auto"/>
                <w:left w:val="none" w:sz="0" w:space="23" w:color="auto"/>
                <w:bottom w:val="single" w:sz="6" w:space="0" w:color="D2D6DE"/>
                <w:right w:val="none" w:sz="0" w:space="23" w:color="auto"/>
              </w:divBdr>
            </w:div>
          </w:divsChild>
        </w:div>
        <w:div w:id="1901624250">
          <w:marLeft w:val="0"/>
          <w:marRight w:val="0"/>
          <w:marTop w:val="0"/>
          <w:marBottom w:val="0"/>
          <w:divBdr>
            <w:top w:val="none" w:sz="0" w:space="0" w:color="auto"/>
            <w:left w:val="none" w:sz="0" w:space="0" w:color="auto"/>
            <w:bottom w:val="none" w:sz="0" w:space="0" w:color="auto"/>
            <w:right w:val="none" w:sz="0" w:space="0" w:color="auto"/>
          </w:divBdr>
          <w:divsChild>
            <w:div w:id="1369723676">
              <w:marLeft w:val="0"/>
              <w:marRight w:val="0"/>
              <w:marTop w:val="0"/>
              <w:marBottom w:val="450"/>
              <w:divBdr>
                <w:top w:val="none" w:sz="0" w:space="0" w:color="auto"/>
                <w:left w:val="none" w:sz="0" w:space="0" w:color="auto"/>
                <w:bottom w:val="none" w:sz="0" w:space="0" w:color="auto"/>
                <w:right w:val="none" w:sz="0" w:space="0" w:color="auto"/>
              </w:divBdr>
              <w:divsChild>
                <w:div w:id="1277952430">
                  <w:marLeft w:val="0"/>
                  <w:marRight w:val="0"/>
                  <w:marTop w:val="0"/>
                  <w:marBottom w:val="0"/>
                  <w:divBdr>
                    <w:top w:val="none" w:sz="0" w:space="0" w:color="auto"/>
                    <w:left w:val="none" w:sz="0" w:space="0" w:color="auto"/>
                    <w:bottom w:val="none" w:sz="0" w:space="0" w:color="auto"/>
                    <w:right w:val="none" w:sz="0" w:space="0" w:color="auto"/>
                  </w:divBdr>
                </w:div>
                <w:div w:id="50886238">
                  <w:marLeft w:val="0"/>
                  <w:marRight w:val="0"/>
                  <w:marTop w:val="0"/>
                  <w:marBottom w:val="0"/>
                  <w:divBdr>
                    <w:top w:val="none" w:sz="0" w:space="0" w:color="auto"/>
                    <w:left w:val="none" w:sz="0" w:space="0" w:color="auto"/>
                    <w:bottom w:val="none" w:sz="0" w:space="0" w:color="auto"/>
                    <w:right w:val="none" w:sz="0" w:space="0" w:color="auto"/>
                  </w:divBdr>
                </w:div>
                <w:div w:id="336539813">
                  <w:marLeft w:val="0"/>
                  <w:marRight w:val="0"/>
                  <w:marTop w:val="0"/>
                  <w:marBottom w:val="0"/>
                  <w:divBdr>
                    <w:top w:val="none" w:sz="0" w:space="0" w:color="auto"/>
                    <w:left w:val="none" w:sz="0" w:space="0" w:color="auto"/>
                    <w:bottom w:val="none" w:sz="0" w:space="0" w:color="auto"/>
                    <w:right w:val="none" w:sz="0" w:space="0" w:color="auto"/>
                  </w:divBdr>
                </w:div>
                <w:div w:id="822157857">
                  <w:marLeft w:val="0"/>
                  <w:marRight w:val="0"/>
                  <w:marTop w:val="0"/>
                  <w:marBottom w:val="0"/>
                  <w:divBdr>
                    <w:top w:val="none" w:sz="0" w:space="0" w:color="auto"/>
                    <w:left w:val="none" w:sz="0" w:space="0" w:color="auto"/>
                    <w:bottom w:val="none" w:sz="0" w:space="0" w:color="auto"/>
                    <w:right w:val="none" w:sz="0" w:space="0" w:color="auto"/>
                  </w:divBdr>
                </w:div>
                <w:div w:id="14190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3081">
          <w:marLeft w:val="0"/>
          <w:marRight w:val="0"/>
          <w:marTop w:val="0"/>
          <w:marBottom w:val="0"/>
          <w:divBdr>
            <w:top w:val="none" w:sz="0" w:space="0" w:color="auto"/>
            <w:left w:val="none" w:sz="0" w:space="0" w:color="auto"/>
            <w:bottom w:val="none" w:sz="0" w:space="0" w:color="auto"/>
            <w:right w:val="none" w:sz="0" w:space="0" w:color="auto"/>
          </w:divBdr>
          <w:divsChild>
            <w:div w:id="1889414428">
              <w:marLeft w:val="0"/>
              <w:marRight w:val="0"/>
              <w:marTop w:val="0"/>
              <w:marBottom w:val="0"/>
              <w:divBdr>
                <w:top w:val="none" w:sz="0" w:space="0" w:color="auto"/>
                <w:left w:val="none" w:sz="0" w:space="0" w:color="auto"/>
                <w:bottom w:val="none" w:sz="0" w:space="0" w:color="auto"/>
                <w:right w:val="none" w:sz="0" w:space="0" w:color="auto"/>
              </w:divBdr>
              <w:divsChild>
                <w:div w:id="1486581354">
                  <w:marLeft w:val="0"/>
                  <w:marRight w:val="0"/>
                  <w:marTop w:val="600"/>
                  <w:marBottom w:val="600"/>
                  <w:divBdr>
                    <w:top w:val="none" w:sz="0" w:space="0" w:color="auto"/>
                    <w:left w:val="none" w:sz="0" w:space="0" w:color="auto"/>
                    <w:bottom w:val="none" w:sz="0" w:space="0" w:color="auto"/>
                    <w:right w:val="none" w:sz="0" w:space="0" w:color="auto"/>
                  </w:divBdr>
                  <w:divsChild>
                    <w:div w:id="8204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775">
              <w:blockQuote w:val="1"/>
              <w:marLeft w:val="0"/>
              <w:marRight w:val="0"/>
              <w:marTop w:val="0"/>
              <w:marBottom w:val="0"/>
              <w:divBdr>
                <w:top w:val="none" w:sz="0" w:space="0" w:color="auto"/>
                <w:left w:val="none" w:sz="0" w:space="0" w:color="auto"/>
                <w:bottom w:val="none" w:sz="0" w:space="0" w:color="auto"/>
                <w:right w:val="none" w:sz="0" w:space="0" w:color="auto"/>
              </w:divBdr>
            </w:div>
            <w:div w:id="1311666660">
              <w:marLeft w:val="0"/>
              <w:marRight w:val="0"/>
              <w:marTop w:val="0"/>
              <w:marBottom w:val="0"/>
              <w:divBdr>
                <w:top w:val="none" w:sz="0" w:space="0" w:color="auto"/>
                <w:left w:val="none" w:sz="0" w:space="0" w:color="auto"/>
                <w:bottom w:val="none" w:sz="0" w:space="0" w:color="auto"/>
                <w:right w:val="none" w:sz="0" w:space="0" w:color="auto"/>
              </w:divBdr>
              <w:divsChild>
                <w:div w:id="752506324">
                  <w:marLeft w:val="0"/>
                  <w:marRight w:val="0"/>
                  <w:marTop w:val="600"/>
                  <w:marBottom w:val="600"/>
                  <w:divBdr>
                    <w:top w:val="none" w:sz="0" w:space="0" w:color="auto"/>
                    <w:left w:val="none" w:sz="0" w:space="0" w:color="auto"/>
                    <w:bottom w:val="none" w:sz="0" w:space="0" w:color="auto"/>
                    <w:right w:val="none" w:sz="0" w:space="0" w:color="auto"/>
                  </w:divBdr>
                  <w:divsChild>
                    <w:div w:id="5573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046">
              <w:blockQuote w:val="1"/>
              <w:marLeft w:val="0"/>
              <w:marRight w:val="0"/>
              <w:marTop w:val="0"/>
              <w:marBottom w:val="0"/>
              <w:divBdr>
                <w:top w:val="none" w:sz="0" w:space="0" w:color="auto"/>
                <w:left w:val="none" w:sz="0" w:space="0" w:color="auto"/>
                <w:bottom w:val="none" w:sz="0" w:space="0" w:color="auto"/>
                <w:right w:val="none" w:sz="0" w:space="0" w:color="auto"/>
              </w:divBdr>
            </w:div>
            <w:div w:id="1207569114">
              <w:marLeft w:val="0"/>
              <w:marRight w:val="0"/>
              <w:marTop w:val="0"/>
              <w:marBottom w:val="0"/>
              <w:divBdr>
                <w:top w:val="none" w:sz="0" w:space="0" w:color="auto"/>
                <w:left w:val="none" w:sz="0" w:space="0" w:color="auto"/>
                <w:bottom w:val="none" w:sz="0" w:space="0" w:color="auto"/>
                <w:right w:val="none" w:sz="0" w:space="0" w:color="auto"/>
              </w:divBdr>
              <w:divsChild>
                <w:div w:id="802424297">
                  <w:marLeft w:val="0"/>
                  <w:marRight w:val="0"/>
                  <w:marTop w:val="600"/>
                  <w:marBottom w:val="600"/>
                  <w:divBdr>
                    <w:top w:val="none" w:sz="0" w:space="0" w:color="auto"/>
                    <w:left w:val="none" w:sz="0" w:space="0" w:color="auto"/>
                    <w:bottom w:val="none" w:sz="0" w:space="0" w:color="auto"/>
                    <w:right w:val="none" w:sz="0" w:space="0" w:color="auto"/>
                  </w:divBdr>
                  <w:divsChild>
                    <w:div w:id="19081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45471">
      <w:bodyDiv w:val="1"/>
      <w:marLeft w:val="0"/>
      <w:marRight w:val="0"/>
      <w:marTop w:val="0"/>
      <w:marBottom w:val="0"/>
      <w:divBdr>
        <w:top w:val="none" w:sz="0" w:space="0" w:color="auto"/>
        <w:left w:val="none" w:sz="0" w:space="0" w:color="auto"/>
        <w:bottom w:val="none" w:sz="0" w:space="0" w:color="auto"/>
        <w:right w:val="none" w:sz="0" w:space="0" w:color="auto"/>
      </w:divBdr>
    </w:div>
    <w:div w:id="452526936">
      <w:bodyDiv w:val="1"/>
      <w:marLeft w:val="0"/>
      <w:marRight w:val="0"/>
      <w:marTop w:val="0"/>
      <w:marBottom w:val="0"/>
      <w:divBdr>
        <w:top w:val="none" w:sz="0" w:space="0" w:color="auto"/>
        <w:left w:val="none" w:sz="0" w:space="0" w:color="auto"/>
        <w:bottom w:val="none" w:sz="0" w:space="0" w:color="auto"/>
        <w:right w:val="none" w:sz="0" w:space="0" w:color="auto"/>
      </w:divBdr>
    </w:div>
    <w:div w:id="482160569">
      <w:bodyDiv w:val="1"/>
      <w:marLeft w:val="0"/>
      <w:marRight w:val="0"/>
      <w:marTop w:val="0"/>
      <w:marBottom w:val="0"/>
      <w:divBdr>
        <w:top w:val="none" w:sz="0" w:space="0" w:color="auto"/>
        <w:left w:val="none" w:sz="0" w:space="0" w:color="auto"/>
        <w:bottom w:val="none" w:sz="0" w:space="0" w:color="auto"/>
        <w:right w:val="none" w:sz="0" w:space="0" w:color="auto"/>
      </w:divBdr>
    </w:div>
    <w:div w:id="495613050">
      <w:bodyDiv w:val="1"/>
      <w:marLeft w:val="0"/>
      <w:marRight w:val="0"/>
      <w:marTop w:val="0"/>
      <w:marBottom w:val="0"/>
      <w:divBdr>
        <w:top w:val="none" w:sz="0" w:space="0" w:color="auto"/>
        <w:left w:val="none" w:sz="0" w:space="0" w:color="auto"/>
        <w:bottom w:val="none" w:sz="0" w:space="0" w:color="auto"/>
        <w:right w:val="none" w:sz="0" w:space="0" w:color="auto"/>
      </w:divBdr>
    </w:div>
    <w:div w:id="686252546">
      <w:bodyDiv w:val="1"/>
      <w:marLeft w:val="0"/>
      <w:marRight w:val="0"/>
      <w:marTop w:val="0"/>
      <w:marBottom w:val="0"/>
      <w:divBdr>
        <w:top w:val="none" w:sz="0" w:space="0" w:color="auto"/>
        <w:left w:val="none" w:sz="0" w:space="0" w:color="auto"/>
        <w:bottom w:val="none" w:sz="0" w:space="0" w:color="auto"/>
        <w:right w:val="none" w:sz="0" w:space="0" w:color="auto"/>
      </w:divBdr>
    </w:div>
    <w:div w:id="749426118">
      <w:bodyDiv w:val="1"/>
      <w:marLeft w:val="0"/>
      <w:marRight w:val="0"/>
      <w:marTop w:val="0"/>
      <w:marBottom w:val="0"/>
      <w:divBdr>
        <w:top w:val="none" w:sz="0" w:space="0" w:color="auto"/>
        <w:left w:val="none" w:sz="0" w:space="0" w:color="auto"/>
        <w:bottom w:val="none" w:sz="0" w:space="0" w:color="auto"/>
        <w:right w:val="none" w:sz="0" w:space="0" w:color="auto"/>
      </w:divBdr>
    </w:div>
    <w:div w:id="842941456">
      <w:bodyDiv w:val="1"/>
      <w:marLeft w:val="0"/>
      <w:marRight w:val="0"/>
      <w:marTop w:val="0"/>
      <w:marBottom w:val="0"/>
      <w:divBdr>
        <w:top w:val="none" w:sz="0" w:space="0" w:color="auto"/>
        <w:left w:val="none" w:sz="0" w:space="0" w:color="auto"/>
        <w:bottom w:val="none" w:sz="0" w:space="0" w:color="auto"/>
        <w:right w:val="none" w:sz="0" w:space="0" w:color="auto"/>
      </w:divBdr>
    </w:div>
    <w:div w:id="1094520186">
      <w:bodyDiv w:val="1"/>
      <w:marLeft w:val="0"/>
      <w:marRight w:val="0"/>
      <w:marTop w:val="0"/>
      <w:marBottom w:val="0"/>
      <w:divBdr>
        <w:top w:val="none" w:sz="0" w:space="0" w:color="auto"/>
        <w:left w:val="none" w:sz="0" w:space="0" w:color="auto"/>
        <w:bottom w:val="none" w:sz="0" w:space="0" w:color="auto"/>
        <w:right w:val="none" w:sz="0" w:space="0" w:color="auto"/>
      </w:divBdr>
      <w:divsChild>
        <w:div w:id="457989020">
          <w:marLeft w:val="0"/>
          <w:marRight w:val="0"/>
          <w:marTop w:val="0"/>
          <w:marBottom w:val="0"/>
          <w:divBdr>
            <w:top w:val="none" w:sz="0" w:space="0" w:color="auto"/>
            <w:left w:val="none" w:sz="0" w:space="0" w:color="auto"/>
            <w:bottom w:val="none" w:sz="0" w:space="0" w:color="auto"/>
            <w:right w:val="none" w:sz="0" w:space="0" w:color="auto"/>
          </w:divBdr>
        </w:div>
        <w:div w:id="1702509163">
          <w:marLeft w:val="0"/>
          <w:marRight w:val="0"/>
          <w:marTop w:val="0"/>
          <w:marBottom w:val="0"/>
          <w:divBdr>
            <w:top w:val="none" w:sz="0" w:space="0" w:color="auto"/>
            <w:left w:val="none" w:sz="0" w:space="0" w:color="auto"/>
            <w:bottom w:val="none" w:sz="0" w:space="0" w:color="auto"/>
            <w:right w:val="none" w:sz="0" w:space="0" w:color="auto"/>
          </w:divBdr>
          <w:divsChild>
            <w:div w:id="226647009">
              <w:marLeft w:val="0"/>
              <w:marRight w:val="0"/>
              <w:marTop w:val="0"/>
              <w:marBottom w:val="0"/>
              <w:divBdr>
                <w:top w:val="none" w:sz="0" w:space="0" w:color="auto"/>
                <w:left w:val="none" w:sz="0" w:space="0" w:color="auto"/>
                <w:bottom w:val="none" w:sz="0" w:space="0" w:color="auto"/>
                <w:right w:val="none" w:sz="0" w:space="0" w:color="auto"/>
              </w:divBdr>
            </w:div>
            <w:div w:id="2651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5750">
      <w:bodyDiv w:val="1"/>
      <w:marLeft w:val="0"/>
      <w:marRight w:val="0"/>
      <w:marTop w:val="0"/>
      <w:marBottom w:val="0"/>
      <w:divBdr>
        <w:top w:val="none" w:sz="0" w:space="0" w:color="auto"/>
        <w:left w:val="none" w:sz="0" w:space="0" w:color="auto"/>
        <w:bottom w:val="none" w:sz="0" w:space="0" w:color="auto"/>
        <w:right w:val="none" w:sz="0" w:space="0" w:color="auto"/>
      </w:divBdr>
    </w:div>
    <w:div w:id="1285766971">
      <w:bodyDiv w:val="1"/>
      <w:marLeft w:val="0"/>
      <w:marRight w:val="0"/>
      <w:marTop w:val="0"/>
      <w:marBottom w:val="0"/>
      <w:divBdr>
        <w:top w:val="none" w:sz="0" w:space="0" w:color="auto"/>
        <w:left w:val="none" w:sz="0" w:space="0" w:color="auto"/>
        <w:bottom w:val="none" w:sz="0" w:space="0" w:color="auto"/>
        <w:right w:val="none" w:sz="0" w:space="0" w:color="auto"/>
      </w:divBdr>
    </w:div>
    <w:div w:id="1375884449">
      <w:bodyDiv w:val="1"/>
      <w:marLeft w:val="0"/>
      <w:marRight w:val="0"/>
      <w:marTop w:val="0"/>
      <w:marBottom w:val="0"/>
      <w:divBdr>
        <w:top w:val="none" w:sz="0" w:space="0" w:color="auto"/>
        <w:left w:val="none" w:sz="0" w:space="0" w:color="auto"/>
        <w:bottom w:val="none" w:sz="0" w:space="0" w:color="auto"/>
        <w:right w:val="none" w:sz="0" w:space="0" w:color="auto"/>
      </w:divBdr>
    </w:div>
    <w:div w:id="1499268297">
      <w:bodyDiv w:val="1"/>
      <w:marLeft w:val="0"/>
      <w:marRight w:val="0"/>
      <w:marTop w:val="0"/>
      <w:marBottom w:val="0"/>
      <w:divBdr>
        <w:top w:val="none" w:sz="0" w:space="0" w:color="auto"/>
        <w:left w:val="none" w:sz="0" w:space="0" w:color="auto"/>
        <w:bottom w:val="none" w:sz="0" w:space="0" w:color="auto"/>
        <w:right w:val="none" w:sz="0" w:space="0" w:color="auto"/>
      </w:divBdr>
    </w:div>
    <w:div w:id="1505046024">
      <w:bodyDiv w:val="1"/>
      <w:marLeft w:val="0"/>
      <w:marRight w:val="0"/>
      <w:marTop w:val="0"/>
      <w:marBottom w:val="0"/>
      <w:divBdr>
        <w:top w:val="none" w:sz="0" w:space="0" w:color="auto"/>
        <w:left w:val="none" w:sz="0" w:space="0" w:color="auto"/>
        <w:bottom w:val="none" w:sz="0" w:space="0" w:color="auto"/>
        <w:right w:val="none" w:sz="0" w:space="0" w:color="auto"/>
      </w:divBdr>
      <w:divsChild>
        <w:div w:id="175118969">
          <w:marLeft w:val="0"/>
          <w:marRight w:val="0"/>
          <w:marTop w:val="0"/>
          <w:marBottom w:val="720"/>
          <w:divBdr>
            <w:top w:val="none" w:sz="0" w:space="0" w:color="auto"/>
            <w:left w:val="none" w:sz="0" w:space="0" w:color="auto"/>
            <w:bottom w:val="none" w:sz="0" w:space="0" w:color="auto"/>
            <w:right w:val="none" w:sz="0" w:space="0" w:color="auto"/>
          </w:divBdr>
          <w:divsChild>
            <w:div w:id="608662693">
              <w:marLeft w:val="0"/>
              <w:marRight w:val="0"/>
              <w:marTop w:val="0"/>
              <w:marBottom w:val="0"/>
              <w:divBdr>
                <w:top w:val="none" w:sz="0" w:space="0" w:color="auto"/>
                <w:left w:val="none" w:sz="0" w:space="0" w:color="auto"/>
                <w:bottom w:val="none" w:sz="0" w:space="0" w:color="auto"/>
                <w:right w:val="none" w:sz="0" w:space="0" w:color="auto"/>
              </w:divBdr>
            </w:div>
          </w:divsChild>
        </w:div>
        <w:div w:id="122433600">
          <w:marLeft w:val="0"/>
          <w:marRight w:val="0"/>
          <w:marTop w:val="0"/>
          <w:marBottom w:val="720"/>
          <w:divBdr>
            <w:top w:val="none" w:sz="0" w:space="0" w:color="auto"/>
            <w:left w:val="none" w:sz="0" w:space="0" w:color="auto"/>
            <w:bottom w:val="none" w:sz="0" w:space="0" w:color="auto"/>
            <w:right w:val="none" w:sz="0" w:space="0" w:color="auto"/>
          </w:divBdr>
          <w:divsChild>
            <w:div w:id="2015524749">
              <w:marLeft w:val="0"/>
              <w:marRight w:val="0"/>
              <w:marTop w:val="0"/>
              <w:marBottom w:val="0"/>
              <w:divBdr>
                <w:top w:val="none" w:sz="0" w:space="0" w:color="auto"/>
                <w:left w:val="none" w:sz="0" w:space="0" w:color="auto"/>
                <w:bottom w:val="none" w:sz="0" w:space="0" w:color="auto"/>
                <w:right w:val="none" w:sz="0" w:space="0" w:color="auto"/>
              </w:divBdr>
              <w:divsChild>
                <w:div w:id="634143328">
                  <w:marLeft w:val="0"/>
                  <w:marRight w:val="0"/>
                  <w:marTop w:val="240"/>
                  <w:marBottom w:val="0"/>
                  <w:divBdr>
                    <w:top w:val="none" w:sz="0" w:space="0" w:color="auto"/>
                    <w:left w:val="none" w:sz="0" w:space="0" w:color="auto"/>
                    <w:bottom w:val="none" w:sz="0" w:space="0" w:color="auto"/>
                    <w:right w:val="none" w:sz="0" w:space="0" w:color="auto"/>
                  </w:divBdr>
                </w:div>
              </w:divsChild>
            </w:div>
            <w:div w:id="2016375499">
              <w:marLeft w:val="0"/>
              <w:marRight w:val="0"/>
              <w:marTop w:val="0"/>
              <w:marBottom w:val="0"/>
              <w:divBdr>
                <w:top w:val="none" w:sz="0" w:space="0" w:color="auto"/>
                <w:left w:val="none" w:sz="0" w:space="23" w:color="auto"/>
                <w:bottom w:val="single" w:sz="6" w:space="0" w:color="D2D6DE"/>
                <w:right w:val="none" w:sz="0" w:space="23" w:color="auto"/>
              </w:divBdr>
            </w:div>
          </w:divsChild>
        </w:div>
        <w:div w:id="1023632404">
          <w:marLeft w:val="0"/>
          <w:marRight w:val="0"/>
          <w:marTop w:val="0"/>
          <w:marBottom w:val="0"/>
          <w:divBdr>
            <w:top w:val="none" w:sz="0" w:space="0" w:color="auto"/>
            <w:left w:val="none" w:sz="0" w:space="0" w:color="auto"/>
            <w:bottom w:val="none" w:sz="0" w:space="0" w:color="auto"/>
            <w:right w:val="none" w:sz="0" w:space="0" w:color="auto"/>
          </w:divBdr>
          <w:divsChild>
            <w:div w:id="101727585">
              <w:marLeft w:val="0"/>
              <w:marRight w:val="0"/>
              <w:marTop w:val="0"/>
              <w:marBottom w:val="450"/>
              <w:divBdr>
                <w:top w:val="none" w:sz="0" w:space="0" w:color="auto"/>
                <w:left w:val="none" w:sz="0" w:space="0" w:color="auto"/>
                <w:bottom w:val="none" w:sz="0" w:space="0" w:color="auto"/>
                <w:right w:val="none" w:sz="0" w:space="0" w:color="auto"/>
              </w:divBdr>
              <w:divsChild>
                <w:div w:id="346299796">
                  <w:marLeft w:val="0"/>
                  <w:marRight w:val="0"/>
                  <w:marTop w:val="0"/>
                  <w:marBottom w:val="0"/>
                  <w:divBdr>
                    <w:top w:val="none" w:sz="0" w:space="0" w:color="auto"/>
                    <w:left w:val="none" w:sz="0" w:space="0" w:color="auto"/>
                    <w:bottom w:val="none" w:sz="0" w:space="0" w:color="auto"/>
                    <w:right w:val="none" w:sz="0" w:space="0" w:color="auto"/>
                  </w:divBdr>
                </w:div>
                <w:div w:id="1444182277">
                  <w:marLeft w:val="0"/>
                  <w:marRight w:val="0"/>
                  <w:marTop w:val="0"/>
                  <w:marBottom w:val="0"/>
                  <w:divBdr>
                    <w:top w:val="none" w:sz="0" w:space="0" w:color="auto"/>
                    <w:left w:val="none" w:sz="0" w:space="0" w:color="auto"/>
                    <w:bottom w:val="none" w:sz="0" w:space="0" w:color="auto"/>
                    <w:right w:val="none" w:sz="0" w:space="0" w:color="auto"/>
                  </w:divBdr>
                </w:div>
                <w:div w:id="1633096522">
                  <w:marLeft w:val="0"/>
                  <w:marRight w:val="0"/>
                  <w:marTop w:val="0"/>
                  <w:marBottom w:val="0"/>
                  <w:divBdr>
                    <w:top w:val="none" w:sz="0" w:space="0" w:color="auto"/>
                    <w:left w:val="none" w:sz="0" w:space="0" w:color="auto"/>
                    <w:bottom w:val="none" w:sz="0" w:space="0" w:color="auto"/>
                    <w:right w:val="none" w:sz="0" w:space="0" w:color="auto"/>
                  </w:divBdr>
                </w:div>
                <w:div w:id="500897776">
                  <w:marLeft w:val="0"/>
                  <w:marRight w:val="0"/>
                  <w:marTop w:val="0"/>
                  <w:marBottom w:val="0"/>
                  <w:divBdr>
                    <w:top w:val="none" w:sz="0" w:space="0" w:color="auto"/>
                    <w:left w:val="none" w:sz="0" w:space="0" w:color="auto"/>
                    <w:bottom w:val="none" w:sz="0" w:space="0" w:color="auto"/>
                    <w:right w:val="none" w:sz="0" w:space="0" w:color="auto"/>
                  </w:divBdr>
                </w:div>
                <w:div w:id="17935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551">
          <w:marLeft w:val="0"/>
          <w:marRight w:val="0"/>
          <w:marTop w:val="0"/>
          <w:marBottom w:val="0"/>
          <w:divBdr>
            <w:top w:val="none" w:sz="0" w:space="0" w:color="auto"/>
            <w:left w:val="none" w:sz="0" w:space="0" w:color="auto"/>
            <w:bottom w:val="none" w:sz="0" w:space="0" w:color="auto"/>
            <w:right w:val="none" w:sz="0" w:space="0" w:color="auto"/>
          </w:divBdr>
          <w:divsChild>
            <w:div w:id="376274090">
              <w:marLeft w:val="0"/>
              <w:marRight w:val="0"/>
              <w:marTop w:val="0"/>
              <w:marBottom w:val="0"/>
              <w:divBdr>
                <w:top w:val="none" w:sz="0" w:space="0" w:color="auto"/>
                <w:left w:val="none" w:sz="0" w:space="0" w:color="auto"/>
                <w:bottom w:val="none" w:sz="0" w:space="0" w:color="auto"/>
                <w:right w:val="none" w:sz="0" w:space="0" w:color="auto"/>
              </w:divBdr>
              <w:divsChild>
                <w:div w:id="2116829486">
                  <w:marLeft w:val="0"/>
                  <w:marRight w:val="0"/>
                  <w:marTop w:val="600"/>
                  <w:marBottom w:val="600"/>
                  <w:divBdr>
                    <w:top w:val="none" w:sz="0" w:space="0" w:color="auto"/>
                    <w:left w:val="none" w:sz="0" w:space="0" w:color="auto"/>
                    <w:bottom w:val="none" w:sz="0" w:space="0" w:color="auto"/>
                    <w:right w:val="none" w:sz="0" w:space="0" w:color="auto"/>
                  </w:divBdr>
                  <w:divsChild>
                    <w:div w:id="659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0133">
              <w:blockQuote w:val="1"/>
              <w:marLeft w:val="0"/>
              <w:marRight w:val="0"/>
              <w:marTop w:val="0"/>
              <w:marBottom w:val="0"/>
              <w:divBdr>
                <w:top w:val="none" w:sz="0" w:space="0" w:color="auto"/>
                <w:left w:val="none" w:sz="0" w:space="0" w:color="auto"/>
                <w:bottom w:val="none" w:sz="0" w:space="0" w:color="auto"/>
                <w:right w:val="none" w:sz="0" w:space="0" w:color="auto"/>
              </w:divBdr>
            </w:div>
            <w:div w:id="167524278">
              <w:marLeft w:val="0"/>
              <w:marRight w:val="0"/>
              <w:marTop w:val="0"/>
              <w:marBottom w:val="0"/>
              <w:divBdr>
                <w:top w:val="none" w:sz="0" w:space="0" w:color="auto"/>
                <w:left w:val="none" w:sz="0" w:space="0" w:color="auto"/>
                <w:bottom w:val="none" w:sz="0" w:space="0" w:color="auto"/>
                <w:right w:val="none" w:sz="0" w:space="0" w:color="auto"/>
              </w:divBdr>
              <w:divsChild>
                <w:div w:id="845750024">
                  <w:marLeft w:val="0"/>
                  <w:marRight w:val="0"/>
                  <w:marTop w:val="600"/>
                  <w:marBottom w:val="600"/>
                  <w:divBdr>
                    <w:top w:val="none" w:sz="0" w:space="0" w:color="auto"/>
                    <w:left w:val="none" w:sz="0" w:space="0" w:color="auto"/>
                    <w:bottom w:val="none" w:sz="0" w:space="0" w:color="auto"/>
                    <w:right w:val="none" w:sz="0" w:space="0" w:color="auto"/>
                  </w:divBdr>
                  <w:divsChild>
                    <w:div w:id="1637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826">
              <w:blockQuote w:val="1"/>
              <w:marLeft w:val="0"/>
              <w:marRight w:val="0"/>
              <w:marTop w:val="0"/>
              <w:marBottom w:val="0"/>
              <w:divBdr>
                <w:top w:val="none" w:sz="0" w:space="0" w:color="auto"/>
                <w:left w:val="none" w:sz="0" w:space="0" w:color="auto"/>
                <w:bottom w:val="none" w:sz="0" w:space="0" w:color="auto"/>
                <w:right w:val="none" w:sz="0" w:space="0" w:color="auto"/>
              </w:divBdr>
            </w:div>
            <w:div w:id="1463382276">
              <w:marLeft w:val="0"/>
              <w:marRight w:val="0"/>
              <w:marTop w:val="0"/>
              <w:marBottom w:val="0"/>
              <w:divBdr>
                <w:top w:val="none" w:sz="0" w:space="0" w:color="auto"/>
                <w:left w:val="none" w:sz="0" w:space="0" w:color="auto"/>
                <w:bottom w:val="none" w:sz="0" w:space="0" w:color="auto"/>
                <w:right w:val="none" w:sz="0" w:space="0" w:color="auto"/>
              </w:divBdr>
              <w:divsChild>
                <w:div w:id="1977221656">
                  <w:marLeft w:val="0"/>
                  <w:marRight w:val="0"/>
                  <w:marTop w:val="600"/>
                  <w:marBottom w:val="600"/>
                  <w:divBdr>
                    <w:top w:val="none" w:sz="0" w:space="0" w:color="auto"/>
                    <w:left w:val="none" w:sz="0" w:space="0" w:color="auto"/>
                    <w:bottom w:val="none" w:sz="0" w:space="0" w:color="auto"/>
                    <w:right w:val="none" w:sz="0" w:space="0" w:color="auto"/>
                  </w:divBdr>
                  <w:divsChild>
                    <w:div w:id="6573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341932">
      <w:bodyDiv w:val="1"/>
      <w:marLeft w:val="0"/>
      <w:marRight w:val="0"/>
      <w:marTop w:val="0"/>
      <w:marBottom w:val="0"/>
      <w:divBdr>
        <w:top w:val="none" w:sz="0" w:space="0" w:color="auto"/>
        <w:left w:val="none" w:sz="0" w:space="0" w:color="auto"/>
        <w:bottom w:val="none" w:sz="0" w:space="0" w:color="auto"/>
        <w:right w:val="none" w:sz="0" w:space="0" w:color="auto"/>
      </w:divBdr>
    </w:div>
    <w:div w:id="191273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cyber-security-tutorial/what-is-tcp-ip-model" TargetMode="External"/><Relationship Id="rId3" Type="http://schemas.openxmlformats.org/officeDocument/2006/relationships/settings" Target="settings.xml"/><Relationship Id="rId7" Type="http://schemas.openxmlformats.org/officeDocument/2006/relationships/hyperlink" Target="https://www.simplilearn.com/tutorials/cyber-security-tutorial/types-of-cyber-atta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kaspersky.com/resource-center/definitions/firew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2025-05-09T13:41:00Z</dcterms:created>
  <dcterms:modified xsi:type="dcterms:W3CDTF">2025-05-09T14:01:00Z</dcterms:modified>
</cp:coreProperties>
</file>