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Onormal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LOnormal"/>
        <w:jc w:val="center"/>
        <w:rPr>
          <w:rFonts w:ascii="Arial" w:hAnsi="Arial"/>
        </w:rPr>
      </w:pPr>
      <w:r>
        <w:rPr>
          <w:rFonts w:eastAsia="Liberation Sans" w:cs="Liberation Sans" w:ascii="Arial" w:hAnsi="Arial"/>
        </w:rPr>
        <w:t>CONFORME ORIENTAÇÃO DO BG Nº 055 – 22 MAR 2016,</w:t>
      </w:r>
    </w:p>
    <w:p>
      <w:pPr>
        <w:pStyle w:val="LOnormal"/>
        <w:jc w:val="center"/>
        <w:rPr>
          <w:rFonts w:ascii="Arial" w:hAnsi="Arial"/>
        </w:rPr>
      </w:pPr>
      <w:r>
        <w:rPr>
          <w:rFonts w:eastAsia="Liberation Sans" w:cs="Liberation Sans" w:ascii="Arial" w:hAnsi="Arial"/>
        </w:rPr>
        <w:t>FREQUÊNCIA DE VOLUNTÁRIOS PERTENCENTES ao 5º BPM</w:t>
      </w:r>
    </w:p>
    <w:p>
      <w:pPr>
        <w:pStyle w:val="LOnormal"/>
        <w:jc w:val="center"/>
        <w:rPr>
          <w:rFonts w:ascii="Arial" w:hAnsi="Arial" w:eastAsia="Liberation Sans" w:cs="Liberation Sans"/>
        </w:rPr>
      </w:pPr>
      <w:r>
        <w:rPr>
          <w:rFonts w:eastAsia="Liberation Sans" w:cs="Liberation Sans" w:ascii="Arial" w:hAnsi="Arial"/>
        </w:rPr>
      </w:r>
    </w:p>
    <w:p>
      <w:pPr>
        <w:pStyle w:val="LOnormal"/>
        <w:jc w:val="center"/>
        <w:rPr>
          <w:rFonts w:ascii="Arial" w:hAnsi="Arial"/>
        </w:rPr>
      </w:pPr>
      <w:r>
        <w:rPr>
          <w:rFonts w:eastAsia="Liberation Sans" w:cs="Liberation Sans" w:ascii="Arial" w:hAnsi="Arial"/>
        </w:rPr>
        <w:t>MÊS DE {month}</w:t>
      </w:r>
      <w:r>
        <w:rPr>
          <w:rFonts w:eastAsia="Liberation Sans" w:cs="Liberation Sans" w:ascii="Arial" w:hAnsi="Arial"/>
          <w:b/>
        </w:rPr>
        <w:t xml:space="preserve"> </w:t>
      </w:r>
      <w:r>
        <w:rPr>
          <w:rFonts w:eastAsia="Liberation Sans" w:cs="Liberation Sans" w:ascii="Arial" w:hAnsi="Arial"/>
        </w:rPr>
        <w:t>2025</w:t>
      </w:r>
    </w:p>
    <w:p>
      <w:pPr>
        <w:pStyle w:val="LOnormal"/>
        <w:spacing w:lineRule="auto" w:line="240" w:before="0" w:after="57"/>
        <w:jc w:val="center"/>
        <w:rPr>
          <w:rFonts w:ascii="Arial" w:hAnsi="Arial"/>
        </w:rPr>
      </w:pPr>
      <w:r>
        <w:rPr>
          <w:rFonts w:eastAsia="Liberation Sans" w:cs="Liberation Sans" w:ascii="Arial" w:hAnsi="Arial"/>
        </w:rPr>
        <w:t>NOME DO VOLUNTÁRIO:</w:t>
      </w:r>
      <w:r>
        <w:rPr>
          <w:rFonts w:eastAsia="Liberation Sans" w:cs="Liberation Sans" w:ascii="Arial" w:hAnsi="Arial"/>
          <w:b/>
        </w:rPr>
        <w:t xml:space="preserve"> </w:t>
      </w:r>
      <w:r>
        <w:rPr>
          <w:rFonts w:eastAsia="Liberation Sans" w:cs="Liberation Sans" w:ascii="Arial" w:hAnsi="Arial"/>
        </w:rPr>
        <w:t xml:space="preserve">{vc_name} </w:t>
      </w:r>
    </w:p>
    <w:p>
      <w:pPr>
        <w:pStyle w:val="LOnormal"/>
        <w:spacing w:lineRule="auto" w:line="240" w:before="0" w:after="0"/>
        <w:ind w:hanging="426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tbl>
      <w:tblPr>
        <w:tblStyle w:val="Table1"/>
        <w:tblW w:w="10440" w:type="dxa"/>
        <w:jc w:val="left"/>
        <w:tblInd w:w="4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440"/>
        <w:gridCol w:w="990"/>
        <w:gridCol w:w="1368"/>
        <w:gridCol w:w="2749"/>
        <w:gridCol w:w="1128"/>
        <w:gridCol w:w="2764"/>
      </w:tblGrid>
      <w:tr>
        <w:trPr>
          <w:trHeight w:val="306" w:hRule="atLeast"/>
        </w:trPr>
        <w:tc>
          <w:tcPr>
            <w:tcW w:w="24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bottom"/>
          </w:tcPr>
          <w:p>
            <w:pPr>
              <w:pStyle w:val="LO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eastAsia="Liberation Sans" w:cs="Liberation Sans" w:ascii="Arial" w:hAnsi="Arial"/>
                <w:b/>
                <w:color w:val="000000"/>
              </w:rPr>
              <w:t>DATA</w:t>
            </w:r>
          </w:p>
        </w:tc>
        <w:tc>
          <w:tcPr>
            <w:tcW w:w="13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LO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eastAsia="Liberation Sans" w:cs="Liberation Sans" w:ascii="Arial" w:hAnsi="Arial"/>
                <w:b/>
                <w:color w:val="000000"/>
              </w:rPr>
              <w:t xml:space="preserve">ENTRADA </w:t>
            </w:r>
          </w:p>
        </w:tc>
        <w:tc>
          <w:tcPr>
            <w:tcW w:w="2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LO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eastAsia="Liberation Sans" w:cs="Liberation Sans" w:ascii="Arial" w:hAnsi="Arial"/>
                <w:b/>
                <w:color w:val="000000"/>
              </w:rPr>
              <w:t>ASSINATURA</w:t>
            </w:r>
          </w:p>
        </w:tc>
        <w:tc>
          <w:tcPr>
            <w:tcW w:w="1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LO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eastAsia="Liberation Sans" w:cs="Liberation Sans" w:ascii="Arial" w:hAnsi="Arial"/>
                <w:b/>
                <w:color w:val="000000"/>
              </w:rPr>
              <w:t>SAÍDA</w:t>
            </w:r>
          </w:p>
        </w:tc>
        <w:tc>
          <w:tcPr>
            <w:tcW w:w="2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LOnormal"/>
              <w:widowControl w:val="false"/>
              <w:jc w:val="center"/>
              <w:rPr>
                <w:rFonts w:ascii="Arial" w:hAnsi="Arial"/>
              </w:rPr>
            </w:pPr>
            <w:r>
              <w:rPr>
                <w:rFonts w:eastAsia="Liberation Sans" w:cs="Liberation Sans" w:ascii="Arial" w:hAnsi="Arial"/>
                <w:b/>
                <w:color w:val="000000"/>
              </w:rPr>
              <w:t>ASSINATURA</w:t>
            </w:r>
          </w:p>
        </w:tc>
      </w:tr>
      <w:tr>
        <w:trPr>
          <w:trHeight w:val="346" w:hRule="atLeast"/>
        </w:trPr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bottom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  <w:t>{#dates}{date}</w:t>
            </w:r>
          </w:p>
        </w:tc>
        <w:tc>
          <w:tcPr>
            <w:tcW w:w="9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LOnormal"/>
              <w:widowControl w:val="false"/>
              <w:jc w:val="center"/>
              <w:rPr>
                <w:rFonts w:ascii="Arial" w:hAnsi="Arial"/>
                <w:b w:val="false"/>
                <w:b w:val="false"/>
                <w:bCs w:val="false"/>
              </w:rPr>
            </w:pPr>
            <w:r>
              <w:rPr>
                <w:rFonts w:ascii="Arial" w:hAnsi="Arial"/>
                <w:b w:val="false"/>
                <w:bCs w:val="false"/>
              </w:rPr>
              <w:t>{weekday}</w:t>
            </w:r>
          </w:p>
        </w:tc>
        <w:tc>
          <w:tcPr>
            <w:tcW w:w="13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b/>
                <w:b/>
                <w:color w:val="434343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434343"/>
                <w:sz w:val="22"/>
                <w:szCs w:val="22"/>
              </w:rPr>
            </w:r>
          </w:p>
        </w:tc>
        <w:tc>
          <w:tcPr>
            <w:tcW w:w="2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</w:r>
          </w:p>
        </w:tc>
        <w:tc>
          <w:tcPr>
            <w:tcW w:w="11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b/>
                <w:b/>
                <w:color w:val="434343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434343"/>
                <w:sz w:val="22"/>
                <w:szCs w:val="22"/>
              </w:rPr>
            </w:r>
          </w:p>
        </w:tc>
        <w:tc>
          <w:tcPr>
            <w:tcW w:w="2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tcMar>
              <w:left w:w="0" w:type="dxa"/>
            </w:tcMar>
            <w:vAlign w:val="bottom"/>
          </w:tcPr>
          <w:p>
            <w:pPr>
              <w:pStyle w:val="LOnormal"/>
              <w:widowControl w:val="false"/>
              <w:jc w:val="center"/>
              <w:rPr>
                <w:rFonts w:ascii="Arial" w:hAnsi="Arial" w:eastAsia="Arial" w:cs="Arial"/>
                <w:color w:val="434343"/>
              </w:rPr>
            </w:pPr>
            <w:r>
              <w:rPr>
                <w:rFonts w:eastAsia="Arial" w:cs="Arial" w:ascii="Arial" w:hAnsi="Arial"/>
                <w:color w:val="434343"/>
              </w:rPr>
              <w:t>{/}</w:t>
            </w:r>
          </w:p>
        </w:tc>
      </w:tr>
    </w:tbl>
    <w:p>
      <w:pPr>
        <w:pStyle w:val="Normal"/>
        <w:rPr>
          <w:rFonts w:ascii="Arial" w:hAnsi="Arial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20" w:right="720" w:gutter="0" w:header="720" w:top="777" w:footer="720" w:bottom="77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pageBreakBefore w:val="false"/>
      <w:spacing w:lineRule="auto" w:line="240" w:before="0" w:after="0"/>
      <w:ind w:left="-426" w:hanging="0"/>
      <w:jc w:val="center"/>
      <w:rPr>
        <w:rFonts w:ascii="Arial" w:hAnsi="Arial"/>
      </w:rPr>
    </w:pPr>
    <w:r>
      <w:rPr>
        <w:rFonts w:eastAsia="Liberation Sans" w:cs="Liberation Sans" w:ascii="Arial" w:hAnsi="Arial"/>
      </w:rPr>
      <w:t xml:space="preserve">FRANCISCO </w:t>
    </w:r>
    <w:r>
      <w:rPr>
        <w:rFonts w:eastAsia="Liberation Sans" w:cs="Liberation Sans" w:ascii="Arial" w:hAnsi="Arial"/>
        <w:b/>
      </w:rPr>
      <w:t xml:space="preserve">GILBERTO </w:t>
    </w:r>
    <w:r>
      <w:rPr>
        <w:rFonts w:eastAsia="Liberation Sans" w:cs="Liberation Sans" w:ascii="Arial" w:hAnsi="Arial"/>
      </w:rPr>
      <w:t>PINHEIRO CARDOSO - TEN CEL QOPM RG 29166</w:t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right" w:pos="8838" w:leader="none"/>
      </w:tabs>
      <w:suppressAutoHyphens w:val="true"/>
      <w:bidi w:val="0"/>
      <w:spacing w:lineRule="auto" w:line="240" w:before="0" w:after="0"/>
      <w:ind w:left="0" w:right="0" w:hanging="0"/>
      <w:jc w:val="center"/>
      <w:rPr>
        <w:rFonts w:ascii="Arial" w:hAnsi="Arial"/>
      </w:rPr>
    </w:pPr>
    <w:r>
      <w:rPr>
        <w:rFonts w:eastAsia="Liberation Sans" w:cs="Liberation Sans" w:ascii="Arial" w:hAnsi="Arial"/>
        <w:b w:val="false"/>
        <w:i w:val="false"/>
        <w:caps w:val="false"/>
        <w:smallCaps w:val="false"/>
        <w:strike w:val="false"/>
        <w:dstrike w:val="false"/>
        <w:color w:val="00000A"/>
        <w:position w:val="0"/>
        <w:sz w:val="24"/>
        <w:sz w:val="24"/>
        <w:szCs w:val="24"/>
        <w:u w:val="none"/>
        <w:shd w:fill="auto" w:val="clear"/>
        <w:vertAlign w:val="baseline"/>
      </w:rPr>
      <w:t>COMANDANTE DO 5º BPM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jc w:val="center"/>
      <w:rPr>
        <w:rFonts w:ascii="Arial" w:hAnsi="Arial"/>
      </w:rPr>
    </w:pPr>
    <w: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6001385</wp:posOffset>
          </wp:positionH>
          <wp:positionV relativeFrom="paragraph">
            <wp:posOffset>139700</wp:posOffset>
          </wp:positionV>
          <wp:extent cx="589915" cy="708025"/>
          <wp:effectExtent l="0" t="0" r="0" b="0"/>
          <wp:wrapNone/>
          <wp:docPr id="1" name="image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27" t="-106" r="-127" b="-106"/>
                  <a:stretch>
                    <a:fillRect/>
                  </a:stretch>
                </pic:blipFill>
                <pic:spPr bwMode="auto">
                  <a:xfrm>
                    <a:off x="0" y="0"/>
                    <a:ext cx="589915" cy="708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17780</wp:posOffset>
          </wp:positionH>
          <wp:positionV relativeFrom="paragraph">
            <wp:posOffset>40640</wp:posOffset>
          </wp:positionV>
          <wp:extent cx="692785" cy="799465"/>
          <wp:effectExtent l="0" t="0" r="0" b="0"/>
          <wp:wrapNone/>
          <wp:docPr id="2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692785" cy="7994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Arial" w:cs="Arial" w:ascii="Arial" w:hAnsi="Arial"/>
        <w:color w:val="333333"/>
        <w:sz w:val="21"/>
        <w:szCs w:val="21"/>
      </w:rPr>
      <w:t>GOVERNO DO ESTADO DO PARÁ</w:t>
    </w:r>
  </w:p>
  <w:p>
    <w:pPr>
      <w:pStyle w:val="LOnormal"/>
      <w:jc w:val="center"/>
      <w:rPr>
        <w:rFonts w:ascii="Arial" w:hAnsi="Arial"/>
      </w:rPr>
    </w:pPr>
    <w:r>
      <w:rPr>
        <w:rFonts w:eastAsia="Arial" w:cs="Arial" w:ascii="Arial" w:hAnsi="Arial"/>
        <w:color w:val="333333"/>
        <w:sz w:val="21"/>
        <w:szCs w:val="21"/>
      </w:rPr>
      <w:t>SECRETARIA DE ESTADO DE SEGURANÇA PÚBLICA E DEFESA SOCIAL</w:t>
    </w:r>
  </w:p>
  <w:p>
    <w:pPr>
      <w:pStyle w:val="LOnormal"/>
      <w:jc w:val="center"/>
      <w:rPr>
        <w:rFonts w:ascii="Arial" w:hAnsi="Arial"/>
      </w:rPr>
    </w:pPr>
    <w:r>
      <w:rPr>
        <w:rFonts w:eastAsia="Arial" w:cs="Arial" w:ascii="Arial" w:hAnsi="Arial"/>
        <w:color w:val="333333"/>
        <w:sz w:val="21"/>
        <w:szCs w:val="21"/>
      </w:rPr>
      <w:t>POLÍCIA MILITAR DO PARÁ</w:t>
    </w:r>
  </w:p>
  <w:p>
    <w:pPr>
      <w:pStyle w:val="LOnormal"/>
      <w:keepNext w:val="true"/>
      <w:keepLines w:val="false"/>
      <w:pageBreakBefore w:val="false"/>
      <w:widowControl/>
      <w:shd w:val="clear" w:fill="auto"/>
      <w:tabs>
        <w:tab w:val="clear" w:pos="720"/>
        <w:tab w:val="left" w:pos="0" w:leader="none"/>
      </w:tabs>
      <w:spacing w:lineRule="auto" w:line="240" w:before="0" w:after="0"/>
      <w:ind w:left="0" w:right="0" w:hanging="0"/>
      <w:jc w:val="center"/>
      <w:rPr>
        <w:rFonts w:ascii="Arial" w:hAnsi="Arial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333333"/>
        <w:position w:val="0"/>
        <w:sz w:val="22"/>
        <w:sz w:val="22"/>
        <w:szCs w:val="22"/>
        <w:u w:val="none"/>
        <w:shd w:fill="auto" w:val="clear"/>
        <w:vertAlign w:val="baseline"/>
      </w:rPr>
      <w:t>COMANDO DE POLICIAMENTO REGIONAL III</w:t>
    </w:r>
  </w:p>
  <w:p>
    <w:pPr>
      <w:pStyle w:val="LOnormal"/>
      <w:tabs>
        <w:tab w:val="clear" w:pos="720"/>
        <w:tab w:val="left" w:pos="0" w:leader="none"/>
      </w:tabs>
      <w:jc w:val="center"/>
      <w:rPr>
        <w:rFonts w:ascii="Arial" w:hAnsi="Arial"/>
      </w:rPr>
    </w:pPr>
    <w:r>
      <mc:AlternateContent>
        <mc:Choice Requires="wps">
          <w:drawing>
            <wp:anchor behindDoc="1" distT="6350" distB="6350" distL="6350" distR="6350" simplePos="0" locked="0" layoutInCell="0" allowOverlap="1" relativeHeight="4">
              <wp:simplePos x="0" y="0"/>
              <wp:positionH relativeFrom="column">
                <wp:posOffset>570230</wp:posOffset>
              </wp:positionH>
              <wp:positionV relativeFrom="paragraph">
                <wp:posOffset>160020</wp:posOffset>
              </wp:positionV>
              <wp:extent cx="5343525" cy="635"/>
              <wp:effectExtent l="6350" t="6350" r="6350" b="6350"/>
              <wp:wrapNone/>
              <wp:docPr id="3" name="Line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434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4.9pt,12.6pt" to="465.6pt,12.6pt" ID="Line 1" stroked="t" o:allowincell="f" style="position:absolute">
              <v:stroke color="black" weight="12600" joinstyle="round" endcap="flat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6350" distB="6350" distL="6350" distR="6350" simplePos="0" locked="0" layoutInCell="0" allowOverlap="1" relativeHeight="5">
              <wp:simplePos x="0" y="0"/>
              <wp:positionH relativeFrom="column">
                <wp:posOffset>513080</wp:posOffset>
              </wp:positionH>
              <wp:positionV relativeFrom="paragraph">
                <wp:posOffset>8783955</wp:posOffset>
              </wp:positionV>
              <wp:extent cx="5343525" cy="635"/>
              <wp:effectExtent l="6350" t="6350" r="6350" b="6350"/>
              <wp:wrapNone/>
              <wp:docPr id="4" name="Line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434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0.4pt,691.65pt" to="461.1pt,691.65pt" ID="Line 2" stroked="t" o:allowincell="f" style="position:absolute">
              <v:stroke color="black" weight="12600" joinstyle="round" endcap="flat"/>
              <v:fill o:detectmouseclick="t" on="false"/>
              <w10:wrap type="none"/>
            </v:line>
          </w:pict>
        </mc:Fallback>
      </mc:AlternateContent>
    </w:r>
    <w:r>
      <w:rPr>
        <w:rFonts w:eastAsia="Arial" w:cs="Arial" w:ascii="Arial" w:hAnsi="Arial"/>
        <w:b/>
        <w:color w:val="333333"/>
        <w:sz w:val="22"/>
        <w:szCs w:val="22"/>
      </w:rPr>
      <w:t>5º BPM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FreeSans"/>
        <w:color w:val="00000A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FreeSans"/>
      <w:color w:val="00000A"/>
      <w:kern w:val="0"/>
      <w:sz w:val="24"/>
      <w:szCs w:val="24"/>
      <w:lang w:val="pt-B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FreeSans"/>
      <w:color w:val="00000A"/>
      <w:kern w:val="0"/>
      <w:sz w:val="24"/>
      <w:szCs w:val="24"/>
      <w:lang w:val="pt-BR" w:eastAsia="zh-CN" w:bidi="hi-IN"/>
    </w:rPr>
  </w:style>
  <w:style w:type="paragraph" w:styleId="Title">
    <w:name w:val="Title"/>
    <w:basedOn w:val="LOnormal"/>
    <w:next w:val="LOnormal"/>
    <w:qFormat/>
    <w:pPr>
      <w:keepNext w:val="true"/>
      <w:spacing w:lineRule="auto" w:line="240"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Subtitle">
    <w:name w:val="Subtitle"/>
    <w:basedOn w:val="LOnormal"/>
    <w:next w:val="LOnormal"/>
    <w:qFormat/>
    <w:pPr>
      <w:jc w:val="both"/>
    </w:pPr>
    <w:rPr>
      <w:rFonts w:ascii="Tahoma" w:hAnsi="Tahoma" w:eastAsia="Tahoma" w:cs="Tahoma"/>
      <w:b/>
      <w:sz w:val="28"/>
      <w:szCs w:val="2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284</TotalTime>
  <Application>LibreOffice/7.3.7.2$Linux_X86_64 LibreOffice_project/30$Build-2</Application>
  <AppVersion>15.0000</AppVersion>
  <Pages>1</Pages>
  <Words>71</Words>
  <Characters>378</Characters>
  <CharactersWithSpaces>433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2025-05-23T13:35:20Z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lpwstr>false</vt:lpwstr>
  </property>
  <property fmtid="{D5CDD505-2E9C-101B-9397-08002B2CF9AE}" pid="3" name="ICV">
    <vt:lpwstr>44ED52C701E04E2584556458E3BAC71F</vt:lpwstr>
  </property>
  <property fmtid="{D5CDD505-2E9C-101B-9397-08002B2CF9AE}" pid="4" name="KSOProductBuildVer">
    <vt:lpwstr>1046-11.2.0.10258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