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CAF" w:rsidRPr="00DB56E9" w:rsidRDefault="00E70CAF" w:rsidP="00E70CAF">
      <w:pPr>
        <w:jc w:val="center"/>
        <w:rPr>
          <w:rFonts w:ascii="宋体" w:eastAsia="宋体" w:hAnsi="宋体"/>
          <w:sz w:val="32"/>
          <w:szCs w:val="32"/>
        </w:rPr>
      </w:pPr>
      <w:bookmarkStart w:id="0" w:name="_Toc500939541"/>
      <w:r>
        <w:rPr>
          <w:rFonts w:ascii="宋体" w:eastAsia="宋体" w:hAnsi="宋体"/>
          <w:sz w:val="32"/>
          <w:szCs w:val="32"/>
        </w:rPr>
        <w:t>合肥</w:t>
      </w:r>
      <w:r w:rsidRPr="00DB56E9">
        <w:rPr>
          <w:rFonts w:ascii="宋体" w:eastAsia="宋体" w:hAnsi="宋体"/>
          <w:sz w:val="32"/>
          <w:szCs w:val="32"/>
        </w:rPr>
        <w:t>市</w:t>
      </w:r>
      <w:r>
        <w:rPr>
          <w:rFonts w:ascii="宋体" w:eastAsia="宋体" w:hAnsi="宋体" w:hint="eastAsia"/>
          <w:sz w:val="32"/>
          <w:szCs w:val="32"/>
        </w:rPr>
        <w:t>87-108MHz</w:t>
      </w:r>
      <w:r w:rsidRPr="00DB56E9">
        <w:rPr>
          <w:rFonts w:ascii="宋体" w:eastAsia="宋体" w:hAnsi="宋体" w:hint="eastAsia"/>
          <w:sz w:val="32"/>
          <w:szCs w:val="32"/>
        </w:rPr>
        <w:t>频段</w:t>
      </w:r>
      <w:r>
        <w:rPr>
          <w:rFonts w:ascii="宋体" w:eastAsia="宋体" w:hAnsi="宋体" w:hint="eastAsia"/>
          <w:sz w:val="32"/>
          <w:szCs w:val="32"/>
        </w:rPr>
        <w:t>频域空域</w:t>
      </w:r>
      <w:bookmarkEnd w:id="0"/>
      <w:r w:rsidRPr="00DB56E9">
        <w:rPr>
          <w:rFonts w:ascii="宋体" w:eastAsia="宋体" w:hAnsi="宋体" w:hint="eastAsia"/>
          <w:sz w:val="32"/>
          <w:szCs w:val="32"/>
        </w:rPr>
        <w:t>报告</w:t>
      </w:r>
    </w:p>
    <w:p w:rsidR="00E70CAF" w:rsidRDefault="00E70CAF" w:rsidP="00E70CAF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查询</w:t>
      </w:r>
      <w:r>
        <w:t>条件</w:t>
      </w:r>
    </w:p>
    <w:p w:rsidR="00E70CAF" w:rsidRDefault="009806D3" w:rsidP="00E70CAF">
      <w:pPr>
        <w:ind w:firstLineChars="200" w:firstLine="480"/>
        <w:rPr>
          <w:sz w:val="24"/>
        </w:rPr>
      </w:pPr>
      <w:r w:rsidRPr="009806D3">
        <w:rPr>
          <w:noProof/>
          <w:sz w:val="24"/>
        </w:rPr>
        <w:drawing>
          <wp:inline distT="0" distB="0" distL="0" distR="0">
            <wp:extent cx="8239125" cy="2190750"/>
            <wp:effectExtent l="0" t="0" r="9525" b="0"/>
            <wp:docPr id="5" name="图片 5" descr="C:\Users\ld\Desktop\image\DF-2020-07-05_09-24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d\Desktop\image\DF-2020-07-05_09-24-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AF" w:rsidRPr="00FF0AC5" w:rsidRDefault="00E70CAF" w:rsidP="00E70CAF">
      <w:pPr>
        <w:pStyle w:val="p0"/>
        <w:numPr>
          <w:ilvl w:val="0"/>
          <w:numId w:val="1"/>
        </w:num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查询条件</w:t>
      </w:r>
    </w:p>
    <w:tbl>
      <w:tblPr>
        <w:tblW w:w="4111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2126"/>
      </w:tblGrid>
      <w:tr w:rsidR="00E70CAF" w:rsidRPr="00FF0AC5" w:rsidTr="001B747D">
        <w:trPr>
          <w:trHeight w:val="330"/>
          <w:jc w:val="center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CAF" w:rsidRPr="00FF0AC5" w:rsidRDefault="00E70CAF" w:rsidP="001B747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1" w:name="QueryParaTable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CAF" w:rsidRPr="00FF0AC5" w:rsidRDefault="00E70CAF" w:rsidP="001B747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参数值</w:t>
            </w:r>
          </w:p>
        </w:tc>
      </w:tr>
      <w:tr w:rsidR="00E70CAF" w:rsidRPr="00FF0AC5" w:rsidTr="001B747D">
        <w:trPr>
          <w:trHeight w:val="330"/>
          <w:jc w:val="center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0CAF" w:rsidRPr="001053B9" w:rsidRDefault="00E70CAF" w:rsidP="001B747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1053B9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0CAF" w:rsidRPr="001053B9" w:rsidRDefault="00E70CAF" w:rsidP="001B747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t>2017-1-1</w:t>
            </w:r>
          </w:p>
        </w:tc>
      </w:tr>
      <w:tr w:rsidR="00E70CAF" w:rsidRPr="00FF0AC5" w:rsidTr="001B747D">
        <w:trPr>
          <w:trHeight w:val="330"/>
          <w:jc w:val="center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0CAF" w:rsidRPr="001053B9" w:rsidRDefault="00E70CAF" w:rsidP="001B747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0CAF" w:rsidRPr="001053B9" w:rsidRDefault="00E70CAF" w:rsidP="001B747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t>2017-12-12</w:t>
            </w:r>
          </w:p>
        </w:tc>
      </w:tr>
      <w:tr w:rsidR="00E70CAF" w:rsidRPr="00FF0AC5" w:rsidTr="001B747D">
        <w:trPr>
          <w:trHeight w:val="330"/>
          <w:jc w:val="center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0CAF" w:rsidRPr="001053B9" w:rsidRDefault="00E70CAF" w:rsidP="001B747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开始频率(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MHz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0CAF" w:rsidRPr="001053B9" w:rsidRDefault="00E70CAF" w:rsidP="001B747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t>87</w:t>
            </w:r>
          </w:p>
        </w:tc>
      </w:tr>
      <w:tr w:rsidR="00E70CAF" w:rsidRPr="00FF0AC5" w:rsidTr="001B747D">
        <w:trPr>
          <w:trHeight w:val="330"/>
          <w:jc w:val="center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0CAF" w:rsidRDefault="00E70CAF" w:rsidP="001B747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结束频率(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MHz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0CAF" w:rsidRPr="001053B9" w:rsidRDefault="00E70CAF" w:rsidP="001B747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t>108</w:t>
            </w:r>
          </w:p>
        </w:tc>
      </w:tr>
      <w:tr w:rsidR="002567B1" w:rsidRPr="00FF0AC5" w:rsidTr="001B747D">
        <w:trPr>
          <w:trHeight w:val="330"/>
          <w:jc w:val="center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567B1" w:rsidRDefault="002567B1" w:rsidP="001B747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步进(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MHz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567B1" w:rsidRPr="001053B9" w:rsidRDefault="002567B1" w:rsidP="001B747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t>100</w:t>
            </w:r>
          </w:p>
        </w:tc>
      </w:tr>
      <w:bookmarkEnd w:id="1"/>
    </w:tbl>
    <w:p w:rsidR="00E70CAF" w:rsidRDefault="00E70CAF" w:rsidP="00E70CAF">
      <w:pPr>
        <w:rPr>
          <w:sz w:val="24"/>
        </w:rPr>
      </w:pPr>
    </w:p>
    <w:p w:rsidR="0083307C" w:rsidRDefault="0083307C" w:rsidP="0083307C">
      <w:pPr>
        <w:jc w:val="center"/>
        <w:rPr>
          <w:rFonts w:ascii="Times New Roman" w:hAnsi="Times New Roman"/>
          <w:sz w:val="24"/>
          <w:szCs w:val="24"/>
        </w:rPr>
      </w:pPr>
      <w:r w:rsidRPr="00C45010">
        <w:rPr>
          <w:rFonts w:ascii="Times New Roman" w:hAnsi="Times New Roman"/>
          <w:sz w:val="24"/>
          <w:szCs w:val="24"/>
        </w:rPr>
        <w:t>图</w:t>
      </w:r>
      <w:r w:rsidRPr="00C45010">
        <w:rPr>
          <w:rFonts w:ascii="Times New Roman" w:hAnsi="Times New Roman"/>
          <w:sz w:val="24"/>
          <w:szCs w:val="24"/>
        </w:rPr>
        <w:t xml:space="preserve">3-1 </w:t>
      </w:r>
      <w:r>
        <w:rPr>
          <w:rFonts w:ascii="Times New Roman" w:hAnsi="Times New Roman" w:hint="eastAsia"/>
          <w:sz w:val="24"/>
          <w:szCs w:val="24"/>
        </w:rPr>
        <w:t>1250</w:t>
      </w:r>
      <w:r w:rsidRPr="00C45010">
        <w:rPr>
          <w:rFonts w:ascii="Times New Roman" w:hAnsi="Times New Roman"/>
          <w:sz w:val="24"/>
          <w:szCs w:val="24"/>
        </w:rPr>
        <w:t>MHz</w:t>
      </w:r>
      <w:r w:rsidRPr="00C45010">
        <w:rPr>
          <w:rFonts w:ascii="Times New Roman" w:hAnsi="Times New Roman"/>
          <w:sz w:val="24"/>
          <w:szCs w:val="24"/>
        </w:rPr>
        <w:t>～</w:t>
      </w:r>
      <w:r>
        <w:rPr>
          <w:rFonts w:ascii="Times New Roman" w:hAnsi="Times New Roman" w:hint="eastAsia"/>
          <w:sz w:val="24"/>
          <w:szCs w:val="24"/>
        </w:rPr>
        <w:t>1565</w:t>
      </w:r>
      <w:r w:rsidRPr="00C45010">
        <w:rPr>
          <w:rFonts w:ascii="Times New Roman" w:hAnsi="Times New Roman"/>
          <w:sz w:val="24"/>
          <w:szCs w:val="24"/>
        </w:rPr>
        <w:t>MHz</w:t>
      </w:r>
      <w:r w:rsidRPr="00C45010">
        <w:rPr>
          <w:rFonts w:ascii="Times New Roman" w:hAnsi="Times New Roman"/>
          <w:sz w:val="24"/>
          <w:szCs w:val="24"/>
        </w:rPr>
        <w:t>频段峰值频谱图</w:t>
      </w:r>
    </w:p>
    <w:p w:rsidR="009806D3" w:rsidRDefault="009806D3" w:rsidP="0083307C">
      <w:pPr>
        <w:jc w:val="center"/>
        <w:rPr>
          <w:rFonts w:ascii="Times New Roman" w:hAnsi="Times New Roman" w:hint="eastAsia"/>
          <w:sz w:val="24"/>
          <w:szCs w:val="24"/>
        </w:rPr>
      </w:pPr>
      <w:r w:rsidRPr="009806D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8267700" cy="3609975"/>
            <wp:effectExtent l="0" t="0" r="0" b="9525"/>
            <wp:docPr id="6" name="图片 6" descr="C:\Users\ld\Desktop\image\频段占用度-2020-07-05_09-24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d\Desktop\image\频段占用度-2020-07-05_09-24-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806D3" w:rsidRDefault="009806D3" w:rsidP="0083307C">
      <w:pPr>
        <w:jc w:val="center"/>
        <w:rPr>
          <w:rFonts w:ascii="Times New Roman" w:hAnsi="Times New Roman" w:hint="eastAsia"/>
          <w:sz w:val="24"/>
          <w:szCs w:val="24"/>
        </w:rPr>
      </w:pPr>
      <w:r w:rsidRPr="009806D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41611D7" wp14:editId="2DB71C67">
            <wp:extent cx="8239125" cy="2190750"/>
            <wp:effectExtent l="0" t="0" r="9525" b="0"/>
            <wp:docPr id="1" name="图片 1" descr="C:\Users\ld\Desktop\image\DF-2020-07-05_09-24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d\Desktop\image\DF-2020-07-05_09-24-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F7" w:rsidRPr="00CF2F93" w:rsidRDefault="00CD44F7" w:rsidP="00E70CAF">
      <w:pPr>
        <w:rPr>
          <w:sz w:val="24"/>
        </w:rPr>
      </w:pPr>
      <w:r>
        <w:rPr>
          <w:sz w:val="24"/>
        </w:rPr>
        <w:t xml:space="preserve">         </w:t>
      </w:r>
    </w:p>
    <w:p w:rsidR="00E70CAF" w:rsidRDefault="00E70CAF" w:rsidP="00E70CAF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频段占用度</w:t>
      </w:r>
    </w:p>
    <w:p w:rsidR="00FB3B2B" w:rsidRPr="00FB3B2B" w:rsidRDefault="00FB3B2B" w:rsidP="00FB3B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87-108MHz</w:t>
      </w:r>
      <w:r w:rsidRPr="00FB3B2B">
        <w:rPr>
          <w:rFonts w:hint="eastAsia"/>
          <w:sz w:val="24"/>
          <w:szCs w:val="24"/>
        </w:rPr>
        <w:t>频段占有度：</w:t>
      </w:r>
      <w:bookmarkStart w:id="3" w:name="NetOccuy"/>
      <w:r w:rsidRPr="00FB3B2B">
        <w:rPr>
          <w:rFonts w:hint="eastAsia"/>
          <w:sz w:val="24"/>
          <w:szCs w:val="24"/>
        </w:rPr>
        <w:t>22.00%</w:t>
      </w:r>
      <w:bookmarkEnd w:id="3"/>
    </w:p>
    <w:p w:rsidR="00E70CAF" w:rsidRPr="00FB3B2B" w:rsidRDefault="00E70CAF" w:rsidP="00E70CAF">
      <w:pPr>
        <w:jc w:val="center"/>
      </w:pPr>
    </w:p>
    <w:p w:rsidR="00E70CAF" w:rsidRDefault="00E70CAF" w:rsidP="00E70CAF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频段占用度时间分布</w:t>
      </w:r>
    </w:p>
    <w:p w:rsidR="00E70CAF" w:rsidRDefault="00E70CAF" w:rsidP="00E70CAF">
      <w:pPr>
        <w:pStyle w:val="p0"/>
        <w:numPr>
          <w:ilvl w:val="0"/>
          <w:numId w:val="1"/>
        </w:num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87-108MHz</w:t>
      </w:r>
      <w:r>
        <w:rPr>
          <w:rFonts w:hint="eastAsia"/>
          <w:b/>
          <w:sz w:val="24"/>
          <w:szCs w:val="24"/>
        </w:rPr>
        <w:t>频段频段占用度时间分布</w:t>
      </w:r>
    </w:p>
    <w:tbl>
      <w:tblPr>
        <w:tblW w:w="4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724"/>
        <w:gridCol w:w="1952"/>
      </w:tblGrid>
      <w:tr w:rsidR="001C2FB9" w:rsidRPr="00FF0AC5" w:rsidTr="001C2FB9">
        <w:trPr>
          <w:trHeight w:val="330"/>
          <w:jc w:val="center"/>
        </w:trPr>
        <w:tc>
          <w:tcPr>
            <w:tcW w:w="1020" w:type="dxa"/>
          </w:tcPr>
          <w:p w:rsidR="001C2FB9" w:rsidRDefault="001C2FB9" w:rsidP="001C2FB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24" w:type="dxa"/>
            <w:shd w:val="clear" w:color="auto" w:fill="auto"/>
            <w:noWrap/>
            <w:vAlign w:val="center"/>
            <w:hideMark/>
          </w:tcPr>
          <w:p w:rsidR="001C2FB9" w:rsidRPr="00FF0AC5" w:rsidRDefault="001C2FB9" w:rsidP="001B747D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4" w:name="NetOccuyDate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1C2FB9" w:rsidRPr="00FF0AC5" w:rsidRDefault="001C2FB9" w:rsidP="001B747D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频段占用度</w:t>
            </w:r>
          </w:p>
        </w:tc>
      </w:tr>
      <w:tr w:rsidR="001C2FB9" w:rsidRPr="00FF0AC5" w:rsidTr="001C2FB9">
        <w:trPr>
          <w:trHeight w:val="285"/>
          <w:jc w:val="center"/>
        </w:trPr>
        <w:tc>
          <w:tcPr>
            <w:tcW w:w="1020" w:type="dxa"/>
          </w:tcPr>
          <w:p w:rsidR="001C2FB9" w:rsidRDefault="001C2FB9" w:rsidP="001C2FB9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24" w:type="dxa"/>
            <w:shd w:val="clear" w:color="auto" w:fill="auto"/>
            <w:noWrap/>
            <w:vAlign w:val="center"/>
            <w:hideMark/>
          </w:tcPr>
          <w:p w:rsidR="001C2FB9" w:rsidRPr="00FF0AC5" w:rsidRDefault="001C2FB9" w:rsidP="001B747D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2017-3-8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 w:rsidR="001C2FB9" w:rsidRPr="00FF0AC5" w:rsidRDefault="001C2FB9" w:rsidP="001B747D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84.44%</w:t>
            </w:r>
          </w:p>
        </w:tc>
      </w:tr>
      <w:bookmarkEnd w:id="4"/>
    </w:tbl>
    <w:p w:rsidR="00E70CAF" w:rsidRDefault="00E70CAF" w:rsidP="00E70CAF">
      <w:pPr>
        <w:pStyle w:val="a7"/>
        <w:ind w:left="495" w:firstLineChars="0" w:firstLine="0"/>
      </w:pPr>
    </w:p>
    <w:p w:rsidR="009806D3" w:rsidRDefault="009806D3" w:rsidP="00E70CAF">
      <w:pPr>
        <w:pStyle w:val="a7"/>
        <w:ind w:left="495" w:firstLineChars="0" w:firstLine="0"/>
      </w:pPr>
    </w:p>
    <w:p w:rsidR="009806D3" w:rsidRPr="00931EA7" w:rsidRDefault="009806D3" w:rsidP="00E70CAF">
      <w:pPr>
        <w:pStyle w:val="a7"/>
        <w:ind w:left="495" w:firstLineChars="0" w:firstLine="0"/>
        <w:rPr>
          <w:rFonts w:hint="eastAsia"/>
        </w:rPr>
      </w:pPr>
      <w:r w:rsidRPr="009806D3">
        <w:rPr>
          <w:noProof/>
        </w:rPr>
        <w:lastRenderedPageBreak/>
        <w:drawing>
          <wp:inline distT="0" distB="0" distL="0" distR="0">
            <wp:extent cx="8267700" cy="3609975"/>
            <wp:effectExtent l="0" t="0" r="0" b="9525"/>
            <wp:docPr id="2" name="图片 2" descr="C:\Users\ld\Desktop\image\频谱-2020-07-05_09-24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d\Desktop\image\频谱-2020-07-05_09-24-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AF" w:rsidRDefault="00E70CAF" w:rsidP="00E70CAF">
      <w:pPr>
        <w:pStyle w:val="3"/>
        <w:numPr>
          <w:ilvl w:val="1"/>
          <w:numId w:val="2"/>
        </w:numPr>
        <w:ind w:right="210"/>
      </w:pPr>
      <w:bookmarkStart w:id="5" w:name="_Toc500939544"/>
      <w:r>
        <w:rPr>
          <w:rFonts w:hint="eastAsia"/>
        </w:rPr>
        <w:t>信号覆盖率</w:t>
      </w:r>
    </w:p>
    <w:p w:rsidR="00E70CAF" w:rsidRDefault="00E70CAF" w:rsidP="00E70CAF">
      <w:pPr>
        <w:pStyle w:val="p0"/>
        <w:numPr>
          <w:ilvl w:val="0"/>
          <w:numId w:val="1"/>
        </w:num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87-108MHz</w:t>
      </w:r>
      <w:r>
        <w:rPr>
          <w:rFonts w:hint="eastAsia"/>
          <w:b/>
          <w:sz w:val="24"/>
          <w:szCs w:val="24"/>
        </w:rPr>
        <w:t>频段信号覆盖率</w:t>
      </w:r>
    </w:p>
    <w:tbl>
      <w:tblPr>
        <w:tblW w:w="4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724"/>
        <w:gridCol w:w="1952"/>
      </w:tblGrid>
      <w:tr w:rsidR="001C2FB9" w:rsidRPr="005211C4" w:rsidTr="001C2FB9">
        <w:trPr>
          <w:trHeight w:val="330"/>
          <w:jc w:val="center"/>
        </w:trPr>
        <w:tc>
          <w:tcPr>
            <w:tcW w:w="878" w:type="dxa"/>
          </w:tcPr>
          <w:p w:rsidR="001C2FB9" w:rsidRPr="005211C4" w:rsidRDefault="001C2FB9" w:rsidP="001B747D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24" w:type="dxa"/>
            <w:shd w:val="clear" w:color="auto" w:fill="auto"/>
            <w:noWrap/>
            <w:vAlign w:val="center"/>
            <w:hideMark/>
          </w:tcPr>
          <w:p w:rsidR="001C2FB9" w:rsidRPr="005211C4" w:rsidRDefault="001C2FB9" w:rsidP="001B747D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6" w:name="SignalCoverCaculate"/>
            <w:r w:rsidRPr="00521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频率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（MHz）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1C2FB9" w:rsidRPr="005211C4" w:rsidRDefault="001C2FB9" w:rsidP="001B747D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21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信号覆盖率</w:t>
            </w:r>
          </w:p>
        </w:tc>
      </w:tr>
      <w:tr w:rsidR="001C2FB9" w:rsidRPr="005211C4" w:rsidTr="001C2FB9">
        <w:trPr>
          <w:trHeight w:val="285"/>
          <w:jc w:val="center"/>
        </w:trPr>
        <w:tc>
          <w:tcPr>
            <w:tcW w:w="878" w:type="dxa"/>
          </w:tcPr>
          <w:p w:rsidR="001C2FB9" w:rsidRDefault="001C2FB9" w:rsidP="001B747D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t>1</w:t>
            </w:r>
          </w:p>
        </w:tc>
        <w:tc>
          <w:tcPr>
            <w:tcW w:w="1724" w:type="dxa"/>
            <w:shd w:val="clear" w:color="auto" w:fill="auto"/>
            <w:noWrap/>
            <w:vAlign w:val="center"/>
            <w:hideMark/>
          </w:tcPr>
          <w:p w:rsidR="001C2FB9" w:rsidRPr="005211C4" w:rsidRDefault="001C2FB9" w:rsidP="001B747D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 w:rsidR="001C2FB9" w:rsidRPr="005211C4" w:rsidRDefault="001C2FB9" w:rsidP="001B747D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5211C4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82.22%</w:t>
            </w:r>
          </w:p>
        </w:tc>
      </w:tr>
      <w:bookmarkEnd w:id="6"/>
    </w:tbl>
    <w:p w:rsidR="00E70CAF" w:rsidRPr="005211C4" w:rsidRDefault="00E70CAF" w:rsidP="00E70CAF">
      <w:pPr>
        <w:pStyle w:val="p0"/>
        <w:spacing w:line="360" w:lineRule="auto"/>
        <w:ind w:left="420"/>
        <w:jc w:val="center"/>
        <w:rPr>
          <w:b/>
          <w:sz w:val="24"/>
          <w:szCs w:val="24"/>
        </w:rPr>
      </w:pPr>
    </w:p>
    <w:p w:rsidR="00E70CAF" w:rsidRDefault="00E70CAF" w:rsidP="00E70CAF">
      <w:pPr>
        <w:pStyle w:val="3"/>
        <w:numPr>
          <w:ilvl w:val="1"/>
          <w:numId w:val="2"/>
        </w:numPr>
        <w:ind w:right="210"/>
      </w:pPr>
      <w:r w:rsidRPr="00931EA7">
        <w:rPr>
          <w:rFonts w:hint="eastAsia"/>
        </w:rPr>
        <w:lastRenderedPageBreak/>
        <w:t>信号覆盖率时间分布</w:t>
      </w:r>
    </w:p>
    <w:p w:rsidR="009806D3" w:rsidRDefault="009806D3" w:rsidP="009806D3"/>
    <w:p w:rsidR="009806D3" w:rsidRDefault="009806D3" w:rsidP="009806D3"/>
    <w:p w:rsidR="009806D3" w:rsidRPr="009806D3" w:rsidRDefault="009806D3" w:rsidP="009806D3">
      <w:pPr>
        <w:rPr>
          <w:rFonts w:hint="eastAsia"/>
        </w:rPr>
      </w:pPr>
    </w:p>
    <w:p w:rsidR="00E70CAF" w:rsidRDefault="00432585" w:rsidP="00E70CAF">
      <w:pPr>
        <w:pStyle w:val="p0"/>
        <w:numPr>
          <w:ilvl w:val="0"/>
          <w:numId w:val="1"/>
        </w:num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108</w:t>
      </w:r>
      <w:r w:rsidR="00B84536">
        <w:rPr>
          <w:b/>
          <w:sz w:val="24"/>
          <w:szCs w:val="24"/>
        </w:rPr>
        <w:t xml:space="preserve"> </w:t>
      </w:r>
      <w:r w:rsidR="00FB3B2B">
        <w:rPr>
          <w:b/>
          <w:sz w:val="24"/>
          <w:szCs w:val="24"/>
        </w:rPr>
        <w:t>MHz</w:t>
      </w:r>
      <w:r w:rsidR="00E70CAF">
        <w:rPr>
          <w:rFonts w:hint="eastAsia"/>
          <w:b/>
          <w:sz w:val="24"/>
          <w:szCs w:val="24"/>
        </w:rPr>
        <w:t>信号覆盖率时间分布</w:t>
      </w:r>
    </w:p>
    <w:tbl>
      <w:tblPr>
        <w:tblW w:w="4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724"/>
        <w:gridCol w:w="1952"/>
      </w:tblGrid>
      <w:tr w:rsidR="001C2FB9" w:rsidRPr="001D4CF3" w:rsidTr="001C2FB9">
        <w:trPr>
          <w:trHeight w:val="330"/>
          <w:jc w:val="center"/>
        </w:trPr>
        <w:tc>
          <w:tcPr>
            <w:tcW w:w="1020" w:type="dxa"/>
          </w:tcPr>
          <w:p w:rsidR="001C2FB9" w:rsidRDefault="001C2FB9" w:rsidP="001B747D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24" w:type="dxa"/>
            <w:shd w:val="clear" w:color="auto" w:fill="auto"/>
            <w:noWrap/>
            <w:vAlign w:val="center"/>
            <w:hideMark/>
          </w:tcPr>
          <w:p w:rsidR="001C2FB9" w:rsidRPr="005211C4" w:rsidRDefault="001C2FB9" w:rsidP="001B747D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7" w:name="SignalCoverDate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1C2FB9" w:rsidRPr="005211C4" w:rsidRDefault="001C2FB9" w:rsidP="001B747D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21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信号覆盖率</w:t>
            </w:r>
          </w:p>
        </w:tc>
      </w:tr>
      <w:tr w:rsidR="001C2FB9" w:rsidRPr="001D4CF3" w:rsidTr="001C2FB9">
        <w:trPr>
          <w:trHeight w:val="285"/>
          <w:jc w:val="center"/>
        </w:trPr>
        <w:tc>
          <w:tcPr>
            <w:tcW w:w="1020" w:type="dxa"/>
          </w:tcPr>
          <w:p w:rsidR="001C2FB9" w:rsidRDefault="001C2FB9" w:rsidP="001B747D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24" w:type="dxa"/>
            <w:shd w:val="clear" w:color="auto" w:fill="auto"/>
            <w:noWrap/>
            <w:vAlign w:val="center"/>
            <w:hideMark/>
          </w:tcPr>
          <w:p w:rsidR="001C2FB9" w:rsidRPr="001D4CF3" w:rsidRDefault="001C2FB9" w:rsidP="001B747D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2017-3-8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 w:rsidR="001C2FB9" w:rsidRPr="001D4CF3" w:rsidRDefault="001C2FB9" w:rsidP="001B747D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1D4CF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83.33%</w:t>
            </w:r>
          </w:p>
        </w:tc>
      </w:tr>
      <w:tr w:rsidR="009806D3" w:rsidRPr="001D4CF3" w:rsidTr="001C2FB9">
        <w:trPr>
          <w:trHeight w:val="285"/>
          <w:jc w:val="center"/>
        </w:trPr>
        <w:tc>
          <w:tcPr>
            <w:tcW w:w="1020" w:type="dxa"/>
          </w:tcPr>
          <w:p w:rsidR="009806D3" w:rsidRDefault="009806D3" w:rsidP="001B747D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</w:p>
          <w:p w:rsidR="009806D3" w:rsidRDefault="009806D3" w:rsidP="001B747D">
            <w:pPr>
              <w:widowControl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4" w:type="dxa"/>
            <w:shd w:val="clear" w:color="auto" w:fill="auto"/>
            <w:noWrap/>
            <w:vAlign w:val="center"/>
          </w:tcPr>
          <w:p w:rsidR="009806D3" w:rsidRDefault="009806D3" w:rsidP="001B747D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 w:rsidR="009806D3" w:rsidRPr="001D4CF3" w:rsidRDefault="009806D3" w:rsidP="001B747D">
            <w:pPr>
              <w:widowControl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</w:p>
        </w:tc>
      </w:tr>
      <w:bookmarkEnd w:id="7"/>
    </w:tbl>
    <w:p w:rsidR="00E70CAF" w:rsidRPr="001D4CF3" w:rsidRDefault="00E70CAF" w:rsidP="00E70CAF">
      <w:pPr>
        <w:pStyle w:val="p0"/>
        <w:spacing w:line="360" w:lineRule="auto"/>
        <w:ind w:left="420"/>
        <w:jc w:val="center"/>
        <w:rPr>
          <w:b/>
          <w:sz w:val="24"/>
          <w:szCs w:val="24"/>
        </w:rPr>
      </w:pPr>
    </w:p>
    <w:p w:rsidR="00E70CAF" w:rsidRDefault="00E70CAF" w:rsidP="00E70CAF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合法、违规及异常信号统计</w:t>
      </w:r>
    </w:p>
    <w:tbl>
      <w:tblPr>
        <w:tblW w:w="83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"/>
        <w:gridCol w:w="1724"/>
        <w:gridCol w:w="1772"/>
        <w:gridCol w:w="1706"/>
        <w:gridCol w:w="2076"/>
      </w:tblGrid>
      <w:tr w:rsidR="001C2FB9" w:rsidRPr="001D4CF3" w:rsidTr="001C2FB9">
        <w:trPr>
          <w:trHeight w:val="330"/>
          <w:jc w:val="center"/>
        </w:trPr>
        <w:tc>
          <w:tcPr>
            <w:tcW w:w="736" w:type="dxa"/>
          </w:tcPr>
          <w:p w:rsidR="001C2FB9" w:rsidRPr="005211C4" w:rsidRDefault="00E70CAF" w:rsidP="001B747D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87-108MHz</w:t>
            </w:r>
            <w:r>
              <w:rPr>
                <w:rFonts w:hint="eastAsia"/>
                <w:b/>
                <w:sz w:val="24"/>
                <w:szCs w:val="24"/>
              </w:rPr>
              <w:t>频段合法、违规及异常信号统计</w:t>
            </w:r>
            <w:r w:rsidR="001C2F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24" w:type="dxa"/>
            <w:shd w:val="clear" w:color="auto" w:fill="auto"/>
            <w:noWrap/>
            <w:vAlign w:val="center"/>
            <w:hideMark/>
          </w:tcPr>
          <w:p w:rsidR="001C2FB9" w:rsidRPr="005211C4" w:rsidRDefault="001C2FB9" w:rsidP="001B747D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8" w:name="CoverSignalInfo"/>
            <w:r w:rsidRPr="00521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频率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（MHz）</w:t>
            </w:r>
          </w:p>
        </w:tc>
        <w:tc>
          <w:tcPr>
            <w:tcW w:w="1952" w:type="dxa"/>
          </w:tcPr>
          <w:p w:rsidR="001C2FB9" w:rsidRPr="005211C4" w:rsidRDefault="001C2FB9" w:rsidP="001B747D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性质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:rsidR="001C2FB9" w:rsidRPr="005211C4" w:rsidRDefault="001C2FB9" w:rsidP="001B747D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211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信号覆盖率</w:t>
            </w:r>
          </w:p>
        </w:tc>
        <w:tc>
          <w:tcPr>
            <w:tcW w:w="2198" w:type="dxa"/>
          </w:tcPr>
          <w:p w:rsidR="001C2FB9" w:rsidRPr="005211C4" w:rsidRDefault="001C2FB9" w:rsidP="00413B14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最大幅度值（d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1C2FB9" w:rsidRPr="001D4CF3" w:rsidTr="001C2FB9">
        <w:trPr>
          <w:trHeight w:val="285"/>
          <w:jc w:val="center"/>
        </w:trPr>
        <w:tc>
          <w:tcPr>
            <w:tcW w:w="736" w:type="dxa"/>
          </w:tcPr>
          <w:p w:rsidR="001C2FB9" w:rsidRPr="001D4CF3" w:rsidRDefault="001C2FB9" w:rsidP="001B747D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24" w:type="dxa"/>
            <w:shd w:val="clear" w:color="auto" w:fill="auto"/>
            <w:noWrap/>
            <w:vAlign w:val="center"/>
            <w:hideMark/>
          </w:tcPr>
          <w:p w:rsidR="001C2FB9" w:rsidRPr="001D4CF3" w:rsidRDefault="001C2FB9" w:rsidP="001B747D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1D4CF3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88</w:t>
            </w:r>
            <w:r w:rsidRPr="001D4CF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.5</w:t>
            </w:r>
          </w:p>
        </w:tc>
        <w:tc>
          <w:tcPr>
            <w:tcW w:w="1952" w:type="dxa"/>
          </w:tcPr>
          <w:p w:rsidR="001C2FB9" w:rsidRPr="001D4CF3" w:rsidRDefault="001C2FB9" w:rsidP="001B747D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不明信号</w:t>
            </w:r>
          </w:p>
        </w:tc>
        <w:tc>
          <w:tcPr>
            <w:tcW w:w="1706" w:type="dxa"/>
            <w:shd w:val="clear" w:color="auto" w:fill="auto"/>
            <w:noWrap/>
            <w:vAlign w:val="center"/>
          </w:tcPr>
          <w:p w:rsidR="001C2FB9" w:rsidRPr="001D4CF3" w:rsidRDefault="001C2FB9" w:rsidP="001B747D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1D4CF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39.20%</w:t>
            </w:r>
          </w:p>
        </w:tc>
        <w:tc>
          <w:tcPr>
            <w:tcW w:w="2198" w:type="dxa"/>
          </w:tcPr>
          <w:p w:rsidR="001C2FB9" w:rsidRPr="001D4CF3" w:rsidRDefault="001C2FB9" w:rsidP="001B747D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23</w:t>
            </w:r>
          </w:p>
        </w:tc>
      </w:tr>
      <w:bookmarkEnd w:id="5"/>
      <w:bookmarkEnd w:id="8"/>
    </w:tbl>
    <w:p w:rsidR="00E70CAF" w:rsidRPr="001D4CF3" w:rsidRDefault="00E70CAF" w:rsidP="00E70CAF">
      <w:pPr>
        <w:pStyle w:val="p0"/>
        <w:spacing w:line="360" w:lineRule="auto"/>
        <w:ind w:left="420"/>
        <w:jc w:val="center"/>
        <w:rPr>
          <w:b/>
          <w:sz w:val="24"/>
          <w:szCs w:val="24"/>
        </w:rPr>
      </w:pPr>
    </w:p>
    <w:p w:rsidR="00413B14" w:rsidRDefault="00413B14" w:rsidP="00413B14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lastRenderedPageBreak/>
        <w:t>台站信息统计</w:t>
      </w:r>
    </w:p>
    <w:p w:rsidR="00413B14" w:rsidRDefault="00413B14" w:rsidP="00413B14">
      <w:pPr>
        <w:pStyle w:val="p0"/>
        <w:numPr>
          <w:ilvl w:val="0"/>
          <w:numId w:val="1"/>
        </w:num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台站信息统计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2136"/>
        <w:gridCol w:w="1180"/>
        <w:gridCol w:w="1180"/>
        <w:gridCol w:w="1180"/>
        <w:gridCol w:w="1180"/>
        <w:gridCol w:w="2376"/>
      </w:tblGrid>
      <w:tr w:rsidR="001C2FB9" w:rsidRPr="001D4CF3" w:rsidTr="001C2FB9">
        <w:trPr>
          <w:trHeight w:val="330"/>
          <w:jc w:val="center"/>
        </w:trPr>
        <w:tc>
          <w:tcPr>
            <w:tcW w:w="0" w:type="auto"/>
          </w:tcPr>
          <w:p w:rsidR="001C2FB9" w:rsidRDefault="001C2FB9" w:rsidP="00A84F43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C2FB9" w:rsidRPr="005211C4" w:rsidRDefault="001C2FB9" w:rsidP="00A84F43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9" w:name="StationInfoLis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台站名称</w:t>
            </w:r>
          </w:p>
        </w:tc>
        <w:tc>
          <w:tcPr>
            <w:tcW w:w="0" w:type="auto"/>
          </w:tcPr>
          <w:p w:rsidR="001C2FB9" w:rsidRPr="005211C4" w:rsidRDefault="001C2FB9" w:rsidP="00A84F43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启用日期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C2FB9" w:rsidRPr="005211C4" w:rsidRDefault="001C2FB9" w:rsidP="00A84F43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发射功率</w:t>
            </w:r>
          </w:p>
        </w:tc>
        <w:tc>
          <w:tcPr>
            <w:tcW w:w="0" w:type="auto"/>
          </w:tcPr>
          <w:p w:rsidR="001C2FB9" w:rsidRPr="005211C4" w:rsidRDefault="001C2FB9" w:rsidP="00413B14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台站类别</w:t>
            </w:r>
          </w:p>
        </w:tc>
        <w:tc>
          <w:tcPr>
            <w:tcW w:w="0" w:type="auto"/>
          </w:tcPr>
          <w:p w:rsidR="001C2FB9" w:rsidRDefault="001C2FB9" w:rsidP="00413B14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技术体制</w:t>
            </w:r>
          </w:p>
        </w:tc>
        <w:tc>
          <w:tcPr>
            <w:tcW w:w="0" w:type="auto"/>
          </w:tcPr>
          <w:p w:rsidR="001C2FB9" w:rsidRDefault="001C2FB9" w:rsidP="00413B14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台站位置</w:t>
            </w:r>
          </w:p>
        </w:tc>
      </w:tr>
      <w:tr w:rsidR="001C2FB9" w:rsidRPr="001D4CF3" w:rsidTr="001C2FB9">
        <w:trPr>
          <w:trHeight w:val="285"/>
          <w:jc w:val="center"/>
        </w:trPr>
        <w:tc>
          <w:tcPr>
            <w:tcW w:w="0" w:type="auto"/>
          </w:tcPr>
          <w:p w:rsidR="001C2FB9" w:rsidRDefault="001C2FB9" w:rsidP="00A84F43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C2FB9" w:rsidRPr="001D4CF3" w:rsidRDefault="001C2FB9" w:rsidP="00A84F43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合肥人民广播电台</w:t>
            </w:r>
          </w:p>
        </w:tc>
        <w:tc>
          <w:tcPr>
            <w:tcW w:w="0" w:type="auto"/>
          </w:tcPr>
          <w:p w:rsidR="001C2FB9" w:rsidRPr="001D4CF3" w:rsidRDefault="001C2FB9" w:rsidP="00A84F43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无数据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C2FB9" w:rsidRPr="001D4CF3" w:rsidRDefault="001C2FB9" w:rsidP="00A84F43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1C2FB9" w:rsidRPr="001D4CF3" w:rsidRDefault="001C2FB9" w:rsidP="00A84F43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无数据</w:t>
            </w:r>
          </w:p>
        </w:tc>
        <w:tc>
          <w:tcPr>
            <w:tcW w:w="0" w:type="auto"/>
          </w:tcPr>
          <w:p w:rsidR="001C2FB9" w:rsidRDefault="001C2FB9" w:rsidP="00A84F43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无数据</w:t>
            </w:r>
          </w:p>
        </w:tc>
        <w:tc>
          <w:tcPr>
            <w:tcW w:w="0" w:type="auto"/>
          </w:tcPr>
          <w:p w:rsidR="001C2FB9" w:rsidRDefault="001C2FB9" w:rsidP="00637B32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(23.3333,107.1111)</w:t>
            </w:r>
          </w:p>
        </w:tc>
      </w:tr>
    </w:tbl>
    <w:bookmarkEnd w:id="9"/>
    <w:p w:rsidR="00360CB6" w:rsidRDefault="009806D3">
      <w:r w:rsidRPr="009806D3">
        <w:rPr>
          <w:noProof/>
        </w:rPr>
        <w:drawing>
          <wp:inline distT="0" distB="0" distL="0" distR="0">
            <wp:extent cx="8267700" cy="3609975"/>
            <wp:effectExtent l="0" t="0" r="0" b="9525"/>
            <wp:docPr id="4" name="图片 4" descr="C:\Users\ld\Desktop\image\频谱-2020-07-05_09-24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d\Desktop\image\频谱-2020-07-05_09-24-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CB6" w:rsidSect="000F6F14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F07" w:rsidRDefault="00AB5F07" w:rsidP="00E70CAF">
      <w:r>
        <w:separator/>
      </w:r>
    </w:p>
  </w:endnote>
  <w:endnote w:type="continuationSeparator" w:id="0">
    <w:p w:rsidR="00AB5F07" w:rsidRDefault="00AB5F07" w:rsidP="00E70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F07" w:rsidRDefault="00AB5F07" w:rsidP="00E70CAF">
      <w:r>
        <w:separator/>
      </w:r>
    </w:p>
  </w:footnote>
  <w:footnote w:type="continuationSeparator" w:id="0">
    <w:p w:rsidR="00AB5F07" w:rsidRDefault="00AB5F07" w:rsidP="00E70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F1D61"/>
    <w:multiLevelType w:val="multilevel"/>
    <w:tmpl w:val="75B065F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1E22B29"/>
    <w:multiLevelType w:val="hybridMultilevel"/>
    <w:tmpl w:val="C7B4B8A0"/>
    <w:lvl w:ilvl="0" w:tplc="26E0D89C">
      <w:start w:val="1"/>
      <w:numFmt w:val="decimal"/>
      <w:lvlText w:val="表1.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F4"/>
    <w:rsid w:val="00065DF4"/>
    <w:rsid w:val="00092FDA"/>
    <w:rsid w:val="000E01DB"/>
    <w:rsid w:val="001C2FB9"/>
    <w:rsid w:val="00211E2E"/>
    <w:rsid w:val="002567B1"/>
    <w:rsid w:val="002A778B"/>
    <w:rsid w:val="00304C8B"/>
    <w:rsid w:val="00360CB6"/>
    <w:rsid w:val="00413B14"/>
    <w:rsid w:val="00432585"/>
    <w:rsid w:val="005139B4"/>
    <w:rsid w:val="00637B32"/>
    <w:rsid w:val="0083307C"/>
    <w:rsid w:val="00886619"/>
    <w:rsid w:val="008C2420"/>
    <w:rsid w:val="008E01CC"/>
    <w:rsid w:val="009806D3"/>
    <w:rsid w:val="009A07EE"/>
    <w:rsid w:val="00AB5F07"/>
    <w:rsid w:val="00B26FD0"/>
    <w:rsid w:val="00B84536"/>
    <w:rsid w:val="00CD44F7"/>
    <w:rsid w:val="00D22F19"/>
    <w:rsid w:val="00D61A07"/>
    <w:rsid w:val="00DF2DBE"/>
    <w:rsid w:val="00E70CAF"/>
    <w:rsid w:val="00FB3B2B"/>
    <w:rsid w:val="00F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A1CD9"/>
  <w15:chartTrackingRefBased/>
  <w15:docId w15:val="{07D51EC8-10E4-46F4-93E4-7C7CC929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CAF"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70CAF"/>
    <w:pPr>
      <w:keepNext/>
      <w:keepLines/>
      <w:spacing w:line="360" w:lineRule="auto"/>
      <w:ind w:rightChars="100" w:right="240"/>
      <w:jc w:val="left"/>
      <w:outlineLvl w:val="2"/>
    </w:pPr>
    <w:rPr>
      <w:rFonts w:asciiTheme="majorEastAsia" w:eastAsiaTheme="majorEastAsia" w:hAnsiTheme="majorEastAs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CA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70CAF"/>
    <w:rPr>
      <w:rFonts w:asciiTheme="majorEastAsia" w:eastAsiaTheme="majorEastAsia" w:hAnsiTheme="majorEastAsia"/>
      <w:b/>
      <w:bCs/>
      <w:kern w:val="0"/>
      <w:sz w:val="28"/>
      <w:szCs w:val="28"/>
    </w:rPr>
  </w:style>
  <w:style w:type="paragraph" w:styleId="a7">
    <w:name w:val="List Paragraph"/>
    <w:basedOn w:val="a"/>
    <w:uiPriority w:val="34"/>
    <w:qFormat/>
    <w:rsid w:val="00E70CAF"/>
    <w:pPr>
      <w:ind w:firstLineChars="200" w:firstLine="420"/>
    </w:pPr>
  </w:style>
  <w:style w:type="paragraph" w:customStyle="1" w:styleId="p0">
    <w:name w:val="p0"/>
    <w:basedOn w:val="a"/>
    <w:rsid w:val="00E70CAF"/>
    <w:pPr>
      <w:widowControl/>
    </w:pPr>
    <w:rPr>
      <w:rFonts w:ascii="Calibri" w:eastAsia="宋体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ld</cp:lastModifiedBy>
  <cp:revision>23</cp:revision>
  <dcterms:created xsi:type="dcterms:W3CDTF">2018-05-09T01:41:00Z</dcterms:created>
  <dcterms:modified xsi:type="dcterms:W3CDTF">2020-07-10T08:22:00Z</dcterms:modified>
</cp:coreProperties>
</file>