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1D32">
      <w:r>
        <w:t>Installation de wamp serveur</w:t>
      </w:r>
    </w:p>
    <w:p w:rsidR="00201D32" w:rsidRDefault="00201D32">
      <w:r>
        <w:t>Télécharger wamp 5</w:t>
      </w:r>
    </w:p>
    <w:p w:rsidR="00201D32" w:rsidRDefault="00201D32">
      <w:r>
        <w:t>Lancer wamp depuis l’executable</w:t>
      </w:r>
    </w:p>
    <w:p w:rsidR="00201D32" w:rsidRDefault="00201D32">
      <w:r>
        <w:rPr>
          <w:noProof/>
        </w:rPr>
        <w:drawing>
          <wp:inline distT="0" distB="0" distL="0" distR="0">
            <wp:extent cx="5762625" cy="22669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32" w:rsidRDefault="00201D32">
      <w:r>
        <w:rPr>
          <w:noProof/>
        </w:rPr>
        <w:drawing>
          <wp:inline distT="0" distB="0" distL="0" distR="0">
            <wp:extent cx="5762625" cy="2209800"/>
            <wp:effectExtent l="1905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32" w:rsidRDefault="00201D32"/>
    <w:p w:rsidR="00201D32" w:rsidRDefault="00201D32">
      <w:r>
        <w:rPr>
          <w:noProof/>
        </w:rPr>
        <w:drawing>
          <wp:inline distT="0" distB="0" distL="0" distR="0">
            <wp:extent cx="5762625" cy="2228850"/>
            <wp:effectExtent l="1905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32" w:rsidRDefault="00201D32"/>
    <w:p w:rsidR="00201D32" w:rsidRDefault="00201D32">
      <w:r>
        <w:lastRenderedPageBreak/>
        <w:t>Démarrer les services</w:t>
      </w:r>
    </w:p>
    <w:p w:rsidR="00201D32" w:rsidRDefault="00201D32">
      <w:r>
        <w:rPr>
          <w:noProof/>
        </w:rPr>
        <w:drawing>
          <wp:inline distT="0" distB="0" distL="0" distR="0">
            <wp:extent cx="3267075" cy="210502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32" w:rsidRDefault="00201D32">
      <w:r>
        <w:t>Démarrer phpMyAdmin pour l’administration de la base MySql</w:t>
      </w:r>
    </w:p>
    <w:p w:rsidR="00201D32" w:rsidRDefault="00201D32">
      <w:r>
        <w:rPr>
          <w:noProof/>
        </w:rPr>
        <w:drawing>
          <wp:inline distT="0" distB="0" distL="0" distR="0">
            <wp:extent cx="5762625" cy="2905125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32" w:rsidRDefault="00201D32"/>
    <w:sectPr w:rsidR="00201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01D32"/>
    <w:rsid w:val="0020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</Words>
  <Characters>148</Characters>
  <Application>Microsoft Office Word</Application>
  <DocSecurity>0</DocSecurity>
  <Lines>1</Lines>
  <Paragraphs>1</Paragraphs>
  <ScaleCrop>false</ScaleCrop>
  <Company>TOSHIBA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Mbengue.M</dc:creator>
  <cp:keywords/>
  <dc:description/>
  <cp:lastModifiedBy>Mbengue.M</cp:lastModifiedBy>
  <cp:revision>2</cp:revision>
  <dcterms:created xsi:type="dcterms:W3CDTF">2012-02-15T16:43:00Z</dcterms:created>
  <dcterms:modified xsi:type="dcterms:W3CDTF">2012-02-15T17:13:00Z</dcterms:modified>
</cp:coreProperties>
</file>