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B15E" w14:textId="77777777" w:rsidR="004D7686" w:rsidRDefault="00000000">
      <w:pPr>
        <w:spacing w:before="76"/>
        <w:ind w:left="534" w:right="108"/>
        <w:jc w:val="center"/>
        <w:rPr>
          <w:sz w:val="26"/>
        </w:rPr>
      </w:pPr>
      <w:r>
        <w:rPr>
          <w:sz w:val="26"/>
        </w:rPr>
        <w:t>Министерство</w:t>
      </w:r>
      <w:r>
        <w:rPr>
          <w:spacing w:val="-6"/>
          <w:sz w:val="26"/>
        </w:rPr>
        <w:t xml:space="preserve"> </w:t>
      </w:r>
      <w:r>
        <w:rPr>
          <w:sz w:val="26"/>
        </w:rPr>
        <w:t>образования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5"/>
          <w:sz w:val="26"/>
        </w:rPr>
        <w:t xml:space="preserve"> </w:t>
      </w:r>
      <w:r>
        <w:rPr>
          <w:sz w:val="26"/>
        </w:rPr>
        <w:t>науки</w:t>
      </w:r>
      <w:r>
        <w:rPr>
          <w:spacing w:val="-5"/>
          <w:sz w:val="26"/>
        </w:rPr>
        <w:t xml:space="preserve"> </w:t>
      </w:r>
      <w:r>
        <w:rPr>
          <w:sz w:val="26"/>
        </w:rPr>
        <w:t>РФ</w:t>
      </w:r>
    </w:p>
    <w:p w14:paraId="2BD04006" w14:textId="77777777" w:rsidR="004D7686" w:rsidRDefault="00000000">
      <w:pPr>
        <w:spacing w:before="90" w:line="312" w:lineRule="auto"/>
        <w:ind w:left="1050" w:right="619"/>
        <w:jc w:val="center"/>
        <w:rPr>
          <w:sz w:val="26"/>
        </w:rPr>
      </w:pPr>
      <w:r>
        <w:rPr>
          <w:sz w:val="26"/>
        </w:rPr>
        <w:t>Федеральное государственное бюджетное образовательное учреждение</w:t>
      </w:r>
      <w:r>
        <w:rPr>
          <w:spacing w:val="-62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2"/>
          <w:sz w:val="26"/>
        </w:rPr>
        <w:t xml:space="preserve"> </w:t>
      </w:r>
      <w:r>
        <w:rPr>
          <w:sz w:val="26"/>
        </w:rPr>
        <w:t>образования</w:t>
      </w:r>
    </w:p>
    <w:p w14:paraId="6F34F257" w14:textId="77777777" w:rsidR="004D7686" w:rsidRDefault="00000000">
      <w:pPr>
        <w:spacing w:before="1"/>
        <w:ind w:left="534" w:right="108"/>
        <w:jc w:val="center"/>
        <w:rPr>
          <w:sz w:val="26"/>
        </w:rPr>
      </w:pPr>
      <w:r>
        <w:rPr>
          <w:sz w:val="26"/>
        </w:rPr>
        <w:t>«Омский</w:t>
      </w:r>
      <w:r>
        <w:rPr>
          <w:spacing w:val="-6"/>
          <w:sz w:val="26"/>
        </w:rPr>
        <w:t xml:space="preserve"> </w:t>
      </w:r>
      <w:r>
        <w:rPr>
          <w:sz w:val="26"/>
        </w:rPr>
        <w:t>государственный</w:t>
      </w:r>
      <w:r>
        <w:rPr>
          <w:spacing w:val="-7"/>
          <w:sz w:val="26"/>
        </w:rPr>
        <w:t xml:space="preserve"> </w:t>
      </w:r>
      <w:r>
        <w:rPr>
          <w:sz w:val="26"/>
        </w:rPr>
        <w:t>технический</w:t>
      </w:r>
      <w:r>
        <w:rPr>
          <w:spacing w:val="-6"/>
          <w:sz w:val="26"/>
        </w:rPr>
        <w:t xml:space="preserve"> </w:t>
      </w:r>
      <w:r>
        <w:rPr>
          <w:sz w:val="26"/>
        </w:rPr>
        <w:t>университет»</w:t>
      </w:r>
    </w:p>
    <w:p w14:paraId="5D41F917" w14:textId="77777777" w:rsidR="004D7686" w:rsidRDefault="004D7686">
      <w:pPr>
        <w:pStyle w:val="BodyText"/>
        <w:spacing w:before="7"/>
        <w:rPr>
          <w:sz w:val="41"/>
        </w:rPr>
      </w:pPr>
    </w:p>
    <w:p w14:paraId="46FDC4CA" w14:textId="77777777" w:rsidR="004D7686" w:rsidRDefault="00000000">
      <w:pPr>
        <w:ind w:left="539" w:right="108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4"/>
          <w:sz w:val="26"/>
        </w:rPr>
        <w:t xml:space="preserve"> </w:t>
      </w:r>
      <w:r>
        <w:rPr>
          <w:sz w:val="26"/>
        </w:rPr>
        <w:t>«Автоматизированные</w:t>
      </w:r>
      <w:r>
        <w:rPr>
          <w:spacing w:val="-4"/>
          <w:sz w:val="26"/>
        </w:rPr>
        <w:t xml:space="preserve"> </w:t>
      </w:r>
      <w:r>
        <w:rPr>
          <w:sz w:val="26"/>
        </w:rPr>
        <w:t>системы</w:t>
      </w:r>
      <w:r>
        <w:rPr>
          <w:spacing w:val="-2"/>
          <w:sz w:val="26"/>
        </w:rPr>
        <w:t xml:space="preserve"> </w:t>
      </w:r>
      <w:r>
        <w:rPr>
          <w:sz w:val="26"/>
        </w:rPr>
        <w:t>обработки</w:t>
      </w:r>
      <w:r>
        <w:rPr>
          <w:spacing w:val="-4"/>
          <w:sz w:val="26"/>
        </w:rPr>
        <w:t xml:space="preserve"> </w:t>
      </w:r>
      <w:r>
        <w:rPr>
          <w:sz w:val="26"/>
        </w:rPr>
        <w:t>информации</w:t>
      </w:r>
      <w:r>
        <w:rPr>
          <w:spacing w:val="-4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управления»</w:t>
      </w:r>
    </w:p>
    <w:p w14:paraId="107366A2" w14:textId="77777777" w:rsidR="004D7686" w:rsidRDefault="004D7686">
      <w:pPr>
        <w:pStyle w:val="BodyText"/>
      </w:pPr>
    </w:p>
    <w:p w14:paraId="363501E2" w14:textId="77777777" w:rsidR="004D7686" w:rsidRDefault="004D7686">
      <w:pPr>
        <w:pStyle w:val="BodyText"/>
      </w:pPr>
    </w:p>
    <w:p w14:paraId="2A961B50" w14:textId="77777777" w:rsidR="004D7686" w:rsidRDefault="004D7686">
      <w:pPr>
        <w:pStyle w:val="BodyText"/>
      </w:pPr>
    </w:p>
    <w:p w14:paraId="5BA2883B" w14:textId="77777777" w:rsidR="004D7686" w:rsidRDefault="004D7686">
      <w:pPr>
        <w:pStyle w:val="BodyText"/>
      </w:pPr>
    </w:p>
    <w:p w14:paraId="055113CF" w14:textId="77777777" w:rsidR="004D7686" w:rsidRDefault="004D7686">
      <w:pPr>
        <w:pStyle w:val="BodyText"/>
      </w:pPr>
    </w:p>
    <w:p w14:paraId="12718D8C" w14:textId="77777777" w:rsidR="004D7686" w:rsidRDefault="004D7686">
      <w:pPr>
        <w:pStyle w:val="BodyText"/>
        <w:spacing w:before="10"/>
        <w:rPr>
          <w:sz w:val="36"/>
        </w:rPr>
      </w:pPr>
    </w:p>
    <w:p w14:paraId="294FE0D1" w14:textId="77777777" w:rsidR="004D7686" w:rsidRDefault="00000000">
      <w:pPr>
        <w:spacing w:line="312" w:lineRule="auto"/>
        <w:ind w:left="4094" w:right="3661"/>
        <w:jc w:val="center"/>
        <w:rPr>
          <w:sz w:val="26"/>
        </w:rPr>
      </w:pPr>
      <w:r>
        <w:rPr>
          <w:sz w:val="26"/>
        </w:rPr>
        <w:t>Курсовой проект</w:t>
      </w:r>
      <w:r>
        <w:rPr>
          <w:spacing w:val="-62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дисциплине</w:t>
      </w:r>
    </w:p>
    <w:p w14:paraId="78708B2A" w14:textId="77777777" w:rsidR="004D7686" w:rsidRDefault="00000000">
      <w:pPr>
        <w:spacing w:before="1"/>
        <w:ind w:left="540" w:right="108"/>
        <w:jc w:val="center"/>
        <w:rPr>
          <w:sz w:val="26"/>
        </w:rPr>
      </w:pPr>
      <w:r>
        <w:rPr>
          <w:sz w:val="26"/>
        </w:rPr>
        <w:t>«Динамические</w:t>
      </w:r>
      <w:r>
        <w:rPr>
          <w:spacing w:val="-6"/>
          <w:sz w:val="26"/>
        </w:rPr>
        <w:t xml:space="preserve"> </w:t>
      </w:r>
      <w:r>
        <w:rPr>
          <w:sz w:val="26"/>
        </w:rPr>
        <w:t>языки</w:t>
      </w:r>
      <w:r>
        <w:rPr>
          <w:spacing w:val="-6"/>
          <w:sz w:val="26"/>
        </w:rPr>
        <w:t xml:space="preserve"> </w:t>
      </w:r>
      <w:r>
        <w:rPr>
          <w:sz w:val="26"/>
        </w:rPr>
        <w:t>программирования»</w:t>
      </w:r>
    </w:p>
    <w:p w14:paraId="1097B0EA" w14:textId="77777777" w:rsidR="004D7686" w:rsidRDefault="004D7686">
      <w:pPr>
        <w:pStyle w:val="BodyText"/>
      </w:pPr>
    </w:p>
    <w:p w14:paraId="266AAECA" w14:textId="77777777" w:rsidR="004D7686" w:rsidRDefault="004D7686">
      <w:pPr>
        <w:pStyle w:val="BodyText"/>
      </w:pPr>
    </w:p>
    <w:p w14:paraId="65C0548C" w14:textId="77777777" w:rsidR="004D7686" w:rsidRDefault="004D7686">
      <w:pPr>
        <w:pStyle w:val="BodyText"/>
      </w:pPr>
    </w:p>
    <w:p w14:paraId="1E785E8C" w14:textId="77777777" w:rsidR="004D7686" w:rsidRDefault="004D7686">
      <w:pPr>
        <w:pStyle w:val="BodyText"/>
      </w:pPr>
    </w:p>
    <w:p w14:paraId="0ACFD29E" w14:textId="77777777" w:rsidR="004D7686" w:rsidRDefault="004D7686">
      <w:pPr>
        <w:pStyle w:val="BodyText"/>
      </w:pPr>
    </w:p>
    <w:p w14:paraId="61CF9BE3" w14:textId="77777777" w:rsidR="004D7686" w:rsidRDefault="004D7686">
      <w:pPr>
        <w:pStyle w:val="BodyText"/>
      </w:pPr>
    </w:p>
    <w:p w14:paraId="749C3EE9" w14:textId="77777777" w:rsidR="004D7686" w:rsidRDefault="004D7686">
      <w:pPr>
        <w:pStyle w:val="BodyText"/>
      </w:pPr>
    </w:p>
    <w:p w14:paraId="29265C9E" w14:textId="77777777" w:rsidR="004D7686" w:rsidRDefault="004D7686">
      <w:pPr>
        <w:pStyle w:val="BodyText"/>
      </w:pPr>
    </w:p>
    <w:p w14:paraId="3FBBE97F" w14:textId="77777777" w:rsidR="004D7686" w:rsidRDefault="004D7686">
      <w:pPr>
        <w:pStyle w:val="BodyText"/>
      </w:pPr>
    </w:p>
    <w:p w14:paraId="26F98DA5" w14:textId="77777777" w:rsidR="004D7686" w:rsidRDefault="004D7686">
      <w:pPr>
        <w:pStyle w:val="BodyText"/>
      </w:pPr>
    </w:p>
    <w:p w14:paraId="4EBBCAFB" w14:textId="77777777" w:rsidR="004D7686" w:rsidRDefault="004D7686">
      <w:pPr>
        <w:pStyle w:val="BodyText"/>
        <w:spacing w:before="10"/>
        <w:rPr>
          <w:sz w:val="31"/>
        </w:rPr>
      </w:pPr>
    </w:p>
    <w:p w14:paraId="1566E96F" w14:textId="77777777" w:rsidR="004D7686" w:rsidRDefault="00000000">
      <w:pPr>
        <w:spacing w:before="1"/>
        <w:ind w:left="4939"/>
        <w:rPr>
          <w:sz w:val="26"/>
        </w:rPr>
      </w:pPr>
      <w:r>
        <w:rPr>
          <w:sz w:val="26"/>
        </w:rPr>
        <w:t>Выполнила</w:t>
      </w:r>
    </w:p>
    <w:p w14:paraId="28161088" w14:textId="78DE527B" w:rsidR="004D7686" w:rsidRDefault="00000000">
      <w:pPr>
        <w:tabs>
          <w:tab w:val="left" w:pos="8428"/>
        </w:tabs>
        <w:spacing w:before="89" w:line="312" w:lineRule="auto"/>
        <w:ind w:left="4939" w:right="1086"/>
        <w:rPr>
          <w:sz w:val="26"/>
        </w:rPr>
      </w:pPr>
      <w:r>
        <w:rPr>
          <w:sz w:val="26"/>
        </w:rPr>
        <w:t>Студентка</w:t>
      </w:r>
      <w:r>
        <w:rPr>
          <w:spacing w:val="1"/>
          <w:sz w:val="26"/>
        </w:rPr>
        <w:t xml:space="preserve"> </w:t>
      </w:r>
      <w:r>
        <w:rPr>
          <w:sz w:val="26"/>
        </w:rPr>
        <w:t>гр.</w:t>
      </w:r>
      <w:r>
        <w:rPr>
          <w:spacing w:val="-1"/>
          <w:sz w:val="26"/>
        </w:rPr>
        <w:t xml:space="preserve"> </w:t>
      </w:r>
      <w:r>
        <w:rPr>
          <w:sz w:val="26"/>
        </w:rPr>
        <w:t>ПИН-202</w:t>
      </w:r>
      <w:r>
        <w:rPr>
          <w:spacing w:val="1"/>
          <w:sz w:val="26"/>
        </w:rPr>
        <w:t xml:space="preserve"> </w:t>
      </w:r>
      <w:r w:rsidR="00C31301">
        <w:rPr>
          <w:sz w:val="26"/>
        </w:rPr>
        <w:t>Горшенин Л.И</w:t>
      </w:r>
      <w:r>
        <w:rPr>
          <w:sz w:val="26"/>
        </w:rPr>
        <w:t>.</w:t>
      </w:r>
      <w:r>
        <w:rPr>
          <w:sz w:val="26"/>
          <w:u w:val="single"/>
        </w:rPr>
        <w:tab/>
      </w:r>
      <w:r>
        <w:rPr>
          <w:spacing w:val="-2"/>
          <w:sz w:val="26"/>
        </w:rPr>
        <w:t>_</w:t>
      </w:r>
    </w:p>
    <w:p w14:paraId="7184F6A3" w14:textId="77777777" w:rsidR="004D7686" w:rsidRDefault="00000000">
      <w:pPr>
        <w:spacing w:line="189" w:lineRule="exact"/>
        <w:ind w:right="1304"/>
        <w:jc w:val="right"/>
        <w:rPr>
          <w:sz w:val="17"/>
        </w:rPr>
      </w:pPr>
      <w:r>
        <w:rPr>
          <w:sz w:val="17"/>
        </w:rPr>
        <w:t>(подп.,</w:t>
      </w:r>
      <w:r>
        <w:rPr>
          <w:spacing w:val="-2"/>
          <w:sz w:val="17"/>
        </w:rPr>
        <w:t xml:space="preserve"> </w:t>
      </w:r>
      <w:r>
        <w:rPr>
          <w:sz w:val="17"/>
        </w:rPr>
        <w:t>дата)</w:t>
      </w:r>
    </w:p>
    <w:p w14:paraId="14F6C520" w14:textId="77777777" w:rsidR="004D7686" w:rsidRDefault="004D7686">
      <w:pPr>
        <w:pStyle w:val="BodyText"/>
        <w:spacing w:before="9"/>
        <w:rPr>
          <w:sz w:val="9"/>
        </w:rPr>
      </w:pPr>
    </w:p>
    <w:p w14:paraId="59F5247B" w14:textId="77777777" w:rsidR="004D7686" w:rsidRDefault="00000000">
      <w:pPr>
        <w:spacing w:before="88"/>
        <w:ind w:left="4939"/>
        <w:rPr>
          <w:sz w:val="26"/>
        </w:rPr>
      </w:pPr>
      <w:r>
        <w:rPr>
          <w:sz w:val="26"/>
        </w:rPr>
        <w:t>Проверил</w:t>
      </w:r>
    </w:p>
    <w:p w14:paraId="2C8563F1" w14:textId="77777777" w:rsidR="004D7686" w:rsidRDefault="00000000">
      <w:pPr>
        <w:tabs>
          <w:tab w:val="left" w:pos="6890"/>
          <w:tab w:val="left" w:pos="8771"/>
        </w:tabs>
        <w:spacing w:before="90" w:line="312" w:lineRule="auto"/>
        <w:ind w:left="4939" w:right="486"/>
        <w:rPr>
          <w:sz w:val="26"/>
        </w:rPr>
      </w:pPr>
      <w:r>
        <w:rPr>
          <w:sz w:val="26"/>
        </w:rPr>
        <w:t>Старший преподаватель каф. АСОИУ</w:t>
      </w:r>
      <w:r>
        <w:rPr>
          <w:spacing w:val="-62"/>
          <w:sz w:val="26"/>
        </w:rPr>
        <w:t xml:space="preserve"> </w:t>
      </w:r>
      <w:r>
        <w:rPr>
          <w:sz w:val="26"/>
        </w:rPr>
        <w:t>Кабанов</w:t>
      </w:r>
      <w:r>
        <w:rPr>
          <w:spacing w:val="-1"/>
          <w:sz w:val="26"/>
        </w:rPr>
        <w:t xml:space="preserve"> </w:t>
      </w:r>
      <w:r>
        <w:rPr>
          <w:sz w:val="26"/>
        </w:rPr>
        <w:t>А.А.</w:t>
      </w:r>
      <w:r>
        <w:rPr>
          <w:sz w:val="26"/>
        </w:rPr>
        <w:tab/>
        <w:t>_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457E58D" w14:textId="77777777" w:rsidR="004D7686" w:rsidRDefault="00000000">
      <w:pPr>
        <w:spacing w:line="189" w:lineRule="exact"/>
        <w:ind w:right="1304"/>
        <w:jc w:val="right"/>
        <w:rPr>
          <w:sz w:val="17"/>
        </w:rPr>
      </w:pPr>
      <w:r>
        <w:rPr>
          <w:sz w:val="17"/>
        </w:rPr>
        <w:t>(подп.,</w:t>
      </w:r>
      <w:r>
        <w:rPr>
          <w:spacing w:val="-2"/>
          <w:sz w:val="17"/>
        </w:rPr>
        <w:t xml:space="preserve"> </w:t>
      </w:r>
      <w:r>
        <w:rPr>
          <w:sz w:val="17"/>
        </w:rPr>
        <w:t>дата)</w:t>
      </w:r>
    </w:p>
    <w:p w14:paraId="0B0E1344" w14:textId="77777777" w:rsidR="004D7686" w:rsidRDefault="004D7686">
      <w:pPr>
        <w:pStyle w:val="BodyText"/>
        <w:rPr>
          <w:sz w:val="18"/>
        </w:rPr>
      </w:pPr>
    </w:p>
    <w:p w14:paraId="3605BE4B" w14:textId="77777777" w:rsidR="004D7686" w:rsidRDefault="004D7686">
      <w:pPr>
        <w:pStyle w:val="BodyText"/>
        <w:rPr>
          <w:sz w:val="18"/>
        </w:rPr>
      </w:pPr>
    </w:p>
    <w:p w14:paraId="15620BA1" w14:textId="77777777" w:rsidR="004D7686" w:rsidRDefault="004D7686">
      <w:pPr>
        <w:pStyle w:val="BodyText"/>
        <w:rPr>
          <w:sz w:val="18"/>
        </w:rPr>
      </w:pPr>
    </w:p>
    <w:p w14:paraId="6D64E4CB" w14:textId="77777777" w:rsidR="004D7686" w:rsidRDefault="004D7686">
      <w:pPr>
        <w:pStyle w:val="BodyText"/>
        <w:rPr>
          <w:sz w:val="18"/>
        </w:rPr>
      </w:pPr>
    </w:p>
    <w:p w14:paraId="52AA409F" w14:textId="77777777" w:rsidR="004D7686" w:rsidRDefault="004D7686">
      <w:pPr>
        <w:pStyle w:val="BodyText"/>
        <w:rPr>
          <w:sz w:val="18"/>
        </w:rPr>
      </w:pPr>
    </w:p>
    <w:p w14:paraId="687DFDC8" w14:textId="77777777" w:rsidR="004D7686" w:rsidRDefault="004D7686">
      <w:pPr>
        <w:pStyle w:val="BodyText"/>
        <w:rPr>
          <w:sz w:val="18"/>
        </w:rPr>
      </w:pPr>
    </w:p>
    <w:p w14:paraId="447DE2AF" w14:textId="77777777" w:rsidR="004D7686" w:rsidRDefault="004D7686">
      <w:pPr>
        <w:pStyle w:val="BodyText"/>
        <w:rPr>
          <w:sz w:val="18"/>
        </w:rPr>
      </w:pPr>
    </w:p>
    <w:p w14:paraId="2C6E252C" w14:textId="77777777" w:rsidR="004D7686" w:rsidRDefault="004D7686">
      <w:pPr>
        <w:pStyle w:val="BodyText"/>
        <w:spacing w:before="8"/>
        <w:rPr>
          <w:sz w:val="26"/>
        </w:rPr>
      </w:pPr>
    </w:p>
    <w:p w14:paraId="1894DB69" w14:textId="77777777" w:rsidR="004D7686" w:rsidRDefault="00000000">
      <w:pPr>
        <w:ind w:left="537" w:right="108"/>
        <w:jc w:val="center"/>
        <w:rPr>
          <w:sz w:val="26"/>
        </w:rPr>
      </w:pPr>
      <w:r>
        <w:rPr>
          <w:sz w:val="26"/>
        </w:rPr>
        <w:t>Омск</w:t>
      </w:r>
      <w:r>
        <w:rPr>
          <w:spacing w:val="-2"/>
          <w:sz w:val="26"/>
        </w:rPr>
        <w:t xml:space="preserve"> </w:t>
      </w:r>
      <w:r>
        <w:rPr>
          <w:sz w:val="26"/>
        </w:rPr>
        <w:t>2023</w:t>
      </w:r>
    </w:p>
    <w:p w14:paraId="21B1F721" w14:textId="77777777" w:rsidR="004D7686" w:rsidRDefault="004D7686">
      <w:pPr>
        <w:jc w:val="center"/>
        <w:rPr>
          <w:sz w:val="26"/>
        </w:rPr>
        <w:sectPr w:rsidR="004D7686">
          <w:type w:val="continuous"/>
          <w:pgSz w:w="11910" w:h="16840"/>
          <w:pgMar w:top="1040" w:right="740" w:bottom="280" w:left="1520" w:header="720" w:footer="720" w:gutter="0"/>
          <w:cols w:space="720"/>
        </w:sectPr>
      </w:pPr>
    </w:p>
    <w:p w14:paraId="4362785E" w14:textId="77777777" w:rsidR="004D7686" w:rsidRDefault="00000000">
      <w:pPr>
        <w:spacing w:before="76"/>
        <w:ind w:left="537" w:right="108"/>
        <w:jc w:val="center"/>
        <w:rPr>
          <w:b/>
          <w:sz w:val="26"/>
        </w:rPr>
      </w:pPr>
      <w:r>
        <w:rPr>
          <w:b/>
          <w:sz w:val="26"/>
        </w:rPr>
        <w:lastRenderedPageBreak/>
        <w:t>Реферат</w:t>
      </w:r>
    </w:p>
    <w:p w14:paraId="33B07DA6" w14:textId="77777777" w:rsidR="004D7686" w:rsidRDefault="004D7686">
      <w:pPr>
        <w:pStyle w:val="BodyText"/>
        <w:rPr>
          <w:b/>
        </w:rPr>
      </w:pPr>
    </w:p>
    <w:p w14:paraId="14D1186F" w14:textId="7CCBB685" w:rsidR="004D7686" w:rsidRDefault="00000000">
      <w:pPr>
        <w:pStyle w:val="BodyText"/>
        <w:spacing w:before="218"/>
        <w:ind w:left="541"/>
      </w:pPr>
      <w:r>
        <w:t>ОТЧЕТ</w:t>
      </w:r>
      <w:r>
        <w:rPr>
          <w:spacing w:val="-3"/>
        </w:rPr>
        <w:t xml:space="preserve"> </w:t>
      </w:r>
      <w:r>
        <w:t>2</w:t>
      </w:r>
      <w:r w:rsidR="00615972">
        <w:t>7</w:t>
      </w:r>
      <w:r>
        <w:t xml:space="preserve"> с.,</w:t>
      </w:r>
      <w:r>
        <w:rPr>
          <w:spacing w:val="-1"/>
        </w:rPr>
        <w:t xml:space="preserve"> </w:t>
      </w:r>
      <w:r>
        <w:t>2</w:t>
      </w:r>
      <w:r w:rsidR="00615972">
        <w:t>2</w:t>
      </w:r>
      <w:r>
        <w:rPr>
          <w:spacing w:val="-2"/>
        </w:rPr>
        <w:t xml:space="preserve"> </w:t>
      </w:r>
      <w:r>
        <w:t>рис.,</w:t>
      </w:r>
      <w:r>
        <w:rPr>
          <w:spacing w:val="-1"/>
        </w:rPr>
        <w:t xml:space="preserve"> </w:t>
      </w:r>
      <w:r>
        <w:t>3 источника.</w:t>
      </w:r>
    </w:p>
    <w:p w14:paraId="34A3069C" w14:textId="77777777" w:rsidR="004D7686" w:rsidRDefault="004D7686">
      <w:pPr>
        <w:pStyle w:val="BodyText"/>
        <w:spacing w:before="5"/>
        <w:rPr>
          <w:sz w:val="31"/>
        </w:rPr>
      </w:pPr>
    </w:p>
    <w:p w14:paraId="6D414F8F" w14:textId="77777777" w:rsidR="004D7686" w:rsidRDefault="00000000">
      <w:pPr>
        <w:pStyle w:val="BodyText"/>
        <w:ind w:left="541"/>
      </w:pPr>
      <w:r>
        <w:t>КУРСОВОЙ</w:t>
      </w:r>
      <w:r>
        <w:rPr>
          <w:spacing w:val="-7"/>
        </w:rPr>
        <w:t xml:space="preserve"> </w:t>
      </w:r>
      <w:r>
        <w:t>ПРОЕКТ,</w:t>
      </w:r>
      <w:r>
        <w:rPr>
          <w:spacing w:val="-2"/>
        </w:rPr>
        <w:t xml:space="preserve"> </w:t>
      </w:r>
      <w:r>
        <w:t>МАШИННОЕ</w:t>
      </w:r>
      <w:r>
        <w:rPr>
          <w:spacing w:val="-3"/>
        </w:rPr>
        <w:t xml:space="preserve"> </w:t>
      </w:r>
      <w:r>
        <w:t>ОБУЧЕНИЕ</w:t>
      </w:r>
    </w:p>
    <w:p w14:paraId="7D960653" w14:textId="77777777" w:rsidR="004D7686" w:rsidRDefault="004D7686">
      <w:pPr>
        <w:pStyle w:val="BodyText"/>
        <w:spacing w:before="1"/>
        <w:rPr>
          <w:sz w:val="31"/>
        </w:rPr>
      </w:pPr>
    </w:p>
    <w:p w14:paraId="7F7D9536" w14:textId="77777777" w:rsidR="004D7686" w:rsidRDefault="00000000">
      <w:pPr>
        <w:pStyle w:val="BodyText"/>
        <w:spacing w:line="362" w:lineRule="auto"/>
        <w:ind w:left="182" w:firstLine="359"/>
      </w:pPr>
      <w:r>
        <w:t>Цель</w:t>
      </w:r>
      <w:r>
        <w:rPr>
          <w:spacing w:val="45"/>
        </w:rPr>
        <w:t xml:space="preserve"> </w:t>
      </w:r>
      <w:r>
        <w:t>курсовой</w:t>
      </w:r>
      <w:r>
        <w:rPr>
          <w:spacing w:val="48"/>
        </w:rPr>
        <w:t xml:space="preserve"> </w:t>
      </w:r>
      <w:r>
        <w:t>работы</w:t>
      </w:r>
      <w:r>
        <w:rPr>
          <w:spacing w:val="53"/>
        </w:rPr>
        <w:t xml:space="preserve"> </w:t>
      </w:r>
      <w:r>
        <w:t>—</w:t>
      </w:r>
      <w:r>
        <w:rPr>
          <w:spacing w:val="48"/>
        </w:rPr>
        <w:t xml:space="preserve"> </w:t>
      </w:r>
      <w:r>
        <w:t>ознакомиться</w:t>
      </w:r>
      <w:r>
        <w:rPr>
          <w:spacing w:val="48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приобрести</w:t>
      </w:r>
      <w:r>
        <w:rPr>
          <w:spacing w:val="48"/>
        </w:rPr>
        <w:t xml:space="preserve"> </w:t>
      </w:r>
      <w:r>
        <w:t>базовые</w:t>
      </w:r>
      <w:r>
        <w:rPr>
          <w:spacing w:val="47"/>
        </w:rPr>
        <w:t xml:space="preserve"> </w:t>
      </w:r>
      <w:r>
        <w:t>знания</w:t>
      </w:r>
      <w:r>
        <w:rPr>
          <w:spacing w:val="49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обучения.</w:t>
      </w:r>
    </w:p>
    <w:p w14:paraId="0FD22A96" w14:textId="77777777" w:rsidR="004D7686" w:rsidRDefault="00000000">
      <w:pPr>
        <w:pStyle w:val="BodyText"/>
        <w:spacing w:before="197"/>
        <w:ind w:left="541"/>
      </w:pP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выполнены:</w:t>
      </w:r>
    </w:p>
    <w:p w14:paraId="0CB87A9C" w14:textId="77777777" w:rsidR="004D7686" w:rsidRDefault="004D7686">
      <w:pPr>
        <w:pStyle w:val="BodyText"/>
        <w:spacing w:before="3"/>
        <w:rPr>
          <w:sz w:val="31"/>
        </w:rPr>
      </w:pPr>
    </w:p>
    <w:p w14:paraId="1C447C67" w14:textId="77777777" w:rsidR="004D7686" w:rsidRDefault="00000000">
      <w:pPr>
        <w:pStyle w:val="ListParagraph"/>
        <w:numPr>
          <w:ilvl w:val="0"/>
          <w:numId w:val="8"/>
        </w:numPr>
        <w:tabs>
          <w:tab w:val="left" w:pos="902"/>
        </w:tabs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к-</w:t>
      </w:r>
      <w:r>
        <w:rPr>
          <w:spacing w:val="-3"/>
          <w:sz w:val="28"/>
        </w:rPr>
        <w:t xml:space="preserve"> </w:t>
      </w:r>
      <w:r>
        <w:rPr>
          <w:sz w:val="28"/>
        </w:rPr>
        <w:t>ближайших</w:t>
      </w:r>
      <w:r>
        <w:rPr>
          <w:spacing w:val="-1"/>
          <w:sz w:val="28"/>
        </w:rPr>
        <w:t xml:space="preserve"> </w:t>
      </w:r>
      <w:r>
        <w:rPr>
          <w:sz w:val="28"/>
        </w:rPr>
        <w:t>соседей;</w:t>
      </w:r>
    </w:p>
    <w:p w14:paraId="0A654B12" w14:textId="77777777" w:rsidR="004D7686" w:rsidRDefault="00000000">
      <w:pPr>
        <w:pStyle w:val="ListParagraph"/>
        <w:numPr>
          <w:ilvl w:val="0"/>
          <w:numId w:val="8"/>
        </w:numPr>
        <w:tabs>
          <w:tab w:val="left" w:pos="902"/>
        </w:tabs>
        <w:spacing w:before="161"/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3"/>
          <w:sz w:val="28"/>
        </w:rPr>
        <w:t xml:space="preserve"> </w:t>
      </w:r>
      <w:r>
        <w:rPr>
          <w:sz w:val="28"/>
        </w:rPr>
        <w:t>опорных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векторов;</w:t>
      </w:r>
    </w:p>
    <w:p w14:paraId="6AFDA83C" w14:textId="77777777" w:rsidR="004D7686" w:rsidRDefault="00000000">
      <w:pPr>
        <w:pStyle w:val="ListParagraph"/>
        <w:numPr>
          <w:ilvl w:val="0"/>
          <w:numId w:val="8"/>
        </w:numPr>
        <w:tabs>
          <w:tab w:val="left" w:pos="902"/>
        </w:tabs>
        <w:spacing w:before="160"/>
        <w:ind w:hanging="361"/>
        <w:rPr>
          <w:sz w:val="28"/>
        </w:rPr>
      </w:pP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линеной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логистической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регрессий;</w:t>
      </w:r>
    </w:p>
    <w:p w14:paraId="202BF691" w14:textId="77777777" w:rsidR="004D7686" w:rsidRDefault="00000000">
      <w:pPr>
        <w:pStyle w:val="ListParagraph"/>
        <w:numPr>
          <w:ilvl w:val="0"/>
          <w:numId w:val="8"/>
        </w:numPr>
        <w:tabs>
          <w:tab w:val="left" w:pos="902"/>
        </w:tabs>
        <w:spacing w:before="161"/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наивного</w:t>
      </w:r>
      <w:r>
        <w:rPr>
          <w:spacing w:val="-1"/>
          <w:sz w:val="28"/>
        </w:rPr>
        <w:t xml:space="preserve"> </w:t>
      </w:r>
      <w:r>
        <w:rPr>
          <w:sz w:val="28"/>
        </w:rPr>
        <w:t>Байеса;</w:t>
      </w:r>
    </w:p>
    <w:p w14:paraId="519EDA63" w14:textId="77777777" w:rsidR="004D7686" w:rsidRDefault="00000000">
      <w:pPr>
        <w:pStyle w:val="ListParagraph"/>
        <w:numPr>
          <w:ilvl w:val="0"/>
          <w:numId w:val="8"/>
        </w:numPr>
        <w:tabs>
          <w:tab w:val="left" w:pos="902"/>
        </w:tabs>
        <w:spacing w:before="162"/>
        <w:ind w:hanging="361"/>
        <w:rPr>
          <w:sz w:val="28"/>
        </w:rPr>
      </w:pPr>
      <w:r>
        <w:rPr>
          <w:sz w:val="28"/>
        </w:rPr>
        <w:t>методы</w:t>
      </w:r>
      <w:r>
        <w:rPr>
          <w:spacing w:val="-3"/>
          <w:sz w:val="28"/>
        </w:rPr>
        <w:t xml:space="preserve"> </w:t>
      </w:r>
      <w:r>
        <w:rPr>
          <w:sz w:val="28"/>
        </w:rPr>
        <w:t>решающего</w:t>
      </w:r>
      <w:r>
        <w:rPr>
          <w:spacing w:val="-3"/>
          <w:sz w:val="28"/>
        </w:rPr>
        <w:t xml:space="preserve"> </w:t>
      </w:r>
      <w:r>
        <w:rPr>
          <w:sz w:val="28"/>
        </w:rPr>
        <w:t>дерева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-2"/>
          <w:sz w:val="28"/>
        </w:rPr>
        <w:t xml:space="preserve"> </w:t>
      </w:r>
      <w:r>
        <w:rPr>
          <w:sz w:val="28"/>
        </w:rPr>
        <w:t>леса;</w:t>
      </w:r>
    </w:p>
    <w:p w14:paraId="562CED44" w14:textId="77777777" w:rsidR="004D7686" w:rsidRDefault="00000000">
      <w:pPr>
        <w:pStyle w:val="ListParagraph"/>
        <w:numPr>
          <w:ilvl w:val="0"/>
          <w:numId w:val="8"/>
        </w:numPr>
        <w:tabs>
          <w:tab w:val="left" w:pos="902"/>
        </w:tabs>
        <w:spacing w:before="163"/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1"/>
          <w:sz w:val="28"/>
        </w:rPr>
        <w:t xml:space="preserve"> </w:t>
      </w:r>
      <w:r>
        <w:rPr>
          <w:sz w:val="28"/>
        </w:rPr>
        <w:t>CatBoost.</w:t>
      </w:r>
    </w:p>
    <w:p w14:paraId="149739B9" w14:textId="77777777" w:rsidR="004D7686" w:rsidRDefault="004D7686">
      <w:pPr>
        <w:rPr>
          <w:sz w:val="28"/>
        </w:rPr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088E36E4" w14:textId="77777777" w:rsidR="004D7686" w:rsidRDefault="00000000">
      <w:pPr>
        <w:pStyle w:val="BodyText"/>
        <w:spacing w:before="77"/>
        <w:ind w:left="182" w:right="108"/>
        <w:jc w:val="center"/>
      </w:pPr>
      <w:r>
        <w:lastRenderedPageBreak/>
        <w:t>СОДЕРЖАНИЕ</w:t>
      </w:r>
    </w:p>
    <w:p w14:paraId="52DC83A5" w14:textId="77777777" w:rsidR="004D7686" w:rsidRDefault="004D7686">
      <w:pPr>
        <w:jc w:val="center"/>
        <w:sectPr w:rsidR="004D7686">
          <w:pgSz w:w="11910" w:h="16840"/>
          <w:pgMar w:top="1040" w:right="740" w:bottom="1470" w:left="1520" w:header="720" w:footer="720" w:gutter="0"/>
          <w:cols w:space="720"/>
        </w:sectPr>
      </w:pPr>
    </w:p>
    <w:sdt>
      <w:sdtPr>
        <w:rPr>
          <w:sz w:val="22"/>
          <w:szCs w:val="22"/>
        </w:rPr>
        <w:id w:val="1753387606"/>
        <w:docPartObj>
          <w:docPartGallery w:val="Table of Contents"/>
          <w:docPartUnique/>
        </w:docPartObj>
      </w:sdtPr>
      <w:sdtContent>
        <w:p w14:paraId="201DE4DC" w14:textId="457D62C5" w:rsidR="00615972" w:rsidRDefault="00000000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54572124" w:history="1">
            <w:r w:rsidR="00615972" w:rsidRPr="00C54DF9">
              <w:rPr>
                <w:rStyle w:val="Hyperlink"/>
                <w:noProof/>
              </w:rPr>
              <w:t>1.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Hyperlink"/>
                <w:noProof/>
              </w:rPr>
              <w:t>Метод</w:t>
            </w:r>
            <w:r w:rsidR="00615972" w:rsidRPr="00C54DF9">
              <w:rPr>
                <w:rStyle w:val="Hyperlink"/>
                <w:noProof/>
                <w:spacing w:val="-2"/>
              </w:rPr>
              <w:t xml:space="preserve"> </w:t>
            </w:r>
            <w:r w:rsidR="00615972" w:rsidRPr="00C54DF9">
              <w:rPr>
                <w:rStyle w:val="Hyperlink"/>
                <w:noProof/>
              </w:rPr>
              <w:t>к-ближайших соседей</w:t>
            </w:r>
            <w:r w:rsidR="00615972" w:rsidRPr="00C54DF9">
              <w:rPr>
                <w:rStyle w:val="Hyperlink"/>
                <w:noProof/>
                <w:spacing w:val="-2"/>
              </w:rPr>
              <w:t xml:space="preserve"> </w:t>
            </w:r>
            <w:r w:rsidR="00615972" w:rsidRPr="00C54DF9">
              <w:rPr>
                <w:rStyle w:val="Hyperlink"/>
                <w:noProof/>
              </w:rPr>
              <w:t>(k-NN)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_Toc154572124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6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35E18CA9" w14:textId="69D80C6A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5" w:history="1">
            <w:r w:rsidRPr="00C54DF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Описание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06D6" w14:textId="4C22EFA3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6" w:history="1">
            <w:r w:rsidRPr="00C54DF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Принцип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189B" w14:textId="61F0692C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7" w:history="1">
            <w:r w:rsidRPr="00C54DF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Применение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на</w:t>
            </w:r>
            <w:r w:rsidRPr="00C54DF9">
              <w:rPr>
                <w:rStyle w:val="Hyperlink"/>
                <w:noProof/>
                <w:spacing w:val="-2"/>
              </w:rPr>
              <w:t xml:space="preserve"> </w:t>
            </w:r>
            <w:r w:rsidRPr="00C54DF9">
              <w:rPr>
                <w:rStyle w:val="Hyperlink"/>
                <w:noProof/>
              </w:rPr>
              <w:t>модельных</w:t>
            </w:r>
            <w:r w:rsidRPr="00C54DF9">
              <w:rPr>
                <w:rStyle w:val="Hyperlink"/>
                <w:noProof/>
                <w:spacing w:val="-2"/>
              </w:rPr>
              <w:t xml:space="preserve"> </w:t>
            </w:r>
            <w:r w:rsidRPr="00C54DF9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DC7C" w14:textId="100A5A27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8" w:history="1">
            <w:r w:rsidRPr="00C54DF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Преимущества</w:t>
            </w:r>
            <w:r w:rsidRPr="00C54DF9">
              <w:rPr>
                <w:rStyle w:val="Hyperlink"/>
                <w:noProof/>
                <w:spacing w:val="-5"/>
              </w:rPr>
              <w:t xml:space="preserve"> </w:t>
            </w:r>
            <w:r w:rsidRPr="00C54DF9">
              <w:rPr>
                <w:rStyle w:val="Hyperlink"/>
                <w:noProof/>
              </w:rPr>
              <w:t>и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4349" w14:textId="1569E55B" w:rsidR="00615972" w:rsidRDefault="00615972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9" w:history="1">
            <w:r w:rsidRPr="00C54DF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Метод</w:t>
            </w:r>
            <w:r w:rsidRPr="00C54DF9">
              <w:rPr>
                <w:rStyle w:val="Hyperlink"/>
                <w:noProof/>
                <w:spacing w:val="-8"/>
              </w:rPr>
              <w:t xml:space="preserve"> </w:t>
            </w:r>
            <w:r w:rsidRPr="00C54DF9">
              <w:rPr>
                <w:rStyle w:val="Hyperlink"/>
                <w:noProof/>
              </w:rPr>
              <w:t>машины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опорных</w:t>
            </w:r>
            <w:r w:rsidRPr="00C54DF9">
              <w:rPr>
                <w:rStyle w:val="Hyperlink"/>
                <w:noProof/>
                <w:spacing w:val="-2"/>
              </w:rPr>
              <w:t xml:space="preserve"> </w:t>
            </w:r>
            <w:r w:rsidRPr="00C54DF9">
              <w:rPr>
                <w:rStyle w:val="Hyperlink"/>
                <w:noProof/>
              </w:rPr>
              <w:t>векторов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(SVM)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10DF" w14:textId="37784FC0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0" w:history="1">
            <w:r w:rsidRPr="00C54DF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Описание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348C" w14:textId="768009B7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1" w:history="1">
            <w:r w:rsidRPr="00C54DF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Разделительная</w:t>
            </w:r>
            <w:r w:rsidRPr="00C54DF9">
              <w:rPr>
                <w:rStyle w:val="Hyperlink"/>
                <w:noProof/>
                <w:spacing w:val="-5"/>
              </w:rPr>
              <w:t xml:space="preserve"> </w:t>
            </w:r>
            <w:r w:rsidRPr="00C54DF9">
              <w:rPr>
                <w:rStyle w:val="Hyperlink"/>
                <w:noProof/>
              </w:rPr>
              <w:t>гиперплоскость</w:t>
            </w:r>
            <w:r w:rsidRPr="00C54DF9">
              <w:rPr>
                <w:rStyle w:val="Hyperlink"/>
                <w:noProof/>
                <w:spacing w:val="-2"/>
              </w:rPr>
              <w:t xml:space="preserve"> </w:t>
            </w:r>
            <w:r w:rsidRPr="00C54DF9">
              <w:rPr>
                <w:rStyle w:val="Hyperlink"/>
                <w:noProof/>
              </w:rPr>
              <w:t>и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принцип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AA29" w14:textId="40B9DBF1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2" w:history="1">
            <w:r w:rsidRPr="00C54DF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Применение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на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модельных</w:t>
            </w:r>
            <w:r w:rsidRPr="00C54DF9">
              <w:rPr>
                <w:rStyle w:val="Hyperlink"/>
                <w:noProof/>
                <w:spacing w:val="-2"/>
              </w:rPr>
              <w:t xml:space="preserve"> </w:t>
            </w:r>
            <w:r w:rsidRPr="00C54DF9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D5CB" w14:textId="2F31103C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3" w:history="1">
            <w:r w:rsidRPr="00C54DF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Преимущества</w:t>
            </w:r>
            <w:r w:rsidRPr="00C54DF9">
              <w:rPr>
                <w:rStyle w:val="Hyperlink"/>
                <w:noProof/>
                <w:spacing w:val="-5"/>
              </w:rPr>
              <w:t xml:space="preserve"> </w:t>
            </w:r>
            <w:r w:rsidRPr="00C54DF9">
              <w:rPr>
                <w:rStyle w:val="Hyperlink"/>
                <w:noProof/>
              </w:rPr>
              <w:t>и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79A0" w14:textId="61CD7E01" w:rsidR="00615972" w:rsidRDefault="00615972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4" w:history="1">
            <w:r w:rsidRPr="00C54DF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Методы</w:t>
            </w:r>
            <w:r w:rsidRPr="00C54DF9">
              <w:rPr>
                <w:rStyle w:val="Hyperlink"/>
                <w:noProof/>
                <w:spacing w:val="-5"/>
              </w:rPr>
              <w:t xml:space="preserve"> </w:t>
            </w:r>
            <w:r w:rsidRPr="00C54DF9">
              <w:rPr>
                <w:rStyle w:val="Hyperlink"/>
                <w:noProof/>
              </w:rPr>
              <w:t>линейной</w:t>
            </w:r>
            <w:r w:rsidRPr="00C54DF9">
              <w:rPr>
                <w:rStyle w:val="Hyperlink"/>
                <w:noProof/>
                <w:spacing w:val="-1"/>
              </w:rPr>
              <w:t xml:space="preserve"> </w:t>
            </w:r>
            <w:r w:rsidRPr="00C54DF9">
              <w:rPr>
                <w:rStyle w:val="Hyperlink"/>
                <w:noProof/>
              </w:rPr>
              <w:t>и</w:t>
            </w:r>
            <w:r w:rsidRPr="00C54DF9">
              <w:rPr>
                <w:rStyle w:val="Hyperlink"/>
                <w:noProof/>
                <w:spacing w:val="-1"/>
              </w:rPr>
              <w:t xml:space="preserve"> </w:t>
            </w:r>
            <w:r w:rsidRPr="00C54DF9">
              <w:rPr>
                <w:rStyle w:val="Hyperlink"/>
                <w:noProof/>
              </w:rPr>
              <w:t>логистической</w:t>
            </w:r>
            <w:r w:rsidRPr="00C54DF9">
              <w:rPr>
                <w:rStyle w:val="Hyperlink"/>
                <w:noProof/>
                <w:spacing w:val="-1"/>
              </w:rPr>
              <w:t xml:space="preserve"> </w:t>
            </w:r>
            <w:r w:rsidRPr="00C54DF9">
              <w:rPr>
                <w:rStyle w:val="Hyperlink"/>
                <w:noProof/>
              </w:rPr>
              <w:t>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E7C3" w14:textId="60C69811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5" w:history="1">
            <w:r w:rsidRPr="00C54DF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Описание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E83F" w14:textId="3E89879D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6" w:history="1">
            <w:r w:rsidRPr="00C54DF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Принцип</w:t>
            </w:r>
            <w:r w:rsidRPr="00C54DF9">
              <w:rPr>
                <w:rStyle w:val="Hyperlink"/>
                <w:noProof/>
                <w:spacing w:val="-7"/>
              </w:rPr>
              <w:t xml:space="preserve"> </w:t>
            </w:r>
            <w:r w:rsidRPr="00C54DF9">
              <w:rPr>
                <w:rStyle w:val="Hyperlink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3B2DF" w14:textId="367402C4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7" w:history="1">
            <w:r w:rsidRPr="00C54DF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Сравнительный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анализ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с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другими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методами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E3C3" w14:textId="235F13AD" w:rsidR="00615972" w:rsidRDefault="00615972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8" w:history="1">
            <w:r w:rsidRPr="00C54DF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Метод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наивного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Байеса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8603" w14:textId="5C7C340C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9" w:history="1">
            <w:r w:rsidRPr="00C54DF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Описание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D038" w14:textId="3CB9413C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0" w:history="1">
            <w:r w:rsidRPr="00C54DF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Применение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на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модельных</w:t>
            </w:r>
            <w:r w:rsidRPr="00C54DF9">
              <w:rPr>
                <w:rStyle w:val="Hyperlink"/>
                <w:noProof/>
                <w:spacing w:val="-2"/>
              </w:rPr>
              <w:t xml:space="preserve"> </w:t>
            </w:r>
            <w:r w:rsidRPr="00C54DF9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D7D9" w14:textId="235AECC6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1" w:history="1">
            <w:r w:rsidRPr="00C54DF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Преимущества</w:t>
            </w:r>
            <w:r w:rsidRPr="00C54DF9">
              <w:rPr>
                <w:rStyle w:val="Hyperlink"/>
                <w:noProof/>
                <w:spacing w:val="-5"/>
              </w:rPr>
              <w:t xml:space="preserve"> </w:t>
            </w:r>
            <w:r w:rsidRPr="00C54DF9">
              <w:rPr>
                <w:rStyle w:val="Hyperlink"/>
                <w:noProof/>
              </w:rPr>
              <w:t>и</w:t>
            </w:r>
            <w:r w:rsidRPr="00C54DF9">
              <w:rPr>
                <w:rStyle w:val="Hyperlink"/>
                <w:noProof/>
                <w:spacing w:val="-2"/>
              </w:rPr>
              <w:t xml:space="preserve"> </w:t>
            </w:r>
            <w:r w:rsidRPr="00C54DF9">
              <w:rPr>
                <w:rStyle w:val="Hyperlink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820F" w14:textId="3DC96D75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2" w:history="1">
            <w:r w:rsidRPr="00C54DF9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Описание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7EAB" w14:textId="02F334C8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3" w:history="1">
            <w:r w:rsidRPr="00C54DF9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Применение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на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модельных</w:t>
            </w:r>
            <w:r w:rsidRPr="00C54DF9">
              <w:rPr>
                <w:rStyle w:val="Hyperlink"/>
                <w:noProof/>
                <w:spacing w:val="-1"/>
              </w:rPr>
              <w:t xml:space="preserve"> </w:t>
            </w:r>
            <w:r w:rsidRPr="00C54DF9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64D2" w14:textId="7BEA9D92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4" w:history="1">
            <w:r w:rsidRPr="00C54DF9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Сравнение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с</w:t>
            </w:r>
            <w:r w:rsidRPr="00C54DF9">
              <w:rPr>
                <w:rStyle w:val="Hyperlink"/>
                <w:noProof/>
                <w:spacing w:val="-5"/>
              </w:rPr>
              <w:t xml:space="preserve"> </w:t>
            </w:r>
            <w:r w:rsidRPr="00C54DF9">
              <w:rPr>
                <w:rStyle w:val="Hyperlink"/>
                <w:noProof/>
              </w:rPr>
              <w:t>другими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методами</w:t>
            </w:r>
            <w:r w:rsidRPr="00C54DF9">
              <w:rPr>
                <w:rStyle w:val="Hyperlink"/>
                <w:noProof/>
                <w:spacing w:val="-4"/>
              </w:rPr>
              <w:t xml:space="preserve"> </w:t>
            </w:r>
            <w:r w:rsidRPr="00C54DF9">
              <w:rPr>
                <w:rStyle w:val="Hyperlink"/>
                <w:noProof/>
              </w:rPr>
              <w:t>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D26A" w14:textId="4804012B" w:rsidR="00615972" w:rsidRDefault="00615972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5" w:history="1">
            <w:r w:rsidRPr="00C54DF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Метод</w:t>
            </w:r>
            <w:r w:rsidRPr="00C54DF9">
              <w:rPr>
                <w:rStyle w:val="Hyperlink"/>
                <w:noProof/>
                <w:spacing w:val="-8"/>
              </w:rPr>
              <w:t xml:space="preserve"> </w:t>
            </w:r>
            <w:r w:rsidRPr="00C54DF9">
              <w:rPr>
                <w:rStyle w:val="Hyperlink"/>
                <w:noProof/>
              </w:rPr>
              <w:t>CatBoost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E561" w14:textId="0FCAEA05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6" w:history="1">
            <w:r w:rsidRPr="00C54DF9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Описание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8EE8" w14:textId="3CC9A5C2" w:rsidR="00615972" w:rsidRDefault="00615972">
          <w:pPr>
            <w:pStyle w:val="TOC1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7" w:history="1">
            <w:r w:rsidRPr="00C54DF9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54DF9">
              <w:rPr>
                <w:rStyle w:val="Hyperlink"/>
                <w:noProof/>
              </w:rPr>
              <w:t>Применение</w:t>
            </w:r>
            <w:r w:rsidRPr="00C54DF9">
              <w:rPr>
                <w:rStyle w:val="Hyperlink"/>
                <w:noProof/>
                <w:spacing w:val="-3"/>
              </w:rPr>
              <w:t xml:space="preserve"> </w:t>
            </w:r>
            <w:r w:rsidRPr="00C54DF9">
              <w:rPr>
                <w:rStyle w:val="Hyperlink"/>
                <w:noProof/>
              </w:rPr>
              <w:t>на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модельных</w:t>
            </w:r>
            <w:r w:rsidRPr="00C54DF9">
              <w:rPr>
                <w:rStyle w:val="Hyperlink"/>
                <w:noProof/>
                <w:spacing w:val="-1"/>
              </w:rPr>
              <w:t xml:space="preserve"> </w:t>
            </w:r>
            <w:r w:rsidRPr="00C54DF9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3DDD" w14:textId="6651402A" w:rsidR="00615972" w:rsidRDefault="00615972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8" w:history="1">
            <w:r w:rsidRPr="00C54DF9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0A1E" w14:textId="5E9ED2F0" w:rsidR="00615972" w:rsidRDefault="00615972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9" w:history="1">
            <w:r w:rsidRPr="00C54DF9">
              <w:rPr>
                <w:rStyle w:val="Hyperlink"/>
                <w:noProof/>
              </w:rPr>
              <w:t>СПИСОК</w:t>
            </w:r>
            <w:r w:rsidRPr="00C54DF9">
              <w:rPr>
                <w:rStyle w:val="Hyperlink"/>
                <w:noProof/>
                <w:spacing w:val="-7"/>
              </w:rPr>
              <w:t xml:space="preserve"> </w:t>
            </w:r>
            <w:r w:rsidRPr="00C54DF9">
              <w:rPr>
                <w:rStyle w:val="Hyperlink"/>
                <w:noProof/>
              </w:rPr>
              <w:t>ИСПОЛЬЗОВАННЫХ</w:t>
            </w:r>
            <w:r w:rsidRPr="00C54DF9">
              <w:rPr>
                <w:rStyle w:val="Hyperlink"/>
                <w:noProof/>
                <w:spacing w:val="-6"/>
              </w:rPr>
              <w:t xml:space="preserve"> </w:t>
            </w:r>
            <w:r w:rsidRPr="00C54DF9">
              <w:rPr>
                <w:rStyle w:val="Hyperlink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5AC7" w14:textId="61212200" w:rsidR="004D7686" w:rsidRDefault="00000000">
          <w:r>
            <w:fldChar w:fldCharType="end"/>
          </w:r>
        </w:p>
      </w:sdtContent>
    </w:sdt>
    <w:p w14:paraId="21C57344" w14:textId="77777777" w:rsidR="004D7686" w:rsidRDefault="004D7686">
      <w:pPr>
        <w:sectPr w:rsidR="004D7686">
          <w:type w:val="continuous"/>
          <w:pgSz w:w="11910" w:h="16840"/>
          <w:pgMar w:top="1060" w:right="740" w:bottom="1470" w:left="1520" w:header="720" w:footer="720" w:gutter="0"/>
          <w:cols w:space="720"/>
        </w:sectPr>
      </w:pPr>
    </w:p>
    <w:p w14:paraId="2EE3AB8E" w14:textId="77777777" w:rsidR="004D7686" w:rsidRDefault="00000000">
      <w:pPr>
        <w:spacing w:before="77"/>
        <w:ind w:left="182" w:right="108"/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6F3934BC" w14:textId="77777777" w:rsidR="004D7686" w:rsidRDefault="004D7686">
      <w:pPr>
        <w:pStyle w:val="BodyText"/>
        <w:spacing w:before="3"/>
        <w:rPr>
          <w:b/>
          <w:sz w:val="31"/>
        </w:rPr>
      </w:pPr>
    </w:p>
    <w:p w14:paraId="00A8FB73" w14:textId="77777777" w:rsidR="004D7686" w:rsidRDefault="00000000">
      <w:pPr>
        <w:pStyle w:val="BodyText"/>
        <w:spacing w:line="362" w:lineRule="auto"/>
        <w:ind w:left="182" w:right="109" w:firstLine="719"/>
        <w:jc w:val="both"/>
      </w:pPr>
      <w:r>
        <w:t>Машинное обучение — одна из наиболее динамично развивающихся</w:t>
      </w:r>
      <w:r>
        <w:rPr>
          <w:spacing w:val="1"/>
        </w:rPr>
        <w:t xml:space="preserve"> </w:t>
      </w:r>
      <w:r>
        <w:t>областей,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компьютерам</w:t>
      </w:r>
      <w:r>
        <w:rPr>
          <w:spacing w:val="1"/>
        </w:rPr>
        <w:t xml:space="preserve"> </w:t>
      </w:r>
      <w:r>
        <w:t>обучаться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делать</w:t>
      </w:r>
      <w:r>
        <w:rPr>
          <w:spacing w:val="-3"/>
        </w:rPr>
        <w:t xml:space="preserve"> </w:t>
      </w:r>
      <w:r>
        <w:t>прогнозы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явного программирования.</w:t>
      </w:r>
    </w:p>
    <w:p w14:paraId="6DC314A9" w14:textId="77777777" w:rsidR="004D7686" w:rsidRDefault="00000000">
      <w:pPr>
        <w:pStyle w:val="BodyText"/>
        <w:spacing w:before="191" w:line="360" w:lineRule="auto"/>
        <w:ind w:left="182" w:right="106" w:firstLine="719"/>
        <w:jc w:val="both"/>
      </w:pPr>
      <w:r>
        <w:t>Цель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ознакомлении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основами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рассмотрении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классификации.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проведены</w:t>
      </w:r>
      <w:r>
        <w:rPr>
          <w:spacing w:val="1"/>
        </w:rPr>
        <w:t xml:space="preserve"> </w:t>
      </w:r>
      <w:r>
        <w:t>эксперименты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различными алгоритмами, такими как метод к-ближайших соседей, машина</w:t>
      </w:r>
      <w:r>
        <w:rPr>
          <w:spacing w:val="1"/>
        </w:rPr>
        <w:t xml:space="preserve"> </w:t>
      </w:r>
      <w:r>
        <w:t>опорных векторов, линейная и логистическая регрессии, наивный Байес, 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решающее дерево</w:t>
      </w:r>
      <w:r>
        <w:rPr>
          <w:spacing w:val="-2"/>
        </w:rPr>
        <w:t xml:space="preserve"> </w:t>
      </w:r>
      <w:r>
        <w:t>и случайный лес.</w:t>
      </w:r>
    </w:p>
    <w:p w14:paraId="6FFC85D6" w14:textId="77777777" w:rsidR="004D7686" w:rsidRDefault="00000000">
      <w:pPr>
        <w:pStyle w:val="BodyText"/>
        <w:spacing w:before="201" w:line="360" w:lineRule="auto"/>
        <w:ind w:left="182" w:right="111" w:firstLine="719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данной работы</w:t>
      </w:r>
      <w:r>
        <w:rPr>
          <w:spacing w:val="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обзор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указанных</w:t>
      </w:r>
      <w:r>
        <w:rPr>
          <w:spacing w:val="-67"/>
        </w:rPr>
        <w:t xml:space="preserve"> </w:t>
      </w:r>
      <w:r>
        <w:t>методов классификации на простых модельных данных. Каждый из методов</w:t>
      </w:r>
      <w:r>
        <w:rPr>
          <w:spacing w:val="1"/>
        </w:rPr>
        <w:t xml:space="preserve"> </w:t>
      </w:r>
      <w:r>
        <w:t>исследован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понимания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преимуществ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ограничений.</w:t>
      </w:r>
    </w:p>
    <w:p w14:paraId="45A76471" w14:textId="77777777" w:rsidR="004D7686" w:rsidRDefault="004D7686">
      <w:pPr>
        <w:spacing w:line="360" w:lineRule="auto"/>
        <w:jc w:val="both"/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41C52D13" w14:textId="77777777" w:rsidR="004D7686" w:rsidRDefault="00000000">
      <w:pPr>
        <w:pStyle w:val="Heading1"/>
        <w:numPr>
          <w:ilvl w:val="2"/>
          <w:numId w:val="5"/>
        </w:numPr>
        <w:tabs>
          <w:tab w:val="left" w:pos="2943"/>
        </w:tabs>
        <w:ind w:hanging="361"/>
      </w:pPr>
      <w:bookmarkStart w:id="0" w:name="_Toc154572124"/>
      <w:r>
        <w:lastRenderedPageBreak/>
        <w:t>Метод</w:t>
      </w:r>
      <w:r>
        <w:rPr>
          <w:spacing w:val="-2"/>
        </w:rPr>
        <w:t xml:space="preserve"> </w:t>
      </w:r>
      <w:r>
        <w:t>к-ближайших соседей</w:t>
      </w:r>
      <w:r>
        <w:rPr>
          <w:spacing w:val="-2"/>
        </w:rPr>
        <w:t xml:space="preserve"> </w:t>
      </w:r>
      <w:r>
        <w:t>(k-NN)</w:t>
      </w:r>
      <w:bookmarkEnd w:id="0"/>
    </w:p>
    <w:p w14:paraId="445F0C91" w14:textId="77777777" w:rsidR="004D7686" w:rsidRDefault="004D7686">
      <w:pPr>
        <w:pStyle w:val="BodyText"/>
        <w:spacing w:before="9"/>
        <w:rPr>
          <w:b/>
          <w:sz w:val="34"/>
        </w:rPr>
      </w:pPr>
    </w:p>
    <w:p w14:paraId="0D71E847" w14:textId="77777777" w:rsidR="004D7686" w:rsidRDefault="00000000">
      <w:pPr>
        <w:pStyle w:val="Heading1"/>
        <w:numPr>
          <w:ilvl w:val="3"/>
          <w:numId w:val="5"/>
        </w:numPr>
        <w:tabs>
          <w:tab w:val="left" w:pos="4153"/>
        </w:tabs>
        <w:spacing w:before="1"/>
        <w:ind w:hanging="421"/>
        <w:jc w:val="both"/>
      </w:pPr>
      <w:bookmarkStart w:id="1" w:name="_Toc154572125"/>
      <w:r>
        <w:t>Описание</w:t>
      </w:r>
      <w:r>
        <w:rPr>
          <w:spacing w:val="-3"/>
        </w:rPr>
        <w:t xml:space="preserve"> </w:t>
      </w:r>
      <w:r>
        <w:t>метода</w:t>
      </w:r>
      <w:bookmarkEnd w:id="1"/>
    </w:p>
    <w:p w14:paraId="65E897D9" w14:textId="77777777" w:rsidR="004D7686" w:rsidRDefault="00000000">
      <w:pPr>
        <w:pStyle w:val="BodyText"/>
        <w:spacing w:before="160" w:line="360" w:lineRule="auto"/>
        <w:ind w:left="182" w:right="109" w:firstLine="359"/>
        <w:jc w:val="both"/>
      </w:pPr>
      <w:r>
        <w:t>Метод к-ближайших соседей (k-NN) относится к одному из простейших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машинном</w:t>
      </w:r>
      <w:r>
        <w:rPr>
          <w:spacing w:val="1"/>
        </w:rPr>
        <w:t xml:space="preserve"> </w:t>
      </w:r>
      <w:r>
        <w:t>обучении.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принципе</w:t>
      </w:r>
      <w:r>
        <w:rPr>
          <w:spacing w:val="-12"/>
        </w:rPr>
        <w:t xml:space="preserve"> </w:t>
      </w:r>
      <w:r>
        <w:t>близости</w:t>
      </w:r>
      <w:r>
        <w:rPr>
          <w:spacing w:val="-12"/>
        </w:rPr>
        <w:t xml:space="preserve"> </w:t>
      </w:r>
      <w:r>
        <w:t>объектов:</w:t>
      </w:r>
      <w:r>
        <w:rPr>
          <w:spacing w:val="-8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t>есть</w:t>
      </w:r>
      <w:r>
        <w:rPr>
          <w:spacing w:val="-11"/>
        </w:rPr>
        <w:t xml:space="preserve"> </w:t>
      </w:r>
      <w:r>
        <w:t>соседи</w:t>
      </w:r>
      <w:r>
        <w:rPr>
          <w:spacing w:val="-9"/>
        </w:rPr>
        <w:t xml:space="preserve"> </w:t>
      </w:r>
      <w:r>
        <w:t>известного</w:t>
      </w:r>
      <w:r>
        <w:rPr>
          <w:spacing w:val="-11"/>
        </w:rPr>
        <w:t xml:space="preserve"> </w:t>
      </w:r>
      <w:r>
        <w:t>класса,</w:t>
      </w:r>
      <w:r>
        <w:rPr>
          <w:spacing w:val="-1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скорее</w:t>
      </w:r>
      <w:r>
        <w:rPr>
          <w:spacing w:val="-1"/>
        </w:rPr>
        <w:t xml:space="preserve"> </w:t>
      </w:r>
      <w:r>
        <w:t>всего,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объект также</w:t>
      </w:r>
      <w:r>
        <w:rPr>
          <w:spacing w:val="-1"/>
        </w:rPr>
        <w:t xml:space="preserve"> </w:t>
      </w:r>
      <w:r>
        <w:t>принадлежит</w:t>
      </w:r>
      <w:r>
        <w:rPr>
          <w:spacing w:val="-1"/>
        </w:rPr>
        <w:t xml:space="preserve"> </w:t>
      </w:r>
      <w:r>
        <w:t>к этому классу.</w:t>
      </w:r>
    </w:p>
    <w:p w14:paraId="1F4F97E0" w14:textId="77777777" w:rsidR="004D7686" w:rsidRDefault="004D7686">
      <w:pPr>
        <w:pStyle w:val="BodyText"/>
        <w:rPr>
          <w:sz w:val="30"/>
        </w:rPr>
      </w:pPr>
    </w:p>
    <w:p w14:paraId="4B823BE0" w14:textId="77777777" w:rsidR="004D7686" w:rsidRDefault="00000000">
      <w:pPr>
        <w:pStyle w:val="Heading1"/>
        <w:numPr>
          <w:ilvl w:val="3"/>
          <w:numId w:val="5"/>
        </w:numPr>
        <w:tabs>
          <w:tab w:val="left" w:pos="4160"/>
        </w:tabs>
        <w:spacing w:before="235"/>
        <w:ind w:left="4159" w:hanging="421"/>
        <w:jc w:val="both"/>
      </w:pPr>
      <w:bookmarkStart w:id="2" w:name="_Toc154572126"/>
      <w:r>
        <w:t>Принцип</w:t>
      </w:r>
      <w:r>
        <w:rPr>
          <w:spacing w:val="-4"/>
        </w:rPr>
        <w:t xml:space="preserve"> </w:t>
      </w:r>
      <w:r>
        <w:t>работы</w:t>
      </w:r>
      <w:bookmarkEnd w:id="2"/>
    </w:p>
    <w:p w14:paraId="5E3FCF7F" w14:textId="77777777" w:rsidR="004D7686" w:rsidRDefault="00000000">
      <w:pPr>
        <w:pStyle w:val="BodyText"/>
        <w:spacing w:before="160" w:line="360" w:lineRule="auto"/>
        <w:ind w:left="182" w:right="110" w:firstLine="283"/>
        <w:jc w:val="both"/>
      </w:pPr>
      <w:r>
        <w:t>При классификации нового объекта метод k-NN ищет k ближайших к нему</w:t>
      </w:r>
      <w:r>
        <w:rPr>
          <w:spacing w:val="-67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обучающем</w:t>
      </w:r>
      <w:r>
        <w:rPr>
          <w:spacing w:val="-10"/>
        </w:rPr>
        <w:t xml:space="preserve"> </w:t>
      </w:r>
      <w:r>
        <w:t>наборе</w:t>
      </w:r>
      <w:r>
        <w:rPr>
          <w:spacing w:val="-12"/>
        </w:rPr>
        <w:t xml:space="preserve"> </w:t>
      </w:r>
      <w:r>
        <w:t>данных.</w:t>
      </w:r>
      <w:r>
        <w:rPr>
          <w:spacing w:val="-11"/>
        </w:rPr>
        <w:t xml:space="preserve"> </w:t>
      </w:r>
      <w:r>
        <w:t>Затем</w:t>
      </w:r>
      <w:r>
        <w:rPr>
          <w:spacing w:val="-10"/>
        </w:rPr>
        <w:t xml:space="preserve"> </w:t>
      </w:r>
      <w:r>
        <w:t>присваивает</w:t>
      </w:r>
      <w:r>
        <w:rPr>
          <w:spacing w:val="-14"/>
        </w:rPr>
        <w:t xml:space="preserve"> </w:t>
      </w:r>
      <w:r>
        <w:t>новому</w:t>
      </w:r>
      <w:r>
        <w:rPr>
          <w:spacing w:val="-11"/>
        </w:rPr>
        <w:t xml:space="preserve"> </w:t>
      </w:r>
      <w:r>
        <w:t>объекту</w:t>
      </w:r>
      <w:r>
        <w:rPr>
          <w:spacing w:val="-9"/>
        </w:rPr>
        <w:t xml:space="preserve"> </w:t>
      </w:r>
      <w:r>
        <w:t>тот</w:t>
      </w:r>
      <w:r>
        <w:rPr>
          <w:spacing w:val="-68"/>
        </w:rPr>
        <w:t xml:space="preserve"> </w:t>
      </w:r>
      <w:r>
        <w:t>класс,</w:t>
      </w:r>
      <w:r>
        <w:rPr>
          <w:spacing w:val="-3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наиболее часто встречается</w:t>
      </w:r>
      <w:r>
        <w:rPr>
          <w:spacing w:val="-1"/>
        </w:rPr>
        <w:t xml:space="preserve"> </w:t>
      </w:r>
      <w:r>
        <w:t>среди его соседей.</w:t>
      </w:r>
    </w:p>
    <w:p w14:paraId="42C556B1" w14:textId="77777777" w:rsidR="004D7686" w:rsidRDefault="004D7686">
      <w:pPr>
        <w:pStyle w:val="BodyText"/>
        <w:rPr>
          <w:sz w:val="30"/>
        </w:rPr>
      </w:pPr>
    </w:p>
    <w:p w14:paraId="279BA9AE" w14:textId="77777777" w:rsidR="004D7686" w:rsidRDefault="00000000">
      <w:pPr>
        <w:pStyle w:val="Heading1"/>
        <w:numPr>
          <w:ilvl w:val="3"/>
          <w:numId w:val="5"/>
        </w:numPr>
        <w:tabs>
          <w:tab w:val="left" w:pos="3010"/>
        </w:tabs>
        <w:spacing w:before="233"/>
        <w:ind w:left="3009" w:hanging="421"/>
        <w:jc w:val="left"/>
      </w:pPr>
      <w:bookmarkStart w:id="3" w:name="_Toc154572127"/>
      <w:r>
        <w:t>Применение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модельных</w:t>
      </w:r>
      <w:r>
        <w:rPr>
          <w:spacing w:val="-2"/>
        </w:rPr>
        <w:t xml:space="preserve"> </w:t>
      </w:r>
      <w:r>
        <w:t>данных</w:t>
      </w:r>
      <w:bookmarkEnd w:id="3"/>
    </w:p>
    <w:p w14:paraId="19C948D6" w14:textId="77777777" w:rsidR="004D7686" w:rsidRDefault="00000000">
      <w:pPr>
        <w:pStyle w:val="BodyText"/>
        <w:spacing w:before="47" w:line="362" w:lineRule="auto"/>
        <w:ind w:left="541" w:right="232"/>
      </w:pPr>
      <w:r>
        <w:t>На рисунке 1 представлен датасет, на основе которого будут применяться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представленные</w:t>
      </w:r>
      <w:r>
        <w:rPr>
          <w:spacing w:val="-2"/>
        </w:rPr>
        <w:t xml:space="preserve"> </w:t>
      </w:r>
      <w:r>
        <w:t>методы:</w:t>
      </w:r>
    </w:p>
    <w:p w14:paraId="59FBFE4D" w14:textId="101B0469" w:rsidR="004D7686" w:rsidRPr="00C31301" w:rsidRDefault="00C31301" w:rsidP="00C31301">
      <w:pPr>
        <w:pStyle w:val="BodyText"/>
        <w:spacing w:before="6"/>
        <w:jc w:val="center"/>
        <w:rPr>
          <w:sz w:val="12"/>
          <w:lang w:val="en-US"/>
        </w:rPr>
      </w:pPr>
      <w:r w:rsidRPr="00C31301">
        <w:rPr>
          <w:sz w:val="12"/>
        </w:rPr>
        <w:drawing>
          <wp:inline distT="0" distB="0" distL="0" distR="0" wp14:anchorId="7784D95A" wp14:editId="38FA44D8">
            <wp:extent cx="6127750" cy="3633470"/>
            <wp:effectExtent l="0" t="0" r="6350" b="5080"/>
            <wp:docPr id="73648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88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188" w14:textId="54B70871" w:rsidR="004D7686" w:rsidRDefault="00000000">
      <w:pPr>
        <w:pStyle w:val="BodyText"/>
        <w:ind w:left="542" w:right="108"/>
        <w:jc w:val="center"/>
      </w:pPr>
      <w:r>
        <w:t>Рис</w:t>
      </w:r>
      <w:r w:rsidR="00615972">
        <w:t>унок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 Датасет</w:t>
      </w:r>
    </w:p>
    <w:p w14:paraId="464274EA" w14:textId="77777777" w:rsidR="004D7686" w:rsidRDefault="004D7686">
      <w:pPr>
        <w:pStyle w:val="BodyText"/>
        <w:spacing w:before="8"/>
        <w:rPr>
          <w:sz w:val="29"/>
        </w:rPr>
      </w:pPr>
    </w:p>
    <w:p w14:paraId="7E8C0BEC" w14:textId="551DAC74" w:rsidR="004D7686" w:rsidRDefault="00C31301" w:rsidP="00C31301">
      <w:pPr>
        <w:pStyle w:val="BodyText"/>
        <w:spacing w:line="360" w:lineRule="auto"/>
        <w:ind w:left="541"/>
        <w:jc w:val="both"/>
      </w:pPr>
      <w:r w:rsidRPr="00C31301">
        <w:rPr>
          <w:shd w:val="clear" w:color="auto" w:fill="FAFAFA"/>
        </w:rPr>
        <w:t>Набор данных смоделированных грибов для бинарной классификации на съедобные и ядовитые</w:t>
      </w:r>
      <w:r w:rsidR="00000000">
        <w:t>.</w:t>
      </w:r>
      <w:r w:rsidR="00000000">
        <w:rPr>
          <w:spacing w:val="43"/>
        </w:rPr>
        <w:t xml:space="preserve"> </w:t>
      </w:r>
      <w:r w:rsidR="00000000">
        <w:t>В</w:t>
      </w:r>
      <w:r w:rsidR="00000000">
        <w:rPr>
          <w:spacing w:val="41"/>
        </w:rPr>
        <w:t xml:space="preserve"> </w:t>
      </w:r>
      <w:r w:rsidR="00000000">
        <w:t>каждой</w:t>
      </w:r>
      <w:r w:rsidR="00000000">
        <w:rPr>
          <w:spacing w:val="43"/>
        </w:rPr>
        <w:t xml:space="preserve"> </w:t>
      </w:r>
      <w:r w:rsidR="00000000">
        <w:t>строке</w:t>
      </w:r>
      <w:r w:rsidR="00000000">
        <w:rPr>
          <w:spacing w:val="42"/>
        </w:rPr>
        <w:t xml:space="preserve"> </w:t>
      </w:r>
      <w:r w:rsidR="00000000">
        <w:t>есть</w:t>
      </w:r>
      <w:r w:rsidR="00000000">
        <w:rPr>
          <w:spacing w:val="-67"/>
        </w:rPr>
        <w:t xml:space="preserve"> </w:t>
      </w:r>
      <w:r w:rsidR="00000000">
        <w:t>информация</w:t>
      </w:r>
      <w:r w:rsidR="00000000">
        <w:rPr>
          <w:spacing w:val="-2"/>
        </w:rPr>
        <w:t xml:space="preserve"> </w:t>
      </w:r>
      <w:r w:rsidR="00000000">
        <w:t>о</w:t>
      </w:r>
      <w:r w:rsidR="00000000">
        <w:rPr>
          <w:spacing w:val="-1"/>
        </w:rPr>
        <w:t xml:space="preserve"> </w:t>
      </w:r>
      <w:r>
        <w:t>грибе</w:t>
      </w:r>
      <w:r w:rsidR="00000000">
        <w:t>,</w:t>
      </w:r>
      <w:r w:rsidR="00000000">
        <w:rPr>
          <w:spacing w:val="-2"/>
        </w:rPr>
        <w:t xml:space="preserve"> </w:t>
      </w:r>
      <w:r w:rsidR="00000000">
        <w:t>представленная</w:t>
      </w:r>
      <w:r w:rsidR="00000000">
        <w:rPr>
          <w:spacing w:val="-2"/>
        </w:rPr>
        <w:t xml:space="preserve"> </w:t>
      </w:r>
      <w:r w:rsidR="00000000">
        <w:t>различными</w:t>
      </w:r>
      <w:r w:rsidR="00000000">
        <w:rPr>
          <w:spacing w:val="-5"/>
        </w:rPr>
        <w:t xml:space="preserve"> </w:t>
      </w:r>
      <w:r w:rsidR="00000000">
        <w:t>атрибутами:</w:t>
      </w:r>
    </w:p>
    <w:p w14:paraId="5DB2518C" w14:textId="0D6EFF18" w:rsidR="004D7686" w:rsidRDefault="00C31301" w:rsidP="00C31301">
      <w:pPr>
        <w:pStyle w:val="ListParagraph"/>
        <w:numPr>
          <w:ilvl w:val="0"/>
          <w:numId w:val="4"/>
        </w:numPr>
        <w:tabs>
          <w:tab w:val="left" w:pos="902"/>
        </w:tabs>
        <w:spacing w:before="197" w:line="360" w:lineRule="auto"/>
        <w:ind w:hanging="361"/>
        <w:rPr>
          <w:sz w:val="28"/>
        </w:rPr>
      </w:pPr>
      <w:r>
        <w:rPr>
          <w:b/>
          <w:sz w:val="28"/>
          <w:lang w:val="en-US"/>
        </w:rPr>
        <w:lastRenderedPageBreak/>
        <w:t>CAP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DIAMETER</w:t>
      </w:r>
      <w:r w:rsidR="00000000">
        <w:rPr>
          <w:sz w:val="28"/>
        </w:rPr>
        <w:t>:</w:t>
      </w:r>
      <w:r w:rsidR="00000000">
        <w:rPr>
          <w:spacing w:val="-3"/>
          <w:sz w:val="28"/>
        </w:rPr>
        <w:t xml:space="preserve"> </w:t>
      </w:r>
      <w:r w:rsidR="00454D81" w:rsidRPr="00454D81">
        <w:rPr>
          <w:sz w:val="28"/>
        </w:rPr>
        <w:t>диаметр колпачка (m): число плавучести в см.</w:t>
      </w:r>
    </w:p>
    <w:p w14:paraId="22C0B5CE" w14:textId="1E330088" w:rsidR="004D7686" w:rsidRPr="00454D81" w:rsidRDefault="00C31301" w:rsidP="00454D81">
      <w:pPr>
        <w:pStyle w:val="ListParagraph"/>
        <w:numPr>
          <w:ilvl w:val="0"/>
          <w:numId w:val="4"/>
        </w:numPr>
        <w:tabs>
          <w:tab w:val="left" w:pos="902"/>
        </w:tabs>
        <w:spacing w:before="74" w:line="360" w:lineRule="auto"/>
        <w:ind w:right="104"/>
        <w:jc w:val="both"/>
        <w:rPr>
          <w:sz w:val="28"/>
        </w:rPr>
      </w:pPr>
      <w:r>
        <w:rPr>
          <w:b/>
          <w:sz w:val="28"/>
          <w:lang w:val="en-US"/>
        </w:rPr>
        <w:t>CAP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SHAPE</w:t>
      </w:r>
      <w:r w:rsidR="00000000">
        <w:rPr>
          <w:sz w:val="28"/>
        </w:rPr>
        <w:t>:</w:t>
      </w:r>
      <w:r w:rsidR="00000000">
        <w:rPr>
          <w:spacing w:val="38"/>
          <w:sz w:val="28"/>
        </w:rPr>
        <w:t xml:space="preserve"> </w:t>
      </w:r>
      <w:r w:rsidR="00454D81" w:rsidRPr="00454D81">
        <w:rPr>
          <w:sz w:val="28"/>
        </w:rPr>
        <w:t>форма крышки (n): колокольчатая=b, коническая=c, выпуклая=x, плоская=f,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утопленная=s, сферическая=p, другие=o</w:t>
      </w:r>
    </w:p>
    <w:p w14:paraId="560B575B" w14:textId="1E08B296" w:rsidR="004D7686" w:rsidRPr="00454D81" w:rsidRDefault="00C31301" w:rsidP="00454D81">
      <w:pPr>
        <w:pStyle w:val="ListParagraph"/>
        <w:numPr>
          <w:ilvl w:val="0"/>
          <w:numId w:val="4"/>
        </w:numPr>
        <w:tabs>
          <w:tab w:val="left" w:pos="902"/>
        </w:tabs>
        <w:spacing w:before="197" w:line="360" w:lineRule="auto"/>
        <w:jc w:val="both"/>
        <w:rPr>
          <w:sz w:val="28"/>
        </w:rPr>
      </w:pPr>
      <w:r>
        <w:rPr>
          <w:b/>
          <w:sz w:val="28"/>
          <w:lang w:val="en-US"/>
        </w:rPr>
        <w:t>CAP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SURFACE</w:t>
      </w:r>
      <w:r w:rsidR="00000000">
        <w:rPr>
          <w:sz w:val="28"/>
        </w:rPr>
        <w:t>:</w:t>
      </w:r>
      <w:r w:rsidR="00000000">
        <w:rPr>
          <w:spacing w:val="-1"/>
          <w:sz w:val="28"/>
        </w:rPr>
        <w:t xml:space="preserve"> </w:t>
      </w:r>
      <w:r w:rsidR="00454D81" w:rsidRPr="00454D81">
        <w:rPr>
          <w:sz w:val="28"/>
        </w:rPr>
        <w:t>поверхность шляпки (n): волокнистая=i, бороздки=g, чешуйчатая=y, гладкая=s,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блестящая=h, кожистая=l, шелковистая=k, липкая=t,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морщинистый=w, мясистый=e</w:t>
      </w:r>
    </w:p>
    <w:p w14:paraId="0C232EC1" w14:textId="77777777" w:rsidR="004D7686" w:rsidRDefault="004D7686">
      <w:pPr>
        <w:pStyle w:val="BodyText"/>
        <w:spacing w:before="3"/>
        <w:rPr>
          <w:sz w:val="31"/>
        </w:rPr>
      </w:pPr>
    </w:p>
    <w:p w14:paraId="3CC55CC8" w14:textId="53BF7F9F" w:rsidR="004D7686" w:rsidRPr="00454D81" w:rsidRDefault="00C31301" w:rsidP="00454D81">
      <w:pPr>
        <w:pStyle w:val="ListParagraph"/>
        <w:numPr>
          <w:ilvl w:val="0"/>
          <w:numId w:val="4"/>
        </w:numPr>
        <w:tabs>
          <w:tab w:val="left" w:pos="902"/>
        </w:tabs>
        <w:spacing w:line="360" w:lineRule="auto"/>
        <w:ind w:right="103"/>
        <w:jc w:val="both"/>
        <w:rPr>
          <w:sz w:val="28"/>
        </w:rPr>
      </w:pPr>
      <w:r>
        <w:rPr>
          <w:b/>
          <w:sz w:val="28"/>
          <w:lang w:val="en-US"/>
        </w:rPr>
        <w:t>CAP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COLOR</w:t>
      </w:r>
      <w:r w:rsidR="00000000">
        <w:rPr>
          <w:sz w:val="28"/>
        </w:rPr>
        <w:t>:</w:t>
      </w:r>
      <w:r w:rsidR="00000000">
        <w:rPr>
          <w:spacing w:val="11"/>
          <w:sz w:val="28"/>
        </w:rPr>
        <w:t xml:space="preserve"> </w:t>
      </w:r>
      <w:r w:rsidR="00454D81" w:rsidRPr="00454D81">
        <w:rPr>
          <w:sz w:val="28"/>
        </w:rPr>
        <w:t>цвет шапки (n): коричневый=n, буфф=b, серый=g, зеленый=r, розовый=p,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фиолетовый=u, красный=e, белый=w, желтый=y, синий=l,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оранжевый=o, черный=k</w:t>
      </w:r>
    </w:p>
    <w:p w14:paraId="7A85471C" w14:textId="30B826C7" w:rsidR="004D7686" w:rsidRDefault="00C31301">
      <w:pPr>
        <w:pStyle w:val="ListParagraph"/>
        <w:numPr>
          <w:ilvl w:val="0"/>
          <w:numId w:val="4"/>
        </w:numPr>
        <w:tabs>
          <w:tab w:val="left" w:pos="902"/>
          <w:tab w:val="left" w:pos="2856"/>
          <w:tab w:val="left" w:pos="4319"/>
          <w:tab w:val="left" w:pos="5916"/>
          <w:tab w:val="left" w:pos="6442"/>
          <w:tab w:val="left" w:pos="6823"/>
          <w:tab w:val="left" w:pos="9016"/>
          <w:tab w:val="left" w:pos="9447"/>
        </w:tabs>
        <w:spacing w:before="194" w:line="362" w:lineRule="auto"/>
        <w:ind w:left="901" w:right="103"/>
        <w:rPr>
          <w:sz w:val="28"/>
        </w:rPr>
      </w:pPr>
      <w:r>
        <w:rPr>
          <w:b/>
          <w:sz w:val="28"/>
          <w:lang w:val="en-US"/>
        </w:rPr>
        <w:t>DOES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BRUISE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BLEED</w:t>
      </w:r>
      <w:r w:rsidR="00000000">
        <w:rPr>
          <w:sz w:val="28"/>
        </w:rPr>
        <w:t>:</w:t>
      </w:r>
      <w:r w:rsidR="00000000">
        <w:rPr>
          <w:sz w:val="28"/>
        </w:rPr>
        <w:tab/>
      </w:r>
      <w:r w:rsidR="00454D81" w:rsidRPr="00454D81">
        <w:rPr>
          <w:sz w:val="28"/>
        </w:rPr>
        <w:t>кровоточит ли синяк (n): синяки или кровотечение=t,</w:t>
      </w:r>
      <w:r w:rsidR="00454D81">
        <w:rPr>
          <w:sz w:val="28"/>
        </w:rPr>
        <w:t xml:space="preserve"> нет</w:t>
      </w:r>
      <w:r w:rsidR="00454D81" w:rsidRPr="00454D81">
        <w:rPr>
          <w:sz w:val="28"/>
        </w:rPr>
        <w:t>=f</w:t>
      </w:r>
    </w:p>
    <w:p w14:paraId="6605F0EF" w14:textId="05E4F42E" w:rsidR="004D7686" w:rsidRPr="00454D81" w:rsidRDefault="00C31301" w:rsidP="00454D81">
      <w:pPr>
        <w:pStyle w:val="ListParagraph"/>
        <w:numPr>
          <w:ilvl w:val="0"/>
          <w:numId w:val="4"/>
        </w:numPr>
        <w:tabs>
          <w:tab w:val="left" w:pos="902"/>
        </w:tabs>
        <w:spacing w:before="195" w:line="360" w:lineRule="auto"/>
        <w:jc w:val="both"/>
        <w:rPr>
          <w:sz w:val="28"/>
        </w:rPr>
      </w:pPr>
      <w:r>
        <w:rPr>
          <w:b/>
          <w:sz w:val="28"/>
          <w:lang w:val="en-US"/>
        </w:rPr>
        <w:t>GILL</w:t>
      </w:r>
      <w:r w:rsidRPr="00454D81">
        <w:rPr>
          <w:b/>
          <w:sz w:val="28"/>
        </w:rPr>
        <w:t>-</w:t>
      </w:r>
      <w:r>
        <w:rPr>
          <w:b/>
          <w:sz w:val="28"/>
          <w:lang w:val="en-US"/>
        </w:rPr>
        <w:t>ATTACHMENT</w:t>
      </w:r>
      <w:r w:rsidR="00000000">
        <w:rPr>
          <w:sz w:val="28"/>
        </w:rPr>
        <w:t xml:space="preserve">: </w:t>
      </w:r>
      <w:r w:rsidR="00454D81" w:rsidRPr="00454D81">
        <w:rPr>
          <w:sz w:val="28"/>
        </w:rPr>
        <w:t>жаберный аппарат (n): аднатный=a, аднексированный=x, декуррентный=d, свободный=e,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синуат=с, поры=п, нет=ф, неизвестно=?</w:t>
      </w:r>
    </w:p>
    <w:p w14:paraId="0CF8F318" w14:textId="77777777" w:rsidR="004D7686" w:rsidRDefault="004D7686">
      <w:pPr>
        <w:pStyle w:val="BodyText"/>
        <w:spacing w:before="3"/>
        <w:rPr>
          <w:sz w:val="31"/>
        </w:rPr>
      </w:pPr>
    </w:p>
    <w:p w14:paraId="45929345" w14:textId="00F52387" w:rsidR="004D7686" w:rsidRDefault="00C31301">
      <w:pPr>
        <w:pStyle w:val="ListParagraph"/>
        <w:numPr>
          <w:ilvl w:val="0"/>
          <w:numId w:val="4"/>
        </w:numPr>
        <w:tabs>
          <w:tab w:val="left" w:pos="902"/>
        </w:tabs>
        <w:spacing w:line="360" w:lineRule="auto"/>
        <w:ind w:left="901" w:right="107"/>
        <w:jc w:val="both"/>
        <w:rPr>
          <w:sz w:val="28"/>
        </w:rPr>
      </w:pPr>
      <w:r>
        <w:rPr>
          <w:b/>
          <w:sz w:val="28"/>
          <w:lang w:val="en-US"/>
        </w:rPr>
        <w:t>GILL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SPACING</w:t>
      </w:r>
      <w:r w:rsidR="00000000">
        <w:rPr>
          <w:spacing w:val="-8"/>
          <w:sz w:val="28"/>
        </w:rPr>
        <w:t xml:space="preserve"> </w:t>
      </w:r>
      <w:r w:rsidR="00454D81" w:rsidRPr="00454D81">
        <w:rPr>
          <w:sz w:val="28"/>
        </w:rPr>
        <w:t>расстояние между жабрами (n): близко=c, далеко=d, нет=f</w:t>
      </w:r>
    </w:p>
    <w:p w14:paraId="232896B5" w14:textId="60CBCD79" w:rsidR="004D7686" w:rsidRDefault="00C31301">
      <w:pPr>
        <w:pStyle w:val="ListParagraph"/>
        <w:numPr>
          <w:ilvl w:val="0"/>
          <w:numId w:val="4"/>
        </w:numPr>
        <w:tabs>
          <w:tab w:val="left" w:pos="902"/>
        </w:tabs>
        <w:spacing w:before="200" w:line="362" w:lineRule="auto"/>
        <w:ind w:left="901" w:right="109"/>
        <w:jc w:val="both"/>
        <w:rPr>
          <w:sz w:val="28"/>
        </w:rPr>
      </w:pPr>
      <w:r>
        <w:rPr>
          <w:b/>
          <w:sz w:val="28"/>
          <w:lang w:val="en-US"/>
        </w:rPr>
        <w:t>GILL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COLOR</w:t>
      </w:r>
      <w:r w:rsidR="00000000">
        <w:rPr>
          <w:sz w:val="28"/>
        </w:rPr>
        <w:t>:</w:t>
      </w:r>
      <w:r w:rsidR="00000000">
        <w:rPr>
          <w:spacing w:val="-1"/>
          <w:sz w:val="28"/>
        </w:rPr>
        <w:t xml:space="preserve"> </w:t>
      </w:r>
      <w:r w:rsidR="00454D81" w:rsidRPr="00454D81">
        <w:rPr>
          <w:sz w:val="28"/>
        </w:rPr>
        <w:t>цвет жабр (n): см. цвет крышечки + нет=f</w:t>
      </w:r>
    </w:p>
    <w:p w14:paraId="2BF72395" w14:textId="77777777" w:rsidR="00454D81" w:rsidRDefault="00C31301" w:rsidP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jc w:val="both"/>
        <w:rPr>
          <w:sz w:val="28"/>
        </w:rPr>
      </w:pPr>
      <w:r w:rsidRPr="00454D81">
        <w:rPr>
          <w:b/>
          <w:sz w:val="28"/>
          <w:lang w:val="en-US"/>
        </w:rPr>
        <w:t>STEM</w:t>
      </w:r>
      <w:r w:rsidRPr="00454D81">
        <w:rPr>
          <w:b/>
          <w:sz w:val="28"/>
        </w:rPr>
        <w:t>-</w:t>
      </w:r>
      <w:r w:rsidRPr="00454D81">
        <w:rPr>
          <w:b/>
          <w:sz w:val="28"/>
          <w:lang w:val="en-US"/>
        </w:rPr>
        <w:t>HEIGHT</w:t>
      </w:r>
      <w:r w:rsidR="00000000" w:rsidRPr="00454D81">
        <w:rPr>
          <w:sz w:val="28"/>
        </w:rPr>
        <w:t>:</w:t>
      </w:r>
      <w:r w:rsidR="00000000" w:rsidRPr="00454D81">
        <w:rPr>
          <w:spacing w:val="-1"/>
          <w:sz w:val="28"/>
        </w:rPr>
        <w:t xml:space="preserve"> </w:t>
      </w:r>
      <w:r w:rsidR="00454D81" w:rsidRPr="00454D81">
        <w:rPr>
          <w:sz w:val="28"/>
        </w:rPr>
        <w:t>высота стебля (м): плавающее число в см.</w:t>
      </w:r>
    </w:p>
    <w:p w14:paraId="34DF4F78" w14:textId="77777777" w:rsidR="00454D81" w:rsidRDefault="00C31301" w:rsidP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jc w:val="both"/>
        <w:rPr>
          <w:sz w:val="28"/>
        </w:rPr>
      </w:pPr>
      <w:r w:rsidRPr="00454D81">
        <w:rPr>
          <w:b/>
          <w:sz w:val="28"/>
          <w:lang w:val="en-US"/>
        </w:rPr>
        <w:t>STEM</w:t>
      </w:r>
      <w:r w:rsidRPr="00454D81">
        <w:rPr>
          <w:b/>
          <w:sz w:val="28"/>
        </w:rPr>
        <w:t>-</w:t>
      </w:r>
      <w:r w:rsidRPr="00454D81">
        <w:rPr>
          <w:b/>
          <w:sz w:val="28"/>
          <w:lang w:val="en-US"/>
        </w:rPr>
        <w:t>WIDTH</w:t>
      </w:r>
      <w:r w:rsidR="00000000" w:rsidRPr="00454D81">
        <w:rPr>
          <w:sz w:val="28"/>
        </w:rPr>
        <w:t>:</w:t>
      </w:r>
      <w:r w:rsidR="00000000" w:rsidRPr="00454D81">
        <w:rPr>
          <w:spacing w:val="-11"/>
          <w:sz w:val="28"/>
        </w:rPr>
        <w:t xml:space="preserve"> </w:t>
      </w:r>
      <w:r w:rsidR="00454D81" w:rsidRPr="00454D81">
        <w:rPr>
          <w:sz w:val="28"/>
        </w:rPr>
        <w:t>ширина стебля (м): плавающее число в мм</w:t>
      </w:r>
    </w:p>
    <w:p w14:paraId="78917DCD" w14:textId="3C848EA8" w:rsidR="00C31301" w:rsidRPr="00454D81" w:rsidRDefault="00C31301" w:rsidP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right="105"/>
        <w:jc w:val="both"/>
        <w:rPr>
          <w:sz w:val="28"/>
        </w:rPr>
      </w:pPr>
      <w:r w:rsidRPr="00454D81">
        <w:rPr>
          <w:b/>
          <w:sz w:val="28"/>
          <w:lang w:val="en-US"/>
        </w:rPr>
        <w:t>STEM</w:t>
      </w:r>
      <w:r w:rsidR="00454D81" w:rsidRPr="00454D81">
        <w:rPr>
          <w:sz w:val="28"/>
        </w:rPr>
        <w:t>-</w:t>
      </w:r>
      <w:r w:rsidR="00454D81" w:rsidRPr="00454D81">
        <w:rPr>
          <w:b/>
          <w:bCs/>
          <w:sz w:val="28"/>
          <w:lang w:val="en-US"/>
        </w:rPr>
        <w:t>ROOT</w:t>
      </w:r>
      <w:r w:rsidR="00454D81" w:rsidRPr="00454D81">
        <w:rPr>
          <w:sz w:val="28"/>
        </w:rPr>
        <w:t>: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стеблекорень (n): луковичный=b, вздутый=s, булавовидный=c, чашевидный=u, равный=e,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ризоморфы=z, корневище=r</w:t>
      </w:r>
    </w:p>
    <w:p w14:paraId="2821BE5B" w14:textId="2EF28A2B" w:rsidR="00454D81" w:rsidRPr="00454D81" w:rsidRDefault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STEM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SURFACE</w:t>
      </w:r>
      <w:r w:rsidRPr="00454D81">
        <w:rPr>
          <w:sz w:val="28"/>
        </w:rPr>
        <w:t>:</w:t>
      </w:r>
      <w:r>
        <w:rPr>
          <w:sz w:val="28"/>
        </w:rPr>
        <w:t xml:space="preserve"> </w:t>
      </w:r>
      <w:r w:rsidRPr="00454D81">
        <w:rPr>
          <w:sz w:val="28"/>
        </w:rPr>
        <w:t>поверхность стебля (n): см. поверхность шапки + нет=f</w:t>
      </w:r>
    </w:p>
    <w:p w14:paraId="33ECF1CE" w14:textId="2E46301F" w:rsidR="00454D81" w:rsidRPr="00454D81" w:rsidRDefault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STEM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COLOR</w:t>
      </w:r>
      <w:r w:rsidRPr="00454D81">
        <w:rPr>
          <w:sz w:val="28"/>
        </w:rPr>
        <w:t xml:space="preserve">: </w:t>
      </w:r>
      <w:r w:rsidRPr="00454D81">
        <w:rPr>
          <w:sz w:val="28"/>
        </w:rPr>
        <w:t>цвет стебля (n): см. цвет шапки + none=f</w:t>
      </w:r>
    </w:p>
    <w:p w14:paraId="5A4A19EB" w14:textId="255C41FE" w:rsidR="00454D81" w:rsidRPr="00454D81" w:rsidRDefault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VEIL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TYPE</w:t>
      </w:r>
      <w:r w:rsidRPr="00454D81">
        <w:rPr>
          <w:sz w:val="28"/>
        </w:rPr>
        <w:t>:</w:t>
      </w:r>
      <w:r>
        <w:rPr>
          <w:sz w:val="28"/>
        </w:rPr>
        <w:t xml:space="preserve"> </w:t>
      </w:r>
      <w:r w:rsidRPr="00454D81">
        <w:rPr>
          <w:sz w:val="28"/>
        </w:rPr>
        <w:t>тип вуали (n): частичная=p, универсальная=u</w:t>
      </w:r>
    </w:p>
    <w:p w14:paraId="01EA8228" w14:textId="32977D40" w:rsidR="00454D81" w:rsidRPr="00454D81" w:rsidRDefault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lastRenderedPageBreak/>
        <w:t>VEIL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COLOR</w:t>
      </w:r>
      <w:r>
        <w:rPr>
          <w:sz w:val="28"/>
        </w:rPr>
        <w:t xml:space="preserve">: </w:t>
      </w:r>
      <w:r w:rsidRPr="00454D81">
        <w:rPr>
          <w:sz w:val="28"/>
        </w:rPr>
        <w:t>вуаль-цвет (n): см. колпачок-цвет + none=f</w:t>
      </w:r>
    </w:p>
    <w:p w14:paraId="57EC0E1B" w14:textId="38C2C487" w:rsidR="00454D81" w:rsidRPr="00454D81" w:rsidRDefault="00454D81" w:rsidP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jc w:val="both"/>
        <w:rPr>
          <w:sz w:val="28"/>
        </w:rPr>
      </w:pPr>
      <w:r>
        <w:rPr>
          <w:b/>
          <w:bCs/>
          <w:sz w:val="28"/>
          <w:lang w:val="en-US"/>
        </w:rPr>
        <w:t>HAS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RING</w:t>
      </w:r>
      <w:r>
        <w:rPr>
          <w:sz w:val="28"/>
        </w:rPr>
        <w:t>: имеет ли кольцо? Кольцо=</w:t>
      </w:r>
      <w:r>
        <w:rPr>
          <w:sz w:val="28"/>
          <w:lang w:val="en-US"/>
        </w:rPr>
        <w:t>t</w:t>
      </w:r>
      <w:r>
        <w:rPr>
          <w:sz w:val="28"/>
        </w:rPr>
        <w:t>, нет=</w:t>
      </w:r>
      <w:r>
        <w:rPr>
          <w:sz w:val="28"/>
          <w:lang w:val="en-US"/>
        </w:rPr>
        <w:t>f</w:t>
      </w:r>
    </w:p>
    <w:p w14:paraId="5D9351A9" w14:textId="60243775" w:rsidR="00454D81" w:rsidRPr="00454D81" w:rsidRDefault="00454D81" w:rsidP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right="105"/>
        <w:jc w:val="both"/>
        <w:rPr>
          <w:sz w:val="28"/>
        </w:rPr>
      </w:pPr>
      <w:r>
        <w:rPr>
          <w:b/>
          <w:bCs/>
          <w:sz w:val="28"/>
          <w:lang w:val="en-US"/>
        </w:rPr>
        <w:t>RING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TYPE</w:t>
      </w:r>
      <w:r w:rsidRPr="00454D81">
        <w:rPr>
          <w:sz w:val="28"/>
        </w:rPr>
        <w:t>:</w:t>
      </w:r>
      <w:r>
        <w:rPr>
          <w:sz w:val="28"/>
        </w:rPr>
        <w:t xml:space="preserve"> </w:t>
      </w:r>
      <w:r w:rsidRPr="00454D81">
        <w:rPr>
          <w:sz w:val="28"/>
        </w:rPr>
        <w:t>тип кольца (n): паутинистое=c, эмансипирующее=e, вспыхивающее=r, рифленое=g,</w:t>
      </w:r>
      <w:r>
        <w:rPr>
          <w:sz w:val="28"/>
        </w:rPr>
        <w:t xml:space="preserve"> </w:t>
      </w:r>
      <w:r w:rsidRPr="00454D81">
        <w:rPr>
          <w:sz w:val="28"/>
        </w:rPr>
        <w:t>большое=l, подвесное=p, оболочка=s, зональное=z, чешуйчатое=y, подвижное=m, нет=f, неизвестное=?</w:t>
      </w:r>
    </w:p>
    <w:p w14:paraId="64EF80F3" w14:textId="313176AE" w:rsidR="00454D81" w:rsidRPr="00454D81" w:rsidRDefault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SPORT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PRINT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COLOR</w:t>
      </w:r>
      <w:r>
        <w:rPr>
          <w:sz w:val="28"/>
        </w:rPr>
        <w:t xml:space="preserve">: </w:t>
      </w:r>
      <w:r w:rsidRPr="00454D81">
        <w:rPr>
          <w:sz w:val="28"/>
        </w:rPr>
        <w:t>цвет отпечатка споры (n): см. цвет колпачка</w:t>
      </w:r>
    </w:p>
    <w:p w14:paraId="5AF5242E" w14:textId="6211E098" w:rsidR="00454D81" w:rsidRPr="00454D81" w:rsidRDefault="00454D81" w:rsidP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right="105"/>
        <w:rPr>
          <w:sz w:val="28"/>
        </w:rPr>
      </w:pPr>
      <w:r>
        <w:rPr>
          <w:b/>
          <w:bCs/>
          <w:sz w:val="28"/>
          <w:lang w:val="en-US"/>
        </w:rPr>
        <w:t>HABITAT</w:t>
      </w:r>
      <w:r>
        <w:rPr>
          <w:sz w:val="28"/>
        </w:rPr>
        <w:t xml:space="preserve">: </w:t>
      </w:r>
      <w:r w:rsidRPr="00454D81">
        <w:rPr>
          <w:sz w:val="28"/>
        </w:rPr>
        <w:t>среда обитания (n): травы=g, листья=l, луга=m, тропинки=p, пустоши=h,</w:t>
      </w:r>
      <w:r>
        <w:rPr>
          <w:sz w:val="28"/>
        </w:rPr>
        <w:t xml:space="preserve"> </w:t>
      </w:r>
      <w:r w:rsidRPr="00454D81">
        <w:rPr>
          <w:sz w:val="28"/>
        </w:rPr>
        <w:t>городские=u, отходы=w, леса=d</w:t>
      </w:r>
    </w:p>
    <w:p w14:paraId="475573A5" w14:textId="5508E966" w:rsidR="00454D81" w:rsidRPr="00454D81" w:rsidRDefault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SEASON</w:t>
      </w:r>
      <w:r>
        <w:rPr>
          <w:sz w:val="28"/>
        </w:rPr>
        <w:t xml:space="preserve">: </w:t>
      </w:r>
      <w:r w:rsidRPr="00454D81">
        <w:rPr>
          <w:sz w:val="28"/>
        </w:rPr>
        <w:t>сезон (n): весна=s, лето=u, осень=a, зима=w</w:t>
      </w:r>
    </w:p>
    <w:p w14:paraId="4172E5EA" w14:textId="3AF31C8B" w:rsidR="00454D81" w:rsidRDefault="00454D81">
      <w:pPr>
        <w:pStyle w:val="ListParagraph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CLASS</w:t>
      </w:r>
      <w:r w:rsidRPr="00454D81">
        <w:rPr>
          <w:b/>
          <w:bCs/>
          <w:sz w:val="28"/>
        </w:rPr>
        <w:t xml:space="preserve">: </w:t>
      </w:r>
      <w:r>
        <w:rPr>
          <w:sz w:val="28"/>
        </w:rPr>
        <w:t xml:space="preserve">целевая переменная, где </w:t>
      </w:r>
      <w:r>
        <w:rPr>
          <w:sz w:val="28"/>
          <w:lang w:val="en-US"/>
        </w:rPr>
        <w:t>p</w:t>
      </w:r>
      <w:r w:rsidRPr="00454D81">
        <w:rPr>
          <w:sz w:val="28"/>
        </w:rPr>
        <w:t xml:space="preserve"> </w:t>
      </w:r>
      <w:r>
        <w:rPr>
          <w:sz w:val="28"/>
        </w:rPr>
        <w:t xml:space="preserve">указывается на то, что гриб является ядовитым, а </w:t>
      </w:r>
      <w:r>
        <w:rPr>
          <w:sz w:val="28"/>
          <w:lang w:val="en-US"/>
        </w:rPr>
        <w:t>e</w:t>
      </w:r>
      <w:r>
        <w:rPr>
          <w:sz w:val="28"/>
        </w:rPr>
        <w:t xml:space="preserve"> </w:t>
      </w:r>
      <w:r>
        <w:rPr>
          <w:sz w:val="28"/>
        </w:rPr>
        <w:softHyphen/>
        <w:t xml:space="preserve"> съедобным.</w:t>
      </w:r>
      <w:r w:rsidRPr="00454D81">
        <w:rPr>
          <w:sz w:val="28"/>
        </w:rPr>
        <w:t xml:space="preserve"> </w:t>
      </w:r>
    </w:p>
    <w:p w14:paraId="70893533" w14:textId="77777777" w:rsidR="004D7686" w:rsidRDefault="004D7686">
      <w:pPr>
        <w:pStyle w:val="BodyText"/>
        <w:rPr>
          <w:sz w:val="30"/>
        </w:rPr>
      </w:pPr>
    </w:p>
    <w:p w14:paraId="5ACAC848" w14:textId="168261D3" w:rsidR="004D7686" w:rsidRDefault="00000000" w:rsidP="00454D81">
      <w:pPr>
        <w:pStyle w:val="BodyText"/>
        <w:spacing w:before="188" w:line="360" w:lineRule="auto"/>
        <w:ind w:left="182"/>
      </w:pPr>
      <w:r>
        <w:t>На</w:t>
      </w:r>
      <w:r>
        <w:rPr>
          <w:spacing w:val="-3"/>
        </w:rPr>
        <w:t xml:space="preserve"> </w:t>
      </w:r>
      <w:r>
        <w:t>рисунк</w:t>
      </w:r>
      <w:r w:rsidR="00E22081">
        <w:t>ах</w:t>
      </w:r>
      <w:r>
        <w:rPr>
          <w:spacing w:val="-2"/>
        </w:rPr>
        <w:t xml:space="preserve"> </w:t>
      </w:r>
      <w:r>
        <w:t>2</w:t>
      </w:r>
      <w:r w:rsidR="00E22081">
        <w:t>–4</w:t>
      </w:r>
      <w:r>
        <w:rPr>
          <w:spacing w:val="-6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подготовка</w:t>
      </w:r>
      <w:r>
        <w:rPr>
          <w:spacing w:val="-5"/>
        </w:rPr>
        <w:t xml:space="preserve"> </w:t>
      </w:r>
      <w:r>
        <w:t>данных</w:t>
      </w:r>
    </w:p>
    <w:p w14:paraId="2E302C69" w14:textId="792737A6" w:rsidR="004D7686" w:rsidRDefault="00E22081" w:rsidP="00E22081">
      <w:pPr>
        <w:pStyle w:val="BodyText"/>
        <w:spacing w:line="360" w:lineRule="auto"/>
        <w:ind w:left="181"/>
        <w:jc w:val="center"/>
        <w:rPr>
          <w:sz w:val="20"/>
        </w:rPr>
      </w:pPr>
      <w:r w:rsidRPr="00E22081">
        <w:rPr>
          <w:sz w:val="20"/>
        </w:rPr>
        <w:drawing>
          <wp:inline distT="0" distB="0" distL="0" distR="0" wp14:anchorId="708ED43C" wp14:editId="52744155">
            <wp:extent cx="6127750" cy="2063750"/>
            <wp:effectExtent l="0" t="0" r="6350" b="0"/>
            <wp:docPr id="177169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4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845A" w14:textId="504FD763" w:rsidR="004D7686" w:rsidRDefault="00000000" w:rsidP="00454D81">
      <w:pPr>
        <w:pStyle w:val="BodyText"/>
        <w:spacing w:before="103" w:line="360" w:lineRule="auto"/>
        <w:ind w:left="543" w:right="108"/>
        <w:jc w:val="center"/>
      </w:pPr>
      <w:r>
        <w:t>Рис</w:t>
      </w:r>
      <w:r w:rsidR="00E22081">
        <w:t>унок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Подготовка</w:t>
      </w:r>
      <w:r>
        <w:rPr>
          <w:spacing w:val="-3"/>
        </w:rPr>
        <w:t xml:space="preserve"> </w:t>
      </w:r>
      <w:r>
        <w:t>данных</w:t>
      </w:r>
    </w:p>
    <w:p w14:paraId="58F619C1" w14:textId="1380F6B8" w:rsidR="004D7686" w:rsidRDefault="00E22081" w:rsidP="00E22081">
      <w:pPr>
        <w:pStyle w:val="BodyText"/>
        <w:spacing w:before="3"/>
        <w:jc w:val="center"/>
        <w:rPr>
          <w:sz w:val="31"/>
        </w:rPr>
      </w:pPr>
      <w:r w:rsidRPr="00E22081">
        <w:rPr>
          <w:sz w:val="31"/>
        </w:rPr>
        <w:lastRenderedPageBreak/>
        <w:drawing>
          <wp:inline distT="0" distB="0" distL="0" distR="0" wp14:anchorId="5585AAEA" wp14:editId="62167C1D">
            <wp:extent cx="6127750" cy="5019040"/>
            <wp:effectExtent l="0" t="0" r="6350" b="0"/>
            <wp:docPr id="124660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0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1D9" w14:textId="4BCC444E" w:rsidR="00E22081" w:rsidRDefault="00E22081" w:rsidP="00E22081">
      <w:pPr>
        <w:pStyle w:val="BodyText"/>
        <w:spacing w:before="3" w:line="360" w:lineRule="auto"/>
        <w:jc w:val="center"/>
      </w:pPr>
      <w:r w:rsidRPr="00E22081">
        <w:t>Рисунок 3</w:t>
      </w:r>
      <w:r>
        <w:t xml:space="preserve"> – Подготовка данных</w:t>
      </w:r>
    </w:p>
    <w:p w14:paraId="7DAB8E3A" w14:textId="38FFE68B" w:rsidR="00E22081" w:rsidRDefault="00E22081" w:rsidP="00E22081">
      <w:pPr>
        <w:pStyle w:val="BodyText"/>
        <w:spacing w:before="3" w:line="360" w:lineRule="auto"/>
        <w:jc w:val="center"/>
      </w:pPr>
      <w:r w:rsidRPr="00E22081">
        <w:drawing>
          <wp:inline distT="0" distB="0" distL="0" distR="0" wp14:anchorId="4C3C30F2" wp14:editId="70084AD2">
            <wp:extent cx="6127750" cy="1529080"/>
            <wp:effectExtent l="0" t="0" r="6350" b="0"/>
            <wp:docPr id="49820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02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B551" w14:textId="284B534F" w:rsidR="00E22081" w:rsidRDefault="00E22081" w:rsidP="00E22081">
      <w:pPr>
        <w:pStyle w:val="BodyText"/>
        <w:spacing w:before="3" w:line="360" w:lineRule="auto"/>
        <w:jc w:val="center"/>
      </w:pPr>
      <w:r>
        <w:t>Рисунок 4 – Подготовка данных</w:t>
      </w:r>
    </w:p>
    <w:p w14:paraId="49A49ACE" w14:textId="77777777" w:rsidR="00E22081" w:rsidRPr="00E22081" w:rsidRDefault="00E22081" w:rsidP="00E22081">
      <w:pPr>
        <w:pStyle w:val="BodyText"/>
        <w:spacing w:before="3" w:line="360" w:lineRule="auto"/>
        <w:jc w:val="both"/>
      </w:pPr>
    </w:p>
    <w:p w14:paraId="7446EFA1" w14:textId="353C010A" w:rsidR="004D7686" w:rsidRDefault="00000000" w:rsidP="00E22081">
      <w:pPr>
        <w:pStyle w:val="BodyText"/>
        <w:spacing w:line="360" w:lineRule="auto"/>
        <w:ind w:left="541"/>
      </w:pP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 w:rsidR="00E22081">
        <w:t>5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5"/>
        </w:rPr>
        <w:t xml:space="preserve"> </w:t>
      </w:r>
      <w:r>
        <w:t>разделение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нормализация</w:t>
      </w:r>
    </w:p>
    <w:p w14:paraId="6063F09E" w14:textId="71EBFFD3" w:rsidR="004D7686" w:rsidRDefault="00E22081">
      <w:pPr>
        <w:pStyle w:val="BodyText"/>
        <w:spacing w:before="4"/>
        <w:rPr>
          <w:sz w:val="27"/>
        </w:rPr>
      </w:pPr>
      <w:r w:rsidRPr="00E22081">
        <w:rPr>
          <w:sz w:val="27"/>
        </w:rPr>
        <w:drawing>
          <wp:inline distT="0" distB="0" distL="0" distR="0" wp14:anchorId="05C2356C" wp14:editId="644BD870">
            <wp:extent cx="6127750" cy="1579245"/>
            <wp:effectExtent l="0" t="0" r="6350" b="1905"/>
            <wp:docPr id="190783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34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C46C" w14:textId="692389B7" w:rsidR="004D7686" w:rsidRDefault="00000000">
      <w:pPr>
        <w:pStyle w:val="BodyText"/>
        <w:ind w:left="178" w:right="108"/>
        <w:jc w:val="center"/>
      </w:pPr>
      <w:r>
        <w:t>Рис</w:t>
      </w:r>
      <w:r w:rsidR="00E22081">
        <w:t>унок 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Разделение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нормализация</w:t>
      </w:r>
    </w:p>
    <w:p w14:paraId="4ABA41AD" w14:textId="785CFE94" w:rsidR="004D7686" w:rsidRDefault="00000000" w:rsidP="00E22081">
      <w:pPr>
        <w:pStyle w:val="BodyText"/>
        <w:spacing w:before="77" w:line="360" w:lineRule="auto"/>
        <w:ind w:left="182"/>
      </w:pPr>
      <w:r>
        <w:lastRenderedPageBreak/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 w:rsidR="00E22081">
        <w:t>6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4"/>
        </w:rPr>
        <w:t xml:space="preserve"> </w:t>
      </w:r>
      <w:r>
        <w:t>подбор</w:t>
      </w:r>
      <w:r>
        <w:rPr>
          <w:spacing w:val="-1"/>
        </w:rPr>
        <w:t xml:space="preserve"> </w:t>
      </w:r>
      <w:r>
        <w:t>гиперпараметров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наилучшего</w:t>
      </w:r>
      <w:r>
        <w:rPr>
          <w:spacing w:val="-1"/>
        </w:rPr>
        <w:t xml:space="preserve"> </w:t>
      </w:r>
      <w:r>
        <w:t>k</w:t>
      </w:r>
    </w:p>
    <w:p w14:paraId="66765B4B" w14:textId="023F49A4" w:rsidR="004D7686" w:rsidRDefault="00E22081" w:rsidP="00E22081">
      <w:pPr>
        <w:pStyle w:val="BodyText"/>
        <w:spacing w:line="360" w:lineRule="auto"/>
        <w:jc w:val="center"/>
        <w:rPr>
          <w:sz w:val="18"/>
        </w:rPr>
      </w:pPr>
      <w:r w:rsidRPr="00E22081">
        <w:rPr>
          <w:sz w:val="18"/>
        </w:rPr>
        <w:drawing>
          <wp:inline distT="0" distB="0" distL="0" distR="0" wp14:anchorId="50F8C96E" wp14:editId="04C2F285">
            <wp:extent cx="6127750" cy="1309370"/>
            <wp:effectExtent l="0" t="0" r="6350" b="5080"/>
            <wp:docPr id="176902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3718" w14:textId="7255E354" w:rsidR="004D7686" w:rsidRDefault="00000000" w:rsidP="00E22081">
      <w:pPr>
        <w:pStyle w:val="BodyText"/>
        <w:spacing w:before="181" w:line="360" w:lineRule="auto"/>
        <w:ind w:left="181" w:right="108"/>
        <w:jc w:val="center"/>
      </w:pPr>
      <w:r>
        <w:t>Рис</w:t>
      </w:r>
      <w:r w:rsidR="00E22081">
        <w:t>унок 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Подбор</w:t>
      </w:r>
      <w:r>
        <w:rPr>
          <w:spacing w:val="-2"/>
        </w:rPr>
        <w:t xml:space="preserve"> </w:t>
      </w:r>
      <w:r>
        <w:t>гиперпараметра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наилучшего</w:t>
      </w:r>
      <w:r>
        <w:rPr>
          <w:spacing w:val="-2"/>
        </w:rPr>
        <w:t xml:space="preserve"> </w:t>
      </w:r>
      <w:r>
        <w:t>k</w:t>
      </w:r>
    </w:p>
    <w:p w14:paraId="4D0B9754" w14:textId="46E709D2" w:rsidR="004D7686" w:rsidRDefault="00000000" w:rsidP="00E22081">
      <w:pPr>
        <w:pStyle w:val="BodyText"/>
        <w:spacing w:before="77" w:line="360" w:lineRule="auto"/>
        <w:ind w:left="176" w:right="108"/>
        <w:jc w:val="center"/>
      </w:pPr>
      <w:r>
        <w:t>На</w:t>
      </w:r>
      <w:r>
        <w:rPr>
          <w:spacing w:val="-12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 w:rsidR="00E22081">
        <w:t>7</w:t>
      </w:r>
      <w:r>
        <w:rPr>
          <w:spacing w:val="-13"/>
        </w:rPr>
        <w:t xml:space="preserve"> </w:t>
      </w:r>
      <w:r>
        <w:t>представлены</w:t>
      </w:r>
      <w:r>
        <w:rPr>
          <w:spacing w:val="-14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тестовых</w:t>
      </w:r>
      <w:r>
        <w:rPr>
          <w:spacing w:val="-13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вывод</w:t>
      </w:r>
      <w:r>
        <w:rPr>
          <w:spacing w:val="-10"/>
        </w:rPr>
        <w:t xml:space="preserve"> </w:t>
      </w:r>
      <w:r>
        <w:t>результатов</w:t>
      </w:r>
    </w:p>
    <w:p w14:paraId="50B9480F" w14:textId="344669CC" w:rsidR="004D7686" w:rsidRDefault="00E22081" w:rsidP="00E22081">
      <w:pPr>
        <w:pStyle w:val="BodyText"/>
        <w:spacing w:line="360" w:lineRule="auto"/>
        <w:jc w:val="center"/>
        <w:rPr>
          <w:sz w:val="18"/>
        </w:rPr>
      </w:pPr>
      <w:r w:rsidRPr="00E22081">
        <w:rPr>
          <w:sz w:val="18"/>
        </w:rPr>
        <w:drawing>
          <wp:inline distT="0" distB="0" distL="0" distR="0" wp14:anchorId="0C559260" wp14:editId="7D516618">
            <wp:extent cx="6127750" cy="4316730"/>
            <wp:effectExtent l="0" t="0" r="6350" b="7620"/>
            <wp:docPr id="7414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1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396B" w14:textId="57757947" w:rsidR="004D7686" w:rsidRDefault="00000000" w:rsidP="00E22081">
      <w:pPr>
        <w:pStyle w:val="BodyText"/>
        <w:spacing w:before="224" w:line="360" w:lineRule="auto"/>
        <w:ind w:left="180" w:right="108"/>
        <w:jc w:val="center"/>
      </w:pPr>
      <w:r>
        <w:t>Рис</w:t>
      </w:r>
      <w:r w:rsidR="00E22081">
        <w:t>унок 7</w:t>
      </w:r>
      <w:r>
        <w:rPr>
          <w:spacing w:val="-4"/>
        </w:rPr>
        <w:t xml:space="preserve"> </w:t>
      </w:r>
      <w:r>
        <w:t>– Проверка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тестовых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 результатов</w:t>
      </w:r>
    </w:p>
    <w:p w14:paraId="0FBDB323" w14:textId="77777777" w:rsidR="004D7686" w:rsidRDefault="004D7686">
      <w:pPr>
        <w:jc w:val="center"/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7B8E0387" w14:textId="77777777" w:rsidR="004D7686" w:rsidRDefault="00000000">
      <w:pPr>
        <w:pStyle w:val="Heading1"/>
        <w:numPr>
          <w:ilvl w:val="3"/>
          <w:numId w:val="5"/>
        </w:numPr>
        <w:tabs>
          <w:tab w:val="left" w:pos="3509"/>
        </w:tabs>
        <w:ind w:left="3509" w:hanging="423"/>
        <w:jc w:val="left"/>
      </w:pPr>
      <w:bookmarkStart w:id="4" w:name="_Toc154572128"/>
      <w:r>
        <w:lastRenderedPageBreak/>
        <w:t>Преимущества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</w:t>
      </w:r>
      <w:bookmarkEnd w:id="4"/>
    </w:p>
    <w:p w14:paraId="122A4CA1" w14:textId="77777777" w:rsidR="004D7686" w:rsidRDefault="00000000">
      <w:pPr>
        <w:pStyle w:val="BodyText"/>
        <w:spacing w:before="249"/>
        <w:ind w:left="901"/>
      </w:pPr>
      <w:r>
        <w:t>Преимущества</w:t>
      </w:r>
      <w:r>
        <w:rPr>
          <w:spacing w:val="-5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k-NN:</w:t>
      </w:r>
    </w:p>
    <w:p w14:paraId="7BCA7641" w14:textId="77777777" w:rsidR="004D7686" w:rsidRDefault="004D7686">
      <w:pPr>
        <w:pStyle w:val="BodyText"/>
        <w:spacing w:before="6"/>
        <w:rPr>
          <w:sz w:val="31"/>
        </w:rPr>
      </w:pPr>
    </w:p>
    <w:p w14:paraId="21279D8B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Прост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понимании.</w:t>
      </w:r>
    </w:p>
    <w:p w14:paraId="07D38FC7" w14:textId="77777777" w:rsidR="004D7686" w:rsidRDefault="004D7686">
      <w:pPr>
        <w:pStyle w:val="BodyText"/>
        <w:spacing w:before="3"/>
        <w:rPr>
          <w:sz w:val="31"/>
        </w:rPr>
      </w:pPr>
    </w:p>
    <w:p w14:paraId="5A3F7432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модели,</w:t>
      </w:r>
      <w:r>
        <w:rPr>
          <w:spacing w:val="-3"/>
          <w:sz w:val="28"/>
        </w:rPr>
        <w:t xml:space="preserve"> </w:t>
      </w:r>
      <w:r>
        <w:rPr>
          <w:sz w:val="28"/>
        </w:rPr>
        <w:t>пока</w:t>
      </w:r>
      <w:r>
        <w:rPr>
          <w:spacing w:val="-1"/>
          <w:sz w:val="28"/>
        </w:rPr>
        <w:t xml:space="preserve"> </w:t>
      </w:r>
      <w:r>
        <w:rPr>
          <w:sz w:val="28"/>
        </w:rPr>
        <w:t>поступают</w:t>
      </w:r>
      <w:r>
        <w:rPr>
          <w:spacing w:val="-5"/>
          <w:sz w:val="28"/>
        </w:rPr>
        <w:t xml:space="preserve"> </w:t>
      </w:r>
      <w:r>
        <w:rPr>
          <w:sz w:val="28"/>
        </w:rPr>
        <w:t>новые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данные.</w:t>
      </w:r>
    </w:p>
    <w:p w14:paraId="4F599720" w14:textId="77777777" w:rsidR="004D7686" w:rsidRDefault="004D7686">
      <w:pPr>
        <w:pStyle w:val="BodyText"/>
        <w:spacing w:before="5"/>
        <w:rPr>
          <w:sz w:val="31"/>
        </w:rPr>
      </w:pPr>
    </w:p>
    <w:p w14:paraId="3B079538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"/>
        <w:ind w:hanging="361"/>
        <w:rPr>
          <w:sz w:val="28"/>
        </w:rPr>
      </w:pPr>
      <w:r>
        <w:rPr>
          <w:sz w:val="28"/>
        </w:rPr>
        <w:t>Хорошо</w:t>
      </w:r>
      <w:r>
        <w:rPr>
          <w:spacing w:val="-14"/>
          <w:sz w:val="28"/>
        </w:rPr>
        <w:t xml:space="preserve"> </w:t>
      </w:r>
      <w:r>
        <w:rPr>
          <w:sz w:val="28"/>
        </w:rPr>
        <w:t>подходит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начальной</w:t>
      </w:r>
      <w:r>
        <w:rPr>
          <w:spacing w:val="-15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быстрых</w:t>
      </w:r>
      <w:r>
        <w:rPr>
          <w:spacing w:val="-15"/>
          <w:sz w:val="28"/>
        </w:rPr>
        <w:t xml:space="preserve"> </w:t>
      </w:r>
      <w:r>
        <w:rPr>
          <w:sz w:val="28"/>
        </w:rPr>
        <w:t>прототипов.</w:t>
      </w:r>
    </w:p>
    <w:p w14:paraId="2CF46315" w14:textId="77777777" w:rsidR="004D7686" w:rsidRDefault="004D7686">
      <w:pPr>
        <w:pStyle w:val="BodyText"/>
        <w:spacing w:before="3"/>
        <w:rPr>
          <w:sz w:val="31"/>
        </w:rPr>
      </w:pPr>
    </w:p>
    <w:p w14:paraId="3689D906" w14:textId="77777777" w:rsidR="004D7686" w:rsidRDefault="00000000">
      <w:pPr>
        <w:pStyle w:val="BodyText"/>
        <w:ind w:left="901"/>
      </w:pPr>
      <w:r>
        <w:t>Однако</w:t>
      </w:r>
      <w:r>
        <w:rPr>
          <w:spacing w:val="-4"/>
        </w:rPr>
        <w:t xml:space="preserve"> </w:t>
      </w:r>
      <w:r>
        <w:t>у метода</w:t>
      </w:r>
      <w:r>
        <w:rPr>
          <w:spacing w:val="-4"/>
        </w:rPr>
        <w:t xml:space="preserve"> </w:t>
      </w:r>
      <w:r>
        <w:t>k-NN</w:t>
      </w:r>
      <w:r>
        <w:rPr>
          <w:spacing w:val="-3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ограничения:</w:t>
      </w:r>
    </w:p>
    <w:p w14:paraId="61577E17" w14:textId="77777777" w:rsidR="004D7686" w:rsidRDefault="004D7686">
      <w:pPr>
        <w:pStyle w:val="BodyText"/>
        <w:spacing w:before="6"/>
        <w:rPr>
          <w:sz w:val="31"/>
        </w:rPr>
      </w:pPr>
    </w:p>
    <w:p w14:paraId="748D1A0F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Чувствителен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выбросам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642DAC41" w14:textId="77777777" w:rsidR="004D7686" w:rsidRDefault="004D7686">
      <w:pPr>
        <w:pStyle w:val="BodyText"/>
        <w:spacing w:before="3"/>
        <w:rPr>
          <w:sz w:val="31"/>
        </w:rPr>
      </w:pPr>
    </w:p>
    <w:p w14:paraId="47362EBA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62" w:lineRule="auto"/>
        <w:ind w:left="901" w:right="105"/>
        <w:rPr>
          <w:sz w:val="28"/>
        </w:rPr>
      </w:pPr>
      <w:r>
        <w:rPr>
          <w:sz w:val="28"/>
        </w:rPr>
        <w:t>Неэффективен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46"/>
          <w:sz w:val="28"/>
        </w:rPr>
        <w:t xml:space="preserve"> </w:t>
      </w:r>
      <w:r>
        <w:rPr>
          <w:sz w:val="28"/>
        </w:rPr>
        <w:t>наборах</w:t>
      </w:r>
      <w:r>
        <w:rPr>
          <w:spacing w:val="4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6"/>
          <w:sz w:val="28"/>
        </w:rPr>
        <w:t xml:space="preserve"> </w:t>
      </w:r>
      <w:r>
        <w:rPr>
          <w:sz w:val="28"/>
        </w:rPr>
        <w:t>из-за</w:t>
      </w:r>
      <w:r>
        <w:rPr>
          <w:spacing w:val="47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сложности.</w:t>
      </w:r>
    </w:p>
    <w:p w14:paraId="04AB6BBE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94"/>
        <w:ind w:hanging="361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учитывает</w:t>
      </w:r>
      <w:r>
        <w:rPr>
          <w:spacing w:val="-5"/>
          <w:sz w:val="28"/>
        </w:rPr>
        <w:t xml:space="preserve"> </w:t>
      </w:r>
      <w:r>
        <w:rPr>
          <w:sz w:val="28"/>
        </w:rPr>
        <w:t>значимость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-5"/>
          <w:sz w:val="28"/>
        </w:rPr>
        <w:t xml:space="preserve"> </w:t>
      </w:r>
      <w:r>
        <w:rPr>
          <w:sz w:val="28"/>
        </w:rPr>
        <w:t>равнозначны.</w:t>
      </w:r>
    </w:p>
    <w:p w14:paraId="3F510727" w14:textId="77777777" w:rsidR="004D7686" w:rsidRDefault="004D7686">
      <w:pPr>
        <w:pStyle w:val="BodyText"/>
        <w:spacing w:before="3"/>
        <w:rPr>
          <w:sz w:val="31"/>
        </w:rPr>
      </w:pPr>
    </w:p>
    <w:p w14:paraId="228C46AD" w14:textId="77777777" w:rsidR="004D7686" w:rsidRDefault="00000000">
      <w:pPr>
        <w:pStyle w:val="BodyText"/>
        <w:spacing w:line="360" w:lineRule="auto"/>
        <w:ind w:left="182" w:right="111" w:firstLine="719"/>
        <w:jc w:val="both"/>
      </w:pPr>
      <w:r>
        <w:t>Метод k-NN полезен для первичного анализа данных, но в реальных</w:t>
      </w:r>
      <w:r>
        <w:rPr>
          <w:spacing w:val="1"/>
        </w:rPr>
        <w:t xml:space="preserve"> </w:t>
      </w:r>
      <w:r>
        <w:t>приложениях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потребоваться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сложная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различных аспектов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повышения точности</w:t>
      </w:r>
      <w:r>
        <w:rPr>
          <w:spacing w:val="-1"/>
        </w:rPr>
        <w:t xml:space="preserve"> </w:t>
      </w:r>
      <w:r>
        <w:t>предсказаний.</w:t>
      </w:r>
    </w:p>
    <w:p w14:paraId="7A8016B6" w14:textId="77777777" w:rsidR="004D7686" w:rsidRDefault="004D7686">
      <w:pPr>
        <w:spacing w:line="360" w:lineRule="auto"/>
        <w:jc w:val="both"/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1EF44958" w14:textId="77777777" w:rsidR="004D7686" w:rsidRDefault="00000000">
      <w:pPr>
        <w:pStyle w:val="Heading1"/>
        <w:numPr>
          <w:ilvl w:val="1"/>
          <w:numId w:val="4"/>
        </w:numPr>
        <w:tabs>
          <w:tab w:val="left" w:pos="2360"/>
        </w:tabs>
        <w:ind w:hanging="285"/>
        <w:jc w:val="left"/>
      </w:pPr>
      <w:bookmarkStart w:id="5" w:name="_Toc154572129"/>
      <w:r>
        <w:lastRenderedPageBreak/>
        <w:t>Метод</w:t>
      </w:r>
      <w:r>
        <w:rPr>
          <w:spacing w:val="-8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опорных</w:t>
      </w:r>
      <w:r>
        <w:rPr>
          <w:spacing w:val="-2"/>
        </w:rPr>
        <w:t xml:space="preserve"> </w:t>
      </w:r>
      <w:r>
        <w:t>векторов</w:t>
      </w:r>
      <w:r>
        <w:rPr>
          <w:spacing w:val="-4"/>
        </w:rPr>
        <w:t xml:space="preserve"> </w:t>
      </w:r>
      <w:r>
        <w:t>(SVM)</w:t>
      </w:r>
      <w:bookmarkEnd w:id="5"/>
    </w:p>
    <w:p w14:paraId="1CAE66F3" w14:textId="77777777" w:rsidR="004D7686" w:rsidRDefault="004D7686">
      <w:pPr>
        <w:pStyle w:val="BodyText"/>
        <w:spacing w:before="9"/>
        <w:rPr>
          <w:b/>
          <w:sz w:val="34"/>
        </w:rPr>
      </w:pPr>
    </w:p>
    <w:p w14:paraId="69B031AC" w14:textId="77777777" w:rsidR="004D7686" w:rsidRDefault="00000000">
      <w:pPr>
        <w:pStyle w:val="Heading1"/>
        <w:numPr>
          <w:ilvl w:val="2"/>
          <w:numId w:val="4"/>
        </w:numPr>
        <w:tabs>
          <w:tab w:val="left" w:pos="3975"/>
        </w:tabs>
        <w:spacing w:before="1"/>
        <w:jc w:val="both"/>
      </w:pPr>
      <w:bookmarkStart w:id="6" w:name="_Toc154572130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6"/>
    </w:p>
    <w:p w14:paraId="276E7292" w14:textId="77777777" w:rsidR="004D7686" w:rsidRDefault="00000000">
      <w:pPr>
        <w:pStyle w:val="BodyText"/>
        <w:spacing w:before="160" w:line="360" w:lineRule="auto"/>
        <w:ind w:left="182" w:right="107" w:firstLine="719"/>
        <w:jc w:val="both"/>
      </w:pPr>
      <w:r>
        <w:t>Метод</w:t>
      </w:r>
      <w:r>
        <w:rPr>
          <w:spacing w:val="-10"/>
        </w:rPr>
        <w:t xml:space="preserve"> </w:t>
      </w:r>
      <w:r>
        <w:t>машины</w:t>
      </w:r>
      <w:r>
        <w:rPr>
          <w:spacing w:val="-10"/>
        </w:rPr>
        <w:t xml:space="preserve"> </w:t>
      </w:r>
      <w:r>
        <w:t>опорных</w:t>
      </w:r>
      <w:r>
        <w:rPr>
          <w:spacing w:val="-10"/>
        </w:rPr>
        <w:t xml:space="preserve"> </w:t>
      </w:r>
      <w:r>
        <w:t>векторов</w:t>
      </w:r>
      <w:r>
        <w:rPr>
          <w:spacing w:val="-11"/>
        </w:rPr>
        <w:t xml:space="preserve"> </w:t>
      </w:r>
      <w:r>
        <w:t>(SVM)</w:t>
      </w:r>
      <w:r>
        <w:rPr>
          <w:spacing w:val="-11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мощным</w:t>
      </w:r>
      <w:r>
        <w:rPr>
          <w:spacing w:val="-11"/>
        </w:rPr>
        <w:t xml:space="preserve"> </w:t>
      </w:r>
      <w:r>
        <w:t>алгоритмом</w:t>
      </w:r>
      <w:r>
        <w:rPr>
          <w:spacing w:val="-67"/>
        </w:rPr>
        <w:t xml:space="preserve"> </w:t>
      </w:r>
      <w:r>
        <w:t>машинного обучения, используемым для задач классификации и регрессии.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идея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поиске</w:t>
      </w:r>
      <w:r>
        <w:rPr>
          <w:spacing w:val="1"/>
        </w:rPr>
        <w:t xml:space="preserve"> </w:t>
      </w:r>
      <w:r>
        <w:t>оптимальной</w:t>
      </w:r>
      <w:r>
        <w:rPr>
          <w:spacing w:val="1"/>
        </w:rPr>
        <w:t xml:space="preserve"> </w:t>
      </w:r>
      <w:r>
        <w:t>разделительной</w:t>
      </w:r>
      <w:r>
        <w:rPr>
          <w:spacing w:val="1"/>
        </w:rPr>
        <w:t xml:space="preserve"> </w:t>
      </w:r>
      <w:r>
        <w:t>гиперплоскости,</w:t>
      </w:r>
      <w:r>
        <w:rPr>
          <w:spacing w:val="-1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максимально</w:t>
      </w:r>
      <w:r>
        <w:rPr>
          <w:spacing w:val="-3"/>
        </w:rPr>
        <w:t xml:space="preserve"> </w:t>
      </w:r>
      <w:r>
        <w:t>разделяет</w:t>
      </w:r>
      <w:r>
        <w:rPr>
          <w:spacing w:val="-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данных.</w:t>
      </w:r>
    </w:p>
    <w:p w14:paraId="532E11C5" w14:textId="77777777" w:rsidR="004D7686" w:rsidRDefault="004D7686">
      <w:pPr>
        <w:pStyle w:val="BodyText"/>
        <w:rPr>
          <w:sz w:val="30"/>
        </w:rPr>
      </w:pPr>
    </w:p>
    <w:p w14:paraId="296C9E64" w14:textId="77777777" w:rsidR="004D7686" w:rsidRDefault="004D7686">
      <w:pPr>
        <w:pStyle w:val="BodyText"/>
        <w:rPr>
          <w:sz w:val="30"/>
        </w:rPr>
      </w:pPr>
    </w:p>
    <w:p w14:paraId="4705246A" w14:textId="77777777" w:rsidR="004D7686" w:rsidRDefault="00000000">
      <w:pPr>
        <w:pStyle w:val="Heading1"/>
        <w:numPr>
          <w:ilvl w:val="2"/>
          <w:numId w:val="4"/>
        </w:numPr>
        <w:tabs>
          <w:tab w:val="left" w:pos="1795"/>
        </w:tabs>
        <w:spacing w:before="235"/>
        <w:ind w:left="1794" w:hanging="421"/>
        <w:jc w:val="both"/>
      </w:pPr>
      <w:bookmarkStart w:id="7" w:name="_Toc154572131"/>
      <w:r>
        <w:t>Разделительная</w:t>
      </w:r>
      <w:r>
        <w:rPr>
          <w:spacing w:val="-5"/>
        </w:rPr>
        <w:t xml:space="preserve"> </w:t>
      </w:r>
      <w:r>
        <w:t>гиперплоскость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принцип</w:t>
      </w:r>
      <w:r>
        <w:rPr>
          <w:spacing w:val="-3"/>
        </w:rPr>
        <w:t xml:space="preserve"> </w:t>
      </w:r>
      <w:r>
        <w:t>работы</w:t>
      </w:r>
      <w:bookmarkEnd w:id="7"/>
    </w:p>
    <w:p w14:paraId="2B52D84A" w14:textId="77777777" w:rsidR="004D7686" w:rsidRDefault="00000000">
      <w:pPr>
        <w:pStyle w:val="BodyText"/>
        <w:spacing w:before="160" w:line="360" w:lineRule="auto"/>
        <w:ind w:left="182" w:right="105" w:firstLine="719"/>
        <w:jc w:val="both"/>
      </w:pPr>
      <w:r>
        <w:t>SVM</w:t>
      </w:r>
      <w:r>
        <w:rPr>
          <w:spacing w:val="1"/>
        </w:rPr>
        <w:t xml:space="preserve"> </w:t>
      </w:r>
      <w:r>
        <w:t>строит</w:t>
      </w:r>
      <w:r>
        <w:rPr>
          <w:spacing w:val="1"/>
        </w:rPr>
        <w:t xml:space="preserve"> </w:t>
      </w:r>
      <w:r>
        <w:t>гиперплоскость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n-мерном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количество признаков. Эта гиперплоскость разделяет пространство на две</w:t>
      </w:r>
      <w:r>
        <w:rPr>
          <w:spacing w:val="1"/>
        </w:rPr>
        <w:t xml:space="preserve"> </w:t>
      </w:r>
      <w:r>
        <w:t>части и максимизирует расстояние (зазор) между объектами разных классов,</w:t>
      </w:r>
      <w:r>
        <w:rPr>
          <w:spacing w:val="1"/>
        </w:rPr>
        <w:t xml:space="preserve"> </w:t>
      </w:r>
      <w:r>
        <w:t>называемое отступом. Оптимальная гиперплоскость выбирается так, чтобы</w:t>
      </w:r>
      <w:r>
        <w:rPr>
          <w:spacing w:val="1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отступ был</w:t>
      </w:r>
      <w:r>
        <w:rPr>
          <w:spacing w:val="-1"/>
        </w:rPr>
        <w:t xml:space="preserve"> </w:t>
      </w:r>
      <w:r>
        <w:t>максимальным.</w:t>
      </w:r>
    </w:p>
    <w:p w14:paraId="24406A4C" w14:textId="77777777" w:rsidR="004D7686" w:rsidRDefault="004D7686">
      <w:pPr>
        <w:pStyle w:val="BodyText"/>
        <w:rPr>
          <w:sz w:val="30"/>
        </w:rPr>
      </w:pPr>
    </w:p>
    <w:p w14:paraId="563AB029" w14:textId="77777777" w:rsidR="004D7686" w:rsidRDefault="004D7686">
      <w:pPr>
        <w:pStyle w:val="BodyText"/>
        <w:rPr>
          <w:sz w:val="30"/>
        </w:rPr>
      </w:pPr>
    </w:p>
    <w:p w14:paraId="24850AD5" w14:textId="77777777" w:rsidR="004D7686" w:rsidRDefault="00000000">
      <w:pPr>
        <w:pStyle w:val="Heading1"/>
        <w:numPr>
          <w:ilvl w:val="2"/>
          <w:numId w:val="4"/>
        </w:numPr>
        <w:tabs>
          <w:tab w:val="left" w:pos="2833"/>
        </w:tabs>
        <w:spacing w:before="234"/>
        <w:ind w:left="2832" w:hanging="2761"/>
        <w:jc w:val="left"/>
      </w:pPr>
      <w:bookmarkStart w:id="8" w:name="_Toc154572132"/>
      <w:r>
        <w:t>Применение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2"/>
        </w:rPr>
        <w:t xml:space="preserve"> </w:t>
      </w:r>
      <w:r>
        <w:t>данных</w:t>
      </w:r>
      <w:bookmarkEnd w:id="8"/>
    </w:p>
    <w:p w14:paraId="1EFD6379" w14:textId="77777777" w:rsidR="004D7686" w:rsidRDefault="004D7686">
      <w:pPr>
        <w:pStyle w:val="BodyText"/>
        <w:rPr>
          <w:b/>
          <w:sz w:val="30"/>
        </w:rPr>
      </w:pPr>
    </w:p>
    <w:p w14:paraId="20A19950" w14:textId="77777777" w:rsidR="004D7686" w:rsidRDefault="00000000">
      <w:pPr>
        <w:pStyle w:val="BodyText"/>
        <w:spacing w:before="74" w:line="362" w:lineRule="auto"/>
        <w:ind w:left="182" w:right="35" w:firstLine="719"/>
      </w:pPr>
      <w:r>
        <w:t>На</w:t>
      </w:r>
      <w:r>
        <w:rPr>
          <w:spacing w:val="-2"/>
        </w:rPr>
        <w:t xml:space="preserve"> </w:t>
      </w:r>
      <w:r>
        <w:t>рисунке 8 представлены гиперпараметры и</w:t>
      </w:r>
      <w:r>
        <w:rPr>
          <w:spacing w:val="-1"/>
        </w:rPr>
        <w:t xml:space="preserve"> </w:t>
      </w:r>
      <w:r>
        <w:t>подбор</w:t>
      </w:r>
      <w:r>
        <w:rPr>
          <w:spacing w:val="3"/>
        </w:rPr>
        <w:t xml:space="preserve"> </w:t>
      </w:r>
      <w:r>
        <w:t>гиперпараметров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перекрестной проверки</w:t>
      </w:r>
    </w:p>
    <w:p w14:paraId="72834A8E" w14:textId="6F09D0F6" w:rsidR="004D7686" w:rsidRDefault="00E22081" w:rsidP="00E22081">
      <w:pPr>
        <w:pStyle w:val="BodyText"/>
        <w:spacing w:before="6"/>
        <w:jc w:val="center"/>
        <w:rPr>
          <w:sz w:val="13"/>
        </w:rPr>
      </w:pPr>
      <w:r w:rsidRPr="00E22081">
        <w:rPr>
          <w:sz w:val="13"/>
        </w:rPr>
        <w:drawing>
          <wp:inline distT="0" distB="0" distL="0" distR="0" wp14:anchorId="66A24F72" wp14:editId="0AFF9EC3">
            <wp:extent cx="6127750" cy="2857500"/>
            <wp:effectExtent l="0" t="0" r="6350" b="0"/>
            <wp:docPr id="153620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6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2824" w14:textId="1374439F" w:rsidR="004D7686" w:rsidRDefault="00000000" w:rsidP="00E22081">
      <w:pPr>
        <w:pStyle w:val="BodyText"/>
        <w:spacing w:before="181"/>
        <w:ind w:left="734"/>
        <w:jc w:val="center"/>
      </w:pPr>
      <w:r>
        <w:t>Рис</w:t>
      </w:r>
      <w:r w:rsidR="00E22081">
        <w:t xml:space="preserve">унок </w:t>
      </w:r>
      <w:r>
        <w:t>8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Подбор</w:t>
      </w:r>
      <w:r>
        <w:rPr>
          <w:spacing w:val="-2"/>
        </w:rPr>
        <w:t xml:space="preserve"> </w:t>
      </w:r>
      <w:r>
        <w:t>гиперпараметров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перекрестной</w:t>
      </w:r>
      <w:r>
        <w:rPr>
          <w:spacing w:val="-6"/>
        </w:rPr>
        <w:t xml:space="preserve"> </w:t>
      </w:r>
      <w:r>
        <w:t>проверки</w:t>
      </w:r>
    </w:p>
    <w:p w14:paraId="19A0BEFA" w14:textId="77777777" w:rsidR="004D7686" w:rsidRDefault="004D7686">
      <w:pPr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46CB44C0" w14:textId="305B1052" w:rsidR="004D7686" w:rsidRDefault="00E22081">
      <w:pPr>
        <w:pStyle w:val="BodyText"/>
        <w:spacing w:before="74" w:line="362" w:lineRule="auto"/>
        <w:ind w:left="182" w:firstLine="719"/>
      </w:pPr>
      <w:r w:rsidRPr="00E22081">
        <w:rPr>
          <w:sz w:val="20"/>
        </w:rPr>
        <w:lastRenderedPageBreak/>
        <w:drawing>
          <wp:anchor distT="0" distB="0" distL="114300" distR="114300" simplePos="0" relativeHeight="251664896" behindDoc="0" locked="0" layoutInCell="1" allowOverlap="1" wp14:anchorId="2C2AE3FF" wp14:editId="68B9D7D0">
            <wp:simplePos x="0" y="0"/>
            <wp:positionH relativeFrom="column">
              <wp:posOffset>-3175</wp:posOffset>
            </wp:positionH>
            <wp:positionV relativeFrom="paragraph">
              <wp:posOffset>673100</wp:posOffset>
            </wp:positionV>
            <wp:extent cx="6127750" cy="5501640"/>
            <wp:effectExtent l="0" t="0" r="6350" b="3810"/>
            <wp:wrapSquare wrapText="bothSides"/>
            <wp:docPr id="202847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702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Вывод</w:t>
      </w:r>
      <w:r w:rsidR="00000000">
        <w:rPr>
          <w:spacing w:val="20"/>
        </w:rPr>
        <w:t xml:space="preserve"> </w:t>
      </w:r>
      <w:r w:rsidR="00000000">
        <w:t>лучших</w:t>
      </w:r>
      <w:r w:rsidR="00000000">
        <w:rPr>
          <w:spacing w:val="20"/>
        </w:rPr>
        <w:t xml:space="preserve"> </w:t>
      </w:r>
      <w:r w:rsidR="00000000">
        <w:t>гиперпараметров</w:t>
      </w:r>
      <w:r w:rsidR="00000000">
        <w:rPr>
          <w:spacing w:val="18"/>
        </w:rPr>
        <w:t xml:space="preserve"> </w:t>
      </w:r>
      <w:r w:rsidR="00000000">
        <w:t>и</w:t>
      </w:r>
      <w:r w:rsidR="00000000">
        <w:rPr>
          <w:spacing w:val="17"/>
        </w:rPr>
        <w:t xml:space="preserve"> </w:t>
      </w:r>
      <w:r w:rsidR="00000000">
        <w:t>оценка</w:t>
      </w:r>
      <w:r w:rsidR="00000000">
        <w:rPr>
          <w:spacing w:val="20"/>
        </w:rPr>
        <w:t xml:space="preserve"> </w:t>
      </w:r>
      <w:r w:rsidR="00000000">
        <w:t>производительности</w:t>
      </w:r>
      <w:r w:rsidR="00000000">
        <w:rPr>
          <w:spacing w:val="20"/>
        </w:rPr>
        <w:t xml:space="preserve"> </w:t>
      </w:r>
      <w:r w:rsidR="00000000">
        <w:t>модели</w:t>
      </w:r>
      <w:r w:rsidR="00000000">
        <w:rPr>
          <w:spacing w:val="-67"/>
        </w:rPr>
        <w:t xml:space="preserve"> </w:t>
      </w:r>
      <w:r w:rsidR="00000000">
        <w:t>на</w:t>
      </w:r>
      <w:r w:rsidR="00000000">
        <w:rPr>
          <w:spacing w:val="-1"/>
        </w:rPr>
        <w:t xml:space="preserve"> </w:t>
      </w:r>
      <w:r w:rsidR="00000000">
        <w:t>тестовом</w:t>
      </w:r>
      <w:r w:rsidR="00000000">
        <w:rPr>
          <w:spacing w:val="-3"/>
        </w:rPr>
        <w:t xml:space="preserve"> </w:t>
      </w:r>
      <w:r w:rsidR="00000000">
        <w:t>наборе</w:t>
      </w:r>
    </w:p>
    <w:p w14:paraId="7F1961F9" w14:textId="62C4BB87" w:rsidR="004D7686" w:rsidRDefault="004D7686" w:rsidP="00E22081">
      <w:pPr>
        <w:pStyle w:val="BodyText"/>
        <w:ind w:left="621"/>
        <w:jc w:val="center"/>
        <w:rPr>
          <w:sz w:val="20"/>
        </w:rPr>
      </w:pPr>
    </w:p>
    <w:p w14:paraId="0BD080B3" w14:textId="67135C2D" w:rsidR="004D7686" w:rsidRDefault="00000000">
      <w:pPr>
        <w:pStyle w:val="BodyText"/>
        <w:spacing w:before="5" w:line="362" w:lineRule="auto"/>
        <w:ind w:left="3873" w:right="365" w:hanging="3428"/>
      </w:pPr>
      <w:r>
        <w:t>Рис</w:t>
      </w:r>
      <w:r w:rsidR="00E22081">
        <w:t>унок</w:t>
      </w:r>
      <w:r>
        <w:t xml:space="preserve"> 9 </w:t>
      </w:r>
      <w:r w:rsidR="00E22081">
        <w:softHyphen/>
      </w:r>
      <w:r>
        <w:t xml:space="preserve"> </w:t>
      </w:r>
      <w:r w:rsidR="00E22081">
        <w:t>Оценка</w:t>
      </w:r>
      <w:r>
        <w:t xml:space="preserve"> производительности модели на</w:t>
      </w:r>
      <w:r>
        <w:rPr>
          <w:spacing w:val="-67"/>
        </w:rPr>
        <w:t xml:space="preserve"> </w:t>
      </w:r>
      <w:r w:rsidR="003B7709">
        <w:rPr>
          <w:spacing w:val="-67"/>
        </w:rPr>
        <w:t xml:space="preserve"> </w:t>
      </w:r>
      <w:r>
        <w:t>тестовом</w:t>
      </w:r>
      <w:r>
        <w:rPr>
          <w:spacing w:val="-1"/>
        </w:rPr>
        <w:t xml:space="preserve"> </w:t>
      </w:r>
      <w:r>
        <w:t>наборе</w:t>
      </w:r>
    </w:p>
    <w:p w14:paraId="0DB0BC3A" w14:textId="77777777" w:rsidR="004D7686" w:rsidRDefault="004D7686">
      <w:pPr>
        <w:pStyle w:val="BodyText"/>
        <w:rPr>
          <w:sz w:val="30"/>
        </w:rPr>
      </w:pPr>
    </w:p>
    <w:p w14:paraId="5031A89A" w14:textId="77777777" w:rsidR="004D7686" w:rsidRDefault="00000000">
      <w:pPr>
        <w:pStyle w:val="Heading1"/>
        <w:numPr>
          <w:ilvl w:val="2"/>
          <w:numId w:val="4"/>
        </w:numPr>
        <w:tabs>
          <w:tab w:val="left" w:pos="3149"/>
        </w:tabs>
        <w:spacing w:before="227"/>
        <w:ind w:left="3149" w:hanging="3075"/>
        <w:jc w:val="left"/>
      </w:pPr>
      <w:bookmarkStart w:id="9" w:name="_Toc154572133"/>
      <w:r>
        <w:t>Преимущества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</w:t>
      </w:r>
      <w:bookmarkEnd w:id="9"/>
    </w:p>
    <w:p w14:paraId="1C1E0A3E" w14:textId="77777777" w:rsidR="004D7686" w:rsidRDefault="00000000">
      <w:pPr>
        <w:pStyle w:val="BodyText"/>
        <w:spacing w:before="163"/>
        <w:ind w:left="182"/>
      </w:pPr>
      <w:r>
        <w:t>Преимущества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SVM:</w:t>
      </w:r>
    </w:p>
    <w:p w14:paraId="477BAE63" w14:textId="77777777" w:rsidR="004D7686" w:rsidRDefault="004D7686">
      <w:pPr>
        <w:pStyle w:val="BodyText"/>
        <w:spacing w:before="5"/>
        <w:rPr>
          <w:sz w:val="31"/>
        </w:rPr>
      </w:pPr>
    </w:p>
    <w:p w14:paraId="6EDDD8D7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Эффективен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пространствах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большим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признаков.</w:t>
      </w:r>
    </w:p>
    <w:p w14:paraId="4FD497E1" w14:textId="77777777" w:rsidR="004D7686" w:rsidRDefault="004D7686">
      <w:pPr>
        <w:pStyle w:val="BodyText"/>
        <w:spacing w:before="1"/>
        <w:rPr>
          <w:sz w:val="31"/>
        </w:rPr>
      </w:pPr>
    </w:p>
    <w:p w14:paraId="29D3829C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  <w:tab w:val="left" w:pos="2117"/>
          <w:tab w:val="left" w:pos="3393"/>
          <w:tab w:val="left" w:pos="3762"/>
          <w:tab w:val="left" w:pos="5098"/>
          <w:tab w:val="left" w:pos="6875"/>
          <w:tab w:val="left" w:pos="8007"/>
          <w:tab w:val="left" w:pos="8370"/>
        </w:tabs>
        <w:spacing w:line="362" w:lineRule="auto"/>
        <w:ind w:left="901" w:right="110"/>
        <w:rPr>
          <w:sz w:val="28"/>
        </w:rPr>
      </w:pPr>
      <w:r>
        <w:rPr>
          <w:sz w:val="28"/>
        </w:rPr>
        <w:t>Хорошо</w:t>
      </w:r>
      <w:r>
        <w:rPr>
          <w:sz w:val="28"/>
        </w:rPr>
        <w:tab/>
        <w:t>работает</w:t>
      </w:r>
      <w:r>
        <w:rPr>
          <w:sz w:val="28"/>
        </w:rPr>
        <w:tab/>
        <w:t>в</w:t>
      </w:r>
      <w:r>
        <w:rPr>
          <w:sz w:val="28"/>
        </w:rPr>
        <w:tab/>
        <w:t>условиях</w:t>
      </w:r>
      <w:r>
        <w:rPr>
          <w:sz w:val="28"/>
        </w:rPr>
        <w:tab/>
        <w:t>разделяемых</w:t>
      </w:r>
      <w:r>
        <w:rPr>
          <w:sz w:val="28"/>
        </w:rPr>
        <w:tab/>
        <w:t>данных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нелинейных ядер.</w:t>
      </w:r>
    </w:p>
    <w:p w14:paraId="3246556B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97"/>
        <w:ind w:hanging="361"/>
        <w:rPr>
          <w:sz w:val="28"/>
        </w:rPr>
      </w:pPr>
      <w:r>
        <w:rPr>
          <w:sz w:val="28"/>
        </w:rPr>
        <w:t>Стабилен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небольшом</w:t>
      </w:r>
      <w:r>
        <w:rPr>
          <w:spacing w:val="-2"/>
          <w:sz w:val="28"/>
        </w:rPr>
        <w:t xml:space="preserve"> </w:t>
      </w:r>
      <w:r>
        <w:rPr>
          <w:sz w:val="28"/>
        </w:rPr>
        <w:t>наборе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данных.</w:t>
      </w:r>
    </w:p>
    <w:p w14:paraId="4F47ACEE" w14:textId="77777777" w:rsidR="004D7686" w:rsidRDefault="004D7686">
      <w:pPr>
        <w:pStyle w:val="BodyText"/>
        <w:spacing w:before="6"/>
        <w:rPr>
          <w:sz w:val="31"/>
        </w:rPr>
      </w:pPr>
    </w:p>
    <w:p w14:paraId="0BC2161C" w14:textId="77777777" w:rsidR="004D7686" w:rsidRDefault="00000000">
      <w:pPr>
        <w:pStyle w:val="BodyText"/>
        <w:ind w:left="182"/>
      </w:pPr>
      <w:r>
        <w:t>Однако</w:t>
      </w:r>
      <w:r>
        <w:rPr>
          <w:spacing w:val="-5"/>
        </w:rPr>
        <w:t xml:space="preserve"> </w:t>
      </w:r>
      <w:r>
        <w:t>у метода</w:t>
      </w:r>
      <w:r>
        <w:rPr>
          <w:spacing w:val="-1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ограничения:</w:t>
      </w:r>
    </w:p>
    <w:p w14:paraId="2FD6D603" w14:textId="77777777" w:rsidR="004D7686" w:rsidRDefault="004D7686">
      <w:pPr>
        <w:pStyle w:val="BodyText"/>
        <w:spacing w:before="3"/>
        <w:rPr>
          <w:sz w:val="31"/>
        </w:rPr>
      </w:pPr>
    </w:p>
    <w:p w14:paraId="5FDD0083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lastRenderedPageBreak/>
        <w:t>Требует</w:t>
      </w:r>
      <w:r>
        <w:rPr>
          <w:spacing w:val="-5"/>
          <w:sz w:val="28"/>
        </w:rPr>
        <w:t xml:space="preserve"> </w:t>
      </w:r>
      <w:r>
        <w:rPr>
          <w:sz w:val="28"/>
        </w:rPr>
        <w:t>тщательного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4"/>
          <w:sz w:val="28"/>
        </w:rPr>
        <w:t xml:space="preserve"> </w:t>
      </w:r>
      <w:r>
        <w:rPr>
          <w:sz w:val="28"/>
        </w:rPr>
        <w:t>гиперпараметров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ядра.</w:t>
      </w:r>
    </w:p>
    <w:p w14:paraId="3C69901C" w14:textId="77777777" w:rsidR="004D7686" w:rsidRDefault="004D7686">
      <w:pPr>
        <w:pStyle w:val="BodyText"/>
        <w:spacing w:before="3"/>
        <w:rPr>
          <w:sz w:val="31"/>
        </w:rPr>
      </w:pPr>
    </w:p>
    <w:p w14:paraId="38CA58F1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  <w:tab w:val="left" w:pos="2887"/>
          <w:tab w:val="left" w:pos="3559"/>
          <w:tab w:val="left" w:pos="4590"/>
          <w:tab w:val="left" w:pos="4950"/>
          <w:tab w:val="left" w:pos="6430"/>
          <w:tab w:val="left" w:pos="7813"/>
          <w:tab w:val="left" w:pos="8942"/>
        </w:tabs>
        <w:spacing w:line="362" w:lineRule="auto"/>
        <w:ind w:left="901" w:right="105"/>
        <w:rPr>
          <w:sz w:val="28"/>
        </w:rPr>
      </w:pPr>
      <w:r>
        <w:rPr>
          <w:sz w:val="28"/>
        </w:rPr>
        <w:t>Неэффективен</w:t>
      </w:r>
      <w:r>
        <w:rPr>
          <w:sz w:val="28"/>
        </w:rPr>
        <w:tab/>
        <w:t>при</w:t>
      </w:r>
      <w:r>
        <w:rPr>
          <w:sz w:val="28"/>
        </w:rPr>
        <w:tab/>
        <w:t>работе</w:t>
      </w:r>
      <w:r>
        <w:rPr>
          <w:sz w:val="28"/>
        </w:rPr>
        <w:tab/>
        <w:t>с</w:t>
      </w:r>
      <w:r>
        <w:rPr>
          <w:sz w:val="28"/>
        </w:rPr>
        <w:tab/>
        <w:t>большими</w:t>
      </w:r>
      <w:r>
        <w:rPr>
          <w:sz w:val="28"/>
        </w:rPr>
        <w:tab/>
        <w:t>наборами</w:t>
      </w:r>
      <w:r>
        <w:rPr>
          <w:sz w:val="28"/>
        </w:rPr>
        <w:tab/>
        <w:t>данных</w:t>
      </w:r>
      <w:r>
        <w:rPr>
          <w:sz w:val="28"/>
        </w:rPr>
        <w:tab/>
        <w:t>из-за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сложности.</w:t>
      </w:r>
    </w:p>
    <w:p w14:paraId="45C2D610" w14:textId="77777777" w:rsidR="004D7686" w:rsidRDefault="00000000" w:rsidP="003B7709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96" w:line="360" w:lineRule="auto"/>
        <w:ind w:hanging="361"/>
        <w:jc w:val="both"/>
        <w:rPr>
          <w:sz w:val="28"/>
        </w:rPr>
      </w:pP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чувствителен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выбросам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7D438758" w14:textId="77777777" w:rsidR="004D7686" w:rsidRDefault="00000000" w:rsidP="003B7709">
      <w:pPr>
        <w:pStyle w:val="BodyText"/>
        <w:spacing w:before="74" w:line="360" w:lineRule="auto"/>
        <w:ind w:left="182" w:right="112"/>
        <w:jc w:val="both"/>
      </w:pPr>
      <w:r>
        <w:t>SVM - мощный алгоритм, который может быть эффективен при правильной</w:t>
      </w:r>
      <w:r>
        <w:rPr>
          <w:spacing w:val="1"/>
        </w:rPr>
        <w:t xml:space="preserve"> </w:t>
      </w:r>
      <w:r>
        <w:t>настройке,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правильного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гиперпараметров</w:t>
      </w:r>
      <w:r>
        <w:rPr>
          <w:spacing w:val="-3"/>
        </w:rPr>
        <w:t xml:space="preserve"> </w:t>
      </w:r>
      <w:r>
        <w:t>для достижения</w:t>
      </w:r>
      <w:r>
        <w:rPr>
          <w:spacing w:val="-4"/>
        </w:rPr>
        <w:t xml:space="preserve"> </w:t>
      </w:r>
      <w:r>
        <w:t>оптимальных</w:t>
      </w:r>
      <w:r>
        <w:rPr>
          <w:spacing w:val="1"/>
        </w:rPr>
        <w:t xml:space="preserve"> </w:t>
      </w:r>
      <w:r>
        <w:t>результатов.</w:t>
      </w:r>
    </w:p>
    <w:p w14:paraId="22AC2405" w14:textId="77777777" w:rsidR="004D7686" w:rsidRDefault="004D7686">
      <w:pPr>
        <w:pStyle w:val="BodyText"/>
        <w:rPr>
          <w:sz w:val="30"/>
        </w:rPr>
      </w:pPr>
    </w:p>
    <w:p w14:paraId="40EEA0C5" w14:textId="77777777" w:rsidR="004D7686" w:rsidRDefault="004D7686">
      <w:pPr>
        <w:pStyle w:val="BodyText"/>
        <w:rPr>
          <w:sz w:val="30"/>
        </w:rPr>
      </w:pPr>
    </w:p>
    <w:p w14:paraId="5A60AA7A" w14:textId="77777777" w:rsidR="003B7709" w:rsidRDefault="003B7709">
      <w:pPr>
        <w:pStyle w:val="BodyText"/>
        <w:rPr>
          <w:sz w:val="30"/>
        </w:rPr>
      </w:pPr>
    </w:p>
    <w:p w14:paraId="409EAA7E" w14:textId="77777777" w:rsidR="003B7709" w:rsidRDefault="003B7709">
      <w:pPr>
        <w:pStyle w:val="BodyText"/>
        <w:rPr>
          <w:sz w:val="30"/>
        </w:rPr>
      </w:pPr>
    </w:p>
    <w:p w14:paraId="63826AAF" w14:textId="77777777" w:rsidR="003B7709" w:rsidRDefault="003B7709">
      <w:pPr>
        <w:pStyle w:val="BodyText"/>
        <w:rPr>
          <w:sz w:val="30"/>
        </w:rPr>
      </w:pPr>
    </w:p>
    <w:p w14:paraId="49C41BC2" w14:textId="77777777" w:rsidR="003B7709" w:rsidRDefault="003B7709">
      <w:pPr>
        <w:pStyle w:val="BodyText"/>
        <w:rPr>
          <w:sz w:val="30"/>
        </w:rPr>
      </w:pPr>
    </w:p>
    <w:p w14:paraId="0BF310B4" w14:textId="77777777" w:rsidR="003B7709" w:rsidRDefault="003B7709">
      <w:pPr>
        <w:pStyle w:val="BodyText"/>
        <w:rPr>
          <w:sz w:val="30"/>
        </w:rPr>
      </w:pPr>
    </w:p>
    <w:p w14:paraId="200F2A99" w14:textId="77777777" w:rsidR="003B7709" w:rsidRDefault="003B7709">
      <w:pPr>
        <w:pStyle w:val="BodyText"/>
        <w:rPr>
          <w:sz w:val="30"/>
        </w:rPr>
      </w:pPr>
    </w:p>
    <w:p w14:paraId="79C70EF5" w14:textId="77777777" w:rsidR="003B7709" w:rsidRDefault="003B7709">
      <w:pPr>
        <w:pStyle w:val="BodyText"/>
        <w:rPr>
          <w:sz w:val="30"/>
        </w:rPr>
      </w:pPr>
    </w:p>
    <w:p w14:paraId="5F19E821" w14:textId="77777777" w:rsidR="003B7709" w:rsidRDefault="003B7709">
      <w:pPr>
        <w:pStyle w:val="BodyText"/>
        <w:rPr>
          <w:sz w:val="30"/>
        </w:rPr>
      </w:pPr>
    </w:p>
    <w:p w14:paraId="799DCF96" w14:textId="77777777" w:rsidR="003B7709" w:rsidRDefault="003B7709">
      <w:pPr>
        <w:pStyle w:val="BodyText"/>
        <w:rPr>
          <w:sz w:val="30"/>
        </w:rPr>
      </w:pPr>
    </w:p>
    <w:p w14:paraId="2C7F44CA" w14:textId="77777777" w:rsidR="003B7709" w:rsidRDefault="003B7709">
      <w:pPr>
        <w:pStyle w:val="BodyText"/>
        <w:rPr>
          <w:sz w:val="30"/>
        </w:rPr>
      </w:pPr>
    </w:p>
    <w:p w14:paraId="7FC2372A" w14:textId="77777777" w:rsidR="003B7709" w:rsidRDefault="003B7709">
      <w:pPr>
        <w:pStyle w:val="BodyText"/>
        <w:rPr>
          <w:sz w:val="30"/>
        </w:rPr>
      </w:pPr>
    </w:p>
    <w:p w14:paraId="060AF4B2" w14:textId="77777777" w:rsidR="003B7709" w:rsidRDefault="003B7709">
      <w:pPr>
        <w:pStyle w:val="BodyText"/>
        <w:rPr>
          <w:sz w:val="30"/>
        </w:rPr>
      </w:pPr>
    </w:p>
    <w:p w14:paraId="2F836017" w14:textId="77777777" w:rsidR="003B7709" w:rsidRDefault="003B7709">
      <w:pPr>
        <w:pStyle w:val="BodyText"/>
        <w:rPr>
          <w:sz w:val="30"/>
        </w:rPr>
      </w:pPr>
    </w:p>
    <w:p w14:paraId="45AA9EB8" w14:textId="77777777" w:rsidR="003B7709" w:rsidRDefault="003B7709">
      <w:pPr>
        <w:pStyle w:val="BodyText"/>
        <w:rPr>
          <w:sz w:val="30"/>
        </w:rPr>
      </w:pPr>
    </w:p>
    <w:p w14:paraId="02976AFA" w14:textId="77777777" w:rsidR="003B7709" w:rsidRDefault="003B7709">
      <w:pPr>
        <w:pStyle w:val="BodyText"/>
        <w:rPr>
          <w:sz w:val="30"/>
        </w:rPr>
      </w:pPr>
    </w:p>
    <w:p w14:paraId="56E56EF4" w14:textId="77777777" w:rsidR="003B7709" w:rsidRDefault="003B7709">
      <w:pPr>
        <w:pStyle w:val="BodyText"/>
        <w:rPr>
          <w:sz w:val="30"/>
        </w:rPr>
      </w:pPr>
    </w:p>
    <w:p w14:paraId="03EAB906" w14:textId="77777777" w:rsidR="003B7709" w:rsidRDefault="003B7709">
      <w:pPr>
        <w:pStyle w:val="BodyText"/>
        <w:rPr>
          <w:sz w:val="30"/>
        </w:rPr>
      </w:pPr>
    </w:p>
    <w:p w14:paraId="585F3832" w14:textId="77777777" w:rsidR="003B7709" w:rsidRDefault="003B7709">
      <w:pPr>
        <w:pStyle w:val="BodyText"/>
        <w:rPr>
          <w:sz w:val="30"/>
        </w:rPr>
      </w:pPr>
    </w:p>
    <w:p w14:paraId="6CF80F67" w14:textId="77777777" w:rsidR="003B7709" w:rsidRDefault="003B7709">
      <w:pPr>
        <w:pStyle w:val="BodyText"/>
        <w:rPr>
          <w:sz w:val="30"/>
        </w:rPr>
      </w:pPr>
    </w:p>
    <w:p w14:paraId="106D9811" w14:textId="77777777" w:rsidR="003B7709" w:rsidRDefault="003B7709">
      <w:pPr>
        <w:pStyle w:val="BodyText"/>
        <w:rPr>
          <w:sz w:val="30"/>
        </w:rPr>
      </w:pPr>
    </w:p>
    <w:p w14:paraId="6987BC43" w14:textId="77777777" w:rsidR="003B7709" w:rsidRDefault="003B7709">
      <w:pPr>
        <w:pStyle w:val="BodyText"/>
        <w:rPr>
          <w:sz w:val="30"/>
        </w:rPr>
      </w:pPr>
    </w:p>
    <w:p w14:paraId="2FE86BDF" w14:textId="77777777" w:rsidR="003B7709" w:rsidRDefault="003B7709">
      <w:pPr>
        <w:pStyle w:val="BodyText"/>
        <w:rPr>
          <w:sz w:val="30"/>
        </w:rPr>
      </w:pPr>
    </w:p>
    <w:p w14:paraId="625E5610" w14:textId="77777777" w:rsidR="003B7709" w:rsidRDefault="003B7709">
      <w:pPr>
        <w:pStyle w:val="BodyText"/>
        <w:rPr>
          <w:sz w:val="30"/>
        </w:rPr>
      </w:pPr>
    </w:p>
    <w:p w14:paraId="4348026A" w14:textId="77777777" w:rsidR="003B7709" w:rsidRDefault="003B7709">
      <w:pPr>
        <w:pStyle w:val="BodyText"/>
        <w:rPr>
          <w:sz w:val="30"/>
        </w:rPr>
      </w:pPr>
    </w:p>
    <w:p w14:paraId="3336C8DA" w14:textId="77777777" w:rsidR="003B7709" w:rsidRDefault="003B7709">
      <w:pPr>
        <w:pStyle w:val="BodyText"/>
        <w:rPr>
          <w:sz w:val="30"/>
        </w:rPr>
      </w:pPr>
    </w:p>
    <w:p w14:paraId="18462EE1" w14:textId="77777777" w:rsidR="003B7709" w:rsidRDefault="003B7709">
      <w:pPr>
        <w:pStyle w:val="BodyText"/>
        <w:rPr>
          <w:sz w:val="30"/>
        </w:rPr>
      </w:pPr>
    </w:p>
    <w:p w14:paraId="13A42176" w14:textId="77777777" w:rsidR="003B7709" w:rsidRDefault="003B7709">
      <w:pPr>
        <w:pStyle w:val="BodyText"/>
        <w:rPr>
          <w:sz w:val="30"/>
        </w:rPr>
      </w:pPr>
    </w:p>
    <w:p w14:paraId="2F8B7D66" w14:textId="77777777" w:rsidR="003B7709" w:rsidRDefault="003B7709">
      <w:pPr>
        <w:pStyle w:val="BodyText"/>
        <w:rPr>
          <w:sz w:val="30"/>
        </w:rPr>
      </w:pPr>
    </w:p>
    <w:p w14:paraId="341963AD" w14:textId="77777777" w:rsidR="003B7709" w:rsidRDefault="003B7709">
      <w:pPr>
        <w:pStyle w:val="BodyText"/>
        <w:rPr>
          <w:sz w:val="30"/>
        </w:rPr>
      </w:pPr>
    </w:p>
    <w:p w14:paraId="39BB7C3C" w14:textId="77777777" w:rsidR="003B7709" w:rsidRDefault="003B7709">
      <w:pPr>
        <w:pStyle w:val="BodyText"/>
        <w:rPr>
          <w:sz w:val="30"/>
        </w:rPr>
      </w:pPr>
    </w:p>
    <w:p w14:paraId="1D9A6DF3" w14:textId="77777777" w:rsidR="004D7686" w:rsidRDefault="004D7686">
      <w:pPr>
        <w:pStyle w:val="BodyText"/>
        <w:rPr>
          <w:sz w:val="30"/>
        </w:rPr>
      </w:pPr>
    </w:p>
    <w:p w14:paraId="4878C896" w14:textId="77777777" w:rsidR="004D7686" w:rsidRDefault="004D7686">
      <w:pPr>
        <w:pStyle w:val="BodyText"/>
        <w:spacing w:before="11"/>
        <w:rPr>
          <w:sz w:val="25"/>
        </w:rPr>
      </w:pPr>
    </w:p>
    <w:p w14:paraId="5CB3FD01" w14:textId="77777777" w:rsidR="004D7686" w:rsidRDefault="00000000">
      <w:pPr>
        <w:pStyle w:val="Heading1"/>
        <w:numPr>
          <w:ilvl w:val="1"/>
          <w:numId w:val="4"/>
        </w:numPr>
        <w:tabs>
          <w:tab w:val="left" w:pos="2305"/>
        </w:tabs>
        <w:spacing w:before="0"/>
        <w:ind w:left="2304" w:hanging="362"/>
        <w:jc w:val="left"/>
      </w:pPr>
      <w:bookmarkStart w:id="10" w:name="_Toc154572134"/>
      <w:r>
        <w:t>Методы</w:t>
      </w:r>
      <w:r>
        <w:rPr>
          <w:spacing w:val="-5"/>
        </w:rPr>
        <w:t xml:space="preserve"> </w:t>
      </w:r>
      <w:r>
        <w:t>линейной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логистической</w:t>
      </w:r>
      <w:r>
        <w:rPr>
          <w:spacing w:val="-1"/>
        </w:rPr>
        <w:t xml:space="preserve"> </w:t>
      </w:r>
      <w:r>
        <w:t>регрессии</w:t>
      </w:r>
      <w:bookmarkEnd w:id="10"/>
    </w:p>
    <w:p w14:paraId="7FFDF962" w14:textId="77777777" w:rsidR="004D7686" w:rsidRDefault="00000000">
      <w:pPr>
        <w:pStyle w:val="Heading1"/>
        <w:numPr>
          <w:ilvl w:val="2"/>
          <w:numId w:val="4"/>
        </w:numPr>
        <w:tabs>
          <w:tab w:val="left" w:pos="4258"/>
        </w:tabs>
        <w:spacing w:before="163"/>
        <w:ind w:left="4257"/>
        <w:jc w:val="left"/>
      </w:pPr>
      <w:bookmarkStart w:id="11" w:name="_Toc154572135"/>
      <w:r>
        <w:t>Описание</w:t>
      </w:r>
      <w:r>
        <w:rPr>
          <w:spacing w:val="-4"/>
        </w:rPr>
        <w:t xml:space="preserve"> </w:t>
      </w:r>
      <w:r>
        <w:t>методов</w:t>
      </w:r>
      <w:bookmarkEnd w:id="11"/>
    </w:p>
    <w:p w14:paraId="4D5525A1" w14:textId="77777777" w:rsidR="004D7686" w:rsidRDefault="004D7686">
      <w:pPr>
        <w:pStyle w:val="BodyText"/>
        <w:spacing w:before="3"/>
        <w:rPr>
          <w:b/>
          <w:sz w:val="31"/>
        </w:rPr>
      </w:pPr>
    </w:p>
    <w:p w14:paraId="5691633C" w14:textId="77777777" w:rsidR="004D7686" w:rsidRDefault="00000000">
      <w:pPr>
        <w:pStyle w:val="BodyText"/>
        <w:spacing w:before="1" w:line="360" w:lineRule="auto"/>
        <w:ind w:left="182" w:right="108" w:firstLine="427"/>
        <w:jc w:val="both"/>
      </w:pPr>
      <w:r>
        <w:t>Линейная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метод,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прогнозирования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непрерывной</w:t>
      </w:r>
      <w:r>
        <w:rPr>
          <w:spacing w:val="1"/>
        </w:rPr>
        <w:t xml:space="preserve"> </w:t>
      </w:r>
      <w:r>
        <w:t>зависимой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линейной</w:t>
      </w:r>
      <w:r>
        <w:rPr>
          <w:spacing w:val="-67"/>
        </w:rPr>
        <w:t xml:space="preserve"> </w:t>
      </w:r>
      <w:r>
        <w:t>комбинации независимых переменных. Основная идея заключается в поиске</w:t>
      </w:r>
      <w:r>
        <w:rPr>
          <w:spacing w:val="1"/>
        </w:rPr>
        <w:t xml:space="preserve"> </w:t>
      </w:r>
      <w:r>
        <w:t>линейной</w:t>
      </w:r>
      <w:r>
        <w:rPr>
          <w:spacing w:val="-2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предикторами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целевой</w:t>
      </w:r>
      <w:r>
        <w:rPr>
          <w:spacing w:val="-1"/>
        </w:rPr>
        <w:t xml:space="preserve"> </w:t>
      </w:r>
      <w:r>
        <w:t>переменной.</w:t>
      </w:r>
    </w:p>
    <w:p w14:paraId="2298D528" w14:textId="77777777" w:rsidR="004D7686" w:rsidRDefault="00000000">
      <w:pPr>
        <w:pStyle w:val="BodyText"/>
        <w:spacing w:before="199" w:line="360" w:lineRule="auto"/>
        <w:ind w:left="182" w:right="112" w:firstLine="427"/>
        <w:jc w:val="both"/>
      </w:pPr>
      <w:r>
        <w:t>Применение</w:t>
      </w:r>
      <w:r>
        <w:rPr>
          <w:spacing w:val="1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регрессии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полезным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прогнозировании численных значений, например, прогнозировании цены на</w:t>
      </w:r>
      <w:r>
        <w:rPr>
          <w:spacing w:val="1"/>
        </w:rPr>
        <w:t xml:space="preserve"> </w:t>
      </w:r>
      <w:r>
        <w:t>недвижимость на основе её характеристик, таких как площадь, количество</w:t>
      </w:r>
      <w:r>
        <w:rPr>
          <w:spacing w:val="1"/>
        </w:rPr>
        <w:t xml:space="preserve"> </w:t>
      </w:r>
      <w:r>
        <w:t>комнат</w:t>
      </w:r>
      <w:r>
        <w:rPr>
          <w:spacing w:val="-1"/>
        </w:rPr>
        <w:t xml:space="preserve"> </w:t>
      </w:r>
      <w:r>
        <w:t>и т.д.</w:t>
      </w:r>
    </w:p>
    <w:p w14:paraId="5C3629A2" w14:textId="77777777" w:rsidR="004D7686" w:rsidRDefault="00000000">
      <w:pPr>
        <w:pStyle w:val="BodyText"/>
        <w:spacing w:before="200" w:line="360" w:lineRule="auto"/>
        <w:ind w:left="182" w:right="108" w:firstLine="427"/>
        <w:jc w:val="both"/>
      </w:pPr>
      <w:r>
        <w:t>Логистическая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классификации,</w:t>
      </w:r>
      <w:r>
        <w:rPr>
          <w:spacing w:val="-67"/>
        </w:rPr>
        <w:t xml:space="preserve"> </w:t>
      </w:r>
      <w:r>
        <w:t>прогнозируя</w:t>
      </w:r>
      <w:r>
        <w:rPr>
          <w:spacing w:val="-13"/>
        </w:rPr>
        <w:t xml:space="preserve"> </w:t>
      </w:r>
      <w:r>
        <w:t>вероятность</w:t>
      </w:r>
      <w:r>
        <w:rPr>
          <w:spacing w:val="-13"/>
        </w:rPr>
        <w:t xml:space="preserve"> </w:t>
      </w:r>
      <w:r>
        <w:t>принадлежности</w:t>
      </w:r>
      <w:r>
        <w:rPr>
          <w:spacing w:val="-11"/>
        </w:rPr>
        <w:t xml:space="preserve"> </w:t>
      </w:r>
      <w:r>
        <w:t>объекта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определенному</w:t>
      </w:r>
      <w:r>
        <w:rPr>
          <w:spacing w:val="-11"/>
        </w:rPr>
        <w:t xml:space="preserve"> </w:t>
      </w:r>
      <w:r>
        <w:t>классу.</w:t>
      </w:r>
      <w:r>
        <w:rPr>
          <w:spacing w:val="-13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отличие от линейной регрессии, логистическая регрессия применяется для</w:t>
      </w:r>
      <w:r>
        <w:rPr>
          <w:spacing w:val="1"/>
        </w:rPr>
        <w:t xml:space="preserve"> </w:t>
      </w:r>
      <w:r>
        <w:t>бинарной</w:t>
      </w:r>
      <w:r>
        <w:rPr>
          <w:spacing w:val="-4"/>
        </w:rPr>
        <w:t xml:space="preserve"> </w:t>
      </w:r>
      <w:r>
        <w:t>или многоклассовой классификации.</w:t>
      </w:r>
    </w:p>
    <w:p w14:paraId="24E81E58" w14:textId="77777777" w:rsidR="004D7686" w:rsidRDefault="004D7686">
      <w:pPr>
        <w:spacing w:line="360" w:lineRule="auto"/>
        <w:jc w:val="both"/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77E0DE6C" w14:textId="77777777" w:rsidR="004D7686" w:rsidRDefault="00000000">
      <w:pPr>
        <w:pStyle w:val="Heading1"/>
        <w:numPr>
          <w:ilvl w:val="2"/>
          <w:numId w:val="4"/>
        </w:numPr>
        <w:tabs>
          <w:tab w:val="left" w:pos="3982"/>
        </w:tabs>
        <w:ind w:left="3981"/>
        <w:jc w:val="left"/>
      </w:pPr>
      <w:bookmarkStart w:id="12" w:name="_Toc154572136"/>
      <w:r>
        <w:lastRenderedPageBreak/>
        <w:t>Принцип</w:t>
      </w:r>
      <w:r>
        <w:rPr>
          <w:spacing w:val="-7"/>
        </w:rPr>
        <w:t xml:space="preserve"> </w:t>
      </w:r>
      <w:r>
        <w:t>работы</w:t>
      </w:r>
      <w:bookmarkEnd w:id="12"/>
    </w:p>
    <w:p w14:paraId="08C1C7E1" w14:textId="77777777" w:rsidR="004D7686" w:rsidRDefault="004D7686">
      <w:pPr>
        <w:pStyle w:val="BodyText"/>
        <w:rPr>
          <w:b/>
          <w:sz w:val="20"/>
        </w:rPr>
      </w:pPr>
    </w:p>
    <w:p w14:paraId="7ED87F2E" w14:textId="1302E219" w:rsidR="004D7686" w:rsidRDefault="00000000" w:rsidP="003B7709">
      <w:pPr>
        <w:pStyle w:val="BodyText"/>
        <w:spacing w:before="89" w:line="360" w:lineRule="auto"/>
        <w:ind w:left="901"/>
      </w:pPr>
      <w:r>
        <w:t>На</w:t>
      </w:r>
      <w:r>
        <w:rPr>
          <w:spacing w:val="-2"/>
        </w:rPr>
        <w:t xml:space="preserve"> </w:t>
      </w:r>
      <w:r>
        <w:t>рисунк</w:t>
      </w:r>
      <w:r w:rsidR="003B7709">
        <w:t>ах</w:t>
      </w:r>
      <w:r>
        <w:rPr>
          <w:spacing w:val="-2"/>
        </w:rPr>
        <w:t xml:space="preserve"> </w:t>
      </w:r>
      <w:r>
        <w:t>1</w:t>
      </w:r>
      <w:r w:rsidR="003B7709">
        <w:t>0 – 11</w:t>
      </w:r>
      <w:r>
        <w:rPr>
          <w:spacing w:val="-5"/>
        </w:rPr>
        <w:t xml:space="preserve"> </w:t>
      </w:r>
      <w:r>
        <w:t>представлен</w:t>
      </w:r>
      <w:r w:rsidR="003B7709">
        <w:t>а работа с</w:t>
      </w:r>
      <w:r>
        <w:t xml:space="preserve"> линейн</w:t>
      </w:r>
      <w:r w:rsidR="003B7709">
        <w:t>ой регрессией.</w:t>
      </w:r>
    </w:p>
    <w:p w14:paraId="52940511" w14:textId="780283A9" w:rsidR="004D7686" w:rsidRDefault="003B7709" w:rsidP="003B7709">
      <w:pPr>
        <w:pStyle w:val="BodyText"/>
        <w:spacing w:line="360" w:lineRule="auto"/>
        <w:jc w:val="center"/>
        <w:rPr>
          <w:sz w:val="18"/>
        </w:rPr>
      </w:pPr>
      <w:r w:rsidRPr="003B7709">
        <w:rPr>
          <w:sz w:val="18"/>
        </w:rPr>
        <w:drawing>
          <wp:inline distT="0" distB="0" distL="0" distR="0" wp14:anchorId="1381D4DF" wp14:editId="76D026D5">
            <wp:extent cx="5715798" cy="2219635"/>
            <wp:effectExtent l="0" t="0" r="0" b="9525"/>
            <wp:docPr id="14844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9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32AC" w14:textId="038F5993" w:rsidR="004D7686" w:rsidRDefault="00000000" w:rsidP="003B7709">
      <w:pPr>
        <w:pStyle w:val="BodyText"/>
        <w:spacing w:before="197" w:line="360" w:lineRule="auto"/>
        <w:ind w:left="180" w:right="108"/>
        <w:jc w:val="center"/>
      </w:pPr>
      <w:r>
        <w:t>Рис</w:t>
      </w:r>
      <w:r w:rsidR="003B7709">
        <w:t>унок 10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3B7709">
        <w:rPr>
          <w:spacing w:val="-2"/>
        </w:rPr>
        <w:t xml:space="preserve"> Перекрестная проверка гиперпараметров </w:t>
      </w:r>
      <w:r w:rsidR="003B7709">
        <w:t>л</w:t>
      </w:r>
      <w:r>
        <w:t>инейн</w:t>
      </w:r>
      <w:r w:rsidR="003B7709">
        <w:t>ой</w:t>
      </w:r>
      <w:r>
        <w:rPr>
          <w:spacing w:val="-3"/>
        </w:rPr>
        <w:t xml:space="preserve"> </w:t>
      </w:r>
      <w:r>
        <w:t>регресси</w:t>
      </w:r>
      <w:r w:rsidR="003B7709">
        <w:t>и</w:t>
      </w:r>
    </w:p>
    <w:p w14:paraId="110BADA1" w14:textId="779728A1" w:rsidR="004D7686" w:rsidRDefault="003B7709" w:rsidP="003B7709">
      <w:pPr>
        <w:pStyle w:val="BodyText"/>
        <w:spacing w:line="360" w:lineRule="auto"/>
        <w:jc w:val="center"/>
        <w:rPr>
          <w:sz w:val="30"/>
        </w:rPr>
      </w:pPr>
      <w:r w:rsidRPr="003B7709">
        <w:rPr>
          <w:sz w:val="30"/>
        </w:rPr>
        <w:drawing>
          <wp:inline distT="0" distB="0" distL="0" distR="0" wp14:anchorId="7CFE9EF2" wp14:editId="4F24B0DC">
            <wp:extent cx="4601217" cy="4810796"/>
            <wp:effectExtent l="0" t="0" r="8890" b="8890"/>
            <wp:docPr id="64748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2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A265" w14:textId="21AD8637" w:rsidR="003B7709" w:rsidRPr="003B7709" w:rsidRDefault="003B7709" w:rsidP="003B7709">
      <w:pPr>
        <w:pStyle w:val="BodyText"/>
        <w:spacing w:line="360" w:lineRule="auto"/>
        <w:jc w:val="center"/>
      </w:pPr>
      <w:r>
        <w:t>Рисунок 11 – Оценка точности модели на тестовых данных</w:t>
      </w:r>
    </w:p>
    <w:p w14:paraId="0810B55C" w14:textId="77777777" w:rsidR="004D7686" w:rsidRDefault="004D7686" w:rsidP="003B7709">
      <w:pPr>
        <w:pStyle w:val="BodyText"/>
        <w:spacing w:before="4" w:line="360" w:lineRule="auto"/>
        <w:rPr>
          <w:sz w:val="41"/>
        </w:rPr>
      </w:pPr>
    </w:p>
    <w:p w14:paraId="157E0670" w14:textId="77777777" w:rsidR="003B7709" w:rsidRDefault="003B7709" w:rsidP="003B7709">
      <w:pPr>
        <w:pStyle w:val="BodyText"/>
        <w:spacing w:before="4" w:line="360" w:lineRule="auto"/>
        <w:rPr>
          <w:sz w:val="41"/>
        </w:rPr>
      </w:pPr>
    </w:p>
    <w:p w14:paraId="040A42EC" w14:textId="086E95F9" w:rsidR="004D7686" w:rsidRDefault="003B7709" w:rsidP="003B7709">
      <w:pPr>
        <w:pStyle w:val="BodyText"/>
        <w:spacing w:line="360" w:lineRule="auto"/>
        <w:ind w:left="182"/>
      </w:pPr>
      <w:r w:rsidRPr="003B7709">
        <w:rPr>
          <w:sz w:val="20"/>
        </w:rPr>
        <w:lastRenderedPageBreak/>
        <w:drawing>
          <wp:anchor distT="0" distB="0" distL="114300" distR="114300" simplePos="0" relativeHeight="251667968" behindDoc="0" locked="0" layoutInCell="1" allowOverlap="1" wp14:anchorId="2E08FF3F" wp14:editId="06997958">
            <wp:simplePos x="0" y="0"/>
            <wp:positionH relativeFrom="column">
              <wp:posOffset>-3175</wp:posOffset>
            </wp:positionH>
            <wp:positionV relativeFrom="paragraph">
              <wp:posOffset>346075</wp:posOffset>
            </wp:positionV>
            <wp:extent cx="6127750" cy="2971800"/>
            <wp:effectExtent l="0" t="0" r="6350" b="0"/>
            <wp:wrapSquare wrapText="bothSides"/>
            <wp:docPr id="9664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30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На</w:t>
      </w:r>
      <w:r w:rsidR="00000000">
        <w:rPr>
          <w:spacing w:val="-3"/>
        </w:rPr>
        <w:t xml:space="preserve"> </w:t>
      </w:r>
      <w:r w:rsidR="00000000">
        <w:t>рисунк</w:t>
      </w:r>
      <w:r>
        <w:t>ах</w:t>
      </w:r>
      <w:r w:rsidR="00000000">
        <w:rPr>
          <w:spacing w:val="-3"/>
        </w:rPr>
        <w:t xml:space="preserve"> </w:t>
      </w:r>
      <w:r w:rsidR="00000000">
        <w:t>1</w:t>
      </w:r>
      <w:r>
        <w:t>2 – 13</w:t>
      </w:r>
      <w:r w:rsidR="00000000">
        <w:rPr>
          <w:spacing w:val="-6"/>
        </w:rPr>
        <w:t xml:space="preserve"> </w:t>
      </w:r>
      <w:r w:rsidR="00000000">
        <w:t>представлен</w:t>
      </w:r>
      <w:r>
        <w:t>а работа с логистической регрессией.</w:t>
      </w:r>
    </w:p>
    <w:p w14:paraId="14471EAE" w14:textId="77777777" w:rsidR="004D7686" w:rsidRDefault="004D7686">
      <w:pPr>
        <w:pStyle w:val="BodyText"/>
        <w:spacing w:before="3"/>
        <w:rPr>
          <w:sz w:val="11"/>
        </w:rPr>
      </w:pPr>
    </w:p>
    <w:p w14:paraId="0A0A3E0F" w14:textId="78CD2959" w:rsidR="004D7686" w:rsidRDefault="00000000" w:rsidP="003B7709">
      <w:pPr>
        <w:pStyle w:val="BodyText"/>
        <w:spacing w:before="89"/>
        <w:ind w:left="179" w:right="108"/>
        <w:jc w:val="center"/>
        <w:rPr>
          <w:noProof/>
          <w:sz w:val="20"/>
        </w:rPr>
      </w:pPr>
      <w:r>
        <w:t>Ри</w:t>
      </w:r>
      <w:r w:rsidR="003B7709">
        <w:t xml:space="preserve">сунок </w:t>
      </w:r>
      <w:r>
        <w:t>1</w:t>
      </w:r>
      <w:r w:rsidR="003B7709">
        <w:t>2</w:t>
      </w:r>
      <w:r>
        <w:rPr>
          <w:spacing w:val="-3"/>
        </w:rPr>
        <w:t xml:space="preserve"> </w:t>
      </w:r>
      <w:r w:rsidR="003B7709">
        <w:softHyphen/>
      </w:r>
      <w:r>
        <w:rPr>
          <w:spacing w:val="-3"/>
        </w:rPr>
        <w:t xml:space="preserve"> </w:t>
      </w:r>
      <w:r w:rsidR="003B7709">
        <w:t>Перекрестная проверка гипермараметров логистической регрессии</w:t>
      </w:r>
    </w:p>
    <w:p w14:paraId="4052D0A9" w14:textId="58C480CC" w:rsidR="003B7709" w:rsidRDefault="003B7709" w:rsidP="003B7709">
      <w:pPr>
        <w:pStyle w:val="BodyText"/>
        <w:spacing w:before="89"/>
        <w:ind w:left="179" w:right="108"/>
        <w:jc w:val="center"/>
        <w:rPr>
          <w:sz w:val="20"/>
        </w:rPr>
      </w:pPr>
      <w:r w:rsidRPr="003B7709">
        <w:rPr>
          <w:sz w:val="20"/>
        </w:rPr>
        <w:drawing>
          <wp:inline distT="0" distB="0" distL="0" distR="0" wp14:anchorId="058E0368" wp14:editId="1DA80795">
            <wp:extent cx="6127750" cy="4638040"/>
            <wp:effectExtent l="0" t="0" r="6350" b="0"/>
            <wp:docPr id="94412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26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D1F" w14:textId="77777777" w:rsidR="004D7686" w:rsidRDefault="004D7686">
      <w:pPr>
        <w:pStyle w:val="BodyText"/>
        <w:spacing w:before="6"/>
        <w:rPr>
          <w:sz w:val="18"/>
        </w:rPr>
      </w:pPr>
    </w:p>
    <w:p w14:paraId="5BFBE687" w14:textId="441C465E" w:rsidR="004D7686" w:rsidRDefault="00000000">
      <w:pPr>
        <w:pStyle w:val="BodyText"/>
        <w:spacing w:before="89"/>
        <w:ind w:left="184" w:right="108"/>
        <w:jc w:val="center"/>
      </w:pPr>
      <w:r>
        <w:t>Рис</w:t>
      </w:r>
      <w:r w:rsidR="003B7709">
        <w:t>унок</w:t>
      </w:r>
      <w:r>
        <w:rPr>
          <w:spacing w:val="-2"/>
        </w:rPr>
        <w:t xml:space="preserve"> </w:t>
      </w:r>
      <w:r>
        <w:t>1</w:t>
      </w:r>
      <w:r w:rsidR="003B7709"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3B7709">
        <w:t>Оценка точности модели на тестовых данных</w:t>
      </w:r>
    </w:p>
    <w:p w14:paraId="07CF5628" w14:textId="2D9FCED1" w:rsidR="003B7709" w:rsidRDefault="003B7709">
      <w:pPr>
        <w:pStyle w:val="BodyText"/>
        <w:spacing w:before="89"/>
        <w:ind w:left="184" w:right="108"/>
        <w:jc w:val="center"/>
      </w:pPr>
      <w:r w:rsidRPr="003B7709">
        <w:lastRenderedPageBreak/>
        <w:drawing>
          <wp:inline distT="0" distB="0" distL="0" distR="0" wp14:anchorId="66CDF447" wp14:editId="42A22D4B">
            <wp:extent cx="6127750" cy="6037580"/>
            <wp:effectExtent l="0" t="0" r="6350" b="1270"/>
            <wp:docPr id="205958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1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5896" w14:textId="198DE554" w:rsidR="003B7709" w:rsidRDefault="003B7709">
      <w:pPr>
        <w:pStyle w:val="BodyText"/>
        <w:spacing w:before="89"/>
        <w:ind w:left="184" w:right="108"/>
        <w:jc w:val="center"/>
      </w:pPr>
      <w:r>
        <w:t xml:space="preserve">Рисунок 14 – Кривая ошибок для многоклассовой классификации </w:t>
      </w:r>
    </w:p>
    <w:p w14:paraId="69C7A1D5" w14:textId="77777777" w:rsidR="004D7686" w:rsidRDefault="004D7686">
      <w:pPr>
        <w:pStyle w:val="BodyText"/>
        <w:rPr>
          <w:sz w:val="30"/>
        </w:rPr>
      </w:pPr>
    </w:p>
    <w:p w14:paraId="2F987FDA" w14:textId="77777777" w:rsidR="004D7686" w:rsidRDefault="00000000">
      <w:pPr>
        <w:pStyle w:val="Heading1"/>
        <w:numPr>
          <w:ilvl w:val="2"/>
          <w:numId w:val="4"/>
        </w:numPr>
        <w:tabs>
          <w:tab w:val="left" w:pos="2240"/>
        </w:tabs>
        <w:spacing w:before="0"/>
        <w:ind w:left="2239" w:hanging="422"/>
        <w:jc w:val="both"/>
      </w:pPr>
      <w:bookmarkStart w:id="13" w:name="_Toc154572137"/>
      <w:r>
        <w:t>Сравнительный</w:t>
      </w:r>
      <w:r>
        <w:rPr>
          <w:spacing w:val="-4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другими</w:t>
      </w:r>
      <w:r>
        <w:rPr>
          <w:spacing w:val="-6"/>
        </w:rPr>
        <w:t xml:space="preserve"> </w:t>
      </w:r>
      <w:r>
        <w:t>методами</w:t>
      </w:r>
      <w:bookmarkEnd w:id="13"/>
    </w:p>
    <w:p w14:paraId="086D972E" w14:textId="77777777" w:rsidR="004D7686" w:rsidRDefault="00000000">
      <w:pPr>
        <w:pStyle w:val="BodyText"/>
        <w:spacing w:before="161" w:line="360" w:lineRule="auto"/>
        <w:ind w:left="182" w:right="103" w:firstLine="719"/>
        <w:jc w:val="both"/>
      </w:pPr>
      <w:r>
        <w:t>Линейная и логистическая регрессии имеют свои сильные и слабые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методами.</w:t>
      </w:r>
      <w:r>
        <w:rPr>
          <w:spacing w:val="1"/>
        </w:rPr>
        <w:t xml:space="preserve"> </w:t>
      </w:r>
      <w:r>
        <w:t>Линейная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хорошо</w:t>
      </w:r>
      <w:r>
        <w:rPr>
          <w:spacing w:val="-67"/>
        </w:rPr>
        <w:t xml:space="preserve"> </w:t>
      </w:r>
      <w:r>
        <w:t>работает при предсказании непрерывных значений, тогда как логистическая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классификации.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чувствительны к выбросам в данных и могут быть недостаточно гибкими для</w:t>
      </w:r>
      <w:r>
        <w:rPr>
          <w:spacing w:val="-67"/>
        </w:rPr>
        <w:t xml:space="preserve"> </w:t>
      </w:r>
      <w:r>
        <w:t>улавливания сложных нелинейных зависимостей. Поэтому в случае сложных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нелинейных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оказаться</w:t>
      </w:r>
      <w:r>
        <w:rPr>
          <w:spacing w:val="1"/>
        </w:rPr>
        <w:t xml:space="preserve"> </w:t>
      </w:r>
      <w:r>
        <w:t>менее</w:t>
      </w:r>
      <w:r>
        <w:rPr>
          <w:spacing w:val="-67"/>
        </w:rPr>
        <w:t xml:space="preserve"> </w:t>
      </w:r>
      <w:r>
        <w:t>эффективными по сравнению с другими алгоритмами, такими как деревья</w:t>
      </w:r>
      <w:r>
        <w:rPr>
          <w:spacing w:val="1"/>
        </w:rPr>
        <w:t xml:space="preserve"> </w:t>
      </w:r>
      <w:r>
        <w:t>решений</w:t>
      </w:r>
      <w:r>
        <w:rPr>
          <w:spacing w:val="-1"/>
        </w:rPr>
        <w:t xml:space="preserve"> </w:t>
      </w:r>
      <w:r>
        <w:t>или нейронные сети.</w:t>
      </w:r>
    </w:p>
    <w:p w14:paraId="6F4D700A" w14:textId="77777777" w:rsidR="004D7686" w:rsidRDefault="004D7686">
      <w:pPr>
        <w:spacing w:line="360" w:lineRule="auto"/>
        <w:jc w:val="both"/>
        <w:sectPr w:rsidR="004D7686">
          <w:pgSz w:w="11910" w:h="16840"/>
          <w:pgMar w:top="1120" w:right="740" w:bottom="280" w:left="1520" w:header="720" w:footer="720" w:gutter="0"/>
          <w:cols w:space="720"/>
        </w:sectPr>
      </w:pPr>
    </w:p>
    <w:p w14:paraId="08D00F8B" w14:textId="77777777" w:rsidR="004D7686" w:rsidRDefault="00000000">
      <w:pPr>
        <w:pStyle w:val="Heading1"/>
        <w:numPr>
          <w:ilvl w:val="1"/>
          <w:numId w:val="4"/>
        </w:numPr>
        <w:tabs>
          <w:tab w:val="left" w:pos="3500"/>
        </w:tabs>
        <w:ind w:left="3499"/>
        <w:jc w:val="left"/>
      </w:pPr>
      <w:bookmarkStart w:id="14" w:name="_Toc154572138"/>
      <w:r>
        <w:lastRenderedPageBreak/>
        <w:t>Метод</w:t>
      </w:r>
      <w:r>
        <w:rPr>
          <w:spacing w:val="-6"/>
        </w:rPr>
        <w:t xml:space="preserve"> </w:t>
      </w:r>
      <w:r>
        <w:t>наивного</w:t>
      </w:r>
      <w:r>
        <w:rPr>
          <w:spacing w:val="-3"/>
        </w:rPr>
        <w:t xml:space="preserve"> </w:t>
      </w:r>
      <w:r>
        <w:t>Байеса</w:t>
      </w:r>
      <w:bookmarkEnd w:id="14"/>
    </w:p>
    <w:p w14:paraId="30F10E28" w14:textId="77777777" w:rsidR="004D7686" w:rsidRDefault="004D7686">
      <w:pPr>
        <w:pStyle w:val="BodyText"/>
        <w:spacing w:before="9"/>
        <w:rPr>
          <w:b/>
          <w:sz w:val="34"/>
        </w:rPr>
      </w:pPr>
    </w:p>
    <w:p w14:paraId="2AB8D306" w14:textId="77777777" w:rsidR="004D7686" w:rsidRDefault="00000000">
      <w:pPr>
        <w:pStyle w:val="Heading1"/>
        <w:numPr>
          <w:ilvl w:val="2"/>
          <w:numId w:val="4"/>
        </w:numPr>
        <w:tabs>
          <w:tab w:val="left" w:pos="3975"/>
        </w:tabs>
        <w:spacing w:before="1"/>
        <w:jc w:val="both"/>
      </w:pPr>
      <w:bookmarkStart w:id="15" w:name="_Toc154572139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15"/>
    </w:p>
    <w:p w14:paraId="0F845364" w14:textId="77777777" w:rsidR="004D7686" w:rsidRDefault="00000000">
      <w:pPr>
        <w:pStyle w:val="BodyText"/>
        <w:spacing w:before="160" w:line="360" w:lineRule="auto"/>
        <w:ind w:left="182" w:right="103" w:firstLine="851"/>
        <w:jc w:val="both"/>
      </w:pPr>
      <w:r>
        <w:t>Метод наивного Байеса основан на теореме Байеса и предполагает</w:t>
      </w:r>
      <w:r>
        <w:rPr>
          <w:spacing w:val="1"/>
        </w:rPr>
        <w:t xml:space="preserve"> </w:t>
      </w:r>
      <w:r>
        <w:t>независимость между признаками. Он использует вероятностный подход к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предпосылке,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признаки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независимы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принадлежности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определенному классу.</w:t>
      </w:r>
    </w:p>
    <w:p w14:paraId="5E82C172" w14:textId="77777777" w:rsidR="004D7686" w:rsidRDefault="004D7686">
      <w:pPr>
        <w:pStyle w:val="BodyText"/>
        <w:rPr>
          <w:sz w:val="30"/>
        </w:rPr>
      </w:pPr>
    </w:p>
    <w:p w14:paraId="59441192" w14:textId="77777777" w:rsidR="004D7686" w:rsidRDefault="00000000">
      <w:pPr>
        <w:pStyle w:val="Heading1"/>
        <w:numPr>
          <w:ilvl w:val="2"/>
          <w:numId w:val="4"/>
        </w:numPr>
        <w:tabs>
          <w:tab w:val="left" w:pos="2833"/>
        </w:tabs>
        <w:spacing w:before="234"/>
        <w:ind w:left="2832" w:hanging="2762"/>
        <w:jc w:val="left"/>
      </w:pPr>
      <w:bookmarkStart w:id="16" w:name="_Toc154572140"/>
      <w:r>
        <w:t>Применение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2"/>
        </w:rPr>
        <w:t xml:space="preserve"> </w:t>
      </w:r>
      <w:r>
        <w:t>данных</w:t>
      </w:r>
      <w:bookmarkEnd w:id="16"/>
    </w:p>
    <w:p w14:paraId="07291327" w14:textId="43AFCEE5" w:rsidR="004D7686" w:rsidRDefault="004D7686">
      <w:pPr>
        <w:pStyle w:val="BodyText"/>
        <w:ind w:left="181"/>
        <w:rPr>
          <w:sz w:val="20"/>
        </w:rPr>
      </w:pPr>
    </w:p>
    <w:p w14:paraId="34A48B4E" w14:textId="21746162" w:rsidR="004D7686" w:rsidRDefault="00000000">
      <w:pPr>
        <w:pStyle w:val="BodyText"/>
        <w:spacing w:before="247" w:line="362" w:lineRule="auto"/>
        <w:ind w:left="182"/>
      </w:pPr>
      <w:r>
        <w:t>На</w:t>
      </w:r>
      <w:r>
        <w:rPr>
          <w:spacing w:val="11"/>
        </w:rPr>
        <w:t xml:space="preserve"> </w:t>
      </w:r>
      <w:r>
        <w:t>рисунке</w:t>
      </w:r>
      <w:r>
        <w:rPr>
          <w:spacing w:val="11"/>
        </w:rPr>
        <w:t xml:space="preserve"> </w:t>
      </w:r>
      <w:r>
        <w:t>1</w:t>
      </w:r>
      <w:r w:rsidR="00147E9B">
        <w:t>5</w:t>
      </w:r>
      <w:r>
        <w:rPr>
          <w:spacing w:val="12"/>
        </w:rPr>
        <w:t xml:space="preserve"> </w:t>
      </w:r>
      <w:r>
        <w:t>представлен</w:t>
      </w:r>
      <w:r w:rsidR="00147E9B">
        <w:t xml:space="preserve"> поиск лучших гиперпараметров и модели</w:t>
      </w:r>
      <w:r w:rsidR="00147E9B">
        <w:rPr>
          <w:spacing w:val="11"/>
        </w:rPr>
        <w:t xml:space="preserve"> </w:t>
      </w:r>
      <w:r>
        <w:t>наивного</w:t>
      </w:r>
      <w:r>
        <w:rPr>
          <w:spacing w:val="10"/>
        </w:rPr>
        <w:t xml:space="preserve"> </w:t>
      </w:r>
      <w:r>
        <w:t>Байеса</w:t>
      </w:r>
    </w:p>
    <w:p w14:paraId="2780EC2E" w14:textId="3304B5FE" w:rsidR="004D7686" w:rsidRDefault="00147E9B" w:rsidP="00147E9B">
      <w:pPr>
        <w:pStyle w:val="BodyText"/>
        <w:spacing w:before="4"/>
        <w:jc w:val="center"/>
        <w:rPr>
          <w:sz w:val="13"/>
        </w:rPr>
      </w:pPr>
      <w:r w:rsidRPr="00147E9B">
        <w:rPr>
          <w:sz w:val="13"/>
        </w:rPr>
        <w:drawing>
          <wp:inline distT="0" distB="0" distL="0" distR="0" wp14:anchorId="56C6AC4F" wp14:editId="7B8C2246">
            <wp:extent cx="6127750" cy="4596130"/>
            <wp:effectExtent l="0" t="0" r="6350" b="0"/>
            <wp:docPr id="59751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16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6712" w14:textId="0B49EF1D" w:rsidR="004D7686" w:rsidRDefault="00000000">
      <w:pPr>
        <w:pStyle w:val="BodyText"/>
        <w:spacing w:before="240"/>
        <w:ind w:left="178" w:right="108"/>
        <w:jc w:val="center"/>
      </w:pPr>
      <w:r>
        <w:t>Рис</w:t>
      </w:r>
      <w:r w:rsidR="00147E9B">
        <w:t>унок 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147E9B">
        <w:t>Перекрестная проверка гиперпараметров</w:t>
      </w:r>
    </w:p>
    <w:p w14:paraId="48F7FB80" w14:textId="32BEDCBA" w:rsidR="00147E9B" w:rsidRDefault="00147E9B">
      <w:pPr>
        <w:pStyle w:val="BodyText"/>
        <w:spacing w:before="240"/>
        <w:ind w:left="178" w:right="108"/>
        <w:jc w:val="center"/>
      </w:pPr>
      <w:r w:rsidRPr="00147E9B">
        <w:lastRenderedPageBreak/>
        <w:drawing>
          <wp:inline distT="0" distB="0" distL="0" distR="0" wp14:anchorId="5F268D81" wp14:editId="650F8812">
            <wp:extent cx="5591955" cy="3734321"/>
            <wp:effectExtent l="0" t="0" r="8890" b="0"/>
            <wp:docPr id="18569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20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DF9" w14:textId="25A79CBC" w:rsidR="00147E9B" w:rsidRDefault="00147E9B">
      <w:pPr>
        <w:pStyle w:val="BodyText"/>
        <w:spacing w:before="240"/>
        <w:ind w:left="178" w:right="108"/>
        <w:jc w:val="center"/>
      </w:pPr>
      <w:r>
        <w:t>Рисунок 16 – Оценка точности модели</w:t>
      </w:r>
    </w:p>
    <w:p w14:paraId="3EF6C4AD" w14:textId="77777777" w:rsidR="00147E9B" w:rsidRDefault="00147E9B">
      <w:pPr>
        <w:pStyle w:val="BodyText"/>
        <w:spacing w:before="240"/>
        <w:ind w:left="178" w:right="108"/>
        <w:jc w:val="center"/>
      </w:pPr>
    </w:p>
    <w:p w14:paraId="1A975303" w14:textId="77777777" w:rsidR="004D7686" w:rsidRDefault="00000000">
      <w:pPr>
        <w:pStyle w:val="Heading1"/>
        <w:numPr>
          <w:ilvl w:val="2"/>
          <w:numId w:val="4"/>
        </w:numPr>
        <w:tabs>
          <w:tab w:val="left" w:pos="3149"/>
        </w:tabs>
        <w:ind w:left="3149" w:hanging="3074"/>
        <w:jc w:val="left"/>
      </w:pPr>
      <w:bookmarkStart w:id="17" w:name="_Toc154572141"/>
      <w:r>
        <w:t>Преимущества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ограничения</w:t>
      </w:r>
      <w:bookmarkEnd w:id="17"/>
    </w:p>
    <w:p w14:paraId="3A5853A3" w14:textId="77777777" w:rsidR="004D7686" w:rsidRDefault="00000000">
      <w:pPr>
        <w:pStyle w:val="BodyText"/>
        <w:spacing w:before="163"/>
        <w:ind w:left="182"/>
      </w:pPr>
      <w:r>
        <w:t>Преимущества</w:t>
      </w:r>
      <w:r>
        <w:rPr>
          <w:spacing w:val="-5"/>
        </w:rPr>
        <w:t xml:space="preserve"> </w:t>
      </w:r>
      <w:r>
        <w:t>метода</w:t>
      </w:r>
      <w:r>
        <w:rPr>
          <w:spacing w:val="-4"/>
        </w:rPr>
        <w:t xml:space="preserve"> </w:t>
      </w:r>
      <w:r>
        <w:t>наивного</w:t>
      </w:r>
      <w:r>
        <w:rPr>
          <w:spacing w:val="-2"/>
        </w:rPr>
        <w:t xml:space="preserve"> </w:t>
      </w:r>
      <w:r>
        <w:t>Байеса:</w:t>
      </w:r>
    </w:p>
    <w:p w14:paraId="698D5ADF" w14:textId="77777777" w:rsidR="004D7686" w:rsidRDefault="004D7686">
      <w:pPr>
        <w:pStyle w:val="BodyText"/>
        <w:rPr>
          <w:sz w:val="31"/>
        </w:rPr>
      </w:pPr>
    </w:p>
    <w:p w14:paraId="6EE401DD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" w:line="362" w:lineRule="auto"/>
        <w:ind w:left="901" w:right="114"/>
        <w:rPr>
          <w:sz w:val="28"/>
        </w:rPr>
      </w:pPr>
      <w:r>
        <w:rPr>
          <w:sz w:val="28"/>
        </w:rPr>
        <w:t>Эффективен</w:t>
      </w:r>
      <w:r>
        <w:rPr>
          <w:spacing w:val="63"/>
          <w:sz w:val="28"/>
        </w:rPr>
        <w:t xml:space="preserve"> </w:t>
      </w:r>
      <w:r>
        <w:rPr>
          <w:sz w:val="28"/>
        </w:rPr>
        <w:t>и</w:t>
      </w:r>
      <w:r>
        <w:rPr>
          <w:spacing w:val="61"/>
          <w:sz w:val="28"/>
        </w:rPr>
        <w:t xml:space="preserve"> </w:t>
      </w:r>
      <w:r>
        <w:rPr>
          <w:sz w:val="28"/>
        </w:rPr>
        <w:t>быстр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62"/>
          <w:sz w:val="28"/>
        </w:rPr>
        <w:t xml:space="preserve"> </w:t>
      </w:r>
      <w:r>
        <w:rPr>
          <w:sz w:val="28"/>
        </w:rPr>
        <w:t>обучении,</w:t>
      </w:r>
      <w:r>
        <w:rPr>
          <w:spacing w:val="63"/>
          <w:sz w:val="28"/>
        </w:rPr>
        <w:t xml:space="preserve"> </w:t>
      </w:r>
      <w:r>
        <w:rPr>
          <w:sz w:val="28"/>
        </w:rPr>
        <w:t>особенно</w:t>
      </w:r>
      <w:r>
        <w:rPr>
          <w:spacing w:val="64"/>
          <w:sz w:val="28"/>
        </w:rPr>
        <w:t xml:space="preserve"> </w:t>
      </w:r>
      <w:r>
        <w:rPr>
          <w:sz w:val="28"/>
        </w:rPr>
        <w:t>при</w:t>
      </w:r>
      <w:r>
        <w:rPr>
          <w:spacing w:val="6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60"/>
          <w:sz w:val="28"/>
        </w:rPr>
        <w:t xml:space="preserve"> </w:t>
      </w:r>
      <w:r>
        <w:rPr>
          <w:sz w:val="28"/>
        </w:rPr>
        <w:t>с</w:t>
      </w:r>
      <w:r>
        <w:rPr>
          <w:spacing w:val="63"/>
          <w:sz w:val="28"/>
        </w:rPr>
        <w:t xml:space="preserve"> </w:t>
      </w:r>
      <w:r>
        <w:rPr>
          <w:sz w:val="28"/>
        </w:rPr>
        <w:t>большими</w:t>
      </w:r>
      <w:r>
        <w:rPr>
          <w:spacing w:val="-67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3C2867DB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96"/>
        <w:ind w:hanging="361"/>
        <w:rPr>
          <w:sz w:val="28"/>
        </w:rPr>
      </w:pPr>
      <w:r>
        <w:rPr>
          <w:sz w:val="28"/>
        </w:rPr>
        <w:t>Хорошо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-2"/>
          <w:sz w:val="28"/>
        </w:rPr>
        <w:t xml:space="preserve"> </w:t>
      </w:r>
      <w:r>
        <w:rPr>
          <w:sz w:val="28"/>
        </w:rPr>
        <w:t>небольшой</w:t>
      </w:r>
      <w:r>
        <w:rPr>
          <w:spacing w:val="-3"/>
          <w:sz w:val="28"/>
        </w:rPr>
        <w:t xml:space="preserve"> </w:t>
      </w:r>
      <w:r>
        <w:rPr>
          <w:sz w:val="28"/>
        </w:rPr>
        <w:t>обучающей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выборки.</w:t>
      </w:r>
    </w:p>
    <w:p w14:paraId="75251E0A" w14:textId="77777777" w:rsidR="004D7686" w:rsidRDefault="004D7686">
      <w:pPr>
        <w:pStyle w:val="BodyText"/>
        <w:spacing w:before="5"/>
        <w:rPr>
          <w:sz w:val="31"/>
        </w:rPr>
      </w:pPr>
    </w:p>
    <w:p w14:paraId="2BFE4B89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"/>
        <w:ind w:hanging="361"/>
        <w:rPr>
          <w:sz w:val="28"/>
        </w:rPr>
      </w:pPr>
      <w:r>
        <w:rPr>
          <w:sz w:val="28"/>
        </w:rPr>
        <w:t>Прост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понимании.</w:t>
      </w:r>
    </w:p>
    <w:p w14:paraId="55A4A1CE" w14:textId="77777777" w:rsidR="004D7686" w:rsidRDefault="004D7686">
      <w:pPr>
        <w:pStyle w:val="BodyText"/>
        <w:spacing w:before="3"/>
        <w:rPr>
          <w:sz w:val="31"/>
        </w:rPr>
      </w:pPr>
    </w:p>
    <w:p w14:paraId="27E05047" w14:textId="77777777" w:rsidR="004D7686" w:rsidRDefault="00000000">
      <w:pPr>
        <w:pStyle w:val="BodyText"/>
        <w:ind w:left="182"/>
      </w:pPr>
      <w:r>
        <w:t>Однако</w:t>
      </w:r>
      <w:r>
        <w:rPr>
          <w:spacing w:val="-5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метода</w:t>
      </w:r>
      <w:r>
        <w:rPr>
          <w:spacing w:val="-5"/>
        </w:rPr>
        <w:t xml:space="preserve"> </w:t>
      </w:r>
      <w:r>
        <w:t>наивного</w:t>
      </w:r>
      <w:r>
        <w:rPr>
          <w:spacing w:val="-1"/>
        </w:rPr>
        <w:t xml:space="preserve"> </w:t>
      </w:r>
      <w:r>
        <w:t>Байеса</w:t>
      </w:r>
      <w:r>
        <w:rPr>
          <w:spacing w:val="-2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ограничения:</w:t>
      </w:r>
    </w:p>
    <w:p w14:paraId="6374719B" w14:textId="77777777" w:rsidR="004D7686" w:rsidRDefault="004D7686">
      <w:pPr>
        <w:pStyle w:val="BodyText"/>
        <w:spacing w:before="3"/>
        <w:rPr>
          <w:sz w:val="31"/>
        </w:rPr>
      </w:pPr>
    </w:p>
    <w:p w14:paraId="053741E5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" w:line="362" w:lineRule="auto"/>
        <w:ind w:left="901" w:right="110"/>
        <w:rPr>
          <w:sz w:val="28"/>
        </w:rPr>
      </w:pPr>
      <w:r>
        <w:rPr>
          <w:sz w:val="28"/>
        </w:rPr>
        <w:t>Предполагает</w:t>
      </w:r>
      <w:r>
        <w:rPr>
          <w:spacing w:val="21"/>
          <w:sz w:val="28"/>
        </w:rPr>
        <w:t xml:space="preserve"> </w:t>
      </w:r>
      <w:r>
        <w:rPr>
          <w:sz w:val="28"/>
        </w:rPr>
        <w:t>независимость</w:t>
      </w:r>
      <w:r>
        <w:rPr>
          <w:spacing w:val="20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20"/>
          <w:sz w:val="28"/>
        </w:rPr>
        <w:t xml:space="preserve"> </w:t>
      </w:r>
      <w:r>
        <w:rPr>
          <w:sz w:val="28"/>
        </w:rPr>
        <w:t>что</w:t>
      </w:r>
      <w:r>
        <w:rPr>
          <w:spacing w:val="22"/>
          <w:sz w:val="28"/>
        </w:rPr>
        <w:t xml:space="preserve"> </w:t>
      </w:r>
      <w:r>
        <w:rPr>
          <w:sz w:val="28"/>
        </w:rPr>
        <w:t>может</w:t>
      </w:r>
      <w:r>
        <w:rPr>
          <w:spacing w:val="19"/>
          <w:sz w:val="28"/>
        </w:rPr>
        <w:t xml:space="preserve"> </w:t>
      </w:r>
      <w:r>
        <w:rPr>
          <w:sz w:val="28"/>
        </w:rPr>
        <w:t>быть</w:t>
      </w:r>
      <w:r>
        <w:rPr>
          <w:spacing w:val="18"/>
          <w:sz w:val="28"/>
        </w:rPr>
        <w:t xml:space="preserve"> </w:t>
      </w:r>
      <w:r>
        <w:rPr>
          <w:sz w:val="28"/>
        </w:rPr>
        <w:t>не</w:t>
      </w:r>
      <w:r>
        <w:rPr>
          <w:spacing w:val="22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-67"/>
          <w:sz w:val="28"/>
        </w:rPr>
        <w:t xml:space="preserve"> </w:t>
      </w:r>
      <w:r>
        <w:rPr>
          <w:sz w:val="28"/>
        </w:rPr>
        <w:t>верным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реальных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33E7A7F6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94" w:line="362" w:lineRule="auto"/>
        <w:ind w:left="901" w:right="108"/>
        <w:rPr>
          <w:sz w:val="28"/>
        </w:rPr>
      </w:pPr>
      <w:r>
        <w:rPr>
          <w:sz w:val="28"/>
        </w:rPr>
        <w:t>Может</w:t>
      </w:r>
      <w:r>
        <w:rPr>
          <w:spacing w:val="23"/>
          <w:sz w:val="28"/>
        </w:rPr>
        <w:t xml:space="preserve"> </w:t>
      </w:r>
      <w:r>
        <w:rPr>
          <w:sz w:val="28"/>
        </w:rPr>
        <w:t>давать</w:t>
      </w:r>
      <w:r>
        <w:rPr>
          <w:spacing w:val="23"/>
          <w:sz w:val="28"/>
        </w:rPr>
        <w:t xml:space="preserve"> </w:t>
      </w:r>
      <w:r>
        <w:rPr>
          <w:sz w:val="28"/>
        </w:rPr>
        <w:t>неоптимальные</w:t>
      </w:r>
      <w:r>
        <w:rPr>
          <w:spacing w:val="2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22"/>
          <w:sz w:val="28"/>
        </w:rPr>
        <w:t xml:space="preserve"> </w:t>
      </w:r>
      <w:r>
        <w:rPr>
          <w:sz w:val="28"/>
        </w:rPr>
        <w:t>когда</w:t>
      </w:r>
      <w:r>
        <w:rPr>
          <w:spacing w:val="22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между признаками сильны.</w:t>
      </w:r>
    </w:p>
    <w:p w14:paraId="592363EE" w14:textId="77777777" w:rsidR="004D7686" w:rsidRDefault="004D7686" w:rsidP="00147E9B">
      <w:pPr>
        <w:pStyle w:val="BodyText"/>
        <w:rPr>
          <w:sz w:val="30"/>
        </w:rPr>
      </w:pPr>
    </w:p>
    <w:p w14:paraId="14BE9BFB" w14:textId="77777777" w:rsidR="00147E9B" w:rsidRDefault="00147E9B" w:rsidP="00147E9B">
      <w:pPr>
        <w:pStyle w:val="BodyText"/>
        <w:rPr>
          <w:sz w:val="30"/>
        </w:rPr>
      </w:pPr>
    </w:p>
    <w:p w14:paraId="1F211D01" w14:textId="77777777" w:rsidR="00147E9B" w:rsidRDefault="00147E9B" w:rsidP="00147E9B">
      <w:pPr>
        <w:pStyle w:val="BodyText"/>
        <w:rPr>
          <w:sz w:val="30"/>
        </w:rPr>
      </w:pPr>
    </w:p>
    <w:p w14:paraId="5EB8954B" w14:textId="77777777" w:rsidR="00147E9B" w:rsidRDefault="00147E9B" w:rsidP="00147E9B">
      <w:pPr>
        <w:pStyle w:val="BodyText"/>
        <w:rPr>
          <w:sz w:val="30"/>
        </w:rPr>
      </w:pPr>
    </w:p>
    <w:p w14:paraId="3DBD79F4" w14:textId="77777777" w:rsidR="004D7686" w:rsidRDefault="004D7686">
      <w:pPr>
        <w:pStyle w:val="BodyText"/>
        <w:spacing w:before="6"/>
        <w:rPr>
          <w:sz w:val="36"/>
        </w:rPr>
      </w:pPr>
    </w:p>
    <w:p w14:paraId="28FC4CF9" w14:textId="77777777" w:rsidR="004D7686" w:rsidRDefault="00000000">
      <w:pPr>
        <w:pStyle w:val="ListParagraph"/>
        <w:numPr>
          <w:ilvl w:val="1"/>
          <w:numId w:val="4"/>
        </w:numPr>
        <w:tabs>
          <w:tab w:val="left" w:pos="2285"/>
        </w:tabs>
        <w:ind w:left="2285" w:hanging="361"/>
        <w:jc w:val="left"/>
        <w:rPr>
          <w:b/>
          <w:sz w:val="28"/>
        </w:rPr>
      </w:pPr>
      <w:r>
        <w:rPr>
          <w:b/>
          <w:sz w:val="28"/>
        </w:rPr>
        <w:lastRenderedPageBreak/>
        <w:t>Методы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решающего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дерева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случайного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леса</w:t>
      </w:r>
    </w:p>
    <w:p w14:paraId="7221C34C" w14:textId="77777777" w:rsidR="004D7686" w:rsidRDefault="004D7686">
      <w:pPr>
        <w:pStyle w:val="BodyText"/>
        <w:rPr>
          <w:b/>
          <w:sz w:val="25"/>
        </w:rPr>
      </w:pPr>
    </w:p>
    <w:p w14:paraId="144E2875" w14:textId="77777777" w:rsidR="004D7686" w:rsidRDefault="00000000">
      <w:pPr>
        <w:pStyle w:val="Heading1"/>
        <w:numPr>
          <w:ilvl w:val="2"/>
          <w:numId w:val="4"/>
        </w:numPr>
        <w:tabs>
          <w:tab w:val="left" w:pos="3975"/>
        </w:tabs>
        <w:spacing w:before="0"/>
        <w:jc w:val="both"/>
      </w:pPr>
      <w:bookmarkStart w:id="18" w:name="_Toc154572142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18"/>
    </w:p>
    <w:p w14:paraId="1572CF12" w14:textId="77777777" w:rsidR="004D7686" w:rsidRDefault="00000000">
      <w:pPr>
        <w:pStyle w:val="BodyText"/>
        <w:spacing w:before="161" w:line="360" w:lineRule="auto"/>
        <w:ind w:left="182" w:right="110" w:firstLine="719"/>
        <w:jc w:val="both"/>
      </w:pPr>
      <w:r>
        <w:t>Решающее дерево представляет собой структуру, состоящую из узлов и</w:t>
      </w:r>
      <w:r>
        <w:rPr>
          <w:spacing w:val="-67"/>
        </w:rPr>
        <w:t xml:space="preserve"> </w:t>
      </w:r>
      <w:r>
        <w:t>листьев, которая используется для принятия решений на основе вопросов о</w:t>
      </w:r>
      <w:r>
        <w:rPr>
          <w:spacing w:val="1"/>
        </w:rPr>
        <w:t xml:space="preserve"> </w:t>
      </w:r>
      <w:r>
        <w:t>значениях признаков. Оно строит дерево, разбивая данные на подмножества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основе</w:t>
      </w:r>
      <w:r>
        <w:rPr>
          <w:spacing w:val="-2"/>
        </w:rPr>
        <w:t xml:space="preserve"> </w:t>
      </w:r>
      <w:r>
        <w:t>определенных</w:t>
      </w:r>
      <w:r>
        <w:rPr>
          <w:spacing w:val="-3"/>
        </w:rPr>
        <w:t xml:space="preserve"> </w:t>
      </w:r>
      <w:r>
        <w:t>признаков.</w:t>
      </w:r>
    </w:p>
    <w:p w14:paraId="707EB2B6" w14:textId="77777777" w:rsidR="004D7686" w:rsidRDefault="00000000">
      <w:pPr>
        <w:pStyle w:val="BodyText"/>
        <w:spacing w:before="199" w:line="360" w:lineRule="auto"/>
        <w:ind w:left="182" w:right="111" w:firstLine="719"/>
        <w:jc w:val="both"/>
      </w:pPr>
      <w:r>
        <w:t>Принцип работы решающего дерева заключается в выборе наилучшего</w:t>
      </w:r>
      <w:r>
        <w:rPr>
          <w:spacing w:val="1"/>
        </w:rPr>
        <w:t xml:space="preserve"> </w:t>
      </w:r>
      <w:r>
        <w:t>признака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узле</w:t>
      </w:r>
      <w:r>
        <w:rPr>
          <w:spacing w:val="1"/>
        </w:rPr>
        <w:t xml:space="preserve"> </w:t>
      </w:r>
      <w:r>
        <w:t>дерева.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повторяется,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достигнуто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остановки,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максимальная</w:t>
      </w:r>
      <w:r>
        <w:rPr>
          <w:spacing w:val="-1"/>
        </w:rPr>
        <w:t xml:space="preserve"> </w:t>
      </w:r>
      <w:r>
        <w:t>глубина</w:t>
      </w:r>
      <w:r>
        <w:rPr>
          <w:spacing w:val="-1"/>
        </w:rPr>
        <w:t xml:space="preserve"> </w:t>
      </w:r>
      <w:r>
        <w:t>дерева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минимальное</w:t>
      </w:r>
      <w:r>
        <w:rPr>
          <w:spacing w:val="-4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листе.</w:t>
      </w:r>
    </w:p>
    <w:p w14:paraId="1E868597" w14:textId="77777777" w:rsidR="004D7686" w:rsidRDefault="00000000">
      <w:pPr>
        <w:pStyle w:val="Heading1"/>
        <w:numPr>
          <w:ilvl w:val="2"/>
          <w:numId w:val="4"/>
        </w:numPr>
        <w:tabs>
          <w:tab w:val="left" w:pos="2833"/>
        </w:tabs>
        <w:ind w:left="2832" w:hanging="424"/>
        <w:jc w:val="left"/>
      </w:pPr>
      <w:bookmarkStart w:id="19" w:name="_Toc154572143"/>
      <w:r>
        <w:t>Применение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1"/>
        </w:rPr>
        <w:t xml:space="preserve"> </w:t>
      </w:r>
      <w:r>
        <w:t>данных</w:t>
      </w:r>
      <w:bookmarkEnd w:id="19"/>
    </w:p>
    <w:p w14:paraId="3986D06C" w14:textId="6A3C7B3E" w:rsidR="004D7686" w:rsidRPr="00147E9B" w:rsidRDefault="00000000" w:rsidP="00147E9B">
      <w:pPr>
        <w:spacing w:before="47"/>
        <w:ind w:left="232"/>
        <w:rPr>
          <w:rFonts w:ascii="Calibri"/>
        </w:rPr>
      </w:pPr>
      <w:r>
        <w:rPr>
          <w:rFonts w:ascii="Calibri"/>
        </w:rPr>
        <w:t>-</w:t>
      </w:r>
    </w:p>
    <w:p w14:paraId="230585FC" w14:textId="6DACD689" w:rsidR="004D7686" w:rsidRDefault="00000000" w:rsidP="00147E9B">
      <w:pPr>
        <w:pStyle w:val="BodyText"/>
        <w:spacing w:before="250" w:line="360" w:lineRule="auto"/>
        <w:ind w:right="2668"/>
        <w:jc w:val="right"/>
      </w:pPr>
      <w:r>
        <w:t>На</w:t>
      </w:r>
      <w:r>
        <w:rPr>
          <w:spacing w:val="-2"/>
        </w:rPr>
        <w:t xml:space="preserve"> </w:t>
      </w:r>
      <w:r>
        <w:t>рисунк</w:t>
      </w:r>
      <w:r w:rsidR="00373EFB">
        <w:t>е</w:t>
      </w:r>
      <w:r>
        <w:rPr>
          <w:spacing w:val="-2"/>
        </w:rPr>
        <w:t xml:space="preserve"> </w:t>
      </w:r>
      <w:r>
        <w:t>1</w:t>
      </w:r>
      <w:r w:rsidR="00147E9B">
        <w:t>7</w:t>
      </w:r>
      <w:r>
        <w:rPr>
          <w:spacing w:val="-5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решающего дерева</w:t>
      </w:r>
    </w:p>
    <w:p w14:paraId="25F1EA44" w14:textId="55CE0F1C" w:rsidR="004D7686" w:rsidRDefault="00147E9B" w:rsidP="00147E9B">
      <w:pPr>
        <w:pStyle w:val="BodyText"/>
        <w:spacing w:before="9" w:line="360" w:lineRule="auto"/>
        <w:jc w:val="center"/>
        <w:rPr>
          <w:sz w:val="17"/>
        </w:rPr>
      </w:pPr>
      <w:r w:rsidRPr="00147E9B">
        <w:rPr>
          <w:sz w:val="17"/>
        </w:rPr>
        <w:drawing>
          <wp:inline distT="0" distB="0" distL="0" distR="0" wp14:anchorId="5D26962A" wp14:editId="2C5B9FCD">
            <wp:extent cx="6096851" cy="2972215"/>
            <wp:effectExtent l="0" t="0" r="0" b="0"/>
            <wp:docPr id="170062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263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04C0" w14:textId="0EB52B82" w:rsidR="004D7686" w:rsidRDefault="00000000" w:rsidP="00147E9B">
      <w:pPr>
        <w:pStyle w:val="BodyText"/>
        <w:spacing w:before="169" w:line="360" w:lineRule="auto"/>
        <w:ind w:right="2660"/>
        <w:jc w:val="right"/>
      </w:pPr>
      <w:r>
        <w:t>Рис</w:t>
      </w:r>
      <w:r w:rsidR="00147E9B">
        <w:t>унок</w:t>
      </w:r>
      <w:r>
        <w:rPr>
          <w:spacing w:val="-3"/>
        </w:rPr>
        <w:t xml:space="preserve"> </w:t>
      </w:r>
      <w:r>
        <w:t>1</w:t>
      </w:r>
      <w:r w:rsidR="00147E9B">
        <w:t>7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Метод решающего</w:t>
      </w:r>
      <w:r>
        <w:rPr>
          <w:spacing w:val="-4"/>
        </w:rPr>
        <w:t xml:space="preserve"> </w:t>
      </w:r>
      <w:r>
        <w:t>дерева</w:t>
      </w:r>
    </w:p>
    <w:p w14:paraId="57840F9E" w14:textId="77777777" w:rsidR="004D7686" w:rsidRDefault="004D7686">
      <w:pPr>
        <w:jc w:val="right"/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00580063" w14:textId="067FDF4E" w:rsidR="004D7686" w:rsidRDefault="00000000" w:rsidP="00147E9B">
      <w:pPr>
        <w:pStyle w:val="BodyText"/>
        <w:spacing w:before="77"/>
        <w:ind w:left="176" w:right="100"/>
        <w:jc w:val="both"/>
      </w:pPr>
      <w:r>
        <w:lastRenderedPageBreak/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 w:rsidR="00147E9B">
        <w:t>18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обучение</w:t>
      </w:r>
      <w:r>
        <w:rPr>
          <w:spacing w:val="-4"/>
        </w:rPr>
        <w:t xml:space="preserve"> </w:t>
      </w:r>
      <w:r>
        <w:t>решающего</w:t>
      </w:r>
      <w:r>
        <w:rPr>
          <w:spacing w:val="-3"/>
        </w:rPr>
        <w:t xml:space="preserve"> </w:t>
      </w:r>
      <w:r>
        <w:t>дерева</w:t>
      </w:r>
      <w:r>
        <w:rPr>
          <w:spacing w:val="-6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результата</w:t>
      </w:r>
    </w:p>
    <w:p w14:paraId="4B137D3A" w14:textId="2A5FC482" w:rsidR="004D7686" w:rsidRDefault="00373EFB" w:rsidP="00373EFB">
      <w:pPr>
        <w:pStyle w:val="BodyText"/>
        <w:jc w:val="center"/>
        <w:rPr>
          <w:sz w:val="18"/>
        </w:rPr>
      </w:pPr>
      <w:r w:rsidRPr="00373EFB">
        <w:rPr>
          <w:sz w:val="18"/>
        </w:rPr>
        <w:drawing>
          <wp:inline distT="0" distB="0" distL="0" distR="0" wp14:anchorId="370265C6" wp14:editId="1F458D86">
            <wp:extent cx="6127750" cy="2997835"/>
            <wp:effectExtent l="0" t="0" r="6350" b="0"/>
            <wp:docPr id="74058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857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FACE" w14:textId="18A69007" w:rsidR="004D7686" w:rsidRDefault="00000000">
      <w:pPr>
        <w:pStyle w:val="BodyText"/>
        <w:spacing w:before="202"/>
        <w:ind w:left="183" w:right="108"/>
        <w:jc w:val="center"/>
      </w:pPr>
      <w:r>
        <w:t>Рис</w:t>
      </w:r>
      <w:r w:rsidR="00373EFB">
        <w:t>унок 18</w:t>
      </w:r>
      <w:r>
        <w:t xml:space="preserve"> –</w:t>
      </w:r>
      <w:r>
        <w:rPr>
          <w:spacing w:val="-2"/>
        </w:rPr>
        <w:t xml:space="preserve"> </w:t>
      </w:r>
      <w:r>
        <w:t>Обучение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результата</w:t>
      </w:r>
    </w:p>
    <w:p w14:paraId="3CCB9FAE" w14:textId="4C15F0D8" w:rsidR="00373EFB" w:rsidRDefault="00373EFB" w:rsidP="00373EFB">
      <w:pPr>
        <w:pStyle w:val="BodyText"/>
        <w:spacing w:before="202"/>
        <w:ind w:left="183" w:right="108"/>
        <w:jc w:val="both"/>
      </w:pPr>
      <w:r>
        <w:t>На рисунке 19 представлен метод случайного дерева</w:t>
      </w:r>
    </w:p>
    <w:p w14:paraId="32505894" w14:textId="00CF38FC" w:rsidR="00373EFB" w:rsidRDefault="00373EFB" w:rsidP="00373EFB">
      <w:pPr>
        <w:pStyle w:val="BodyText"/>
        <w:spacing w:before="202"/>
        <w:ind w:left="183" w:right="108"/>
        <w:jc w:val="center"/>
      </w:pPr>
      <w:r w:rsidRPr="00373EFB">
        <w:drawing>
          <wp:inline distT="0" distB="0" distL="0" distR="0" wp14:anchorId="28C9D8FD" wp14:editId="629639A7">
            <wp:extent cx="6011114" cy="3553321"/>
            <wp:effectExtent l="0" t="0" r="8890" b="9525"/>
            <wp:docPr id="107892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248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DDCB" w14:textId="6114F45A" w:rsidR="00373EFB" w:rsidRDefault="00373EFB" w:rsidP="00373EFB">
      <w:pPr>
        <w:pStyle w:val="BodyText"/>
        <w:spacing w:before="202"/>
        <w:ind w:left="183" w:right="108"/>
        <w:jc w:val="center"/>
      </w:pPr>
      <w:r>
        <w:t xml:space="preserve">Рисунок 19 </w:t>
      </w:r>
      <w:r>
        <w:softHyphen/>
        <w:t xml:space="preserve"> Метод случайного дерева</w:t>
      </w:r>
    </w:p>
    <w:p w14:paraId="065FDD1E" w14:textId="1E7CE94F" w:rsidR="00373EFB" w:rsidRDefault="00373EFB" w:rsidP="00373EFB">
      <w:pPr>
        <w:pStyle w:val="BodyText"/>
        <w:spacing w:before="202"/>
        <w:ind w:left="183" w:right="108"/>
        <w:jc w:val="both"/>
      </w:pPr>
      <w:r>
        <w:t>На рисунке 20 представлены обучение случайного дерева и вывод результата.</w:t>
      </w:r>
    </w:p>
    <w:p w14:paraId="1ABD838E" w14:textId="11256D9B" w:rsidR="00373EFB" w:rsidRDefault="00373EFB" w:rsidP="00373EFB">
      <w:pPr>
        <w:pStyle w:val="BodyText"/>
        <w:spacing w:before="202"/>
        <w:ind w:left="183" w:right="108"/>
        <w:jc w:val="center"/>
      </w:pPr>
      <w:r w:rsidRPr="00373EFB">
        <w:lastRenderedPageBreak/>
        <w:drawing>
          <wp:inline distT="0" distB="0" distL="0" distR="0" wp14:anchorId="63EA9265" wp14:editId="28099DFE">
            <wp:extent cx="6127750" cy="2980055"/>
            <wp:effectExtent l="0" t="0" r="6350" b="0"/>
            <wp:docPr id="11909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85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9D1" w14:textId="12AC9ABE" w:rsidR="00373EFB" w:rsidRDefault="00373EFB" w:rsidP="00373EFB">
      <w:pPr>
        <w:pStyle w:val="BodyText"/>
        <w:spacing w:before="202"/>
        <w:ind w:left="183" w:right="108"/>
        <w:jc w:val="center"/>
      </w:pPr>
      <w:r>
        <w:t>Рисунок 20 – Обучение и вывод результата</w:t>
      </w:r>
    </w:p>
    <w:p w14:paraId="163DBEDC" w14:textId="77777777" w:rsidR="00373EFB" w:rsidRPr="00373EFB" w:rsidRDefault="00373EFB" w:rsidP="00373EFB">
      <w:pPr>
        <w:pStyle w:val="BodyText"/>
        <w:spacing w:before="202"/>
        <w:ind w:left="183" w:right="108"/>
        <w:jc w:val="center"/>
      </w:pPr>
    </w:p>
    <w:p w14:paraId="0DA308EE" w14:textId="77777777" w:rsidR="004D7686" w:rsidRDefault="00000000">
      <w:pPr>
        <w:pStyle w:val="Heading1"/>
        <w:numPr>
          <w:ilvl w:val="2"/>
          <w:numId w:val="4"/>
        </w:numPr>
        <w:tabs>
          <w:tab w:val="left" w:pos="2018"/>
        </w:tabs>
        <w:ind w:left="2018" w:hanging="420"/>
        <w:jc w:val="left"/>
      </w:pPr>
      <w:bookmarkStart w:id="20" w:name="_Toc154572144"/>
      <w:r>
        <w:t>Сравнение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методами</w:t>
      </w:r>
      <w:r>
        <w:rPr>
          <w:spacing w:val="-4"/>
        </w:rPr>
        <w:t xml:space="preserve"> </w:t>
      </w:r>
      <w:r>
        <w:t>классификации</w:t>
      </w:r>
      <w:bookmarkEnd w:id="20"/>
    </w:p>
    <w:p w14:paraId="429A44D0" w14:textId="77777777" w:rsidR="004D7686" w:rsidRDefault="00000000">
      <w:pPr>
        <w:pStyle w:val="BodyText"/>
        <w:spacing w:before="161" w:line="362" w:lineRule="auto"/>
        <w:ind w:left="182"/>
      </w:pPr>
      <w:r>
        <w:t>Решающее</w:t>
      </w:r>
      <w:r>
        <w:rPr>
          <w:spacing w:val="45"/>
        </w:rPr>
        <w:t xml:space="preserve"> </w:t>
      </w:r>
      <w:r>
        <w:t>дерево</w:t>
      </w:r>
      <w:r>
        <w:rPr>
          <w:spacing w:val="45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случайный</w:t>
      </w:r>
      <w:r>
        <w:rPr>
          <w:spacing w:val="47"/>
        </w:rPr>
        <w:t xml:space="preserve"> </w:t>
      </w:r>
      <w:r>
        <w:t>лес</w:t>
      </w:r>
      <w:r>
        <w:rPr>
          <w:spacing w:val="45"/>
        </w:rPr>
        <w:t xml:space="preserve"> </w:t>
      </w:r>
      <w:r>
        <w:t>являются</w:t>
      </w:r>
      <w:r>
        <w:rPr>
          <w:spacing w:val="47"/>
        </w:rPr>
        <w:t xml:space="preserve"> </w:t>
      </w:r>
      <w:r>
        <w:t>эффективными</w:t>
      </w:r>
      <w:r>
        <w:rPr>
          <w:spacing w:val="48"/>
        </w:rPr>
        <w:t xml:space="preserve"> </w:t>
      </w:r>
      <w:r>
        <w:t>методами</w:t>
      </w:r>
      <w:r>
        <w:rPr>
          <w:spacing w:val="-67"/>
        </w:rPr>
        <w:t xml:space="preserve"> </w:t>
      </w:r>
      <w:r>
        <w:t>классификации,</w:t>
      </w:r>
      <w:r>
        <w:rPr>
          <w:spacing w:val="-2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обладают</w:t>
      </w:r>
      <w:r>
        <w:rPr>
          <w:spacing w:val="-1"/>
        </w:rPr>
        <w:t xml:space="preserve"> </w:t>
      </w:r>
      <w:r>
        <w:t>рядом</w:t>
      </w:r>
      <w:r>
        <w:rPr>
          <w:spacing w:val="-1"/>
        </w:rPr>
        <w:t xml:space="preserve"> </w:t>
      </w:r>
      <w:r>
        <w:t>преимуществ:</w:t>
      </w:r>
    </w:p>
    <w:p w14:paraId="334EBBCD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96"/>
        <w:ind w:hanging="361"/>
        <w:rPr>
          <w:sz w:val="28"/>
        </w:rPr>
      </w:pPr>
      <w:r>
        <w:rPr>
          <w:sz w:val="28"/>
        </w:rPr>
        <w:t>Способны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категориальные,</w:t>
      </w:r>
      <w:r>
        <w:rPr>
          <w:spacing w:val="-3"/>
          <w:sz w:val="28"/>
        </w:rPr>
        <w:t xml:space="preserve"> </w:t>
      </w:r>
      <w:r>
        <w:rPr>
          <w:sz w:val="28"/>
        </w:rPr>
        <w:t>так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числовые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данные.</w:t>
      </w:r>
    </w:p>
    <w:p w14:paraId="6E8771F3" w14:textId="77777777" w:rsidR="004D7686" w:rsidRDefault="004D7686">
      <w:pPr>
        <w:pStyle w:val="BodyText"/>
        <w:spacing w:before="3"/>
        <w:rPr>
          <w:sz w:val="31"/>
        </w:rPr>
      </w:pPr>
    </w:p>
    <w:p w14:paraId="5D2B663F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Позволяют</w:t>
      </w:r>
      <w:r>
        <w:rPr>
          <w:spacing w:val="-6"/>
          <w:sz w:val="28"/>
        </w:rPr>
        <w:t xml:space="preserve"> </w:t>
      </w:r>
      <w:r>
        <w:rPr>
          <w:sz w:val="28"/>
        </w:rPr>
        <w:t>визуализировать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принятие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решений.</w:t>
      </w:r>
    </w:p>
    <w:p w14:paraId="64FE592C" w14:textId="77777777" w:rsidR="004D7686" w:rsidRDefault="004D7686">
      <w:pPr>
        <w:pStyle w:val="BodyText"/>
        <w:spacing w:before="5"/>
        <w:rPr>
          <w:sz w:val="31"/>
        </w:rPr>
      </w:pPr>
    </w:p>
    <w:p w14:paraId="0CAFE878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"/>
        <w:ind w:hanging="361"/>
        <w:rPr>
          <w:sz w:val="28"/>
        </w:rPr>
      </w:pPr>
      <w:r>
        <w:rPr>
          <w:sz w:val="28"/>
        </w:rPr>
        <w:t>Могут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большие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объемы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данных.</w:t>
      </w:r>
    </w:p>
    <w:p w14:paraId="53760442" w14:textId="77777777" w:rsidR="004D7686" w:rsidRDefault="004D7686">
      <w:pPr>
        <w:pStyle w:val="BodyText"/>
        <w:spacing w:before="3"/>
        <w:rPr>
          <w:sz w:val="31"/>
        </w:rPr>
      </w:pPr>
    </w:p>
    <w:p w14:paraId="718E2872" w14:textId="77777777" w:rsidR="004D7686" w:rsidRDefault="00000000">
      <w:pPr>
        <w:pStyle w:val="BodyText"/>
        <w:ind w:left="182"/>
      </w:pPr>
      <w:r>
        <w:t>Однако</w:t>
      </w:r>
      <w:r>
        <w:rPr>
          <w:spacing w:val="-5"/>
        </w:rPr>
        <w:t xml:space="preserve"> </w:t>
      </w:r>
      <w:r>
        <w:t>у этих методов</w:t>
      </w:r>
      <w:r>
        <w:rPr>
          <w:spacing w:val="-3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ограничения:</w:t>
      </w:r>
    </w:p>
    <w:p w14:paraId="75B2A0C3" w14:textId="77777777" w:rsidR="004D7686" w:rsidRDefault="004D7686">
      <w:pPr>
        <w:pStyle w:val="BodyText"/>
        <w:spacing w:before="6"/>
        <w:rPr>
          <w:sz w:val="31"/>
        </w:rPr>
      </w:pPr>
    </w:p>
    <w:p w14:paraId="60CE42B6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Склонны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переобучению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обучающих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63E23348" w14:textId="77777777" w:rsidR="004D7686" w:rsidRDefault="004D7686">
      <w:pPr>
        <w:pStyle w:val="BodyText"/>
        <w:spacing w:before="3"/>
        <w:rPr>
          <w:sz w:val="31"/>
        </w:rPr>
      </w:pPr>
    </w:p>
    <w:p w14:paraId="77D631F6" w14:textId="77777777" w:rsidR="004D7686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Могут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улавливать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-2"/>
          <w:sz w:val="28"/>
        </w:rPr>
        <w:t xml:space="preserve"> </w:t>
      </w:r>
      <w:r>
        <w:rPr>
          <w:sz w:val="28"/>
        </w:rPr>
        <w:t>нелинейные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зависимости.</w:t>
      </w:r>
    </w:p>
    <w:p w14:paraId="6F479E47" w14:textId="77777777" w:rsidR="004D7686" w:rsidRDefault="004D7686">
      <w:pPr>
        <w:pStyle w:val="BodyText"/>
        <w:spacing w:before="3"/>
        <w:rPr>
          <w:sz w:val="31"/>
        </w:rPr>
      </w:pPr>
    </w:p>
    <w:p w14:paraId="299009FF" w14:textId="77777777" w:rsidR="004D7686" w:rsidRDefault="00000000">
      <w:pPr>
        <w:pStyle w:val="BodyText"/>
        <w:spacing w:line="360" w:lineRule="auto"/>
        <w:ind w:left="182" w:right="104"/>
        <w:jc w:val="both"/>
      </w:pPr>
      <w:r>
        <w:t>По сравнению с линейными моделями, решающие деревья и случайный лес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гибкими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осторожной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параметров для</w:t>
      </w:r>
      <w:r>
        <w:rPr>
          <w:spacing w:val="1"/>
        </w:rPr>
        <w:t xml:space="preserve"> </w:t>
      </w:r>
      <w:r>
        <w:t>предотвращения переобучения. Их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природы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классификации.</w:t>
      </w:r>
    </w:p>
    <w:p w14:paraId="15DC4D63" w14:textId="77777777" w:rsidR="004D7686" w:rsidRDefault="004D7686">
      <w:pPr>
        <w:pStyle w:val="BodyText"/>
        <w:rPr>
          <w:sz w:val="30"/>
        </w:rPr>
      </w:pPr>
    </w:p>
    <w:p w14:paraId="0908CCD1" w14:textId="77777777" w:rsidR="00373EFB" w:rsidRDefault="00373EFB">
      <w:pPr>
        <w:pStyle w:val="BodyText"/>
        <w:rPr>
          <w:sz w:val="30"/>
        </w:rPr>
      </w:pPr>
    </w:p>
    <w:p w14:paraId="3F9188F6" w14:textId="77777777" w:rsidR="004D7686" w:rsidRDefault="004D7686">
      <w:pPr>
        <w:pStyle w:val="BodyText"/>
        <w:spacing w:before="2"/>
        <w:rPr>
          <w:sz w:val="37"/>
        </w:rPr>
      </w:pPr>
    </w:p>
    <w:p w14:paraId="11BE28BF" w14:textId="77777777" w:rsidR="00373EFB" w:rsidRDefault="00373EFB">
      <w:pPr>
        <w:pStyle w:val="BodyText"/>
        <w:spacing w:before="2"/>
        <w:rPr>
          <w:sz w:val="37"/>
        </w:rPr>
      </w:pPr>
    </w:p>
    <w:p w14:paraId="4D400F79" w14:textId="4B03791E" w:rsidR="004D7686" w:rsidRDefault="00373EFB">
      <w:pPr>
        <w:pStyle w:val="Heading1"/>
        <w:numPr>
          <w:ilvl w:val="1"/>
          <w:numId w:val="4"/>
        </w:numPr>
        <w:tabs>
          <w:tab w:val="left" w:pos="4265"/>
        </w:tabs>
        <w:spacing w:before="1"/>
        <w:ind w:left="4265" w:hanging="360"/>
        <w:jc w:val="left"/>
      </w:pPr>
      <w:bookmarkStart w:id="21" w:name="_Toc154572145"/>
      <w:r>
        <w:t>М</w:t>
      </w:r>
      <w:r w:rsidR="00000000">
        <w:t>етод</w:t>
      </w:r>
      <w:r w:rsidR="00000000">
        <w:rPr>
          <w:spacing w:val="-8"/>
        </w:rPr>
        <w:t xml:space="preserve"> </w:t>
      </w:r>
      <w:r w:rsidR="00000000">
        <w:t>CatBoost</w:t>
      </w:r>
      <w:bookmarkEnd w:id="21"/>
    </w:p>
    <w:p w14:paraId="2D9E6116" w14:textId="77777777" w:rsidR="004D7686" w:rsidRDefault="004D7686">
      <w:pPr>
        <w:pStyle w:val="BodyText"/>
        <w:rPr>
          <w:b/>
          <w:sz w:val="25"/>
        </w:rPr>
      </w:pPr>
    </w:p>
    <w:p w14:paraId="2FFF5173" w14:textId="77777777" w:rsidR="004D7686" w:rsidRDefault="00000000">
      <w:pPr>
        <w:pStyle w:val="Heading1"/>
        <w:numPr>
          <w:ilvl w:val="1"/>
          <w:numId w:val="2"/>
        </w:numPr>
        <w:tabs>
          <w:tab w:val="left" w:pos="3975"/>
        </w:tabs>
        <w:spacing w:before="0"/>
        <w:jc w:val="both"/>
      </w:pPr>
      <w:bookmarkStart w:id="22" w:name="_Toc154572146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22"/>
    </w:p>
    <w:p w14:paraId="70E4750D" w14:textId="77777777" w:rsidR="004D7686" w:rsidRDefault="00000000">
      <w:pPr>
        <w:pStyle w:val="BodyText"/>
        <w:spacing w:before="160" w:line="360" w:lineRule="auto"/>
        <w:ind w:left="182" w:right="108" w:firstLine="719"/>
        <w:jc w:val="both"/>
      </w:pPr>
      <w:r>
        <w:t>CatBoost (Categorical Boosting) – это высокоэффективная библиотека</w:t>
      </w:r>
      <w:r>
        <w:rPr>
          <w:spacing w:val="1"/>
        </w:rPr>
        <w:t xml:space="preserve"> </w:t>
      </w:r>
      <w:r>
        <w:t>градиентного</w:t>
      </w:r>
      <w:r>
        <w:rPr>
          <w:spacing w:val="1"/>
        </w:rPr>
        <w:t xml:space="preserve"> </w:t>
      </w:r>
      <w:r>
        <w:t>бустинга,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разработанная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категориальными</w:t>
      </w:r>
      <w:r>
        <w:rPr>
          <w:spacing w:val="1"/>
        </w:rPr>
        <w:t xml:space="preserve"> </w:t>
      </w:r>
      <w:r>
        <w:t>признаками.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мощный</w:t>
      </w:r>
      <w:r>
        <w:rPr>
          <w:spacing w:val="1"/>
        </w:rPr>
        <w:t xml:space="preserve"> </w:t>
      </w:r>
      <w:r>
        <w:t>алгоритм</w:t>
      </w:r>
      <w:r>
        <w:rPr>
          <w:spacing w:val="-67"/>
        </w:rPr>
        <w:t xml:space="preserve"> </w:t>
      </w:r>
      <w:r>
        <w:t>машинного</w:t>
      </w:r>
      <w:r>
        <w:rPr>
          <w:spacing w:val="-16"/>
        </w:rPr>
        <w:t xml:space="preserve"> </w:t>
      </w:r>
      <w:r>
        <w:t>обучения,</w:t>
      </w:r>
      <w:r>
        <w:rPr>
          <w:spacing w:val="-16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широко</w:t>
      </w:r>
      <w:r>
        <w:rPr>
          <w:spacing w:val="-17"/>
        </w:rPr>
        <w:t xml:space="preserve"> </w:t>
      </w:r>
      <w:r>
        <w:t>применяется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задачах</w:t>
      </w:r>
      <w:r>
        <w:rPr>
          <w:spacing w:val="-15"/>
        </w:rPr>
        <w:t xml:space="preserve"> </w:t>
      </w:r>
      <w:r>
        <w:t>классификации,</w:t>
      </w:r>
      <w:r>
        <w:rPr>
          <w:spacing w:val="-68"/>
        </w:rPr>
        <w:t xml:space="preserve"> </w:t>
      </w:r>
      <w:r>
        <w:t>регрессии</w:t>
      </w:r>
      <w:r>
        <w:rPr>
          <w:spacing w:val="-4"/>
        </w:rPr>
        <w:t xml:space="preserve"> </w:t>
      </w:r>
      <w:r>
        <w:t>и ранжирования.</w:t>
      </w:r>
    </w:p>
    <w:p w14:paraId="431BE03C" w14:textId="77777777" w:rsidR="00373EFB" w:rsidRDefault="00373EFB">
      <w:pPr>
        <w:pStyle w:val="BodyText"/>
        <w:spacing w:before="160" w:line="360" w:lineRule="auto"/>
        <w:ind w:left="182" w:right="108" w:firstLine="719"/>
        <w:jc w:val="both"/>
      </w:pPr>
    </w:p>
    <w:p w14:paraId="3FC6E2CB" w14:textId="77777777" w:rsidR="004D7686" w:rsidRDefault="00000000">
      <w:pPr>
        <w:pStyle w:val="Heading1"/>
        <w:numPr>
          <w:ilvl w:val="1"/>
          <w:numId w:val="2"/>
        </w:numPr>
        <w:tabs>
          <w:tab w:val="left" w:pos="2833"/>
        </w:tabs>
        <w:ind w:left="2832" w:hanging="2760"/>
        <w:jc w:val="left"/>
      </w:pPr>
      <w:bookmarkStart w:id="23" w:name="_Toc154572147"/>
      <w:r>
        <w:t>Применение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1"/>
        </w:rPr>
        <w:t xml:space="preserve"> </w:t>
      </w:r>
      <w:r>
        <w:t>данных</w:t>
      </w:r>
      <w:bookmarkEnd w:id="23"/>
    </w:p>
    <w:p w14:paraId="4BF763DB" w14:textId="1EE6853B" w:rsidR="004D7686" w:rsidRPr="00373EFB" w:rsidRDefault="00000000">
      <w:pPr>
        <w:pStyle w:val="BodyText"/>
        <w:spacing w:before="163"/>
        <w:ind w:left="182"/>
      </w:pP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2</w:t>
      </w:r>
      <w:r w:rsidR="00373EFB" w:rsidRPr="00373EFB">
        <w:t>1</w:t>
      </w:r>
      <w:r>
        <w:rPr>
          <w:spacing w:val="-6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 w:rsidR="00373EFB">
        <w:t xml:space="preserve">реализация метода </w:t>
      </w:r>
      <w:r w:rsidR="00373EFB">
        <w:rPr>
          <w:lang w:val="en-US"/>
        </w:rPr>
        <w:t>CatBoost</w:t>
      </w:r>
    </w:p>
    <w:p w14:paraId="745465EE" w14:textId="46ACC0FC" w:rsidR="004D7686" w:rsidRDefault="00373EFB" w:rsidP="00373EFB">
      <w:pPr>
        <w:pStyle w:val="BodyText"/>
        <w:spacing w:before="9"/>
        <w:jc w:val="center"/>
        <w:rPr>
          <w:sz w:val="17"/>
        </w:rPr>
      </w:pPr>
      <w:r w:rsidRPr="00373EFB">
        <w:rPr>
          <w:sz w:val="17"/>
        </w:rPr>
        <w:drawing>
          <wp:inline distT="0" distB="0" distL="0" distR="0" wp14:anchorId="6C744B67" wp14:editId="447D8FAD">
            <wp:extent cx="6096851" cy="3048425"/>
            <wp:effectExtent l="0" t="0" r="0" b="0"/>
            <wp:docPr id="75296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5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5451" w14:textId="28DAAFD6" w:rsidR="004D7686" w:rsidRDefault="00000000">
      <w:pPr>
        <w:pStyle w:val="BodyText"/>
        <w:spacing w:before="242"/>
        <w:ind w:left="181" w:right="108"/>
        <w:jc w:val="center"/>
      </w:pPr>
      <w:r>
        <w:t>Рис</w:t>
      </w:r>
      <w:r w:rsidR="00373EFB">
        <w:t>унок 21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CatBoost</w:t>
      </w:r>
    </w:p>
    <w:p w14:paraId="33CAA72E" w14:textId="77777777" w:rsidR="004D7686" w:rsidRDefault="004D7686">
      <w:pPr>
        <w:jc w:val="center"/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007C5DF1" w14:textId="0D8F1A36" w:rsidR="004D7686" w:rsidRDefault="00000000" w:rsidP="00373EFB">
      <w:pPr>
        <w:pStyle w:val="BodyText"/>
        <w:spacing w:before="77" w:line="360" w:lineRule="auto"/>
        <w:ind w:left="182" w:right="108"/>
        <w:jc w:val="center"/>
      </w:pPr>
      <w:r>
        <w:lastRenderedPageBreak/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2</w:t>
      </w:r>
      <w:r w:rsidR="00373EFB">
        <w:t>2</w:t>
      </w:r>
      <w:r>
        <w:rPr>
          <w:spacing w:val="-5"/>
        </w:rPr>
        <w:t xml:space="preserve"> </w:t>
      </w:r>
      <w:r>
        <w:t>преставлен</w:t>
      </w:r>
      <w:r>
        <w:rPr>
          <w:spacing w:val="-2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результата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метода</w:t>
      </w:r>
      <w:r>
        <w:rPr>
          <w:spacing w:val="3"/>
        </w:rPr>
        <w:t xml:space="preserve"> </w:t>
      </w:r>
      <w:r>
        <w:t>CatBoost</w:t>
      </w:r>
    </w:p>
    <w:p w14:paraId="3E2C8BF1" w14:textId="5209E149" w:rsidR="004D7686" w:rsidRDefault="00373EFB" w:rsidP="00373EFB">
      <w:pPr>
        <w:pStyle w:val="BodyText"/>
        <w:spacing w:line="360" w:lineRule="auto"/>
        <w:jc w:val="center"/>
        <w:rPr>
          <w:sz w:val="18"/>
        </w:rPr>
      </w:pPr>
      <w:r w:rsidRPr="00373EFB">
        <w:rPr>
          <w:sz w:val="18"/>
        </w:rPr>
        <w:drawing>
          <wp:inline distT="0" distB="0" distL="0" distR="0" wp14:anchorId="60149D76" wp14:editId="11E99FF2">
            <wp:extent cx="5410955" cy="3439005"/>
            <wp:effectExtent l="0" t="0" r="0" b="9525"/>
            <wp:docPr id="208950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06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6887" w14:textId="5FAED4BF" w:rsidR="004D7686" w:rsidRDefault="00000000" w:rsidP="00373EFB">
      <w:pPr>
        <w:pStyle w:val="BodyText"/>
        <w:spacing w:before="186" w:line="360" w:lineRule="auto"/>
        <w:ind w:left="180" w:right="108"/>
        <w:jc w:val="center"/>
      </w:pPr>
      <w:r>
        <w:t>Рис</w:t>
      </w:r>
      <w:r w:rsidR="00373EFB">
        <w:t>унок 22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результата</w:t>
      </w:r>
    </w:p>
    <w:p w14:paraId="2713EF64" w14:textId="77777777" w:rsidR="004D7686" w:rsidRDefault="004D7686">
      <w:pPr>
        <w:pStyle w:val="BodyText"/>
        <w:rPr>
          <w:sz w:val="30"/>
        </w:rPr>
      </w:pPr>
    </w:p>
    <w:p w14:paraId="4B0DFF50" w14:textId="77777777" w:rsidR="004D7686" w:rsidRDefault="00000000">
      <w:pPr>
        <w:pStyle w:val="BodyText"/>
        <w:spacing w:line="360" w:lineRule="auto"/>
        <w:ind w:left="182" w:right="110" w:firstLine="719"/>
        <w:jc w:val="both"/>
      </w:pPr>
      <w:r>
        <w:t>CatBoost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мощными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категориальными данными и является одним из популярных алгоритмов для</w:t>
      </w:r>
      <w:r>
        <w:rPr>
          <w:spacing w:val="1"/>
        </w:rPr>
        <w:t xml:space="preserve"> </w:t>
      </w:r>
      <w:r>
        <w:t>задач машинного обучения, особенно в случаях, когда требуется обработка</w:t>
      </w:r>
      <w:r>
        <w:rPr>
          <w:spacing w:val="1"/>
        </w:rPr>
        <w:t xml:space="preserve"> </w:t>
      </w:r>
      <w:r>
        <w:t>сложных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разнородных данных без</w:t>
      </w:r>
      <w:r>
        <w:rPr>
          <w:spacing w:val="-2"/>
        </w:rPr>
        <w:t xml:space="preserve"> </w:t>
      </w:r>
      <w:r>
        <w:t>предварительной</w:t>
      </w:r>
      <w:r>
        <w:rPr>
          <w:spacing w:val="-1"/>
        </w:rPr>
        <w:t xml:space="preserve"> </w:t>
      </w:r>
      <w:r>
        <w:t>подготовки.</w:t>
      </w:r>
    </w:p>
    <w:p w14:paraId="73087E18" w14:textId="77777777" w:rsidR="004D7686" w:rsidRDefault="004D7686">
      <w:pPr>
        <w:spacing w:line="360" w:lineRule="auto"/>
        <w:jc w:val="both"/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27DA5D59" w14:textId="77777777" w:rsidR="004D7686" w:rsidRDefault="00000000">
      <w:pPr>
        <w:pStyle w:val="Heading1"/>
        <w:ind w:left="181" w:right="108" w:firstLine="0"/>
        <w:jc w:val="center"/>
      </w:pPr>
      <w:bookmarkStart w:id="24" w:name="_Toc154572148"/>
      <w:r>
        <w:lastRenderedPageBreak/>
        <w:t>Заключение</w:t>
      </w:r>
      <w:bookmarkEnd w:id="24"/>
    </w:p>
    <w:p w14:paraId="7F3BF845" w14:textId="77777777" w:rsidR="004D7686" w:rsidRDefault="00000000">
      <w:pPr>
        <w:pStyle w:val="BodyText"/>
        <w:spacing w:before="161" w:line="360" w:lineRule="auto"/>
        <w:ind w:left="182" w:right="112" w:firstLine="283"/>
        <w:jc w:val="both"/>
      </w:pPr>
      <w:r>
        <w:t>В рамках данного исследования были рассмотрены и проанализированы</w:t>
      </w:r>
      <w:r>
        <w:rPr>
          <w:spacing w:val="1"/>
        </w:rPr>
        <w:t xml:space="preserve"> </w:t>
      </w:r>
      <w:r>
        <w:t>различные методы машинного обучения, каждый из которых 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мощный</w:t>
      </w:r>
      <w:r>
        <w:rPr>
          <w:spacing w:val="-4"/>
        </w:rPr>
        <w:t xml:space="preserve"> </w:t>
      </w:r>
      <w:r>
        <w:t>инструмент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классификации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регрессии.</w:t>
      </w:r>
    </w:p>
    <w:p w14:paraId="3AB06035" w14:textId="77777777" w:rsidR="004D7686" w:rsidRDefault="00000000">
      <w:pPr>
        <w:pStyle w:val="BodyText"/>
        <w:spacing w:before="199" w:line="360" w:lineRule="auto"/>
        <w:ind w:left="182" w:right="108" w:firstLine="283"/>
        <w:jc w:val="both"/>
      </w:pPr>
      <w:r>
        <w:t>Выбор конкретного метода зависит от природы данных, размера выборки,</w:t>
      </w:r>
      <w:r>
        <w:rPr>
          <w:spacing w:val="1"/>
        </w:rPr>
        <w:t xml:space="preserve"> </w:t>
      </w:r>
      <w:r>
        <w:t>задачи и требований к точности предсказаний. Каждый метод имеет свои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правильный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повлиять на результаты анализа. Для повышения эффективности и точности</w:t>
      </w:r>
      <w:r>
        <w:rPr>
          <w:spacing w:val="1"/>
        </w:rPr>
        <w:t xml:space="preserve"> </w:t>
      </w:r>
      <w:r>
        <w:t>модели часто требуется комбинирование нескольких методов или тщательная</w:t>
      </w:r>
      <w:r>
        <w:rPr>
          <w:spacing w:val="-67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параметров.</w:t>
      </w:r>
    </w:p>
    <w:p w14:paraId="1B67B5E3" w14:textId="77777777" w:rsidR="004D7686" w:rsidRDefault="00000000">
      <w:pPr>
        <w:pStyle w:val="BodyText"/>
        <w:spacing w:before="199" w:line="362" w:lineRule="auto"/>
        <w:ind w:left="182" w:right="111" w:firstLine="283"/>
        <w:jc w:val="both"/>
      </w:pPr>
      <w:r>
        <w:t>В целом, эта работа служит важным введением в мир машинного обучения</w:t>
      </w:r>
      <w:r>
        <w:rPr>
          <w:spacing w:val="-67"/>
        </w:rPr>
        <w:t xml:space="preserve"> </w:t>
      </w:r>
      <w:r>
        <w:t>и предоставляет базовые знания о различных методах, что поможет в выборе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применении</w:t>
      </w:r>
      <w:r>
        <w:rPr>
          <w:spacing w:val="-1"/>
        </w:rPr>
        <w:t xml:space="preserve"> </w:t>
      </w:r>
      <w:r>
        <w:t>наиболее</w:t>
      </w:r>
      <w:r>
        <w:rPr>
          <w:spacing w:val="-1"/>
        </w:rPr>
        <w:t xml:space="preserve"> </w:t>
      </w:r>
      <w:r>
        <w:t>подходящего метода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конкретной</w:t>
      </w:r>
      <w:r>
        <w:rPr>
          <w:spacing w:val="-1"/>
        </w:rPr>
        <w:t xml:space="preserve"> </w:t>
      </w:r>
      <w:r>
        <w:t>задачи.</w:t>
      </w:r>
    </w:p>
    <w:p w14:paraId="74B976C4" w14:textId="77777777" w:rsidR="004D7686" w:rsidRDefault="004D7686">
      <w:pPr>
        <w:spacing w:line="362" w:lineRule="auto"/>
        <w:jc w:val="both"/>
        <w:sectPr w:rsidR="004D7686">
          <w:pgSz w:w="11910" w:h="16840"/>
          <w:pgMar w:top="1040" w:right="740" w:bottom="280" w:left="1520" w:header="720" w:footer="720" w:gutter="0"/>
          <w:cols w:space="720"/>
        </w:sectPr>
      </w:pPr>
    </w:p>
    <w:p w14:paraId="0A0E2AFA" w14:textId="77777777" w:rsidR="004D7686" w:rsidRDefault="00000000">
      <w:pPr>
        <w:pStyle w:val="Heading1"/>
        <w:ind w:left="180" w:right="108" w:firstLine="0"/>
        <w:jc w:val="center"/>
      </w:pPr>
      <w:bookmarkStart w:id="25" w:name="_Toc154572149"/>
      <w:r>
        <w:lastRenderedPageBreak/>
        <w:t>СПИСОК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6"/>
        </w:rPr>
        <w:t xml:space="preserve"> </w:t>
      </w:r>
      <w:r>
        <w:t>ИСТОЧНИКОВ</w:t>
      </w:r>
      <w:bookmarkEnd w:id="25"/>
    </w:p>
    <w:p w14:paraId="5C937057" w14:textId="77777777" w:rsidR="004D7686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before="161" w:line="360" w:lineRule="auto"/>
        <w:ind w:right="104"/>
        <w:jc w:val="both"/>
        <w:rPr>
          <w:sz w:val="28"/>
        </w:rPr>
      </w:pPr>
      <w:r>
        <w:rPr>
          <w:sz w:val="28"/>
        </w:rPr>
        <w:t>Основы машинного обучения, лекция 2 — метод k ближайших соседей:</w:t>
      </w:r>
      <w:r>
        <w:rPr>
          <w:color w:val="0462C1"/>
          <w:spacing w:val="1"/>
          <w:sz w:val="28"/>
        </w:rPr>
        <w:t xml:space="preserve"> </w:t>
      </w:r>
      <w:hyperlink r:id="rId27">
        <w:r>
          <w:rPr>
            <w:color w:val="0462C1"/>
            <w:sz w:val="28"/>
            <w:u w:val="single" w:color="0462C1"/>
          </w:rPr>
          <w:t>https://www.youtube.com/watch?v=X081VuXB1og&amp;list=PLEwK9wdS5g0oCR</w:t>
        </w:r>
      </w:hyperlink>
      <w:r>
        <w:rPr>
          <w:color w:val="0462C1"/>
          <w:spacing w:val="-68"/>
          <w:sz w:val="28"/>
        </w:rPr>
        <w:t xml:space="preserve"> </w:t>
      </w:r>
      <w:hyperlink r:id="rId28">
        <w:r>
          <w:rPr>
            <w:color w:val="0462C1"/>
            <w:sz w:val="28"/>
            <w:u w:val="single" w:color="0462C1"/>
          </w:rPr>
          <w:t>xBzxsq9lkJkzMgzWiyg&amp;index=2</w:t>
        </w:r>
      </w:hyperlink>
    </w:p>
    <w:p w14:paraId="1F49AA4D" w14:textId="77777777" w:rsidR="004D768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1682"/>
          <w:tab w:val="left" w:pos="3325"/>
          <w:tab w:val="left" w:pos="4792"/>
          <w:tab w:val="left" w:pos="5903"/>
          <w:tab w:val="left" w:pos="6331"/>
          <w:tab w:val="left" w:pos="6893"/>
          <w:tab w:val="left" w:pos="8289"/>
        </w:tabs>
        <w:spacing w:line="360" w:lineRule="auto"/>
        <w:ind w:right="104"/>
        <w:rPr>
          <w:sz w:val="28"/>
        </w:rPr>
      </w:pPr>
      <w:r>
        <w:rPr>
          <w:sz w:val="28"/>
        </w:rPr>
        <w:t>Основы</w:t>
      </w:r>
      <w:r>
        <w:rPr>
          <w:sz w:val="28"/>
        </w:rPr>
        <w:tab/>
        <w:t>машинного</w:t>
      </w:r>
      <w:r>
        <w:rPr>
          <w:sz w:val="28"/>
        </w:rPr>
        <w:tab/>
        <w:t>обучения,</w:t>
      </w:r>
      <w:r>
        <w:rPr>
          <w:sz w:val="28"/>
        </w:rPr>
        <w:tab/>
        <w:t>лекция</w:t>
      </w:r>
      <w:r>
        <w:rPr>
          <w:sz w:val="28"/>
        </w:rPr>
        <w:tab/>
        <w:t>4</w:t>
      </w:r>
      <w:r>
        <w:rPr>
          <w:sz w:val="28"/>
        </w:rPr>
        <w:tab/>
        <w:t>—</w:t>
      </w:r>
      <w:r>
        <w:rPr>
          <w:sz w:val="28"/>
        </w:rPr>
        <w:tab/>
        <w:t>линейная</w:t>
      </w:r>
      <w:r>
        <w:rPr>
          <w:sz w:val="28"/>
        </w:rPr>
        <w:tab/>
        <w:t>регрессия:</w:t>
      </w:r>
      <w:r>
        <w:rPr>
          <w:color w:val="0462C1"/>
          <w:spacing w:val="-67"/>
          <w:sz w:val="28"/>
        </w:rPr>
        <w:t xml:space="preserve"> </w:t>
      </w:r>
      <w:hyperlink r:id="rId29">
        <w:r>
          <w:rPr>
            <w:color w:val="0462C1"/>
            <w:sz w:val="28"/>
            <w:u w:val="single" w:color="0462C1"/>
          </w:rPr>
          <w:t>https://www.youtube.com/watch?v=8RAXDT_5_js&amp;list=PLEwK9wdS5g0oCR</w:t>
        </w:r>
      </w:hyperlink>
      <w:r>
        <w:rPr>
          <w:color w:val="0462C1"/>
          <w:spacing w:val="1"/>
          <w:sz w:val="28"/>
        </w:rPr>
        <w:t xml:space="preserve"> </w:t>
      </w:r>
      <w:hyperlink r:id="rId30">
        <w:r>
          <w:rPr>
            <w:color w:val="0462C1"/>
            <w:sz w:val="28"/>
            <w:u w:val="single" w:color="0462C1"/>
          </w:rPr>
          <w:t>xBzxsq9lkJkzMgzWiyg&amp;index=24</w:t>
        </w:r>
      </w:hyperlink>
    </w:p>
    <w:p w14:paraId="681706A4" w14:textId="77777777" w:rsidR="004D7686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ind w:hanging="361"/>
        <w:rPr>
          <w:sz w:val="28"/>
        </w:rPr>
      </w:pPr>
      <w:r>
        <w:rPr>
          <w:sz w:val="28"/>
        </w:rPr>
        <w:t>Андрей</w:t>
      </w:r>
      <w:r>
        <w:rPr>
          <w:spacing w:val="-2"/>
          <w:sz w:val="28"/>
        </w:rPr>
        <w:t xml:space="preserve"> </w:t>
      </w:r>
      <w:r>
        <w:rPr>
          <w:sz w:val="28"/>
        </w:rPr>
        <w:t>Бурков.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Машинное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лишних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</w:p>
    <w:sectPr w:rsidR="004D7686">
      <w:pgSz w:w="11910" w:h="16840"/>
      <w:pgMar w:top="1040" w:right="7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4F5"/>
    <w:multiLevelType w:val="multilevel"/>
    <w:tmpl w:val="958ED2AA"/>
    <w:lvl w:ilvl="0">
      <w:start w:val="1"/>
      <w:numFmt w:val="decimal"/>
      <w:lvlText w:val="%1."/>
      <w:lvlJc w:val="left"/>
      <w:pPr>
        <w:ind w:left="62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0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40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41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42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43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4" w:hanging="660"/>
      </w:pPr>
      <w:rPr>
        <w:rFonts w:hint="default"/>
        <w:lang w:val="ru-RU" w:eastAsia="en-US" w:bidi="ar-SA"/>
      </w:rPr>
    </w:lvl>
  </w:abstractNum>
  <w:abstractNum w:abstractNumId="1" w15:restartNumberingAfterBreak="0">
    <w:nsid w:val="107B009C"/>
    <w:multiLevelType w:val="hybridMultilevel"/>
    <w:tmpl w:val="0796769C"/>
    <w:lvl w:ilvl="0" w:tplc="CB609E3E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3E08032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9C086EB6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CC5C94DE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A64054E8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D164A2D6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91945C48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B78A99A8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26C2259E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02B1049"/>
    <w:multiLevelType w:val="multilevel"/>
    <w:tmpl w:val="FFA636C6"/>
    <w:lvl w:ilvl="0">
      <w:start w:val="1"/>
      <w:numFmt w:val="decimal"/>
      <w:lvlText w:val="%1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2359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97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6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7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3D176307"/>
    <w:multiLevelType w:val="hybridMultilevel"/>
    <w:tmpl w:val="C0645B48"/>
    <w:lvl w:ilvl="0" w:tplc="70341878">
      <w:start w:val="1"/>
      <w:numFmt w:val="decimal"/>
      <w:lvlText w:val="%1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2AEDD80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2F08C8FA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9D3A3B62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9E4A0394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A322EC32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C83C21AA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C6AA08D0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65FE5EEA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889417F"/>
    <w:multiLevelType w:val="multilevel"/>
    <w:tmpl w:val="B34AB4DC"/>
    <w:lvl w:ilvl="0">
      <w:start w:val="5"/>
      <w:numFmt w:val="decimal"/>
      <w:lvlText w:val="%1"/>
      <w:lvlJc w:val="left"/>
      <w:pPr>
        <w:ind w:left="6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0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7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5D9605AC"/>
    <w:multiLevelType w:val="multilevel"/>
    <w:tmpl w:val="9F3AEE04"/>
    <w:lvl w:ilvl="0">
      <w:start w:val="6"/>
      <w:numFmt w:val="decimal"/>
      <w:lvlText w:val="%1."/>
      <w:lvlJc w:val="left"/>
      <w:pPr>
        <w:ind w:left="62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0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94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41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94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7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5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8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66EC279A"/>
    <w:multiLevelType w:val="hybridMultilevel"/>
    <w:tmpl w:val="EE663EFA"/>
    <w:lvl w:ilvl="0" w:tplc="6F3CC64E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B66B06">
      <w:numFmt w:val="bullet"/>
      <w:lvlText w:val="•"/>
      <w:lvlJc w:val="left"/>
      <w:pPr>
        <w:ind w:left="1378" w:hanging="360"/>
      </w:pPr>
      <w:rPr>
        <w:rFonts w:hint="default"/>
        <w:lang w:val="ru-RU" w:eastAsia="en-US" w:bidi="ar-SA"/>
      </w:rPr>
    </w:lvl>
    <w:lvl w:ilvl="2" w:tplc="215E8DDE">
      <w:numFmt w:val="bullet"/>
      <w:lvlText w:val="•"/>
      <w:lvlJc w:val="left"/>
      <w:pPr>
        <w:ind w:left="2297" w:hanging="360"/>
      </w:pPr>
      <w:rPr>
        <w:rFonts w:hint="default"/>
        <w:lang w:val="ru-RU" w:eastAsia="en-US" w:bidi="ar-SA"/>
      </w:rPr>
    </w:lvl>
    <w:lvl w:ilvl="3" w:tplc="1AB4EE96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4" w:tplc="706AFEB8">
      <w:numFmt w:val="bullet"/>
      <w:lvlText w:val="•"/>
      <w:lvlJc w:val="left"/>
      <w:pPr>
        <w:ind w:left="4134" w:hanging="360"/>
      </w:pPr>
      <w:rPr>
        <w:rFonts w:hint="default"/>
        <w:lang w:val="ru-RU" w:eastAsia="en-US" w:bidi="ar-SA"/>
      </w:rPr>
    </w:lvl>
    <w:lvl w:ilvl="5" w:tplc="7F6AA258">
      <w:numFmt w:val="bullet"/>
      <w:lvlText w:val="•"/>
      <w:lvlJc w:val="left"/>
      <w:pPr>
        <w:ind w:left="5053" w:hanging="360"/>
      </w:pPr>
      <w:rPr>
        <w:rFonts w:hint="default"/>
        <w:lang w:val="ru-RU" w:eastAsia="en-US" w:bidi="ar-SA"/>
      </w:rPr>
    </w:lvl>
    <w:lvl w:ilvl="6" w:tplc="8CB0C2A6">
      <w:numFmt w:val="bullet"/>
      <w:lvlText w:val="•"/>
      <w:lvlJc w:val="left"/>
      <w:pPr>
        <w:ind w:left="5971" w:hanging="360"/>
      </w:pPr>
      <w:rPr>
        <w:rFonts w:hint="default"/>
        <w:lang w:val="ru-RU" w:eastAsia="en-US" w:bidi="ar-SA"/>
      </w:rPr>
    </w:lvl>
    <w:lvl w:ilvl="7" w:tplc="0A42F99A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1F50AE7C">
      <w:numFmt w:val="bullet"/>
      <w:lvlText w:val="•"/>
      <w:lvlJc w:val="left"/>
      <w:pPr>
        <w:ind w:left="780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9586545"/>
    <w:multiLevelType w:val="multilevel"/>
    <w:tmpl w:val="99A01D22"/>
    <w:lvl w:ilvl="0">
      <w:start w:val="6"/>
      <w:numFmt w:val="decimal"/>
      <w:lvlText w:val="%1"/>
      <w:lvlJc w:val="left"/>
      <w:pPr>
        <w:ind w:left="397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97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1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7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4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423"/>
      </w:pPr>
      <w:rPr>
        <w:rFonts w:hint="default"/>
        <w:lang w:val="ru-RU" w:eastAsia="en-US" w:bidi="ar-SA"/>
      </w:rPr>
    </w:lvl>
  </w:abstractNum>
  <w:num w:numId="1" w16cid:durableId="2044013164">
    <w:abstractNumId w:val="6"/>
  </w:num>
  <w:num w:numId="2" w16cid:durableId="589000015">
    <w:abstractNumId w:val="7"/>
  </w:num>
  <w:num w:numId="3" w16cid:durableId="522401780">
    <w:abstractNumId w:val="1"/>
  </w:num>
  <w:num w:numId="4" w16cid:durableId="386951987">
    <w:abstractNumId w:val="2"/>
  </w:num>
  <w:num w:numId="5" w16cid:durableId="1535343389">
    <w:abstractNumId w:val="5"/>
  </w:num>
  <w:num w:numId="6" w16cid:durableId="990407961">
    <w:abstractNumId w:val="4"/>
  </w:num>
  <w:num w:numId="7" w16cid:durableId="1593515918">
    <w:abstractNumId w:val="0"/>
  </w:num>
  <w:num w:numId="8" w16cid:durableId="1452020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7686"/>
    <w:rsid w:val="00040217"/>
    <w:rsid w:val="00147E9B"/>
    <w:rsid w:val="00373EFB"/>
    <w:rsid w:val="003B7709"/>
    <w:rsid w:val="00454D81"/>
    <w:rsid w:val="004D7686"/>
    <w:rsid w:val="005B16E9"/>
    <w:rsid w:val="00615972"/>
    <w:rsid w:val="00624176"/>
    <w:rsid w:val="00C31301"/>
    <w:rsid w:val="00D602DD"/>
    <w:rsid w:val="00E22081"/>
    <w:rsid w:val="00FE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DD25"/>
  <w15:docId w15:val="{DCE5463D-494E-49BA-BEFF-6C203DC4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7"/>
      <w:ind w:left="2832" w:hanging="4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61"/>
      <w:ind w:left="601" w:hanging="4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0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5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youtube.com/watch?v=8RAXDT_5_js&amp;list=PLEwK9wdS5g0oCRxBzxsq9lkJkzMgzWiyg&amp;index=2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youtube.com/watch?v=X081VuXB1og&amp;list=PLEwK9wdS5g0oCRxBzxsq9lkJkzMgzWiyg&amp;index=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youtube.com/watch?v=X081VuXB1og&amp;list=PLEwK9wdS5g0oCRxBzxsq9lkJkzMgzWiyg&amp;index=2" TargetMode="External"/><Relationship Id="rId30" Type="http://schemas.openxmlformats.org/officeDocument/2006/relationships/hyperlink" Target="https://www.youtube.com/watch?v=8RAXDT_5_js&amp;list=PLEwK9wdS5g0oCRxBzxsq9lkJkzMgzWiyg&amp;index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Половцева</dc:creator>
  <cp:lastModifiedBy>Леонид Горшенин</cp:lastModifiedBy>
  <cp:revision>18</cp:revision>
  <cp:lastPrinted>2023-12-27T06:23:00Z</cp:lastPrinted>
  <dcterms:created xsi:type="dcterms:W3CDTF">2023-12-27T05:20:00Z</dcterms:created>
  <dcterms:modified xsi:type="dcterms:W3CDTF">2023-12-27T06:24:00Z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2023-12-27T00:00:00Z</vt:filetime>
  </property>
</Properties>
</file>