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44" w:rsidRPr="00954344" w:rsidRDefault="00954344" w:rsidP="00954344">
      <w:pPr>
        <w:shd w:val="clear" w:color="auto" w:fill="FFFFFF"/>
        <w:ind w:left="0" w:firstLine="0"/>
      </w:pPr>
      <w:r w:rsidRPr="00954344">
        <w:t>Текстовый редактор – это…</w:t>
      </w:r>
    </w:p>
    <w:p w:rsidR="00954344" w:rsidRPr="00954344" w:rsidRDefault="00954344" w:rsidP="00954344">
      <w:pPr>
        <w:numPr>
          <w:ilvl w:val="0"/>
          <w:numId w:val="3"/>
        </w:numPr>
        <w:shd w:val="clear" w:color="auto" w:fill="FFFFFF"/>
        <w:ind w:left="993"/>
        <w:jc w:val="left"/>
        <w:rPr>
          <w:b/>
        </w:rPr>
      </w:pPr>
      <w:r w:rsidRPr="00954344">
        <w:rPr>
          <w:b/>
        </w:rPr>
        <w:t>Программы для ввода, редактирования и форматирования текста</w:t>
      </w:r>
    </w:p>
    <w:p w:rsidR="00954344" w:rsidRPr="00954344" w:rsidRDefault="00954344" w:rsidP="00954344">
      <w:pPr>
        <w:numPr>
          <w:ilvl w:val="0"/>
          <w:numId w:val="3"/>
        </w:numPr>
        <w:shd w:val="clear" w:color="auto" w:fill="FFFFFF"/>
        <w:ind w:left="993"/>
        <w:jc w:val="left"/>
      </w:pPr>
      <w:r w:rsidRPr="00954344">
        <w:t>Программные средства для создания и модификации графических объектов</w:t>
      </w:r>
    </w:p>
    <w:p w:rsidR="00954344" w:rsidRPr="00954344" w:rsidRDefault="00954344" w:rsidP="00954344">
      <w:pPr>
        <w:numPr>
          <w:ilvl w:val="0"/>
          <w:numId w:val="3"/>
        </w:numPr>
        <w:shd w:val="clear" w:color="auto" w:fill="FFFFFF"/>
        <w:ind w:left="993"/>
        <w:jc w:val="left"/>
      </w:pPr>
      <w:r w:rsidRPr="00954344">
        <w:t>Программы для хранения и обработки данных, представленных в табличном виде</w:t>
      </w:r>
    </w:p>
    <w:p w:rsidR="00954344" w:rsidRDefault="00954344" w:rsidP="00954344">
      <w:pPr>
        <w:numPr>
          <w:ilvl w:val="0"/>
          <w:numId w:val="3"/>
        </w:numPr>
        <w:shd w:val="clear" w:color="auto" w:fill="FFFFFF"/>
        <w:ind w:left="993"/>
        <w:jc w:val="left"/>
      </w:pPr>
      <w:r w:rsidRPr="00954344">
        <w:t>Программные средства для хранения и обработки больших объемов данных</w:t>
      </w:r>
    </w:p>
    <w:p w:rsidR="00F67977" w:rsidRPr="00954344" w:rsidRDefault="00F67977" w:rsidP="00F67977">
      <w:pPr>
        <w:shd w:val="clear" w:color="auto" w:fill="FFFFFF"/>
        <w:ind w:left="993" w:firstLine="0"/>
        <w:jc w:val="left"/>
      </w:pPr>
    </w:p>
    <w:p w:rsidR="00F67977" w:rsidRPr="00954344" w:rsidRDefault="00F67977" w:rsidP="00F67977">
      <w:pPr>
        <w:ind w:left="0" w:firstLine="0"/>
        <w:rPr>
          <w:lang w:val="en-US"/>
        </w:rPr>
      </w:pPr>
      <w:r w:rsidRPr="00954344">
        <w:t>Дан</w:t>
      </w:r>
      <w:r w:rsidRPr="00954344">
        <w:rPr>
          <w:lang w:val="en-US"/>
        </w:rPr>
        <w:t xml:space="preserve"> </w:t>
      </w:r>
      <w:r w:rsidRPr="00954344">
        <w:t>фрагмент</w:t>
      </w:r>
      <w:r w:rsidRPr="00954344">
        <w:rPr>
          <w:lang w:val="en-US"/>
        </w:rPr>
        <w:t xml:space="preserve"> </w:t>
      </w:r>
      <w:r w:rsidRPr="00954344">
        <w:t>программы</w:t>
      </w:r>
      <w:r w:rsidRPr="00954344">
        <w:rPr>
          <w:lang w:val="en-US"/>
        </w:rPr>
        <w:t>: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>FOR N=1 TO 5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FOR K=1 TO 5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   IF N&lt;K THEN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       </w:t>
      </w:r>
      <w:proofErr w:type="gramStart"/>
      <w:r w:rsidRPr="00954344">
        <w:rPr>
          <w:b/>
          <w:lang w:val="en-US"/>
        </w:rPr>
        <w:t>A(</w:t>
      </w:r>
      <w:proofErr w:type="gramEnd"/>
      <w:r w:rsidRPr="00954344">
        <w:rPr>
          <w:b/>
          <w:lang w:val="en-US"/>
        </w:rPr>
        <w:t>N, K)=(N+K)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   ELSE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      </w:t>
      </w:r>
      <w:proofErr w:type="gramStart"/>
      <w:r w:rsidRPr="00954344">
        <w:rPr>
          <w:b/>
          <w:lang w:val="en-US"/>
        </w:rPr>
        <w:t>A(</w:t>
      </w:r>
      <w:proofErr w:type="gramEnd"/>
      <w:r w:rsidRPr="00954344">
        <w:rPr>
          <w:b/>
          <w:lang w:val="en-US"/>
        </w:rPr>
        <w:t>N, K)=(N*K)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 xml:space="preserve">      END IF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>NEXT K</w:t>
      </w:r>
    </w:p>
    <w:p w:rsidR="00F67977" w:rsidRPr="00954344" w:rsidRDefault="00F67977" w:rsidP="00F67977">
      <w:pPr>
        <w:rPr>
          <w:b/>
          <w:lang w:val="en-US"/>
        </w:rPr>
      </w:pPr>
      <w:r w:rsidRPr="00954344">
        <w:rPr>
          <w:b/>
          <w:lang w:val="en-US"/>
        </w:rPr>
        <w:t>NEXT N</w:t>
      </w:r>
    </w:p>
    <w:p w:rsidR="00F67977" w:rsidRDefault="00F67977" w:rsidP="00F67977">
      <w:r w:rsidRPr="00954344">
        <w:t>Какое значение приобретает элемент массива</w:t>
      </w:r>
      <w:proofErr w:type="gramStart"/>
      <w:r w:rsidRPr="00954344">
        <w:t xml:space="preserve"> А</w:t>
      </w:r>
      <w:proofErr w:type="gramEnd"/>
      <w:r w:rsidRPr="00954344">
        <w:t xml:space="preserve">(2,3) после </w:t>
      </w:r>
      <w:r>
        <w:t>выполнения фрагмента программы.</w:t>
      </w:r>
    </w:p>
    <w:p w:rsidR="00F67977" w:rsidRDefault="00F67977" w:rsidP="00954344">
      <w:pPr>
        <w:shd w:val="clear" w:color="auto" w:fill="FFFFFF"/>
        <w:ind w:left="0" w:firstLine="0"/>
      </w:pPr>
    </w:p>
    <w:p w:rsidR="00954344" w:rsidRPr="00954344" w:rsidRDefault="00954344" w:rsidP="00954344">
      <w:pPr>
        <w:shd w:val="clear" w:color="auto" w:fill="FFFFFF"/>
        <w:ind w:left="0" w:firstLine="0"/>
      </w:pPr>
      <w:r w:rsidRPr="00954344">
        <w:t xml:space="preserve">Текст, повторяющийся вверху или внизу страницы в текстовом редакторе </w:t>
      </w:r>
      <w:proofErr w:type="spellStart"/>
      <w:r w:rsidRPr="00954344">
        <w:t>Word</w:t>
      </w:r>
      <w:proofErr w:type="spellEnd"/>
      <w:r w:rsidRPr="00954344">
        <w:t>, называется…</w:t>
      </w:r>
    </w:p>
    <w:p w:rsidR="00954344" w:rsidRPr="00954344" w:rsidRDefault="00954344" w:rsidP="00954344">
      <w:pPr>
        <w:numPr>
          <w:ilvl w:val="0"/>
          <w:numId w:val="4"/>
        </w:numPr>
        <w:shd w:val="clear" w:color="auto" w:fill="FFFFFF"/>
        <w:tabs>
          <w:tab w:val="left" w:pos="1843"/>
        </w:tabs>
        <w:ind w:left="993" w:hanging="426"/>
        <w:jc w:val="left"/>
      </w:pPr>
      <w:r w:rsidRPr="00954344">
        <w:t>Стиль</w:t>
      </w:r>
    </w:p>
    <w:p w:rsidR="00954344" w:rsidRPr="00954344" w:rsidRDefault="00954344" w:rsidP="00954344">
      <w:pPr>
        <w:numPr>
          <w:ilvl w:val="0"/>
          <w:numId w:val="4"/>
        </w:numPr>
        <w:shd w:val="clear" w:color="auto" w:fill="FFFFFF"/>
        <w:tabs>
          <w:tab w:val="left" w:pos="1843"/>
        </w:tabs>
        <w:ind w:left="993" w:hanging="426"/>
        <w:jc w:val="left"/>
      </w:pPr>
      <w:r w:rsidRPr="00954344">
        <w:t>Шаблон</w:t>
      </w:r>
    </w:p>
    <w:p w:rsidR="00954344" w:rsidRPr="00954344" w:rsidRDefault="00954344" w:rsidP="00954344">
      <w:pPr>
        <w:numPr>
          <w:ilvl w:val="0"/>
          <w:numId w:val="4"/>
        </w:numPr>
        <w:shd w:val="clear" w:color="auto" w:fill="FFFFFF"/>
        <w:tabs>
          <w:tab w:val="left" w:pos="1843"/>
        </w:tabs>
        <w:ind w:left="993" w:hanging="426"/>
        <w:jc w:val="left"/>
      </w:pPr>
      <w:r w:rsidRPr="00954344">
        <w:t>Логотип</w:t>
      </w:r>
    </w:p>
    <w:p w:rsidR="00954344" w:rsidRPr="00954344" w:rsidRDefault="00954344" w:rsidP="00954344">
      <w:pPr>
        <w:numPr>
          <w:ilvl w:val="0"/>
          <w:numId w:val="4"/>
        </w:numPr>
        <w:shd w:val="clear" w:color="auto" w:fill="FFFFFF"/>
        <w:tabs>
          <w:tab w:val="left" w:pos="1843"/>
        </w:tabs>
        <w:ind w:left="993" w:hanging="426"/>
        <w:jc w:val="left"/>
        <w:rPr>
          <w:b/>
        </w:rPr>
      </w:pPr>
      <w:r w:rsidRPr="00954344">
        <w:rPr>
          <w:b/>
        </w:rPr>
        <w:t>Колонтитул</w:t>
      </w:r>
    </w:p>
    <w:p w:rsidR="00954344" w:rsidRPr="00954344" w:rsidRDefault="00954344" w:rsidP="00954344">
      <w:pPr>
        <w:shd w:val="clear" w:color="auto" w:fill="FFFFFF"/>
      </w:pPr>
    </w:p>
    <w:p w:rsidR="00954344" w:rsidRPr="00954344" w:rsidRDefault="00954344" w:rsidP="00954344">
      <w:pPr>
        <w:shd w:val="clear" w:color="auto" w:fill="FFFFFF"/>
        <w:ind w:left="0" w:firstLine="0"/>
      </w:pPr>
      <w:r w:rsidRPr="00954344">
        <w:t>Для выхода из текстового редактора используется комбинация клавиш</w:t>
      </w:r>
      <w:r w:rsidR="00354BDB">
        <w:t xml:space="preserve"> ___________</w:t>
      </w:r>
    </w:p>
    <w:p w:rsidR="00954344" w:rsidRPr="00954344" w:rsidRDefault="00954344" w:rsidP="00954344">
      <w:pPr>
        <w:pStyle w:val="a3"/>
        <w:spacing w:before="0" w:beforeAutospacing="0" w:after="0" w:afterAutospacing="0"/>
      </w:pPr>
      <w:bookmarkStart w:id="0" w:name="_GoBack"/>
      <w:bookmarkEnd w:id="0"/>
    </w:p>
    <w:p w:rsidR="00954344" w:rsidRPr="00954344" w:rsidRDefault="00954344" w:rsidP="00954344">
      <w:pPr>
        <w:pStyle w:val="a3"/>
        <w:spacing w:before="0" w:beforeAutospacing="0" w:after="0" w:afterAutospacing="0"/>
      </w:pPr>
      <w:r w:rsidRPr="00954344">
        <w:t xml:space="preserve">К </w:t>
      </w:r>
      <w:r w:rsidR="00F67977">
        <w:t xml:space="preserve">текстовым </w:t>
      </w:r>
      <w:r w:rsidRPr="00954344">
        <w:t>редакторам относят…</w:t>
      </w:r>
    </w:p>
    <w:p w:rsidR="00954344" w:rsidRPr="00354BDB" w:rsidRDefault="00954344" w:rsidP="00954344">
      <w:pPr>
        <w:pStyle w:val="a3"/>
        <w:spacing w:before="0" w:beforeAutospacing="0" w:after="0" w:afterAutospacing="0"/>
        <w:rPr>
          <w:b/>
        </w:rPr>
      </w:pPr>
      <w:r w:rsidRPr="00F67977">
        <w:rPr>
          <w:b/>
        </w:rPr>
        <w:t>а</w:t>
      </w:r>
      <w:r w:rsidRPr="00354BDB">
        <w:rPr>
          <w:b/>
        </w:rPr>
        <w:t xml:space="preserve">) </w:t>
      </w:r>
      <w:r w:rsidRPr="00F67977">
        <w:rPr>
          <w:b/>
          <w:lang w:val="en-US"/>
        </w:rPr>
        <w:t>Word</w:t>
      </w:r>
    </w:p>
    <w:p w:rsidR="00954344" w:rsidRPr="00354BDB" w:rsidRDefault="00954344" w:rsidP="00954344">
      <w:pPr>
        <w:pStyle w:val="a3"/>
        <w:spacing w:before="0" w:beforeAutospacing="0" w:after="0" w:afterAutospacing="0"/>
      </w:pPr>
      <w:r w:rsidRPr="00F67977">
        <w:t>б</w:t>
      </w:r>
      <w:r w:rsidRPr="00354BDB">
        <w:t xml:space="preserve">) </w:t>
      </w:r>
      <w:r w:rsidRPr="00F67977">
        <w:rPr>
          <w:lang w:val="en-US"/>
        </w:rPr>
        <w:t>Audacity</w:t>
      </w:r>
    </w:p>
    <w:p w:rsidR="00954344" w:rsidRPr="00354BDB" w:rsidRDefault="00954344" w:rsidP="00954344">
      <w:pPr>
        <w:pStyle w:val="a3"/>
        <w:spacing w:before="0" w:beforeAutospacing="0" w:after="0" w:afterAutospacing="0"/>
      </w:pPr>
      <w:r w:rsidRPr="00954344">
        <w:t>в</w:t>
      </w:r>
      <w:r w:rsidRPr="00354BDB">
        <w:t xml:space="preserve">) </w:t>
      </w:r>
      <w:proofErr w:type="spellStart"/>
      <w:r w:rsidRPr="00954344">
        <w:rPr>
          <w:lang w:val="en-US"/>
        </w:rPr>
        <w:t>AudioCreate</w:t>
      </w:r>
      <w:proofErr w:type="spellEnd"/>
    </w:p>
    <w:p w:rsidR="00954344" w:rsidRPr="00354BDB" w:rsidRDefault="00954344" w:rsidP="00954344">
      <w:pPr>
        <w:pStyle w:val="a3"/>
        <w:spacing w:before="0" w:beforeAutospacing="0" w:after="0" w:afterAutospacing="0"/>
      </w:pPr>
      <w:r w:rsidRPr="00954344">
        <w:t xml:space="preserve">г) </w:t>
      </w:r>
      <w:r w:rsidRPr="00954344">
        <w:rPr>
          <w:lang w:val="en-US"/>
        </w:rPr>
        <w:t>Basic</w:t>
      </w:r>
    </w:p>
    <w:p w:rsidR="00954344" w:rsidRDefault="00954344" w:rsidP="00954344">
      <w:pPr>
        <w:pStyle w:val="a3"/>
        <w:spacing w:before="0" w:beforeAutospacing="0" w:after="0" w:afterAutospacing="0"/>
      </w:pPr>
    </w:p>
    <w:p w:rsidR="00F67977" w:rsidRPr="00954344" w:rsidRDefault="00F67977" w:rsidP="00F67977">
      <w:pPr>
        <w:ind w:left="0" w:firstLine="0"/>
        <w:jc w:val="left"/>
        <w:rPr>
          <w:lang w:val="en-US"/>
        </w:rPr>
      </w:pPr>
      <w:r w:rsidRPr="00954344">
        <w:t>Дан</w:t>
      </w:r>
      <w:r w:rsidRPr="00954344">
        <w:rPr>
          <w:lang w:val="en-US"/>
        </w:rPr>
        <w:t xml:space="preserve"> </w:t>
      </w:r>
      <w:r w:rsidRPr="00954344">
        <w:t>фрагмент</w:t>
      </w:r>
      <w:r w:rsidRPr="00954344">
        <w:rPr>
          <w:lang w:val="en-US"/>
        </w:rPr>
        <w:t xml:space="preserve"> </w:t>
      </w:r>
      <w:r w:rsidRPr="00954344">
        <w:t>программы</w:t>
      </w:r>
      <w:r w:rsidRPr="00954344">
        <w:rPr>
          <w:lang w:val="en-US"/>
        </w:rPr>
        <w:t>:</w:t>
      </w:r>
    </w:p>
    <w:p w:rsidR="00F67977" w:rsidRPr="00954344" w:rsidRDefault="00F67977" w:rsidP="00F67977">
      <w:pPr>
        <w:ind w:left="360"/>
        <w:jc w:val="left"/>
        <w:rPr>
          <w:b/>
          <w:lang w:val="en-US"/>
        </w:rPr>
      </w:pPr>
      <w:r w:rsidRPr="00954344">
        <w:rPr>
          <w:b/>
          <w:lang w:val="en-US"/>
        </w:rPr>
        <w:t>A=10</w:t>
      </w:r>
    </w:p>
    <w:p w:rsidR="00F67977" w:rsidRPr="00954344" w:rsidRDefault="00F67977" w:rsidP="00F67977">
      <w:pPr>
        <w:ind w:left="1260" w:hanging="900"/>
        <w:jc w:val="left"/>
        <w:rPr>
          <w:b/>
          <w:lang w:val="en-US"/>
        </w:rPr>
      </w:pPr>
      <w:r w:rsidRPr="00954344">
        <w:rPr>
          <w:b/>
          <w:lang w:val="en-US"/>
        </w:rPr>
        <w:t>SELECT CASE A</w:t>
      </w:r>
      <w:r w:rsidRPr="00954344">
        <w:rPr>
          <w:b/>
          <w:lang w:val="en-US"/>
        </w:rPr>
        <w:br/>
        <w:t>CASE 1</w:t>
      </w:r>
      <w:r w:rsidRPr="00954344">
        <w:rPr>
          <w:lang w:val="en-US"/>
        </w:rPr>
        <w:t xml:space="preserve">, </w:t>
      </w:r>
      <w:r w:rsidRPr="00954344">
        <w:rPr>
          <w:b/>
          <w:lang w:val="en-US"/>
        </w:rPr>
        <w:t>10</w:t>
      </w:r>
    </w:p>
    <w:p w:rsidR="00F67977" w:rsidRPr="00954344" w:rsidRDefault="00F67977" w:rsidP="00F67977">
      <w:pPr>
        <w:ind w:left="1260"/>
        <w:jc w:val="left"/>
        <w:rPr>
          <w:b/>
          <w:lang w:val="en-US"/>
        </w:rPr>
      </w:pPr>
      <w:r w:rsidRPr="00954344">
        <w:rPr>
          <w:b/>
          <w:lang w:val="en-US"/>
        </w:rPr>
        <w:t>A=A</w:t>
      </w:r>
    </w:p>
    <w:p w:rsidR="00F67977" w:rsidRPr="00954344" w:rsidRDefault="00F67977" w:rsidP="00F67977">
      <w:pPr>
        <w:ind w:left="1260"/>
        <w:jc w:val="left"/>
        <w:rPr>
          <w:b/>
          <w:lang w:val="en-US"/>
        </w:rPr>
      </w:pPr>
      <w:r w:rsidRPr="00954344">
        <w:rPr>
          <w:b/>
          <w:lang w:val="en-US"/>
        </w:rPr>
        <w:t>CASE IS&gt;10</w:t>
      </w:r>
    </w:p>
    <w:p w:rsidR="00F67977" w:rsidRPr="00954344" w:rsidRDefault="00F67977" w:rsidP="00F67977">
      <w:pPr>
        <w:ind w:left="1260"/>
        <w:jc w:val="left"/>
        <w:rPr>
          <w:b/>
          <w:lang w:val="en-US"/>
        </w:rPr>
      </w:pPr>
      <w:r w:rsidRPr="00954344">
        <w:rPr>
          <w:b/>
          <w:lang w:val="en-US"/>
        </w:rPr>
        <w:t>A=A*2</w:t>
      </w:r>
    </w:p>
    <w:p w:rsidR="00F67977" w:rsidRPr="00954344" w:rsidRDefault="00F67977" w:rsidP="00F67977">
      <w:pPr>
        <w:ind w:left="1260"/>
        <w:jc w:val="left"/>
        <w:rPr>
          <w:b/>
          <w:lang w:val="en-US"/>
        </w:rPr>
      </w:pPr>
      <w:r w:rsidRPr="00954344">
        <w:rPr>
          <w:b/>
          <w:lang w:val="en-US"/>
        </w:rPr>
        <w:t>CASE ELSE</w:t>
      </w:r>
    </w:p>
    <w:p w:rsidR="00F67977" w:rsidRPr="00954344" w:rsidRDefault="00F67977" w:rsidP="00F67977">
      <w:pPr>
        <w:ind w:left="1260"/>
        <w:jc w:val="left"/>
        <w:rPr>
          <w:b/>
          <w:lang w:val="en-US"/>
        </w:rPr>
      </w:pPr>
      <w:r w:rsidRPr="00954344">
        <w:rPr>
          <w:b/>
          <w:lang w:val="en-US"/>
        </w:rPr>
        <w:t>A=A+2</w:t>
      </w:r>
    </w:p>
    <w:p w:rsidR="00F67977" w:rsidRPr="00954344" w:rsidRDefault="00F67977" w:rsidP="00F67977">
      <w:pPr>
        <w:ind w:left="1260" w:hanging="900"/>
        <w:jc w:val="left"/>
        <w:rPr>
          <w:b/>
          <w:lang w:val="en-US"/>
        </w:rPr>
      </w:pPr>
      <w:r w:rsidRPr="00954344">
        <w:rPr>
          <w:b/>
          <w:lang w:val="en-US"/>
        </w:rPr>
        <w:t>END SELECT</w:t>
      </w:r>
    </w:p>
    <w:p w:rsidR="00F67977" w:rsidRPr="00F67977" w:rsidRDefault="00F67977" w:rsidP="00F67977">
      <w:pPr>
        <w:ind w:left="1260" w:hanging="900"/>
        <w:jc w:val="left"/>
        <w:rPr>
          <w:b/>
        </w:rPr>
      </w:pPr>
      <w:r w:rsidRPr="00954344">
        <w:rPr>
          <w:b/>
          <w:lang w:val="en-US"/>
        </w:rPr>
        <w:t>PRINT</w:t>
      </w:r>
      <w:r w:rsidRPr="00F67977">
        <w:rPr>
          <w:b/>
        </w:rPr>
        <w:t xml:space="preserve"> </w:t>
      </w:r>
      <w:r w:rsidRPr="00954344">
        <w:rPr>
          <w:b/>
          <w:lang w:val="en-US"/>
        </w:rPr>
        <w:t>A</w:t>
      </w:r>
    </w:p>
    <w:p w:rsidR="00F67977" w:rsidRDefault="00F67977" w:rsidP="00F67977">
      <w:pPr>
        <w:ind w:left="1260" w:hanging="900"/>
        <w:jc w:val="left"/>
      </w:pPr>
      <w:r w:rsidRPr="00954344">
        <w:t>Что будет напечатано на форме посл</w:t>
      </w:r>
      <w:r>
        <w:t>е выполнения данного фрагмента?</w:t>
      </w:r>
    </w:p>
    <w:p w:rsidR="00F67977" w:rsidRPr="00954344" w:rsidRDefault="00F67977" w:rsidP="00954344">
      <w:pPr>
        <w:pStyle w:val="a3"/>
        <w:spacing w:before="0" w:beforeAutospacing="0" w:after="0" w:afterAutospacing="0"/>
      </w:pPr>
    </w:p>
    <w:p w:rsidR="00954344" w:rsidRPr="00954344" w:rsidRDefault="00954344" w:rsidP="00954344">
      <w:pPr>
        <w:pStyle w:val="a3"/>
        <w:spacing w:before="0" w:beforeAutospacing="0" w:after="0" w:afterAutospacing="0"/>
      </w:pPr>
      <w:r w:rsidRPr="00954344">
        <w:t>Для создания и редактирования математических объектов существуют редакторы…</w:t>
      </w:r>
    </w:p>
    <w:p w:rsidR="00954344" w:rsidRPr="00954344" w:rsidRDefault="00954344" w:rsidP="00954344">
      <w:pPr>
        <w:pStyle w:val="a3"/>
        <w:spacing w:before="0" w:beforeAutospacing="0" w:after="0" w:afterAutospacing="0"/>
        <w:rPr>
          <w:b/>
        </w:rPr>
      </w:pPr>
      <w:r w:rsidRPr="00954344">
        <w:rPr>
          <w:b/>
        </w:rPr>
        <w:t xml:space="preserve">а) Редактор формул в </w:t>
      </w:r>
      <w:r w:rsidRPr="00954344">
        <w:rPr>
          <w:b/>
          <w:lang w:val="en-US"/>
        </w:rPr>
        <w:t>Word</w:t>
      </w:r>
    </w:p>
    <w:p w:rsidR="00954344" w:rsidRPr="00954344" w:rsidRDefault="00954344" w:rsidP="00954344">
      <w:pPr>
        <w:pStyle w:val="a3"/>
        <w:spacing w:before="0" w:beforeAutospacing="0" w:after="0" w:afterAutospacing="0"/>
      </w:pPr>
      <w:r w:rsidRPr="00954344">
        <w:t xml:space="preserve">б) Редактор формул в </w:t>
      </w:r>
      <w:r w:rsidRPr="00954344">
        <w:rPr>
          <w:lang w:val="en-US"/>
        </w:rPr>
        <w:t>Excel</w:t>
      </w:r>
    </w:p>
    <w:p w:rsidR="00954344" w:rsidRPr="00954344" w:rsidRDefault="00954344" w:rsidP="00954344">
      <w:pPr>
        <w:pStyle w:val="a3"/>
        <w:spacing w:before="0" w:beforeAutospacing="0" w:after="0" w:afterAutospacing="0"/>
        <w:rPr>
          <w:b/>
        </w:rPr>
      </w:pPr>
      <w:r w:rsidRPr="00954344">
        <w:rPr>
          <w:b/>
        </w:rPr>
        <w:t xml:space="preserve">в) </w:t>
      </w:r>
      <w:proofErr w:type="spellStart"/>
      <w:r w:rsidRPr="00954344">
        <w:rPr>
          <w:b/>
          <w:lang w:val="en-US"/>
        </w:rPr>
        <w:t>MathType</w:t>
      </w:r>
      <w:proofErr w:type="spellEnd"/>
    </w:p>
    <w:p w:rsidR="00954344" w:rsidRPr="00954344" w:rsidRDefault="00954344" w:rsidP="00954344">
      <w:pPr>
        <w:pStyle w:val="a3"/>
        <w:spacing w:before="0" w:beforeAutospacing="0" w:after="0" w:afterAutospacing="0"/>
      </w:pPr>
      <w:r w:rsidRPr="00954344">
        <w:t xml:space="preserve">г) </w:t>
      </w:r>
      <w:proofErr w:type="spellStart"/>
      <w:r w:rsidRPr="00954344">
        <w:rPr>
          <w:lang w:val="en-US"/>
        </w:rPr>
        <w:t>MathForm</w:t>
      </w:r>
      <w:proofErr w:type="spellEnd"/>
    </w:p>
    <w:p w:rsidR="00954344" w:rsidRPr="00954344" w:rsidRDefault="00954344" w:rsidP="00954344">
      <w:pPr>
        <w:pStyle w:val="a3"/>
        <w:spacing w:before="0" w:beforeAutospacing="0" w:after="0" w:afterAutospacing="0"/>
      </w:pPr>
    </w:p>
    <w:p w:rsidR="00954344" w:rsidRPr="00954344" w:rsidRDefault="00954344" w:rsidP="00954344">
      <w:pPr>
        <w:tabs>
          <w:tab w:val="left" w:pos="284"/>
          <w:tab w:val="left" w:pos="426"/>
        </w:tabs>
        <w:rPr>
          <w:bCs/>
        </w:rPr>
      </w:pPr>
    </w:p>
    <w:p w:rsidR="00954344" w:rsidRPr="00954344" w:rsidRDefault="00954344" w:rsidP="00954344"/>
    <w:p w:rsidR="00954344" w:rsidRPr="00954344" w:rsidRDefault="00954344" w:rsidP="00954344"/>
    <w:p w:rsidR="00F67977" w:rsidRDefault="00F67977"/>
    <w:sectPr w:rsidR="00F67977" w:rsidSect="00354BD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589"/>
    <w:multiLevelType w:val="hybridMultilevel"/>
    <w:tmpl w:val="86F4BAEC"/>
    <w:lvl w:ilvl="0" w:tplc="3C82C9C8">
      <w:start w:val="1"/>
      <w:numFmt w:val="russianLower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379E6F54"/>
    <w:multiLevelType w:val="hybridMultilevel"/>
    <w:tmpl w:val="92C8AE96"/>
    <w:lvl w:ilvl="0" w:tplc="3C82C9C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9D71EF"/>
    <w:multiLevelType w:val="hybridMultilevel"/>
    <w:tmpl w:val="CBB8E2FE"/>
    <w:lvl w:ilvl="0" w:tplc="CD6069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3EE339A"/>
    <w:multiLevelType w:val="hybridMultilevel"/>
    <w:tmpl w:val="D696C91E"/>
    <w:lvl w:ilvl="0" w:tplc="3C82C9C8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74"/>
    <w:rsid w:val="002A76F7"/>
    <w:rsid w:val="00354BDB"/>
    <w:rsid w:val="00954344"/>
    <w:rsid w:val="00990AE1"/>
    <w:rsid w:val="00BA2B74"/>
    <w:rsid w:val="00E90031"/>
    <w:rsid w:val="00F67977"/>
    <w:rsid w:val="00F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344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Normal (Web)"/>
    <w:basedOn w:val="a"/>
    <w:uiPriority w:val="99"/>
    <w:unhideWhenUsed/>
    <w:rsid w:val="00954344"/>
    <w:pPr>
      <w:spacing w:before="100" w:beforeAutospacing="1" w:after="100" w:afterAutospacing="1"/>
      <w:ind w:left="0" w:firstLine="0"/>
      <w:jc w:val="left"/>
    </w:pPr>
  </w:style>
  <w:style w:type="paragraph" w:styleId="a4">
    <w:name w:val="List Paragraph"/>
    <w:basedOn w:val="a"/>
    <w:uiPriority w:val="34"/>
    <w:qFormat/>
    <w:rsid w:val="00F6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344"/>
    <w:pPr>
      <w:spacing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Normal (Web)"/>
    <w:basedOn w:val="a"/>
    <w:uiPriority w:val="99"/>
    <w:unhideWhenUsed/>
    <w:rsid w:val="00954344"/>
    <w:pPr>
      <w:spacing w:before="100" w:beforeAutospacing="1" w:after="100" w:afterAutospacing="1"/>
      <w:ind w:left="0" w:firstLine="0"/>
      <w:jc w:val="left"/>
    </w:pPr>
  </w:style>
  <w:style w:type="paragraph" w:styleId="a4">
    <w:name w:val="List Paragraph"/>
    <w:basedOn w:val="a"/>
    <w:uiPriority w:val="34"/>
    <w:qFormat/>
    <w:rsid w:val="00F6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2019-05-09T10:47:00Z</dcterms:created>
  <dcterms:modified xsi:type="dcterms:W3CDTF">2019-05-09T10:56:00Z</dcterms:modified>
</cp:coreProperties>
</file>