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3"/>
        <w:gridCol w:w="4374"/>
      </w:tblGrid>
      <w:tr w:rsidR="00ED27AF" w:rsidTr="00ED27AF">
        <w:trPr>
          <w:trHeight w:val="416"/>
        </w:trPr>
        <w:tc>
          <w:tcPr>
            <w:tcW w:w="4373" w:type="dxa"/>
          </w:tcPr>
          <w:p w:rsidR="00ED27AF" w:rsidRPr="00020F3C" w:rsidRDefault="00ED27AF">
            <w:pPr>
              <w:rPr>
                <w:rFonts w:ascii="Times New Roman" w:hAnsi="Times New Roman" w:cs="Times New Roman"/>
                <w:b/>
              </w:rPr>
            </w:pPr>
            <w:r w:rsidRPr="00020F3C">
              <w:rPr>
                <w:rFonts w:ascii="Times New Roman" w:hAnsi="Times New Roman" w:cs="Times New Roman"/>
                <w:b/>
              </w:rPr>
              <w:t>Пользователь</w:t>
            </w:r>
          </w:p>
        </w:tc>
        <w:tc>
          <w:tcPr>
            <w:tcW w:w="4374" w:type="dxa"/>
          </w:tcPr>
          <w:p w:rsidR="00ED27AF" w:rsidRPr="00020F3C" w:rsidRDefault="00ED27AF">
            <w:pPr>
              <w:rPr>
                <w:rFonts w:ascii="Times New Roman" w:hAnsi="Times New Roman" w:cs="Times New Roman"/>
                <w:b/>
              </w:rPr>
            </w:pPr>
            <w:r w:rsidRPr="00020F3C">
              <w:rPr>
                <w:rFonts w:ascii="Times New Roman" w:hAnsi="Times New Roman" w:cs="Times New Roman"/>
                <w:b/>
              </w:rPr>
              <w:t>Система</w:t>
            </w:r>
          </w:p>
        </w:tc>
      </w:tr>
      <w:tr w:rsidR="00ED27AF" w:rsidTr="00ED27AF">
        <w:trPr>
          <w:trHeight w:val="420"/>
        </w:trPr>
        <w:tc>
          <w:tcPr>
            <w:tcW w:w="4373" w:type="dxa"/>
          </w:tcPr>
          <w:p w:rsidR="00ED27AF" w:rsidRPr="00020F3C" w:rsidRDefault="00ED27AF">
            <w:pPr>
              <w:rPr>
                <w:rFonts w:ascii="Times New Roman" w:hAnsi="Times New Roman" w:cs="Times New Roman"/>
                <w:b/>
              </w:rPr>
            </w:pPr>
            <w:r w:rsidRPr="00020F3C">
              <w:rPr>
                <w:rFonts w:ascii="Times New Roman" w:hAnsi="Times New Roman" w:cs="Times New Roman"/>
                <w:b/>
              </w:rPr>
              <w:t>Администратор</w:t>
            </w:r>
          </w:p>
        </w:tc>
        <w:tc>
          <w:tcPr>
            <w:tcW w:w="4374" w:type="dxa"/>
          </w:tcPr>
          <w:p w:rsidR="00ED27AF" w:rsidRPr="00020F3C" w:rsidRDefault="00ED27AF">
            <w:pPr>
              <w:rPr>
                <w:rFonts w:ascii="Times New Roman" w:hAnsi="Times New Roman" w:cs="Times New Roman"/>
              </w:rPr>
            </w:pPr>
          </w:p>
        </w:tc>
      </w:tr>
      <w:tr w:rsidR="00ED27AF" w:rsidTr="00ED27AF">
        <w:trPr>
          <w:trHeight w:val="1830"/>
        </w:trPr>
        <w:tc>
          <w:tcPr>
            <w:tcW w:w="4373" w:type="dxa"/>
          </w:tcPr>
          <w:p w:rsidR="00ED27AF" w:rsidRPr="00020F3C" w:rsidRDefault="00ED27AF" w:rsidP="00ED27AF">
            <w:pPr>
              <w:jc w:val="center"/>
              <w:rPr>
                <w:rFonts w:ascii="Times New Roman" w:hAnsi="Times New Roman" w:cs="Times New Roman"/>
              </w:rPr>
            </w:pPr>
            <w:r w:rsidRPr="00020F3C">
              <w:rPr>
                <w:rFonts w:ascii="Times New Roman" w:hAnsi="Times New Roman" w:cs="Times New Roman"/>
              </w:rPr>
              <w:t>Регистрация новых пользователей в системе</w:t>
            </w:r>
          </w:p>
        </w:tc>
        <w:tc>
          <w:tcPr>
            <w:tcW w:w="4374" w:type="dxa"/>
          </w:tcPr>
          <w:p w:rsidR="00ED27AF" w:rsidRPr="00020F3C" w:rsidRDefault="00ED27AF" w:rsidP="00ED27AF">
            <w:pPr>
              <w:jc w:val="center"/>
              <w:rPr>
                <w:rFonts w:ascii="Times New Roman" w:hAnsi="Times New Roman" w:cs="Times New Roman"/>
              </w:rPr>
            </w:pPr>
            <w:r w:rsidRPr="00020F3C">
              <w:rPr>
                <w:rFonts w:ascii="Times New Roman" w:hAnsi="Times New Roman" w:cs="Times New Roman"/>
              </w:rPr>
              <w:t>При необходимости добавления пользователя система отображает окно для ввода данных.</w:t>
            </w:r>
            <w:r w:rsidRPr="00020F3C">
              <w:rPr>
                <w:rFonts w:ascii="Times New Roman" w:hAnsi="Times New Roman" w:cs="Times New Roman"/>
              </w:rPr>
              <w:br/>
            </w:r>
            <w:r w:rsidRPr="00020F3C">
              <w:rPr>
                <w:rFonts w:ascii="Times New Roman" w:hAnsi="Times New Roman" w:cs="Times New Roman"/>
              </w:rPr>
              <w:br/>
              <w:t>При нажатии на кнопку “Добавить пользователя” система проверяет корректность введенных данных. Если данные введены корректно, то система добавляет запись в базу данных и фиксирует изменения. Иначе система отображает ошибку “Поля заполнены некорректно”. Система очищает поля в которых были введены некорректные данные.</w:t>
            </w:r>
          </w:p>
        </w:tc>
      </w:tr>
      <w:tr w:rsidR="00ED27AF" w:rsidTr="00ED27AF">
        <w:trPr>
          <w:trHeight w:val="465"/>
        </w:trPr>
        <w:tc>
          <w:tcPr>
            <w:tcW w:w="4373" w:type="dxa"/>
          </w:tcPr>
          <w:p w:rsidR="00ED27AF" w:rsidRPr="00020F3C" w:rsidRDefault="00ED27AF" w:rsidP="00ED27AF">
            <w:pPr>
              <w:jc w:val="center"/>
              <w:rPr>
                <w:rFonts w:ascii="Times New Roman" w:hAnsi="Times New Roman" w:cs="Times New Roman"/>
              </w:rPr>
            </w:pPr>
            <w:r w:rsidRPr="00020F3C">
              <w:rPr>
                <w:rFonts w:ascii="Times New Roman" w:hAnsi="Times New Roman" w:cs="Times New Roman"/>
              </w:rPr>
              <w:t>Перевод пользователей в статус “Уволен”</w:t>
            </w:r>
          </w:p>
        </w:tc>
        <w:tc>
          <w:tcPr>
            <w:tcW w:w="4374" w:type="dxa"/>
          </w:tcPr>
          <w:p w:rsidR="00ED27AF" w:rsidRDefault="00020F3C" w:rsidP="00ED27AF">
            <w:pPr>
              <w:jc w:val="center"/>
              <w:rPr>
                <w:rFonts w:ascii="Times New Roman" w:hAnsi="Times New Roman" w:cs="Times New Roman"/>
              </w:rPr>
            </w:pPr>
            <w:r w:rsidRPr="00020F3C">
              <w:rPr>
                <w:rFonts w:ascii="Times New Roman" w:hAnsi="Times New Roman" w:cs="Times New Roman"/>
              </w:rPr>
              <w:t xml:space="preserve">При необходимости перевода пользователя система отображает окно с данными пользователя, которого выбрали в списке. </w:t>
            </w:r>
            <w:r>
              <w:rPr>
                <w:rFonts w:ascii="Times New Roman" w:hAnsi="Times New Roman" w:cs="Times New Roman"/>
              </w:rPr>
              <w:t>Система фиксирует изменение статуса в выпадающем списке и базе данных.</w:t>
            </w:r>
          </w:p>
          <w:p w:rsidR="00020F3C" w:rsidRPr="00020F3C" w:rsidRDefault="00020F3C" w:rsidP="00ED2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нажатии на кнопку </w:t>
            </w:r>
            <w:r w:rsidRPr="00020F3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Сохранить изменения</w:t>
            </w:r>
            <w:r w:rsidRPr="00020F3C">
              <w:rPr>
                <w:rFonts w:ascii="Times New Roman" w:hAnsi="Times New Roman" w:cs="Times New Roman"/>
              </w:rPr>
              <w:t>”.</w:t>
            </w:r>
          </w:p>
        </w:tc>
      </w:tr>
      <w:tr w:rsidR="00020F3C" w:rsidTr="00020F3C">
        <w:trPr>
          <w:trHeight w:val="600"/>
        </w:trPr>
        <w:tc>
          <w:tcPr>
            <w:tcW w:w="4373" w:type="dxa"/>
          </w:tcPr>
          <w:p w:rsidR="00020F3C" w:rsidRPr="00020F3C" w:rsidRDefault="00020F3C" w:rsidP="00ED27AF">
            <w:pPr>
              <w:jc w:val="center"/>
              <w:rPr>
                <w:rFonts w:ascii="Times New Roman" w:hAnsi="Times New Roman" w:cs="Times New Roman"/>
              </w:rPr>
            </w:pPr>
            <w:r w:rsidRPr="00020F3C">
              <w:rPr>
                <w:rFonts w:ascii="Times New Roman" w:hAnsi="Times New Roman" w:cs="Times New Roman"/>
              </w:rPr>
              <w:t>Назначение официантов и поваров на смены.</w:t>
            </w:r>
          </w:p>
        </w:tc>
        <w:tc>
          <w:tcPr>
            <w:tcW w:w="4374" w:type="dxa"/>
          </w:tcPr>
          <w:p w:rsidR="00020F3C" w:rsidRPr="00370D5C" w:rsidRDefault="00370D5C" w:rsidP="00370D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необходимости назначения официантов и поваров на смены система отображает окно для формирования смены.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020F3C">
              <w:rPr>
                <w:rFonts w:ascii="Times New Roman" w:hAnsi="Times New Roman" w:cs="Times New Roman"/>
              </w:rPr>
              <w:t>При нажатии на кнопку “</w:t>
            </w:r>
            <w:r>
              <w:rPr>
                <w:rFonts w:ascii="Times New Roman" w:hAnsi="Times New Roman" w:cs="Times New Roman"/>
              </w:rPr>
              <w:t>Сформировать</w:t>
            </w:r>
            <w:r w:rsidRPr="00020F3C">
              <w:rPr>
                <w:rFonts w:ascii="Times New Roman" w:hAnsi="Times New Roman" w:cs="Times New Roman"/>
              </w:rPr>
              <w:t>” система проверяет корректность введенных</w:t>
            </w:r>
            <w:r w:rsidRPr="00370D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указанных</w:t>
            </w:r>
            <w:r w:rsidRPr="00020F3C">
              <w:rPr>
                <w:rFonts w:ascii="Times New Roman" w:hAnsi="Times New Roman" w:cs="Times New Roman"/>
              </w:rPr>
              <w:t xml:space="preserve"> данных. Если данные введены корректно, то система добавляет запись в базу данных и фиксирует изменения. Иначе система отображает ошибку “Поля заполне</w:t>
            </w:r>
            <w:r>
              <w:rPr>
                <w:rFonts w:ascii="Times New Roman" w:hAnsi="Times New Roman" w:cs="Times New Roman"/>
              </w:rPr>
              <w:t>ны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указаны </w:t>
            </w:r>
            <w:r w:rsidRPr="00020F3C">
              <w:rPr>
                <w:rFonts w:ascii="Times New Roman" w:hAnsi="Times New Roman" w:cs="Times New Roman"/>
              </w:rPr>
              <w:t>некорректно”. Система очищает поля в которых были введены некорректные данные.</w:t>
            </w:r>
          </w:p>
        </w:tc>
      </w:tr>
      <w:tr w:rsidR="00020F3C" w:rsidTr="00020F3C">
        <w:trPr>
          <w:trHeight w:val="580"/>
        </w:trPr>
        <w:tc>
          <w:tcPr>
            <w:tcW w:w="4373" w:type="dxa"/>
          </w:tcPr>
          <w:p w:rsidR="00020F3C" w:rsidRPr="00020F3C" w:rsidRDefault="00020F3C" w:rsidP="00ED27AF">
            <w:pPr>
              <w:jc w:val="center"/>
              <w:rPr>
                <w:rFonts w:ascii="Times New Roman" w:hAnsi="Times New Roman" w:cs="Times New Roman"/>
              </w:rPr>
            </w:pPr>
            <w:r w:rsidRPr="00020F3C">
              <w:rPr>
                <w:rFonts w:ascii="Times New Roman" w:hAnsi="Times New Roman" w:cs="Times New Roman"/>
              </w:rPr>
              <w:t>Просмотр всех заказов.</w:t>
            </w:r>
          </w:p>
        </w:tc>
        <w:tc>
          <w:tcPr>
            <w:tcW w:w="4374" w:type="dxa"/>
          </w:tcPr>
          <w:p w:rsidR="00020F3C" w:rsidRPr="00020F3C" w:rsidRDefault="00370D5C" w:rsidP="00ED2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соответствующем окне система отображает заказы в виде списка. Заказы вытягиваются системой из базы данных.</w:t>
            </w:r>
          </w:p>
        </w:tc>
      </w:tr>
      <w:tr w:rsidR="00ED27AF" w:rsidTr="00ED27AF">
        <w:trPr>
          <w:trHeight w:val="414"/>
        </w:trPr>
        <w:tc>
          <w:tcPr>
            <w:tcW w:w="4373" w:type="dxa"/>
          </w:tcPr>
          <w:p w:rsidR="00ED27AF" w:rsidRPr="00020F3C" w:rsidRDefault="00ED27AF">
            <w:pPr>
              <w:rPr>
                <w:rFonts w:ascii="Times New Roman" w:hAnsi="Times New Roman" w:cs="Times New Roman"/>
                <w:b/>
              </w:rPr>
            </w:pPr>
            <w:r w:rsidRPr="00020F3C">
              <w:rPr>
                <w:rFonts w:ascii="Times New Roman" w:hAnsi="Times New Roman" w:cs="Times New Roman"/>
                <w:b/>
              </w:rPr>
              <w:t>Официант</w:t>
            </w:r>
          </w:p>
        </w:tc>
        <w:tc>
          <w:tcPr>
            <w:tcW w:w="4374" w:type="dxa"/>
          </w:tcPr>
          <w:p w:rsidR="00ED27AF" w:rsidRPr="00020F3C" w:rsidRDefault="00ED27AF">
            <w:pPr>
              <w:rPr>
                <w:rFonts w:ascii="Times New Roman" w:hAnsi="Times New Roman" w:cs="Times New Roman"/>
              </w:rPr>
            </w:pPr>
          </w:p>
        </w:tc>
      </w:tr>
      <w:tr w:rsidR="00ED27AF" w:rsidTr="00ED27AF">
        <w:trPr>
          <w:trHeight w:val="420"/>
        </w:trPr>
        <w:tc>
          <w:tcPr>
            <w:tcW w:w="4373" w:type="dxa"/>
          </w:tcPr>
          <w:p w:rsidR="00ED27AF" w:rsidRPr="00020F3C" w:rsidRDefault="00370D5C">
            <w:pPr>
              <w:rPr>
                <w:rFonts w:ascii="Times New Roman" w:hAnsi="Times New Roman" w:cs="Times New Roman"/>
              </w:rPr>
            </w:pPr>
            <w:r w:rsidRPr="00370D5C">
              <w:rPr>
                <w:rFonts w:ascii="Times New Roman" w:hAnsi="Times New Roman" w:cs="Times New Roman"/>
              </w:rPr>
              <w:t>Создание нового заказа.</w:t>
            </w:r>
          </w:p>
        </w:tc>
        <w:tc>
          <w:tcPr>
            <w:tcW w:w="4374" w:type="dxa"/>
          </w:tcPr>
          <w:p w:rsidR="00ED27AF" w:rsidRPr="00020F3C" w:rsidRDefault="00637679" w:rsidP="00637679">
            <w:pPr>
              <w:jc w:val="center"/>
              <w:rPr>
                <w:rFonts w:ascii="Times New Roman" w:hAnsi="Times New Roman" w:cs="Times New Roman"/>
              </w:rPr>
            </w:pPr>
            <w:r w:rsidRPr="00020F3C">
              <w:rPr>
                <w:rFonts w:ascii="Times New Roman" w:hAnsi="Times New Roman" w:cs="Times New Roman"/>
              </w:rPr>
              <w:t xml:space="preserve">При необходимости добавления </w:t>
            </w:r>
            <w:r>
              <w:rPr>
                <w:rFonts w:ascii="Times New Roman" w:hAnsi="Times New Roman" w:cs="Times New Roman"/>
              </w:rPr>
              <w:t xml:space="preserve">нового заказа </w:t>
            </w:r>
            <w:r w:rsidRPr="00020F3C">
              <w:rPr>
                <w:rFonts w:ascii="Times New Roman" w:hAnsi="Times New Roman" w:cs="Times New Roman"/>
              </w:rPr>
              <w:t>система отображает окно для ввода данных.</w:t>
            </w:r>
          </w:p>
        </w:tc>
      </w:tr>
      <w:tr w:rsidR="00370D5C" w:rsidTr="00ED27AF">
        <w:trPr>
          <w:trHeight w:val="420"/>
        </w:trPr>
        <w:tc>
          <w:tcPr>
            <w:tcW w:w="4373" w:type="dxa"/>
          </w:tcPr>
          <w:p w:rsidR="00370D5C" w:rsidRPr="00370D5C" w:rsidRDefault="00637679">
            <w:pPr>
              <w:rPr>
                <w:rFonts w:ascii="Times New Roman" w:hAnsi="Times New Roman" w:cs="Times New Roman"/>
              </w:rPr>
            </w:pPr>
            <w:r w:rsidRPr="00637679">
              <w:rPr>
                <w:rFonts w:ascii="Times New Roman" w:hAnsi="Times New Roman" w:cs="Times New Roman"/>
              </w:rPr>
              <w:t>Изменение статуса заказа (принят, оплачен)</w:t>
            </w:r>
          </w:p>
        </w:tc>
        <w:tc>
          <w:tcPr>
            <w:tcW w:w="4374" w:type="dxa"/>
          </w:tcPr>
          <w:p w:rsidR="00370D5C" w:rsidRPr="00637679" w:rsidRDefault="00637679" w:rsidP="006376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соответствующем окне появляются все заказы у которых можно изменить статус заказа</w:t>
            </w:r>
          </w:p>
        </w:tc>
      </w:tr>
      <w:tr w:rsidR="00ED27AF" w:rsidTr="00ED27AF">
        <w:trPr>
          <w:trHeight w:val="415"/>
        </w:trPr>
        <w:tc>
          <w:tcPr>
            <w:tcW w:w="4373" w:type="dxa"/>
          </w:tcPr>
          <w:p w:rsidR="00ED27AF" w:rsidRPr="00020F3C" w:rsidRDefault="00ED27AF">
            <w:pPr>
              <w:rPr>
                <w:rFonts w:ascii="Times New Roman" w:hAnsi="Times New Roman" w:cs="Times New Roman"/>
                <w:b/>
              </w:rPr>
            </w:pPr>
            <w:r w:rsidRPr="00020F3C">
              <w:rPr>
                <w:rFonts w:ascii="Times New Roman" w:hAnsi="Times New Roman" w:cs="Times New Roman"/>
                <w:b/>
              </w:rPr>
              <w:t>Повар</w:t>
            </w:r>
          </w:p>
        </w:tc>
        <w:tc>
          <w:tcPr>
            <w:tcW w:w="4374" w:type="dxa"/>
          </w:tcPr>
          <w:p w:rsidR="00ED27AF" w:rsidRPr="00020F3C" w:rsidRDefault="00ED27AF" w:rsidP="006376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27AF" w:rsidTr="00637679">
        <w:trPr>
          <w:trHeight w:val="403"/>
        </w:trPr>
        <w:tc>
          <w:tcPr>
            <w:tcW w:w="4373" w:type="dxa"/>
          </w:tcPr>
          <w:p w:rsidR="00ED27AF" w:rsidRPr="00020F3C" w:rsidRDefault="00637679">
            <w:pPr>
              <w:rPr>
                <w:rFonts w:ascii="Times New Roman" w:hAnsi="Times New Roman" w:cs="Times New Roman"/>
              </w:rPr>
            </w:pPr>
            <w:r w:rsidRPr="00637679">
              <w:rPr>
                <w:rFonts w:ascii="Times New Roman" w:hAnsi="Times New Roman" w:cs="Times New Roman"/>
              </w:rPr>
              <w:t>Просмотр заказов, принятых от клиентов.</w:t>
            </w:r>
          </w:p>
        </w:tc>
        <w:tc>
          <w:tcPr>
            <w:tcW w:w="4374" w:type="dxa"/>
          </w:tcPr>
          <w:p w:rsidR="00ED27AF" w:rsidRPr="00637679" w:rsidRDefault="00ED27AF" w:rsidP="006376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</w:tr>
      <w:tr w:rsidR="00637679" w:rsidTr="00637679">
        <w:trPr>
          <w:trHeight w:val="409"/>
        </w:trPr>
        <w:tc>
          <w:tcPr>
            <w:tcW w:w="4373" w:type="dxa"/>
          </w:tcPr>
          <w:p w:rsidR="00637679" w:rsidRPr="00020F3C" w:rsidRDefault="00637679">
            <w:pPr>
              <w:rPr>
                <w:rFonts w:ascii="Times New Roman" w:hAnsi="Times New Roman" w:cs="Times New Roman"/>
              </w:rPr>
            </w:pPr>
            <w:r w:rsidRPr="00637679">
              <w:rPr>
                <w:rFonts w:ascii="Times New Roman" w:hAnsi="Times New Roman" w:cs="Times New Roman"/>
              </w:rPr>
              <w:t>Изменение статуса заказа (готовится, готов)</w:t>
            </w:r>
          </w:p>
        </w:tc>
        <w:tc>
          <w:tcPr>
            <w:tcW w:w="4374" w:type="dxa"/>
          </w:tcPr>
          <w:p w:rsidR="00637679" w:rsidRPr="00020F3C" w:rsidRDefault="00637679" w:rsidP="006376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D730C" w:rsidRDefault="00DC114A"/>
    <w:sectPr w:rsidR="000D7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AF"/>
    <w:rsid w:val="00020F3C"/>
    <w:rsid w:val="00370D5C"/>
    <w:rsid w:val="00637679"/>
    <w:rsid w:val="00A67BFC"/>
    <w:rsid w:val="00C03A0A"/>
    <w:rsid w:val="00E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A4A9"/>
  <w15:chartTrackingRefBased/>
  <w15:docId w15:val="{C6F0DE26-6CB2-441B-BA35-29E1E0A5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19A11ED2</Template>
  <TotalTime>45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Беседин Артём Алексеевич</dc:creator>
  <cp:keywords/>
  <dc:description/>
  <cp:lastModifiedBy>Беседин Артём Алексеевич</cp:lastModifiedBy>
  <cp:revision>1</cp:revision>
  <dcterms:created xsi:type="dcterms:W3CDTF">2024-01-10T06:33:00Z</dcterms:created>
  <dcterms:modified xsi:type="dcterms:W3CDTF">2024-01-10T07:18:00Z</dcterms:modified>
</cp:coreProperties>
</file>