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1360" w14:textId="64CC9AD2" w:rsidR="00B571FC" w:rsidRPr="00B571FC" w:rsidRDefault="00B571FC" w:rsidP="00B571FC">
      <w:pPr>
        <w:rPr>
          <w:rFonts w:hint="eastAsia"/>
          <w:b/>
          <w:bCs/>
        </w:rPr>
      </w:pPr>
      <w:r w:rsidRPr="00B571FC">
        <w:rPr>
          <w:b/>
          <w:bCs/>
        </w:rPr>
        <w:t>医院无人仓储AGV仿真</w:t>
      </w:r>
      <w:proofErr w:type="gramStart"/>
      <w:r w:rsidRPr="00B571FC">
        <w:rPr>
          <w:b/>
          <w:bCs/>
        </w:rPr>
        <w:t>项目｜</w:t>
      </w:r>
      <w:proofErr w:type="gramEnd"/>
      <w:r w:rsidRPr="00B571FC">
        <w:rPr>
          <w:b/>
          <w:bCs/>
        </w:rPr>
        <w:t>成果查验单</w:t>
      </w:r>
    </w:p>
    <w:p w14:paraId="310344CB" w14:textId="77777777" w:rsidR="003A2E36" w:rsidRDefault="00B571FC" w:rsidP="00B571FC">
      <w:r w:rsidRPr="00B571FC">
        <w:t>项目名称：医院无人仓储AGV仿真系统）</w:t>
      </w:r>
    </w:p>
    <w:p w14:paraId="21AD34A6" w14:textId="1E1CE818" w:rsidR="00B571FC" w:rsidRPr="00B571FC" w:rsidRDefault="00B571FC" w:rsidP="00B571FC">
      <w:pPr>
        <w:rPr>
          <w:rFonts w:hint="eastAsia"/>
        </w:rPr>
      </w:pPr>
      <w:r w:rsidRPr="00B571FC">
        <w:t>验收方式：小组内部查验，组长负责核验、记录</w:t>
      </w:r>
      <w:r w:rsidR="003A2E36">
        <w:rPr>
          <w:rFonts w:hint="eastAsia"/>
        </w:rPr>
        <w:t>，老师定期核验</w:t>
      </w:r>
    </w:p>
    <w:p w14:paraId="0CC997EE" w14:textId="77777777" w:rsidR="00B571FC" w:rsidRPr="00B571FC" w:rsidRDefault="00B571FC" w:rsidP="00B571FC">
      <w:r w:rsidRPr="00B571FC">
        <w:pict w14:anchorId="6A391535">
          <v:rect id="_x0000_i1055" style="width:0;height:1.5pt" o:hralign="center" o:hrstd="t" o:hr="t" fillcolor="#a0a0a0" stroked="f"/>
        </w:pict>
      </w:r>
    </w:p>
    <w:p w14:paraId="2CD62DD9" w14:textId="77777777" w:rsidR="00B571FC" w:rsidRPr="00B571FC" w:rsidRDefault="00B571FC" w:rsidP="00B571FC">
      <w:r w:rsidRPr="00B571FC">
        <w:t>查验项</w:t>
      </w:r>
      <w:proofErr w:type="gramStart"/>
      <w:r w:rsidRPr="00B571FC">
        <w:t>1 查验</w:t>
      </w:r>
      <w:proofErr w:type="gramEnd"/>
      <w:r w:rsidRPr="00B571FC">
        <w:t>截止时间：</w:t>
      </w:r>
      <w:proofErr w:type="gramStart"/>
      <w:r w:rsidRPr="00B571FC">
        <w:t>2026-11-20 所属</w:t>
      </w:r>
      <w:proofErr w:type="gramEnd"/>
      <w:r w:rsidRPr="00B571FC">
        <w:t>阶段：并行开发</w:t>
      </w:r>
      <w:proofErr w:type="gramStart"/>
      <w:r w:rsidRPr="00B571FC">
        <w:t>阶段 需要</w:t>
      </w:r>
      <w:proofErr w:type="gramEnd"/>
      <w:r w:rsidRPr="00B571FC">
        <w:t>查验成果：</w:t>
      </w:r>
    </w:p>
    <w:p w14:paraId="2FA9B400" w14:textId="77777777" w:rsidR="00B571FC" w:rsidRPr="00B571FC" w:rsidRDefault="00B571FC" w:rsidP="00B571FC">
      <w:pPr>
        <w:numPr>
          <w:ilvl w:val="0"/>
          <w:numId w:val="1"/>
        </w:numPr>
      </w:pPr>
      <w:r w:rsidRPr="00B571FC">
        <w:t>标注完成的货箱、障碍物数据集</w:t>
      </w:r>
    </w:p>
    <w:p w14:paraId="1C6B397F" w14:textId="77777777" w:rsidR="00B571FC" w:rsidRPr="00B571FC" w:rsidRDefault="00B571FC" w:rsidP="00B571FC">
      <w:pPr>
        <w:numPr>
          <w:ilvl w:val="0"/>
          <w:numId w:val="1"/>
        </w:numPr>
      </w:pPr>
      <w:r w:rsidRPr="00B571FC">
        <w:t>YOLOv8训练环境 + 首轮训练基础权重</w:t>
      </w:r>
    </w:p>
    <w:p w14:paraId="58897A47" w14:textId="77777777" w:rsidR="00B571FC" w:rsidRPr="00B571FC" w:rsidRDefault="00B571FC" w:rsidP="00B571FC">
      <w:pPr>
        <w:numPr>
          <w:ilvl w:val="0"/>
          <w:numId w:val="1"/>
        </w:numPr>
      </w:pPr>
      <w:r w:rsidRPr="00B571FC">
        <w:t>AGV完整机械参数表</w:t>
      </w:r>
    </w:p>
    <w:p w14:paraId="2D24D807" w14:textId="77777777" w:rsidR="00B571FC" w:rsidRPr="00B571FC" w:rsidRDefault="00B571FC" w:rsidP="00B571FC">
      <w:pPr>
        <w:numPr>
          <w:ilvl w:val="0"/>
          <w:numId w:val="1"/>
        </w:numPr>
      </w:pPr>
      <w:r w:rsidRPr="00B571FC">
        <w:t>仓库平面布局图纸</w:t>
      </w:r>
    </w:p>
    <w:p w14:paraId="332F689B" w14:textId="5611D499" w:rsidR="00B571FC" w:rsidRDefault="00B571FC" w:rsidP="00B571FC">
      <w:pPr>
        <w:numPr>
          <w:ilvl w:val="0"/>
          <w:numId w:val="1"/>
        </w:numPr>
      </w:pPr>
      <w:proofErr w:type="spellStart"/>
      <w:r w:rsidRPr="00B571FC">
        <w:t>AnyLogic</w:t>
      </w:r>
      <w:proofErr w:type="spellEnd"/>
      <w:r w:rsidRPr="00B571FC">
        <w:t>静态仓库基础场景</w:t>
      </w:r>
      <w:proofErr w:type="gramStart"/>
      <w:r w:rsidRPr="00B571FC">
        <w:t>地图 责任人： 计科</w:t>
      </w:r>
      <w:proofErr w:type="gramEnd"/>
      <w:r w:rsidRPr="00B571FC">
        <w:t>：数据集、YOLO训练</w:t>
      </w:r>
      <w:proofErr w:type="gramStart"/>
      <w:r w:rsidRPr="00B571FC">
        <w:t>底座 机械</w:t>
      </w:r>
      <w:proofErr w:type="gramEnd"/>
      <w:r w:rsidRPr="00B571FC">
        <w:t>：AGV参数表、仓库图纸、</w:t>
      </w:r>
      <w:proofErr w:type="spellStart"/>
      <w:r w:rsidRPr="00B571FC">
        <w:t>AnyLogic</w:t>
      </w:r>
      <w:proofErr w:type="spellEnd"/>
      <w:r w:rsidRPr="00B571FC">
        <w:t>基础</w:t>
      </w:r>
      <w:proofErr w:type="gramStart"/>
      <w:r w:rsidRPr="00B571FC">
        <w:t>场景 查验</w:t>
      </w:r>
      <w:proofErr w:type="gramEnd"/>
      <w:r w:rsidRPr="00B571FC">
        <w:t>判定标准</w:t>
      </w:r>
      <w:proofErr w:type="gramStart"/>
      <w:r w:rsidRPr="00B571FC">
        <w:t>： 数据</w:t>
      </w:r>
      <w:proofErr w:type="gramEnd"/>
      <w:r w:rsidRPr="00B571FC">
        <w:t>集标注规范，类别仅包含box、obstacle两类；AGV参数齐全，包含最大速度、加减速、最小转弯半径；</w:t>
      </w:r>
      <w:proofErr w:type="spellStart"/>
      <w:r w:rsidRPr="00B571FC">
        <w:t>AnyLogic</w:t>
      </w:r>
      <w:proofErr w:type="spellEnd"/>
      <w:r w:rsidRPr="00B571FC">
        <w:t xml:space="preserve">模型可以正常打开，仓库墙体、出入库点位布局完整。 </w:t>
      </w:r>
    </w:p>
    <w:p w14:paraId="189121B7" w14:textId="766DB357" w:rsidR="00B571FC" w:rsidRDefault="00B571FC" w:rsidP="00B571FC">
      <w:pPr>
        <w:numPr>
          <w:ilvl w:val="0"/>
          <w:numId w:val="1"/>
        </w:numPr>
      </w:pPr>
      <w:r w:rsidRPr="00B571FC">
        <w:t xml:space="preserve">核验状态： </w:t>
      </w:r>
    </w:p>
    <w:p w14:paraId="79803D09" w14:textId="3CCCD195" w:rsidR="00B571FC" w:rsidRPr="00B571FC" w:rsidRDefault="00B571FC" w:rsidP="00B571FC">
      <w:pPr>
        <w:numPr>
          <w:ilvl w:val="0"/>
          <w:numId w:val="1"/>
        </w:numPr>
      </w:pPr>
      <w:r w:rsidRPr="00B571FC">
        <w:t>备注说明：同步调研</w:t>
      </w:r>
      <w:proofErr w:type="spellStart"/>
      <w:r w:rsidRPr="00B571FC">
        <w:t>SimPy</w:t>
      </w:r>
      <w:proofErr w:type="spellEnd"/>
      <w:r w:rsidRPr="00B571FC">
        <w:t>仿真备选方案</w:t>
      </w:r>
    </w:p>
    <w:p w14:paraId="47B280D3" w14:textId="77777777" w:rsidR="00B571FC" w:rsidRPr="00B571FC" w:rsidRDefault="00B571FC" w:rsidP="00B571FC">
      <w:r w:rsidRPr="00B571FC">
        <w:pict w14:anchorId="2AEF8BCA">
          <v:rect id="_x0000_i1056" style="width:0;height:1.5pt" o:hralign="center" o:hrstd="t" o:hr="t" fillcolor="#a0a0a0" stroked="f"/>
        </w:pict>
      </w:r>
    </w:p>
    <w:p w14:paraId="2604F08D" w14:textId="77777777" w:rsidR="00B571FC" w:rsidRPr="00B571FC" w:rsidRDefault="00B571FC" w:rsidP="00B571FC">
      <w:r w:rsidRPr="00B571FC">
        <w:t>查验项</w:t>
      </w:r>
      <w:proofErr w:type="gramStart"/>
      <w:r w:rsidRPr="00B571FC">
        <w:t>2 查验</w:t>
      </w:r>
      <w:proofErr w:type="gramEnd"/>
      <w:r w:rsidRPr="00B571FC">
        <w:t>截止时间：</w:t>
      </w:r>
      <w:proofErr w:type="gramStart"/>
      <w:r w:rsidRPr="00B571FC">
        <w:t>2026-12-11 所属</w:t>
      </w:r>
      <w:proofErr w:type="gramEnd"/>
      <w:r w:rsidRPr="00B571FC">
        <w:t>阶段：单模块独立开发与单</w:t>
      </w:r>
      <w:proofErr w:type="gramStart"/>
      <w:r w:rsidRPr="00B571FC">
        <w:t>测 需要</w:t>
      </w:r>
      <w:proofErr w:type="gramEnd"/>
      <w:r w:rsidRPr="00B571FC">
        <w:t>查验成果：</w:t>
      </w:r>
    </w:p>
    <w:p w14:paraId="268D1928" w14:textId="77777777" w:rsidR="00B571FC" w:rsidRPr="00B571FC" w:rsidRDefault="00B571FC" w:rsidP="00B571FC">
      <w:pPr>
        <w:numPr>
          <w:ilvl w:val="0"/>
          <w:numId w:val="2"/>
        </w:numPr>
      </w:pPr>
      <w:r w:rsidRPr="00B571FC">
        <w:t>可独立运行YOLO推理Python脚本</w:t>
      </w:r>
    </w:p>
    <w:p w14:paraId="0E0AD566" w14:textId="77777777" w:rsidR="00B571FC" w:rsidRPr="00B571FC" w:rsidRDefault="00B571FC" w:rsidP="00B571FC">
      <w:pPr>
        <w:numPr>
          <w:ilvl w:val="0"/>
          <w:numId w:val="2"/>
        </w:numPr>
      </w:pPr>
      <w:r w:rsidRPr="00B571FC">
        <w:t>YOLO推理稳定输出约定格式JSON文件</w:t>
      </w:r>
    </w:p>
    <w:p w14:paraId="50A95091" w14:textId="77777777" w:rsidR="00B571FC" w:rsidRPr="00B571FC" w:rsidRDefault="00B571FC" w:rsidP="00B571FC">
      <w:pPr>
        <w:numPr>
          <w:ilvl w:val="0"/>
          <w:numId w:val="2"/>
        </w:numPr>
      </w:pPr>
      <w:r w:rsidRPr="00B571FC">
        <w:t>YOLO单模块测试记录（准确率、误检率统计）</w:t>
      </w:r>
    </w:p>
    <w:p w14:paraId="0A84B274" w14:textId="77777777" w:rsidR="00B571FC" w:rsidRPr="00B571FC" w:rsidRDefault="00B571FC" w:rsidP="00B571FC">
      <w:pPr>
        <w:numPr>
          <w:ilvl w:val="0"/>
          <w:numId w:val="2"/>
        </w:numPr>
      </w:pPr>
      <w:r w:rsidRPr="00B571FC">
        <w:t>带加减速、转弯约束的</w:t>
      </w:r>
      <w:proofErr w:type="spellStart"/>
      <w:r w:rsidRPr="00B571FC">
        <w:t>AnyLogic</w:t>
      </w:r>
      <w:proofErr w:type="spellEnd"/>
      <w:r w:rsidRPr="00B571FC">
        <w:t xml:space="preserve"> AGV智能体模型</w:t>
      </w:r>
    </w:p>
    <w:p w14:paraId="1FBED593" w14:textId="77777777" w:rsidR="00B571FC" w:rsidRPr="00B571FC" w:rsidRDefault="00B571FC" w:rsidP="00B571FC">
      <w:pPr>
        <w:numPr>
          <w:ilvl w:val="0"/>
          <w:numId w:val="2"/>
        </w:numPr>
      </w:pPr>
      <w:r w:rsidRPr="00B571FC">
        <w:t>JSON中转适配脚本</w:t>
      </w:r>
    </w:p>
    <w:p w14:paraId="377E5392" w14:textId="33CA3623" w:rsidR="00B571FC" w:rsidRDefault="00B571FC" w:rsidP="00B571FC">
      <w:pPr>
        <w:numPr>
          <w:ilvl w:val="0"/>
          <w:numId w:val="2"/>
        </w:numPr>
      </w:pPr>
      <w:r w:rsidRPr="00B571FC">
        <w:t>单模块Bug跟踪台</w:t>
      </w:r>
      <w:proofErr w:type="gramStart"/>
      <w:r w:rsidRPr="00B571FC">
        <w:t>账 责任人： 计科</w:t>
      </w:r>
      <w:proofErr w:type="gramEnd"/>
      <w:r w:rsidRPr="00B571FC">
        <w:t>：YOLO推理程序、视觉模块单</w:t>
      </w:r>
      <w:proofErr w:type="gramStart"/>
      <w:r w:rsidRPr="00B571FC">
        <w:t>测 机械</w:t>
      </w:r>
      <w:proofErr w:type="gramEnd"/>
      <w:r w:rsidRPr="00B571FC">
        <w:t>：带运动约束AGV仿真</w:t>
      </w:r>
      <w:proofErr w:type="gramStart"/>
      <w:r w:rsidRPr="00B571FC">
        <w:t>模型 组长</w:t>
      </w:r>
      <w:proofErr w:type="gramEnd"/>
      <w:r w:rsidRPr="00B571FC">
        <w:t>：中转适配脚本、验收台</w:t>
      </w:r>
      <w:proofErr w:type="gramStart"/>
      <w:r w:rsidRPr="00B571FC">
        <w:t>账 查验</w:t>
      </w:r>
      <w:proofErr w:type="gramEnd"/>
      <w:r w:rsidRPr="00B571FC">
        <w:t xml:space="preserve">判定标准： YOLO单独启动，不需要仿真环境也能正常输出JSON；AGV小车运动符合机械限制，无瞬移、穿墙现象；中转脚本可以正常读取、解析JSON文件；各个模块能够独立运行，不依赖联调。 </w:t>
      </w:r>
    </w:p>
    <w:p w14:paraId="5F969527" w14:textId="65F1FBDA" w:rsidR="00B571FC" w:rsidRDefault="00B571FC" w:rsidP="00B571FC">
      <w:pPr>
        <w:numPr>
          <w:ilvl w:val="0"/>
          <w:numId w:val="2"/>
        </w:numPr>
      </w:pPr>
      <w:r w:rsidRPr="00B571FC">
        <w:t>核验状态：</w:t>
      </w:r>
    </w:p>
    <w:p w14:paraId="77141C2D" w14:textId="0458D957" w:rsidR="00B571FC" w:rsidRPr="00B571FC" w:rsidRDefault="00B571FC" w:rsidP="00B571FC">
      <w:pPr>
        <w:numPr>
          <w:ilvl w:val="0"/>
          <w:numId w:val="2"/>
        </w:numPr>
      </w:pPr>
      <w:r w:rsidRPr="00B571FC">
        <w:t>备注说明：优先保证单个模块稳定，降低后续联调风险</w:t>
      </w:r>
    </w:p>
    <w:p w14:paraId="5989D7E4" w14:textId="77777777" w:rsidR="00B571FC" w:rsidRPr="00B571FC" w:rsidRDefault="00B571FC" w:rsidP="00B571FC">
      <w:r w:rsidRPr="00B571FC">
        <w:pict w14:anchorId="42D28FB0">
          <v:rect id="_x0000_i1057" style="width:0;height:1.5pt" o:hralign="center" o:hrstd="t" o:hr="t" fillcolor="#a0a0a0" stroked="f"/>
        </w:pict>
      </w:r>
    </w:p>
    <w:p w14:paraId="182C3540" w14:textId="77777777" w:rsidR="00B571FC" w:rsidRPr="00B571FC" w:rsidRDefault="00B571FC" w:rsidP="00B571FC">
      <w:r w:rsidRPr="00B571FC">
        <w:t>查验项</w:t>
      </w:r>
      <w:proofErr w:type="gramStart"/>
      <w:r w:rsidRPr="00B571FC">
        <w:t>3 查验</w:t>
      </w:r>
      <w:proofErr w:type="gramEnd"/>
      <w:r w:rsidRPr="00B571FC">
        <w:t>截止时间：</w:t>
      </w:r>
      <w:proofErr w:type="gramStart"/>
      <w:r w:rsidRPr="00B571FC">
        <w:t>2027-01-01 所属</w:t>
      </w:r>
      <w:proofErr w:type="gramEnd"/>
      <w:r w:rsidRPr="00B571FC">
        <w:t>阶段：模块联调+整体系统测试【核心查验</w:t>
      </w:r>
      <w:proofErr w:type="gramStart"/>
      <w:r w:rsidRPr="00B571FC">
        <w:t>】 需要</w:t>
      </w:r>
      <w:proofErr w:type="gramEnd"/>
      <w:r w:rsidRPr="00B571FC">
        <w:t>查验成果：</w:t>
      </w:r>
    </w:p>
    <w:p w14:paraId="73038F8B" w14:textId="77777777" w:rsidR="00B571FC" w:rsidRPr="00B571FC" w:rsidRDefault="00B571FC" w:rsidP="00B571FC">
      <w:pPr>
        <w:numPr>
          <w:ilvl w:val="0"/>
          <w:numId w:val="3"/>
        </w:numPr>
      </w:pPr>
      <w:r w:rsidRPr="00B571FC">
        <w:t>YOLO</w:t>
      </w:r>
      <w:proofErr w:type="gramStart"/>
      <w:r w:rsidRPr="00B571FC">
        <w:t xml:space="preserve">视觉 </w:t>
      </w:r>
      <w:r w:rsidRPr="00B571FC">
        <w:rPr>
          <w:rFonts w:ascii="Times New Roman" w:hAnsi="Times New Roman" w:cs="Times New Roman"/>
        </w:rPr>
        <w:t>↔</w:t>
      </w:r>
      <w:r w:rsidRPr="00B571FC">
        <w:t xml:space="preserve"> </w:t>
      </w:r>
      <w:proofErr w:type="spellStart"/>
      <w:proofErr w:type="gramEnd"/>
      <w:r w:rsidRPr="00B571FC">
        <w:t>AnyLogic</w:t>
      </w:r>
      <w:proofErr w:type="spellEnd"/>
      <w:r w:rsidRPr="00B571FC">
        <w:t>仿真完整联动链路</w:t>
      </w:r>
    </w:p>
    <w:p w14:paraId="6AA6C9A5" w14:textId="77777777" w:rsidR="00B571FC" w:rsidRPr="00B571FC" w:rsidRDefault="00B571FC" w:rsidP="00B571FC">
      <w:pPr>
        <w:numPr>
          <w:ilvl w:val="0"/>
          <w:numId w:val="3"/>
        </w:numPr>
      </w:pPr>
      <w:r w:rsidRPr="00B571FC">
        <w:t>入库、出库基础业务流程</w:t>
      </w:r>
    </w:p>
    <w:p w14:paraId="1B92AC6A" w14:textId="77777777" w:rsidR="00B571FC" w:rsidRPr="00B571FC" w:rsidRDefault="00B571FC" w:rsidP="00B571FC">
      <w:pPr>
        <w:numPr>
          <w:ilvl w:val="0"/>
          <w:numId w:val="3"/>
        </w:numPr>
      </w:pPr>
      <w:r w:rsidRPr="00B571FC">
        <w:t>急诊订单优先调度功能</w:t>
      </w:r>
    </w:p>
    <w:p w14:paraId="64ED2071" w14:textId="77777777" w:rsidR="00B571FC" w:rsidRPr="00B571FC" w:rsidRDefault="00B571FC" w:rsidP="00B571FC">
      <w:pPr>
        <w:numPr>
          <w:ilvl w:val="0"/>
          <w:numId w:val="3"/>
        </w:numPr>
      </w:pPr>
      <w:r w:rsidRPr="00B571FC">
        <w:t>障碍物识别触发AGV动态避障</w:t>
      </w:r>
    </w:p>
    <w:p w14:paraId="78028941" w14:textId="77777777" w:rsidR="00B571FC" w:rsidRPr="00B571FC" w:rsidRDefault="00B571FC" w:rsidP="00B571FC">
      <w:pPr>
        <w:numPr>
          <w:ilvl w:val="0"/>
          <w:numId w:val="3"/>
        </w:numPr>
      </w:pPr>
      <w:r w:rsidRPr="00B571FC">
        <w:t>多组仿真实验原始数据</w:t>
      </w:r>
    </w:p>
    <w:p w14:paraId="68B924D0" w14:textId="77777777" w:rsidR="00B571FC" w:rsidRDefault="00B571FC" w:rsidP="00B571FC">
      <w:pPr>
        <w:numPr>
          <w:ilvl w:val="0"/>
          <w:numId w:val="3"/>
        </w:numPr>
      </w:pPr>
      <w:r w:rsidRPr="00B571FC">
        <w:t>联调Bug修复记录</w:t>
      </w:r>
      <w:proofErr w:type="gramStart"/>
      <w:r w:rsidRPr="00B571FC">
        <w:t>文档 责任人</w:t>
      </w:r>
      <w:proofErr w:type="gramEnd"/>
      <w:r w:rsidRPr="00B571FC">
        <w:t>：全体组员协同联</w:t>
      </w:r>
      <w:proofErr w:type="gramStart"/>
      <w:r w:rsidRPr="00B571FC">
        <w:t>调 查验</w:t>
      </w:r>
      <w:proofErr w:type="gramEnd"/>
      <w:r w:rsidRPr="00B571FC">
        <w:t>判定标准</w:t>
      </w:r>
      <w:proofErr w:type="gramStart"/>
      <w:r w:rsidRPr="00B571FC">
        <w:t>： 整</w:t>
      </w:r>
      <w:proofErr w:type="gramEnd"/>
      <w:r w:rsidRPr="00B571FC">
        <w:t xml:space="preserve">条数据链路打通，识别信息可以正常传入仿真；急诊订单支持优先调度、插队处理；识别障碍物后AGV自动调整路径避让；实验过程可复现，保存原始指标数据；修复AGV运动异常、识别误检等联动问题。 </w:t>
      </w:r>
    </w:p>
    <w:p w14:paraId="4C3E82BF" w14:textId="2070AA12" w:rsidR="00B571FC" w:rsidRDefault="00B571FC" w:rsidP="00B571FC">
      <w:pPr>
        <w:numPr>
          <w:ilvl w:val="0"/>
          <w:numId w:val="3"/>
        </w:numPr>
      </w:pPr>
      <w:r w:rsidRPr="00B571FC">
        <w:t xml:space="preserve">核验状态： </w:t>
      </w:r>
    </w:p>
    <w:p w14:paraId="14588CA2" w14:textId="21C63726" w:rsidR="00B571FC" w:rsidRPr="00B571FC" w:rsidRDefault="00B571FC" w:rsidP="00B571FC">
      <w:pPr>
        <w:numPr>
          <w:ilvl w:val="0"/>
          <w:numId w:val="3"/>
        </w:numPr>
      </w:pPr>
      <w:r w:rsidRPr="00B571FC">
        <w:t>备注说明：本节点是项目核心验收节点</w:t>
      </w:r>
    </w:p>
    <w:p w14:paraId="2417ECCF" w14:textId="77777777" w:rsidR="00B571FC" w:rsidRPr="00B571FC" w:rsidRDefault="00B571FC" w:rsidP="00B571FC">
      <w:r w:rsidRPr="00B571FC">
        <w:pict w14:anchorId="22DF1B78">
          <v:rect id="_x0000_i1058" style="width:0;height:1.5pt" o:hralign="center" o:hrstd="t" o:hr="t" fillcolor="#a0a0a0" stroked="f"/>
        </w:pict>
      </w:r>
    </w:p>
    <w:p w14:paraId="44E47F64" w14:textId="77777777" w:rsidR="00B571FC" w:rsidRPr="00B571FC" w:rsidRDefault="00B571FC" w:rsidP="00B571FC">
      <w:r w:rsidRPr="00B571FC">
        <w:lastRenderedPageBreak/>
        <w:t>查验项</w:t>
      </w:r>
      <w:proofErr w:type="gramStart"/>
      <w:r w:rsidRPr="00B571FC">
        <w:t>4 查验</w:t>
      </w:r>
      <w:proofErr w:type="gramEnd"/>
      <w:r w:rsidRPr="00B571FC">
        <w:t>截止时间：</w:t>
      </w:r>
      <w:proofErr w:type="gramStart"/>
      <w:r w:rsidRPr="00B571FC">
        <w:t>2027-01-08 所属</w:t>
      </w:r>
      <w:proofErr w:type="gramEnd"/>
      <w:r w:rsidRPr="00B571FC">
        <w:t>阶段：系统优化 + 全套文档</w:t>
      </w:r>
      <w:proofErr w:type="gramStart"/>
      <w:r w:rsidRPr="00B571FC">
        <w:t>撰写 需要</w:t>
      </w:r>
      <w:proofErr w:type="gramEnd"/>
      <w:r w:rsidRPr="00B571FC">
        <w:t>查验成果：</w:t>
      </w:r>
    </w:p>
    <w:p w14:paraId="0CF7F008" w14:textId="77777777" w:rsidR="00B571FC" w:rsidRPr="00B571FC" w:rsidRDefault="00B571FC" w:rsidP="00B571FC">
      <w:pPr>
        <w:numPr>
          <w:ilvl w:val="0"/>
          <w:numId w:val="4"/>
        </w:numPr>
      </w:pPr>
      <w:r w:rsidRPr="00B571FC">
        <w:t>优化完成的可演示仿真版本</w:t>
      </w:r>
    </w:p>
    <w:p w14:paraId="1EC00813" w14:textId="77777777" w:rsidR="00B571FC" w:rsidRPr="00B571FC" w:rsidRDefault="00B571FC" w:rsidP="00B571FC">
      <w:pPr>
        <w:numPr>
          <w:ilvl w:val="0"/>
          <w:numId w:val="4"/>
        </w:numPr>
      </w:pPr>
      <w:r w:rsidRPr="00B571FC">
        <w:t>项目测试报告、项目总结报告</w:t>
      </w:r>
    </w:p>
    <w:p w14:paraId="480277F9" w14:textId="77777777" w:rsidR="00B571FC" w:rsidRPr="00B571FC" w:rsidRDefault="00B571FC" w:rsidP="00B571FC">
      <w:pPr>
        <w:numPr>
          <w:ilvl w:val="0"/>
          <w:numId w:val="4"/>
        </w:numPr>
      </w:pPr>
      <w:r w:rsidRPr="00B571FC">
        <w:t>答辩PPT</w:t>
      </w:r>
    </w:p>
    <w:p w14:paraId="78DA53E7" w14:textId="77777777" w:rsidR="00B571FC" w:rsidRDefault="00B571FC" w:rsidP="00B571FC">
      <w:pPr>
        <w:numPr>
          <w:ilvl w:val="0"/>
          <w:numId w:val="4"/>
        </w:numPr>
      </w:pPr>
      <w:r w:rsidRPr="00B571FC">
        <w:t>项目演示录</w:t>
      </w:r>
      <w:proofErr w:type="gramStart"/>
      <w:r w:rsidRPr="00B571FC">
        <w:t>屏 责任人： 组长</w:t>
      </w:r>
      <w:proofErr w:type="gramEnd"/>
      <w:r w:rsidRPr="00B571FC">
        <w:t>：PPT、统筹</w:t>
      </w:r>
      <w:proofErr w:type="gramStart"/>
      <w:r w:rsidRPr="00B571FC">
        <w:t>文档 计科</w:t>
      </w:r>
      <w:proofErr w:type="gramEnd"/>
      <w:r w:rsidRPr="00B571FC">
        <w:t>：视觉模块相关说明文</w:t>
      </w:r>
      <w:proofErr w:type="gramStart"/>
      <w:r w:rsidRPr="00B571FC">
        <w:t>档 机械</w:t>
      </w:r>
      <w:proofErr w:type="gramEnd"/>
      <w:r w:rsidRPr="00B571FC">
        <w:t>：仿真、机械参数相关说明文</w:t>
      </w:r>
      <w:proofErr w:type="gramStart"/>
      <w:r w:rsidRPr="00B571FC">
        <w:t>档 查验</w:t>
      </w:r>
      <w:proofErr w:type="gramEnd"/>
      <w:r w:rsidRPr="00B571FC">
        <w:t xml:space="preserve">判定标准： PPT逻辑通顺完整；演示视频能够流畅展示整套业务流程；报告内附带仿真对比实验图表，文字说明清晰。 </w:t>
      </w:r>
    </w:p>
    <w:p w14:paraId="3F261762" w14:textId="77777777" w:rsidR="00B571FC" w:rsidRDefault="00B571FC" w:rsidP="00B571FC">
      <w:pPr>
        <w:numPr>
          <w:ilvl w:val="0"/>
          <w:numId w:val="4"/>
        </w:numPr>
      </w:pPr>
      <w:r w:rsidRPr="00B571FC">
        <w:t xml:space="preserve">核验状态： </w:t>
      </w:r>
    </w:p>
    <w:p w14:paraId="21C178B4" w14:textId="5C763D9A" w:rsidR="00B571FC" w:rsidRPr="00B571FC" w:rsidRDefault="00B571FC" w:rsidP="00B571FC">
      <w:pPr>
        <w:numPr>
          <w:ilvl w:val="0"/>
          <w:numId w:val="4"/>
        </w:numPr>
      </w:pPr>
      <w:r w:rsidRPr="00B571FC">
        <w:t>备注说明：PPT预留</w:t>
      </w:r>
      <w:proofErr w:type="spellStart"/>
      <w:r w:rsidRPr="00B571FC">
        <w:t>AnyLogic</w:t>
      </w:r>
      <w:proofErr w:type="spellEnd"/>
      <w:r w:rsidRPr="00B571FC">
        <w:t>优缺点、替代方案对比内容</w:t>
      </w:r>
    </w:p>
    <w:p w14:paraId="164064CA" w14:textId="77777777" w:rsidR="00B571FC" w:rsidRPr="00B571FC" w:rsidRDefault="00B571FC" w:rsidP="00B571FC">
      <w:r w:rsidRPr="00B571FC">
        <w:pict w14:anchorId="642D9DD6">
          <v:rect id="_x0000_i1059" style="width:0;height:1.5pt" o:hralign="center" o:hrstd="t" o:hr="t" fillcolor="#a0a0a0" stroked="f"/>
        </w:pict>
      </w:r>
    </w:p>
    <w:p w14:paraId="3F67533A" w14:textId="77777777" w:rsidR="00B571FC" w:rsidRPr="00B571FC" w:rsidRDefault="00B571FC" w:rsidP="00B571FC">
      <w:r w:rsidRPr="00B571FC">
        <w:t>查验项</w:t>
      </w:r>
      <w:proofErr w:type="gramStart"/>
      <w:r w:rsidRPr="00B571FC">
        <w:t>5 查验</w:t>
      </w:r>
      <w:proofErr w:type="gramEnd"/>
      <w:r w:rsidRPr="00B571FC">
        <w:t>截止时间：</w:t>
      </w:r>
      <w:proofErr w:type="gramStart"/>
      <w:r w:rsidRPr="00B571FC">
        <w:t>2027-01-14 所属</w:t>
      </w:r>
      <w:proofErr w:type="gramEnd"/>
      <w:r w:rsidRPr="00B571FC">
        <w:t>阶段：预答辩+最终打包</w:t>
      </w:r>
      <w:proofErr w:type="gramStart"/>
      <w:r w:rsidRPr="00B571FC">
        <w:t>交付 需要</w:t>
      </w:r>
      <w:proofErr w:type="gramEnd"/>
      <w:r w:rsidRPr="00B571FC">
        <w:t>查验成果：</w:t>
      </w:r>
    </w:p>
    <w:p w14:paraId="79F0BA99" w14:textId="77777777" w:rsidR="00B571FC" w:rsidRPr="00B571FC" w:rsidRDefault="00B571FC" w:rsidP="00B571FC">
      <w:pPr>
        <w:numPr>
          <w:ilvl w:val="0"/>
          <w:numId w:val="5"/>
        </w:numPr>
      </w:pPr>
      <w:r w:rsidRPr="00B571FC">
        <w:t>小组模拟答辩完成，材料修改定稿</w:t>
      </w:r>
    </w:p>
    <w:p w14:paraId="23337A51" w14:textId="77777777" w:rsidR="00B571FC" w:rsidRPr="00B571FC" w:rsidRDefault="00B571FC" w:rsidP="00B571FC">
      <w:pPr>
        <w:numPr>
          <w:ilvl w:val="0"/>
          <w:numId w:val="5"/>
        </w:numPr>
      </w:pPr>
      <w:r w:rsidRPr="00B571FC">
        <w:t>项目源码、YOLO权重文件、</w:t>
      </w:r>
      <w:proofErr w:type="spellStart"/>
      <w:r w:rsidRPr="00B571FC">
        <w:t>AnyLogic</w:t>
      </w:r>
      <w:proofErr w:type="spellEnd"/>
      <w:r w:rsidRPr="00B571FC">
        <w:t>模型文件</w:t>
      </w:r>
    </w:p>
    <w:p w14:paraId="59D3C634" w14:textId="77777777" w:rsidR="00B571FC" w:rsidRDefault="00B571FC" w:rsidP="00B571FC">
      <w:pPr>
        <w:numPr>
          <w:ilvl w:val="0"/>
          <w:numId w:val="5"/>
        </w:numPr>
      </w:pPr>
      <w:r w:rsidRPr="00B571FC">
        <w:t>全部文档、实验数据统一打包压缩</w:t>
      </w:r>
      <w:proofErr w:type="gramStart"/>
      <w:r w:rsidRPr="00B571FC">
        <w:t>包 责任人</w:t>
      </w:r>
      <w:proofErr w:type="gramEnd"/>
      <w:r w:rsidRPr="00B571FC">
        <w:t>：组长统筹打包，全员核对</w:t>
      </w:r>
      <w:proofErr w:type="gramStart"/>
      <w:r w:rsidRPr="00B571FC">
        <w:t>内容 查验</w:t>
      </w:r>
      <w:proofErr w:type="gramEnd"/>
      <w:r w:rsidRPr="00B571FC">
        <w:t>判定标准</w:t>
      </w:r>
      <w:proofErr w:type="gramStart"/>
      <w:r w:rsidRPr="00B571FC">
        <w:t>： 压缩</w:t>
      </w:r>
      <w:proofErr w:type="gramEnd"/>
      <w:r w:rsidRPr="00B571FC">
        <w:t xml:space="preserve">包解压后项目可以正常复现；所有交付材料齐全；答辩流程演练顺畅，提前准备评委提问应答预案。 </w:t>
      </w:r>
    </w:p>
    <w:p w14:paraId="1C5DE2A4" w14:textId="5B782A23" w:rsidR="00B571FC" w:rsidRDefault="00B571FC" w:rsidP="00B571FC">
      <w:pPr>
        <w:numPr>
          <w:ilvl w:val="0"/>
          <w:numId w:val="5"/>
        </w:numPr>
      </w:pPr>
      <w:r w:rsidRPr="00B571FC">
        <w:t>核验状态：</w:t>
      </w:r>
    </w:p>
    <w:p w14:paraId="08E83D49" w14:textId="2C679222" w:rsidR="00B571FC" w:rsidRPr="00B571FC" w:rsidRDefault="00B571FC" w:rsidP="00B571FC">
      <w:pPr>
        <w:numPr>
          <w:ilvl w:val="0"/>
          <w:numId w:val="5"/>
        </w:numPr>
      </w:pPr>
      <w:r w:rsidRPr="00B571FC">
        <w:t>备注说明：期末最终交付查验节点</w:t>
      </w:r>
    </w:p>
    <w:p w14:paraId="093108C1" w14:textId="7D537F35" w:rsidR="00B571FC" w:rsidRPr="00B571FC" w:rsidRDefault="00B571FC" w:rsidP="00B571FC"/>
    <w:sectPr w:rsidR="00B571FC" w:rsidRPr="00B57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85331"/>
    <w:multiLevelType w:val="multilevel"/>
    <w:tmpl w:val="6A54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D1E74"/>
    <w:multiLevelType w:val="multilevel"/>
    <w:tmpl w:val="0582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9034A"/>
    <w:multiLevelType w:val="multilevel"/>
    <w:tmpl w:val="B262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F26B7"/>
    <w:multiLevelType w:val="multilevel"/>
    <w:tmpl w:val="F12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D6F26"/>
    <w:multiLevelType w:val="multilevel"/>
    <w:tmpl w:val="CB64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512684">
    <w:abstractNumId w:val="2"/>
  </w:num>
  <w:num w:numId="2" w16cid:durableId="93090168">
    <w:abstractNumId w:val="4"/>
  </w:num>
  <w:num w:numId="3" w16cid:durableId="758335179">
    <w:abstractNumId w:val="3"/>
  </w:num>
  <w:num w:numId="4" w16cid:durableId="587737491">
    <w:abstractNumId w:val="0"/>
  </w:num>
  <w:num w:numId="5" w16cid:durableId="1669284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4B"/>
    <w:rsid w:val="003A2E36"/>
    <w:rsid w:val="00426E2D"/>
    <w:rsid w:val="004B044F"/>
    <w:rsid w:val="008418FD"/>
    <w:rsid w:val="00B571FC"/>
    <w:rsid w:val="00D7224B"/>
    <w:rsid w:val="00DF69B2"/>
    <w:rsid w:val="00F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1D58"/>
  <w15:chartTrackingRefBased/>
  <w15:docId w15:val="{F4AE77C1-1EF3-44FD-9CBC-87455042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22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2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2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2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2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2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2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2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22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22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22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22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22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22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2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2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2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22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2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2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22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 he</dc:creator>
  <cp:keywords/>
  <dc:description/>
  <cp:lastModifiedBy>ry he</cp:lastModifiedBy>
  <cp:revision>2</cp:revision>
  <dcterms:created xsi:type="dcterms:W3CDTF">2026-10-24T09:29:00Z</dcterms:created>
  <dcterms:modified xsi:type="dcterms:W3CDTF">2026-10-24T09:40:00Z</dcterms:modified>
</cp:coreProperties>
</file>