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-315595</wp:posOffset>
                </wp:positionV>
                <wp:extent cx="6937375" cy="9477375"/>
                <wp:effectExtent l="0" t="0" r="35560" b="4762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248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o:spt="203" style="position:absolute;left:0pt;margin-left:-70.65pt;margin-top:-24.85pt;height:746.25pt;width:546.25pt;z-index:-251657216;mso-width-relative:page;mso-height-relative:page;" coordorigin="710,501" coordsize="10470,14565" o:gfxdata="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spacing w:before="5160" w:after="12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Практическое занятие 23.1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Разработка приложения для умных часов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</w:p>
    <w:p>
      <w:pPr>
        <w:wordWrap w:val="0"/>
        <w:spacing w:before="4800" w:after="1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Оберюхтина Елена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 В.</w:t>
      </w:r>
    </w:p>
    <w:p>
      <w:pPr>
        <w:spacing w:before="19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>
      <w:pPr>
        <w:pStyle w:val="37"/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email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bCs/>
          <w:sz w:val="28"/>
          <w:szCs w:val="28"/>
        </w:rPr>
        <w:t xml:space="preserve"> (String) – введенный пользователем логин;</w:t>
      </w:r>
    </w:p>
    <w:p>
      <w:pPr>
        <w:pStyle w:val="37"/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bCs/>
          <w:sz w:val="28"/>
          <w:szCs w:val="28"/>
        </w:rPr>
        <w:t xml:space="preserve"> (String) – введенный пользователем пароль;</w:t>
      </w:r>
    </w:p>
    <w:p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>
      <w:pPr>
        <w:pStyle w:val="37"/>
        <w:numPr>
          <w:ilvl w:val="0"/>
          <w:numId w:val="1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Сообщения пользователю об ошибках.</w:t>
      </w:r>
    </w:p>
    <w:p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com.example.madventure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android.app.Activity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com.example.madventure.databinding.ActivityMainBinding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MainActivity : Activity()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ActivityMainBinding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binding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ActivityMainBinding.inflate(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setContentView(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next_activity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(view: View)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intent = Intent(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SignInActivity::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java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startActivity(intent)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ResultActivity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com.example.madventure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android.app.Activity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com.example.madventure.databinding.ActivityResultBinding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ResultActivity : Activity()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ActivityResultBinding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binding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ActivityResultBinding.inflate(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setContentView(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show_toast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(view: View)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Toast.makeText(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"Success"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SignInActivity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com.example.madventure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android.app.Activity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android.support.wearable.activity.WearableActivity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com.example.madventure.databinding.ActivitySignInBinding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SignInActivity : WearableActivity()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ActivitySignInBinding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emailEditText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private lateinit var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passwordEditText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 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binding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ActivitySignInBinding.inflate(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layoutInflater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setContentView(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binding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emailEditText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emailEditText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passwordEditText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passwordEditText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next_activity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(view: View)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email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emailEditText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password =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passwordEditText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.toString()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(email.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isNotEmpty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 &amp;&amp; password.</w:t>
      </w:r>
      <w:r>
        <w:rPr>
          <w:rFonts w:hint="default" w:ascii="monospace" w:hAnsi="monospace" w:eastAsia="monospace" w:cs="monospace"/>
          <w:i/>
          <w:iCs/>
          <w:color w:val="FFC66D"/>
          <w:shd w:val="clear" w:fill="2B2B2B"/>
        </w:rPr>
        <w:t>isNotEmpty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())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intent = Intent(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ResultActivity::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java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startActivity(intent)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Toast.makeText(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"Заполните все поля"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&lt;androidx.wear.widget.BoxInsetLayout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="@dimen/box_inset_layout_padding"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="@color/grey"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=".MainActivity"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:deviceIds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="wear"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&lt;androidx.constraintlayout.widget.ConstraintLayout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&lt;ImageView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="@+id/logoImageView"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="45dp"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="45dp"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:paddingRight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:paddingLeft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="@drawable/logo"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="@+id/button"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="90dp"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="7dp"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="@drawable/button"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="next_activity"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="@string/sign_in"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:textAllCaps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="@id/logoImageView"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&lt;/androidx.constraintlayout.widget.ConstraintLayout&gt;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&lt;/androidx.wear.widget.BoxInsetLayout&gt;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activity_result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&lt;androidx.wear.widget.BoxInsetLayout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="@dimen/box_inset_layout_padding"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="@color/grey"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=".ResultActivity"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:deviceIds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="wear"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&lt;ScrollView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&lt;androidx.constraintlayout.widget.ConstraintLayout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="@dimen/box_inset_layout_padding"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="@+id/goToWorldSkills"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="@string/go_to_nworldskills_2019"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:textAlignment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="@color/aquamarine"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="0.0"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="parent"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="@+id/stepsTextView"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="85dp"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:layout_marginLeft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="7dp"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:layout_marginRight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="20dp"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="@string/_10_000_steps"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:textAlignment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="12sp"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="0.694"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="@+id/goToWorldSkills"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:ignore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="SmallSp"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&lt;ImageView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="@+id/shoesImageView"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="7dp"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="@drawable/shoes"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="@+id/stepsTextView"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="@+id/goToWorldSkills"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:ignore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="MissingConstraints"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="@+id/textView"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="17dp"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="@string/description"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="@color/aquamarine"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="13sp"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="0.14"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="@+id/stepsTextView"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="@+id/textView3"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="148dp"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="7dp"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="@string/desc_text"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="@+id/textView"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="@+id/button"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="@drawable/button"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="show_toast"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="@string/send_result"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:textAllCaps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="@+id/textView3"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&lt;androidx.legacy.widget.Space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="@+id/bottomSpace"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="@+id/button"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&lt;/androidx.constraintlayout.widget.ConstraintLayout&gt;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&lt;/ScrollView&gt;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&lt;/androidx.wear.widget.BoxInsetLayout&gt;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sign_in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E8BF6A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&lt;androidx.wear.widget.BoxInsetLayout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="@dimen/box_inset_layout_padding"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="@color/grey"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=".SignInActivity"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:deviceIds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="wear"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&lt;androidx.constraintlayout.widget.ConstraintLayout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&lt;ImageView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="@+id/logoImageView"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="170dp"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="40dp"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:paddingLeft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:paddingRight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="10dp"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="@drawable/logo"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="parent"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&lt;EditText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="@+id/emailEditText"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="145dp"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="37dp"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="4dp"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="@drawable/edit"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="@string/email"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="textEmailAddress"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:paddingStart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="8dp"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:paddingEnd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="8dp"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="@color/aquamarine"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="@color/aquamarine"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="15sp"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:maxLines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="@+id/logoImageView"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:imeOptions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="actionNext"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&lt;EditText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="@+id/passwordEditText"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="145dp"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="37dp"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="4dp"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="@drawable/edit"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="@string/password"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="textPassword"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:paddingStart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="8dp"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:paddingEnd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="8dp"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="@color/aquamarine"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:textColorHint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="@color/aquamarine"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:textSize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="15sp"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:maxLines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="@+id/emailEditText"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&lt;Button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="@+id/button"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="145dp"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="37dp"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="8dp"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="@drawable/button"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="next_activity"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="@string/sign_in"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:textAllCaps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hd w:val="clear" w:fill="2B2B2B"/>
        </w:rPr>
        <w:t>:layout_constraintTop_toBottomOf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="@+id/passwordEditText" 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 xml:space="preserve">    &lt;/androidx.constraintlayout.widget.ConstraintLayout&gt;</w:t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hd w:val="clear" w:fill="2B2B2B"/>
        </w:rPr>
        <w:t>&lt;/androidx.wear.widget.BoxInsetLayout&gt;</w:t>
      </w:r>
    </w:p>
    <w:p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Экраны:</w:t>
      </w:r>
    </w:p>
    <w:p>
      <w:r>
        <w:drawing>
          <wp:inline distT="0" distB="0" distL="114300" distR="114300">
            <wp:extent cx="2478405" cy="2437130"/>
            <wp:effectExtent l="0" t="0" r="1079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4425" cy="2441575"/>
            <wp:effectExtent l="0" t="0" r="3175" b="952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40000" cy="2495550"/>
            <wp:effectExtent l="0" t="0" r="0" b="635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7600" cy="2578100"/>
            <wp:effectExtent l="0" t="0" r="0" b="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0800" cy="2673350"/>
            <wp:effectExtent l="0" t="0" r="0" b="635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4377B"/>
    <w:multiLevelType w:val="multilevel"/>
    <w:tmpl w:val="2A9437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15D26"/>
    <w:rsid w:val="000162CB"/>
    <w:rsid w:val="00016A93"/>
    <w:rsid w:val="000513C3"/>
    <w:rsid w:val="00052FA4"/>
    <w:rsid w:val="0007059B"/>
    <w:rsid w:val="000B2977"/>
    <w:rsid w:val="000D3998"/>
    <w:rsid w:val="00100327"/>
    <w:rsid w:val="001126AC"/>
    <w:rsid w:val="00146CA2"/>
    <w:rsid w:val="00185590"/>
    <w:rsid w:val="001A0ADA"/>
    <w:rsid w:val="001D2256"/>
    <w:rsid w:val="001D6E86"/>
    <w:rsid w:val="001F4884"/>
    <w:rsid w:val="001F5CC4"/>
    <w:rsid w:val="0022265F"/>
    <w:rsid w:val="00223A48"/>
    <w:rsid w:val="002502AF"/>
    <w:rsid w:val="002926CA"/>
    <w:rsid w:val="002A1AA9"/>
    <w:rsid w:val="002A58FD"/>
    <w:rsid w:val="002A6084"/>
    <w:rsid w:val="002C567D"/>
    <w:rsid w:val="00302513"/>
    <w:rsid w:val="00336D14"/>
    <w:rsid w:val="00350268"/>
    <w:rsid w:val="003654A9"/>
    <w:rsid w:val="003D4F86"/>
    <w:rsid w:val="0040151C"/>
    <w:rsid w:val="00405417"/>
    <w:rsid w:val="00422066"/>
    <w:rsid w:val="00431D4E"/>
    <w:rsid w:val="00433E23"/>
    <w:rsid w:val="00461202"/>
    <w:rsid w:val="00475B85"/>
    <w:rsid w:val="004B1D48"/>
    <w:rsid w:val="004F64C3"/>
    <w:rsid w:val="00521733"/>
    <w:rsid w:val="00536C55"/>
    <w:rsid w:val="005374A6"/>
    <w:rsid w:val="00562E70"/>
    <w:rsid w:val="005E5942"/>
    <w:rsid w:val="005F4875"/>
    <w:rsid w:val="0063572F"/>
    <w:rsid w:val="00641CF6"/>
    <w:rsid w:val="00655FDF"/>
    <w:rsid w:val="006647D0"/>
    <w:rsid w:val="0068798D"/>
    <w:rsid w:val="006A102F"/>
    <w:rsid w:val="006B3E72"/>
    <w:rsid w:val="00737A99"/>
    <w:rsid w:val="007438CB"/>
    <w:rsid w:val="0075018D"/>
    <w:rsid w:val="00754F4F"/>
    <w:rsid w:val="007779C4"/>
    <w:rsid w:val="0078249D"/>
    <w:rsid w:val="00786B13"/>
    <w:rsid w:val="007961B6"/>
    <w:rsid w:val="00797A67"/>
    <w:rsid w:val="008705CD"/>
    <w:rsid w:val="008733C9"/>
    <w:rsid w:val="00886DEC"/>
    <w:rsid w:val="0089290F"/>
    <w:rsid w:val="008F0B69"/>
    <w:rsid w:val="0090349B"/>
    <w:rsid w:val="00934D5E"/>
    <w:rsid w:val="00957FC6"/>
    <w:rsid w:val="00974F92"/>
    <w:rsid w:val="009A3A3C"/>
    <w:rsid w:val="009B441E"/>
    <w:rsid w:val="009C5961"/>
    <w:rsid w:val="009D4EB5"/>
    <w:rsid w:val="009F6EAD"/>
    <w:rsid w:val="00A23043"/>
    <w:rsid w:val="00A64B5A"/>
    <w:rsid w:val="00AA6BE1"/>
    <w:rsid w:val="00AD4D88"/>
    <w:rsid w:val="00B64BFB"/>
    <w:rsid w:val="00B75E94"/>
    <w:rsid w:val="00BF5D1F"/>
    <w:rsid w:val="00C01967"/>
    <w:rsid w:val="00C34899"/>
    <w:rsid w:val="00CA417C"/>
    <w:rsid w:val="00CD2316"/>
    <w:rsid w:val="00CE30C9"/>
    <w:rsid w:val="00D149A8"/>
    <w:rsid w:val="00D165DE"/>
    <w:rsid w:val="00D3543C"/>
    <w:rsid w:val="00D82380"/>
    <w:rsid w:val="00DA0919"/>
    <w:rsid w:val="00DB26D7"/>
    <w:rsid w:val="00DC1757"/>
    <w:rsid w:val="00DD3BC6"/>
    <w:rsid w:val="00E47F9B"/>
    <w:rsid w:val="00E87593"/>
    <w:rsid w:val="00EA1312"/>
    <w:rsid w:val="00F127D7"/>
    <w:rsid w:val="00F339CC"/>
    <w:rsid w:val="00F624EB"/>
    <w:rsid w:val="00F633FE"/>
    <w:rsid w:val="00F75157"/>
    <w:rsid w:val="00F853F6"/>
    <w:rsid w:val="00FA091D"/>
    <w:rsid w:val="00FA1D6C"/>
    <w:rsid w:val="6798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link w:val="1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/>
      <w:u w:val="single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annotation text"/>
    <w:basedOn w:val="1"/>
    <w:link w:val="3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39"/>
    <w:semiHidden/>
    <w:unhideWhenUsed/>
    <w:uiPriority w:val="99"/>
    <w:rPr>
      <w:b/>
      <w:bCs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HTML Preformatted"/>
    <w:basedOn w:val="1"/>
    <w:link w:val="3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5">
    <w:name w:val="Текст выноски Знак"/>
    <w:basedOn w:val="4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7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18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">
    <w:name w:val="author"/>
    <w:basedOn w:val="4"/>
    <w:uiPriority w:val="0"/>
  </w:style>
  <w:style w:type="character" w:customStyle="1" w:styleId="20">
    <w:name w:val="screen-reader-text"/>
    <w:basedOn w:val="4"/>
    <w:uiPriority w:val="0"/>
  </w:style>
  <w:style w:type="character" w:customStyle="1" w:styleId="21">
    <w:name w:val="crayon-t"/>
    <w:basedOn w:val="4"/>
    <w:uiPriority w:val="0"/>
  </w:style>
  <w:style w:type="character" w:customStyle="1" w:styleId="22">
    <w:name w:val="crayon-h"/>
    <w:basedOn w:val="4"/>
    <w:uiPriority w:val="0"/>
  </w:style>
  <w:style w:type="character" w:customStyle="1" w:styleId="23">
    <w:name w:val="crayon-v"/>
    <w:basedOn w:val="4"/>
    <w:uiPriority w:val="0"/>
  </w:style>
  <w:style w:type="character" w:customStyle="1" w:styleId="24">
    <w:name w:val="crayon-sy"/>
    <w:basedOn w:val="4"/>
    <w:uiPriority w:val="0"/>
  </w:style>
  <w:style w:type="character" w:customStyle="1" w:styleId="25">
    <w:name w:val="crayon-i"/>
    <w:basedOn w:val="4"/>
    <w:uiPriority w:val="0"/>
  </w:style>
  <w:style w:type="character" w:customStyle="1" w:styleId="26">
    <w:name w:val="crayon-m"/>
    <w:basedOn w:val="4"/>
    <w:uiPriority w:val="0"/>
  </w:style>
  <w:style w:type="character" w:customStyle="1" w:styleId="27">
    <w:name w:val="crayon-e"/>
    <w:basedOn w:val="4"/>
    <w:uiPriority w:val="0"/>
  </w:style>
  <w:style w:type="character" w:customStyle="1" w:styleId="28">
    <w:name w:val="crayon-o"/>
    <w:basedOn w:val="4"/>
    <w:uiPriority w:val="0"/>
  </w:style>
  <w:style w:type="character" w:customStyle="1" w:styleId="29">
    <w:name w:val="crayon-r"/>
    <w:basedOn w:val="4"/>
    <w:uiPriority w:val="0"/>
  </w:style>
  <w:style w:type="character" w:customStyle="1" w:styleId="30">
    <w:name w:val="crayon-st"/>
    <w:basedOn w:val="4"/>
    <w:uiPriority w:val="0"/>
  </w:style>
  <w:style w:type="character" w:customStyle="1" w:styleId="31">
    <w:name w:val="crayon-cn"/>
    <w:basedOn w:val="4"/>
    <w:uiPriority w:val="0"/>
  </w:style>
  <w:style w:type="character" w:customStyle="1" w:styleId="32">
    <w:name w:val="crayon-s"/>
    <w:basedOn w:val="4"/>
    <w:uiPriority w:val="0"/>
  </w:style>
  <w:style w:type="character" w:customStyle="1" w:styleId="33">
    <w:name w:val="crayon-c"/>
    <w:basedOn w:val="4"/>
    <w:uiPriority w:val="0"/>
  </w:style>
  <w:style w:type="character" w:customStyle="1" w:styleId="34">
    <w:name w:val="term-icon"/>
    <w:basedOn w:val="4"/>
    <w:uiPriority w:val="0"/>
  </w:style>
  <w:style w:type="character" w:customStyle="1" w:styleId="35">
    <w:name w:val="meta-nav"/>
    <w:basedOn w:val="4"/>
    <w:uiPriority w:val="0"/>
  </w:style>
  <w:style w:type="character" w:customStyle="1" w:styleId="36">
    <w:name w:val="Стандартный HTML Знак"/>
    <w:basedOn w:val="4"/>
    <w:link w:val="14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Текст примечания Знак"/>
    <w:basedOn w:val="4"/>
    <w:link w:val="11"/>
    <w:semiHidden/>
    <w:uiPriority w:val="99"/>
    <w:rPr>
      <w:sz w:val="20"/>
      <w:szCs w:val="20"/>
    </w:rPr>
  </w:style>
  <w:style w:type="character" w:customStyle="1" w:styleId="39">
    <w:name w:val="Тема примечания Знак"/>
    <w:basedOn w:val="38"/>
    <w:link w:val="12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93C7FF-A0A1-43D3-8DC9-A7DE4C5983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gypnor</Company>
  <Pages>8</Pages>
  <Words>1500</Words>
  <Characters>8555</Characters>
  <Lines>71</Lines>
  <Paragraphs>20</Paragraphs>
  <TotalTime>18</TotalTime>
  <ScaleCrop>false</ScaleCrop>
  <LinksUpToDate>false</LinksUpToDate>
  <CharactersWithSpaces>10035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2021-01-28T18:48:00Z</dcterms:created>
  <dc:creator>325Л-11</dc:creator>
  <cp:lastModifiedBy>oberu</cp:lastModifiedBy>
  <dcterms:modified xsi:type="dcterms:W3CDTF">2023-11-09T18:55:29Z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653BD22FF0CD4070BA7710FF6603CC14_13</vt:lpwstr>
  </property>
</Properties>
</file>