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8B7" w:rsidRPr="008C5F45" w:rsidRDefault="001D28B7" w:rsidP="001D28B7">
      <w:pPr>
        <w:pStyle w:val="Heading1"/>
        <w:numPr>
          <w:ilvl w:val="0"/>
          <w:numId w:val="0"/>
        </w:numPr>
        <w:spacing w:before="60" w:after="60" w:line="360" w:lineRule="atLeast"/>
        <w:ind w:left="432" w:hanging="432"/>
        <w:rPr>
          <w:sz w:val="26"/>
          <w:lang w:val="en-GB"/>
        </w:rPr>
      </w:pPr>
      <w:bookmarkStart w:id="0" w:name="_Toc53174853"/>
      <w:bookmarkStart w:id="1" w:name="_Toc53475400"/>
      <w:bookmarkStart w:id="2" w:name="_Toc59739964"/>
      <w:bookmarkStart w:id="3" w:name="_Toc59744077"/>
      <w:r w:rsidRPr="008C5F45">
        <w:rPr>
          <w:rFonts w:ascii="Times New Roman" w:hAnsi="Times New Roman" w:cs="Times New Roman"/>
          <w:sz w:val="26"/>
          <w:lang w:val="en-GB"/>
        </w:rPr>
        <w:t>Câu 1.</w:t>
      </w:r>
      <w:bookmarkEnd w:id="0"/>
      <w:bookmarkEnd w:id="1"/>
      <w:bookmarkEnd w:id="2"/>
      <w:bookmarkEnd w:id="3"/>
    </w:p>
    <w:p w:rsidR="001D28B7" w:rsidRPr="008C5F45" w:rsidRDefault="001D28B7" w:rsidP="001D28B7">
      <w:pPr>
        <w:rPr>
          <w:sz w:val="26"/>
        </w:rPr>
      </w:pPr>
      <w:r w:rsidRPr="008C5F45">
        <w:rPr>
          <w:sz w:val="26"/>
        </w:rPr>
        <w:t>Viết chương trình tạo giao diện như sau:</w:t>
      </w:r>
    </w:p>
    <w:p w:rsidR="001D28B7" w:rsidRPr="008C5F45" w:rsidRDefault="001D28B7" w:rsidP="001D28B7">
      <w:pPr>
        <w:jc w:val="center"/>
      </w:pPr>
      <w:r w:rsidRPr="008C5F45">
        <w:rPr>
          <w:noProof/>
        </w:rPr>
        <w:drawing>
          <wp:inline distT="0" distB="0" distL="0" distR="0" wp14:anchorId="1B9F7455" wp14:editId="4F3EA750">
            <wp:extent cx="1718332" cy="2200589"/>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332" cy="2200589"/>
                    </a:xfrm>
                    <a:prstGeom prst="rect">
                      <a:avLst/>
                    </a:prstGeom>
                    <a:noFill/>
                    <a:ln>
                      <a:noFill/>
                    </a:ln>
                  </pic:spPr>
                </pic:pic>
              </a:graphicData>
            </a:graphic>
          </wp:inline>
        </w:drawing>
      </w:r>
    </w:p>
    <w:p w:rsidR="001D28B7" w:rsidRPr="008C5F45" w:rsidRDefault="001D28B7" w:rsidP="001D28B7">
      <w:r w:rsidRPr="008C5F45">
        <w:rPr>
          <w:sz w:val="26"/>
        </w:rPr>
        <w:t>Khi bấm vào OK hiện ra thời gian hiện tại.</w:t>
      </w:r>
    </w:p>
    <w:p w:rsidR="001D28B7" w:rsidRPr="008C5F45" w:rsidRDefault="001D28B7" w:rsidP="001D28B7">
      <w:pPr>
        <w:pStyle w:val="Heading1"/>
        <w:numPr>
          <w:ilvl w:val="0"/>
          <w:numId w:val="0"/>
        </w:numPr>
        <w:spacing w:before="60" w:after="60" w:line="360" w:lineRule="atLeast"/>
        <w:ind w:left="432" w:firstLine="720"/>
        <w:jc w:val="center"/>
        <w:rPr>
          <w:lang w:val="en-GB"/>
        </w:rPr>
      </w:pPr>
      <w:bookmarkStart w:id="4" w:name="_Toc53174854"/>
      <w:bookmarkStart w:id="5" w:name="_Toc53475401"/>
      <w:bookmarkStart w:id="6" w:name="_Toc59739965"/>
      <w:bookmarkStart w:id="7" w:name="_Toc59744078"/>
      <w:r w:rsidRPr="008C5F45">
        <w:rPr>
          <w:noProof/>
        </w:rPr>
        <w:drawing>
          <wp:anchor distT="0" distB="0" distL="114300" distR="114300" simplePos="0" relativeHeight="251661312" behindDoc="1" locked="0" layoutInCell="1" allowOverlap="1" wp14:anchorId="31A57803" wp14:editId="33F9DDA9">
            <wp:simplePos x="0" y="0"/>
            <wp:positionH relativeFrom="column">
              <wp:posOffset>2124075</wp:posOffset>
            </wp:positionH>
            <wp:positionV relativeFrom="paragraph">
              <wp:posOffset>15240</wp:posOffset>
            </wp:positionV>
            <wp:extent cx="1979525" cy="2178321"/>
            <wp:effectExtent l="0" t="0" r="1905" b="0"/>
            <wp:wrapTight wrapText="bothSides">
              <wp:wrapPolygon edited="0">
                <wp:start x="0" y="0"/>
                <wp:lineTo x="0" y="21348"/>
                <wp:lineTo x="21413" y="21348"/>
                <wp:lineTo x="21413" y="0"/>
                <wp:lineTo x="0"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525" cy="217832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bookmarkEnd w:id="5"/>
      <w:bookmarkEnd w:id="6"/>
      <w:bookmarkEnd w:id="7"/>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p>
    <w:p w:rsidR="001D28B7" w:rsidRPr="008C5F45" w:rsidRDefault="001D28B7" w:rsidP="001D28B7">
      <w:pPr>
        <w:rPr>
          <w:b/>
        </w:rPr>
      </w:pPr>
      <w:r w:rsidRPr="008C5F45">
        <w:rPr>
          <w:b/>
        </w:rPr>
        <w:t>Câu 2.</w:t>
      </w:r>
    </w:p>
    <w:p w:rsidR="001D28B7" w:rsidRPr="008C5F45" w:rsidRDefault="001D28B7" w:rsidP="001D28B7">
      <w:pPr>
        <w:rPr>
          <w:sz w:val="26"/>
        </w:rPr>
      </w:pPr>
      <w:r w:rsidRPr="008C5F45">
        <w:rPr>
          <w:sz w:val="26"/>
        </w:rPr>
        <w:t>Viết chương trình giải phương trình bậc hai có giao diện như sau</w:t>
      </w:r>
    </w:p>
    <w:p w:rsidR="001D28B7" w:rsidRPr="008C5F45" w:rsidRDefault="001D28B7" w:rsidP="001D28B7">
      <w:pPr>
        <w:pStyle w:val="Heading1"/>
        <w:numPr>
          <w:ilvl w:val="0"/>
          <w:numId w:val="0"/>
        </w:numPr>
        <w:spacing w:before="60" w:after="60" w:line="360" w:lineRule="atLeast"/>
        <w:ind w:left="432" w:firstLine="720"/>
        <w:jc w:val="center"/>
        <w:rPr>
          <w:lang w:val="en-GB"/>
        </w:rPr>
      </w:pPr>
      <w:bookmarkStart w:id="8" w:name="_Toc53174855"/>
      <w:bookmarkStart w:id="9" w:name="_Toc53475402"/>
      <w:bookmarkStart w:id="10" w:name="_Toc59739966"/>
      <w:bookmarkStart w:id="11" w:name="_Toc59744079"/>
      <w:r w:rsidRPr="008C5F45">
        <w:rPr>
          <w:b w:val="0"/>
          <w:noProof/>
        </w:rPr>
        <w:lastRenderedPageBreak/>
        <w:drawing>
          <wp:inline distT="0" distB="0" distL="0" distR="0" wp14:anchorId="13B97CAE" wp14:editId="4DF0E259">
            <wp:extent cx="2200590" cy="2765471"/>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4845" cy="2770818"/>
                    </a:xfrm>
                    <a:prstGeom prst="rect">
                      <a:avLst/>
                    </a:prstGeom>
                    <a:noFill/>
                    <a:ln>
                      <a:noFill/>
                    </a:ln>
                  </pic:spPr>
                </pic:pic>
              </a:graphicData>
            </a:graphic>
          </wp:inline>
        </w:drawing>
      </w:r>
      <w:bookmarkEnd w:id="8"/>
      <w:bookmarkEnd w:id="9"/>
      <w:bookmarkEnd w:id="10"/>
      <w:bookmarkEnd w:id="11"/>
    </w:p>
    <w:p w:rsidR="001D28B7" w:rsidRPr="008C5F45" w:rsidRDefault="001D28B7" w:rsidP="001D28B7">
      <w:pPr>
        <w:rPr>
          <w:b/>
        </w:rPr>
      </w:pPr>
      <w:r w:rsidRPr="008C5F45">
        <w:rPr>
          <w:b/>
        </w:rPr>
        <w:t>Câu   3.</w:t>
      </w:r>
    </w:p>
    <w:p w:rsidR="001D28B7" w:rsidRPr="008C5F45" w:rsidRDefault="001D28B7" w:rsidP="001D28B7">
      <w:pPr>
        <w:jc w:val="both"/>
        <w:rPr>
          <w:sz w:val="26"/>
        </w:rPr>
      </w:pPr>
      <w:r w:rsidRPr="008C5F45">
        <w:rPr>
          <w:sz w:val="26"/>
        </w:rPr>
        <w:t>Viết màn hình đăng nhập có giao diện như sau, nếu người dùng đăng nhập đúng tên đăng nhập “ CNTT” và mật khẩu “UNETI” hiện ra màn hình lựa chọn các bài toán, còn nếu sai thì hiện lên thông tin tên hoặc mật khẩu không đúng, thông tin này hiển thị và biến mất khỏi màn hình trong thời gian ngắn.</w:t>
      </w:r>
    </w:p>
    <w:p w:rsidR="001D28B7" w:rsidRPr="008C5F45" w:rsidRDefault="001D28B7" w:rsidP="001D28B7">
      <w:pPr>
        <w:pStyle w:val="Heading1"/>
        <w:numPr>
          <w:ilvl w:val="0"/>
          <w:numId w:val="0"/>
        </w:numPr>
        <w:spacing w:before="60" w:after="60" w:line="360" w:lineRule="atLeast"/>
        <w:ind w:left="432" w:firstLine="720"/>
        <w:jc w:val="center"/>
        <w:rPr>
          <w:lang w:val="en-GB"/>
        </w:rPr>
      </w:pPr>
      <w:bookmarkStart w:id="12" w:name="_Toc59739967"/>
      <w:bookmarkStart w:id="13" w:name="_Toc59744080"/>
      <w:bookmarkStart w:id="14" w:name="_Toc53174856"/>
      <w:bookmarkStart w:id="15" w:name="_Toc53475403"/>
      <w:r w:rsidRPr="008C5F45">
        <w:rPr>
          <w:noProof/>
        </w:rPr>
        <w:drawing>
          <wp:anchor distT="0" distB="0" distL="114300" distR="114300" simplePos="0" relativeHeight="251660288" behindDoc="1" locked="0" layoutInCell="1" allowOverlap="1" wp14:anchorId="2D284095" wp14:editId="7C425C35">
            <wp:simplePos x="0" y="0"/>
            <wp:positionH relativeFrom="margin">
              <wp:align>right</wp:align>
            </wp:positionH>
            <wp:positionV relativeFrom="paragraph">
              <wp:posOffset>73133</wp:posOffset>
            </wp:positionV>
            <wp:extent cx="2573655" cy="3018790"/>
            <wp:effectExtent l="19050" t="19050" r="17145" b="10160"/>
            <wp:wrapTight wrapText="bothSides">
              <wp:wrapPolygon edited="0">
                <wp:start x="-160" y="-136"/>
                <wp:lineTo x="-160" y="21536"/>
                <wp:lineTo x="21584" y="21536"/>
                <wp:lineTo x="21584" y="-136"/>
                <wp:lineTo x="-160" y="-136"/>
              </wp:wrapPolygon>
            </wp:wrapTight>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655" cy="3018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8C5F45">
        <w:rPr>
          <w:b w:val="0"/>
          <w:noProof/>
        </w:rPr>
        <w:drawing>
          <wp:inline distT="0" distB="0" distL="0" distR="0" wp14:anchorId="18D8536B" wp14:editId="3E04F495">
            <wp:extent cx="2292901" cy="2990740"/>
            <wp:effectExtent l="19050" t="19050" r="12700" b="1968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772" cy="2991876"/>
                    </a:xfrm>
                    <a:prstGeom prst="rect">
                      <a:avLst/>
                    </a:prstGeom>
                    <a:noFill/>
                    <a:ln>
                      <a:solidFill>
                        <a:schemeClr val="tx1"/>
                      </a:solidFill>
                    </a:ln>
                  </pic:spPr>
                </pic:pic>
              </a:graphicData>
            </a:graphic>
          </wp:inline>
        </w:drawing>
      </w:r>
      <w:bookmarkEnd w:id="12"/>
      <w:bookmarkEnd w:id="13"/>
      <w:r w:rsidRPr="008C5F45">
        <w:rPr>
          <w:b w:val="0"/>
          <w:noProof/>
        </w:rPr>
        <w:t xml:space="preserve"> </w:t>
      </w:r>
      <w:bookmarkEnd w:id="14"/>
      <w:bookmarkEnd w:id="15"/>
    </w:p>
    <w:p w:rsidR="001D28B7" w:rsidRPr="008C5F45" w:rsidRDefault="001D28B7" w:rsidP="001D28B7">
      <w:pPr>
        <w:jc w:val="center"/>
      </w:pPr>
    </w:p>
    <w:p w:rsidR="001D28B7" w:rsidRPr="008C5F45" w:rsidRDefault="001D28B7" w:rsidP="001D28B7">
      <w:pPr>
        <w:jc w:val="both"/>
        <w:rPr>
          <w:sz w:val="26"/>
        </w:rPr>
      </w:pPr>
      <w:r w:rsidRPr="008C5F45">
        <w:rPr>
          <w:sz w:val="26"/>
        </w:rPr>
        <w:t>Button BACK: Quay lại màn hình ban đầu</w:t>
      </w:r>
    </w:p>
    <w:p w:rsidR="001D28B7" w:rsidRPr="008C5F45" w:rsidRDefault="001D28B7" w:rsidP="001D28B7">
      <w:pPr>
        <w:pStyle w:val="Heading1"/>
        <w:numPr>
          <w:ilvl w:val="0"/>
          <w:numId w:val="0"/>
        </w:numPr>
        <w:spacing w:before="60" w:after="60" w:line="360" w:lineRule="atLeast"/>
        <w:rPr>
          <w:rFonts w:ascii="Times New Roman" w:hAnsi="Times New Roman" w:cs="Times New Roman"/>
          <w:b w:val="0"/>
          <w:sz w:val="26"/>
        </w:rPr>
      </w:pPr>
      <w:bookmarkStart w:id="16" w:name="_Toc53174857"/>
      <w:bookmarkStart w:id="17" w:name="_Toc53475404"/>
      <w:bookmarkStart w:id="18" w:name="_Toc59739968"/>
      <w:bookmarkStart w:id="19" w:name="_Toc59744081"/>
      <w:r w:rsidRPr="008C5F45">
        <w:rPr>
          <w:rFonts w:ascii="Times New Roman" w:hAnsi="Times New Roman" w:cs="Times New Roman"/>
          <w:b w:val="0"/>
          <w:sz w:val="26"/>
        </w:rPr>
        <w:t>Button NEXT: Có tác dụng di chuyển đến màn hình tiếp theo. Sinh viên lựa chọn một trong các bài toán để xử lý.</w:t>
      </w:r>
      <w:bookmarkEnd w:id="16"/>
      <w:bookmarkEnd w:id="17"/>
      <w:bookmarkEnd w:id="18"/>
      <w:bookmarkEnd w:id="19"/>
    </w:p>
    <w:p w:rsidR="001D28B7" w:rsidRPr="008C5F45" w:rsidRDefault="001D28B7" w:rsidP="001D28B7">
      <w:pPr>
        <w:jc w:val="both"/>
        <w:rPr>
          <w:b/>
        </w:rPr>
      </w:pPr>
      <w:r w:rsidRPr="008C5F45">
        <w:rPr>
          <w:b/>
        </w:rPr>
        <w:t>Câu 4.</w:t>
      </w:r>
    </w:p>
    <w:p w:rsidR="001D28B7" w:rsidRPr="008C5F45" w:rsidRDefault="001D28B7" w:rsidP="001D28B7">
      <w:pPr>
        <w:jc w:val="both"/>
        <w:rPr>
          <w:sz w:val="26"/>
        </w:rPr>
      </w:pPr>
      <w:r w:rsidRPr="008C5F45">
        <w:rPr>
          <w:sz w:val="26"/>
        </w:rPr>
        <w:t>Xây dựng ứng dụng có giao diện như sau</w:t>
      </w:r>
    </w:p>
    <w:p w:rsidR="001D28B7" w:rsidRPr="008C5F45" w:rsidRDefault="001D28B7" w:rsidP="001D28B7">
      <w:pPr>
        <w:jc w:val="both"/>
        <w:rPr>
          <w:sz w:val="26"/>
        </w:rPr>
      </w:pPr>
      <w:r w:rsidRPr="008C5F45">
        <w:rPr>
          <w:sz w:val="26"/>
        </w:rPr>
        <w:lastRenderedPageBreak/>
        <w:t>Khi bấm vào nút check để lựa chọn, sau đó click vào button Pay hiện ra thông tin như trong hình</w:t>
      </w:r>
    </w:p>
    <w:p w:rsidR="001D28B7" w:rsidRPr="008C5F45" w:rsidRDefault="001D28B7" w:rsidP="001D28B7">
      <w:pPr>
        <w:jc w:val="center"/>
        <w:rPr>
          <w:noProof/>
        </w:rPr>
      </w:pPr>
      <w:r w:rsidRPr="008C5F45">
        <w:rPr>
          <w:noProof/>
        </w:rPr>
        <w:drawing>
          <wp:anchor distT="0" distB="0" distL="114300" distR="114300" simplePos="0" relativeHeight="251659264" behindDoc="0" locked="0" layoutInCell="1" allowOverlap="1" wp14:anchorId="5F27C142" wp14:editId="132DE59C">
            <wp:simplePos x="0" y="0"/>
            <wp:positionH relativeFrom="column">
              <wp:posOffset>3347720</wp:posOffset>
            </wp:positionH>
            <wp:positionV relativeFrom="paragraph">
              <wp:posOffset>23495</wp:posOffset>
            </wp:positionV>
            <wp:extent cx="2543175" cy="3018790"/>
            <wp:effectExtent l="0" t="0" r="9525"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3018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F45">
        <w:rPr>
          <w:noProof/>
        </w:rPr>
        <w:drawing>
          <wp:inline distT="0" distB="0" distL="0" distR="0" wp14:anchorId="62CE42F9" wp14:editId="1DEC383B">
            <wp:extent cx="2596686" cy="3295290"/>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88" cy="3324099"/>
                    </a:xfrm>
                    <a:prstGeom prst="rect">
                      <a:avLst/>
                    </a:prstGeom>
                    <a:noFill/>
                    <a:ln>
                      <a:noFill/>
                    </a:ln>
                  </pic:spPr>
                </pic:pic>
              </a:graphicData>
            </a:graphic>
          </wp:inline>
        </w:drawing>
      </w:r>
    </w:p>
    <w:p w:rsidR="001D28B7" w:rsidRPr="008C5F45" w:rsidRDefault="001D28B7" w:rsidP="001D28B7">
      <w:pPr>
        <w:jc w:val="center"/>
        <w:rPr>
          <w:lang w:val="en-GB"/>
        </w:rPr>
      </w:pPr>
      <w:r w:rsidRPr="008C5F45">
        <w:rPr>
          <w:noProof/>
        </w:rPr>
        <w:drawing>
          <wp:inline distT="0" distB="0" distL="0" distR="0" wp14:anchorId="769FA451" wp14:editId="656FAD83">
            <wp:extent cx="1897380" cy="1112443"/>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l="-2546" t="644" r="5262" b="63408"/>
                    <a:stretch/>
                  </pic:blipFill>
                  <pic:spPr bwMode="auto">
                    <a:xfrm>
                      <a:off x="0" y="0"/>
                      <a:ext cx="1898374" cy="1113026"/>
                    </a:xfrm>
                    <a:prstGeom prst="rect">
                      <a:avLst/>
                    </a:prstGeom>
                    <a:noFill/>
                    <a:ln>
                      <a:noFill/>
                    </a:ln>
                    <a:extLst>
                      <a:ext uri="{53640926-AAD7-44D8-BBD7-CCE9431645EC}">
                        <a14:shadowObscured xmlns:a14="http://schemas.microsoft.com/office/drawing/2010/main"/>
                      </a:ext>
                    </a:extLst>
                  </pic:spPr>
                </pic:pic>
              </a:graphicData>
            </a:graphic>
          </wp:inline>
        </w:drawing>
      </w:r>
    </w:p>
    <w:p w:rsidR="001D28B7" w:rsidRPr="008C5F45" w:rsidRDefault="001D28B7" w:rsidP="001D28B7">
      <w:pPr>
        <w:pStyle w:val="Heading1"/>
        <w:numPr>
          <w:ilvl w:val="0"/>
          <w:numId w:val="0"/>
        </w:numPr>
        <w:spacing w:before="60" w:after="60" w:line="360" w:lineRule="atLeast"/>
        <w:rPr>
          <w:rFonts w:ascii="Times New Roman" w:hAnsi="Times New Roman" w:cs="Times New Roman"/>
          <w:sz w:val="26"/>
          <w:lang w:val="en-GB"/>
        </w:rPr>
      </w:pPr>
      <w:bookmarkStart w:id="20" w:name="_Toc59739975"/>
      <w:bookmarkStart w:id="21" w:name="_Toc59744088"/>
      <w:bookmarkStart w:id="22" w:name="_Toc53174861"/>
      <w:bookmarkStart w:id="23" w:name="_Toc53475408"/>
      <w:r w:rsidRPr="008C5F45">
        <w:rPr>
          <w:rFonts w:ascii="Times New Roman" w:hAnsi="Times New Roman" w:cs="Times New Roman"/>
          <w:sz w:val="26"/>
          <w:lang w:val="en-GB"/>
        </w:rPr>
        <w:t xml:space="preserve">Câu </w:t>
      </w:r>
      <w:bookmarkEnd w:id="20"/>
      <w:bookmarkEnd w:id="21"/>
      <w:r>
        <w:rPr>
          <w:rFonts w:ascii="Times New Roman" w:hAnsi="Times New Roman" w:cs="Times New Roman"/>
          <w:sz w:val="26"/>
          <w:lang w:val="en-GB"/>
        </w:rPr>
        <w:t>5</w:t>
      </w:r>
      <w:r w:rsidRPr="008C5F45">
        <w:rPr>
          <w:rFonts w:ascii="Times New Roman" w:hAnsi="Times New Roman" w:cs="Times New Roman"/>
          <w:sz w:val="26"/>
          <w:lang w:val="en-GB"/>
        </w:rPr>
        <w:t xml:space="preserve"> </w:t>
      </w:r>
    </w:p>
    <w:p w:rsidR="001D28B7" w:rsidRPr="008C5F45" w:rsidRDefault="001D28B7" w:rsidP="001D28B7">
      <w:pPr>
        <w:pStyle w:val="Heading1"/>
        <w:numPr>
          <w:ilvl w:val="0"/>
          <w:numId w:val="0"/>
        </w:numPr>
        <w:spacing w:before="60" w:after="60" w:line="360" w:lineRule="atLeast"/>
        <w:rPr>
          <w:rFonts w:ascii="Times New Roman" w:hAnsi="Times New Roman" w:cs="Times New Roman"/>
          <w:b w:val="0"/>
          <w:sz w:val="26"/>
          <w:lang w:val="en-GB"/>
        </w:rPr>
      </w:pPr>
      <w:bookmarkStart w:id="24" w:name="_Toc59739976"/>
      <w:bookmarkStart w:id="25" w:name="_Toc59744089"/>
      <w:r w:rsidRPr="008C5F45">
        <w:rPr>
          <w:rFonts w:ascii="Times New Roman" w:hAnsi="Times New Roman" w:cs="Times New Roman"/>
          <w:b w:val="0"/>
          <w:sz w:val="26"/>
          <w:lang w:val="en-GB"/>
        </w:rPr>
        <w:t>Sử dụng VideoView viết chương trình phát video</w:t>
      </w:r>
      <w:bookmarkEnd w:id="22"/>
      <w:bookmarkEnd w:id="23"/>
      <w:bookmarkEnd w:id="24"/>
      <w:bookmarkEnd w:id="25"/>
    </w:p>
    <w:p w:rsidR="001D28B7" w:rsidRPr="008C5F45" w:rsidRDefault="001D28B7" w:rsidP="001D28B7">
      <w:pPr>
        <w:pStyle w:val="Heading1"/>
        <w:numPr>
          <w:ilvl w:val="0"/>
          <w:numId w:val="2"/>
        </w:numPr>
        <w:spacing w:before="60" w:after="60" w:line="360" w:lineRule="atLeast"/>
        <w:rPr>
          <w:rFonts w:ascii="Times New Roman" w:hAnsi="Times New Roman" w:cs="Times New Roman"/>
          <w:b w:val="0"/>
          <w:sz w:val="26"/>
        </w:rPr>
      </w:pPr>
      <w:bookmarkStart w:id="26" w:name="_Toc53174862"/>
      <w:bookmarkStart w:id="27" w:name="_Toc53475409"/>
      <w:bookmarkStart w:id="28" w:name="_Toc59739977"/>
      <w:bookmarkStart w:id="29" w:name="_Toc59744090"/>
      <w:r w:rsidRPr="008C5F45">
        <w:rPr>
          <w:rFonts w:ascii="Times New Roman" w:hAnsi="Times New Roman" w:cs="Times New Roman"/>
          <w:b w:val="0"/>
          <w:sz w:val="26"/>
          <w:lang w:val="en-GB"/>
        </w:rPr>
        <w:t>File video lưu trữ trong thư mục raw</w:t>
      </w:r>
      <w:bookmarkEnd w:id="26"/>
      <w:bookmarkEnd w:id="27"/>
      <w:bookmarkEnd w:id="28"/>
      <w:bookmarkEnd w:id="29"/>
    </w:p>
    <w:p w:rsidR="001D28B7" w:rsidRPr="008C5F45" w:rsidRDefault="001D28B7" w:rsidP="001D28B7">
      <w:pPr>
        <w:pStyle w:val="Heading1"/>
        <w:numPr>
          <w:ilvl w:val="0"/>
          <w:numId w:val="2"/>
        </w:numPr>
        <w:spacing w:before="60" w:after="60" w:line="360" w:lineRule="atLeast"/>
        <w:rPr>
          <w:rFonts w:ascii="Times New Roman" w:hAnsi="Times New Roman" w:cs="Times New Roman"/>
          <w:b w:val="0"/>
          <w:sz w:val="26"/>
          <w:lang w:val="en-GB"/>
        </w:rPr>
      </w:pPr>
      <w:bookmarkStart w:id="30" w:name="_Toc53174863"/>
      <w:bookmarkStart w:id="31" w:name="_Toc53475410"/>
      <w:bookmarkStart w:id="32" w:name="_Toc59739978"/>
      <w:bookmarkStart w:id="33" w:name="_Toc59744091"/>
      <w:r w:rsidRPr="008C5F45">
        <w:rPr>
          <w:rFonts w:ascii="Times New Roman" w:hAnsi="Times New Roman" w:cs="Times New Roman"/>
          <w:b w:val="0"/>
          <w:sz w:val="26"/>
          <w:lang w:val="en-GB"/>
        </w:rPr>
        <w:t>File video trên internet</w:t>
      </w:r>
      <w:bookmarkEnd w:id="30"/>
      <w:bookmarkEnd w:id="31"/>
      <w:bookmarkEnd w:id="32"/>
      <w:bookmarkEnd w:id="33"/>
    </w:p>
    <w:p w:rsidR="001D28B7" w:rsidRPr="008C5F45" w:rsidRDefault="001D28B7" w:rsidP="001D28B7">
      <w:pPr>
        <w:rPr>
          <w:b/>
          <w:lang w:val="en-GB"/>
        </w:rPr>
      </w:pPr>
      <w:r>
        <w:rPr>
          <w:b/>
          <w:lang w:val="en-GB"/>
        </w:rPr>
        <w:t>Câu 6</w:t>
      </w:r>
      <w:bookmarkStart w:id="34" w:name="_GoBack"/>
      <w:bookmarkEnd w:id="34"/>
    </w:p>
    <w:p w:rsidR="001D28B7" w:rsidRPr="008C5F45" w:rsidRDefault="001D28B7" w:rsidP="001D28B7">
      <w:pPr>
        <w:rPr>
          <w:sz w:val="26"/>
          <w:lang w:val="en-GB"/>
        </w:rPr>
      </w:pPr>
      <w:r w:rsidRPr="008C5F45">
        <w:rPr>
          <w:sz w:val="26"/>
          <w:lang w:val="en-GB"/>
        </w:rPr>
        <w:t xml:space="preserve"> Sử dụng SearchView, viết chương trình tìm kiếm có giao diện như sau. </w:t>
      </w:r>
    </w:p>
    <w:p w:rsidR="001D28B7" w:rsidRPr="008C5F45" w:rsidRDefault="001D28B7" w:rsidP="001D28B7">
      <w:pPr>
        <w:rPr>
          <w:sz w:val="26"/>
          <w:lang w:val="en-GB"/>
        </w:rPr>
      </w:pPr>
      <w:r w:rsidRPr="008C5F45">
        <w:rPr>
          <w:noProof/>
        </w:rPr>
        <w:lastRenderedPageBreak/>
        <w:drawing>
          <wp:anchor distT="0" distB="0" distL="114300" distR="114300" simplePos="0" relativeHeight="251658240" behindDoc="0" locked="0" layoutInCell="1" allowOverlap="1" wp14:anchorId="70F9F6DE" wp14:editId="4080A10E">
            <wp:simplePos x="0" y="0"/>
            <wp:positionH relativeFrom="column">
              <wp:posOffset>2213610</wp:posOffset>
            </wp:positionH>
            <wp:positionV relativeFrom="paragraph">
              <wp:posOffset>86360</wp:posOffset>
            </wp:positionV>
            <wp:extent cx="1868170" cy="2522220"/>
            <wp:effectExtent l="19050" t="19050" r="17780" b="11430"/>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170" cy="2522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1D28B7" w:rsidRPr="008C5F45" w:rsidRDefault="001D28B7" w:rsidP="001D28B7">
      <w:pPr>
        <w:rPr>
          <w:sz w:val="26"/>
          <w:lang w:val="en-GB"/>
        </w:rPr>
      </w:pPr>
    </w:p>
    <w:p w:rsidR="002775FF" w:rsidRDefault="002775FF"/>
    <w:sectPr w:rsidR="0027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B6C0F"/>
    <w:multiLevelType w:val="multilevel"/>
    <w:tmpl w:val="20221E28"/>
    <w:lvl w:ilvl="0">
      <w:start w:val="1"/>
      <w:numFmt w:val="decimal"/>
      <w:pStyle w:val="Heading1"/>
      <w:lvlText w:val="%1"/>
      <w:lvlJc w:val="left"/>
      <w:pPr>
        <w:ind w:left="432" w:hanging="432"/>
      </w:pPr>
      <w:rPr>
        <w:rFonts w:hint="default"/>
      </w:rPr>
    </w:lvl>
    <w:lvl w:ilvl="1">
      <w:start w:val="1"/>
      <w:numFmt w:val="decimal"/>
      <w:lvlText w:val="%2.1."/>
      <w:lvlJc w:val="left"/>
      <w:pPr>
        <w:ind w:left="860"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6.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FB72C7A"/>
    <w:multiLevelType w:val="hybridMultilevel"/>
    <w:tmpl w:val="56324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1109A"/>
    <w:multiLevelType w:val="hybridMultilevel"/>
    <w:tmpl w:val="6FB63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30FE"/>
    <w:multiLevelType w:val="hybridMultilevel"/>
    <w:tmpl w:val="C46E4B6A"/>
    <w:lvl w:ilvl="0" w:tplc="827A269A">
      <w:start w:val="1"/>
      <w:numFmt w:val="lowerLetter"/>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B7"/>
    <w:rsid w:val="001D28B7"/>
    <w:rsid w:val="0023624C"/>
    <w:rsid w:val="002775FF"/>
    <w:rsid w:val="00407F59"/>
    <w:rsid w:val="004F43A8"/>
    <w:rsid w:val="007111ED"/>
    <w:rsid w:val="00746C9F"/>
    <w:rsid w:val="009771B9"/>
    <w:rsid w:val="00AF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5E9F"/>
  <w15:chartTrackingRefBased/>
  <w15:docId w15:val="{7A547A1B-5F62-494E-A5AB-DF79C809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8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28B7"/>
    <w:pPr>
      <w:keepNext/>
      <w:keepLines/>
      <w:numPr>
        <w:numId w:val="1"/>
      </w:numPr>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D28B7"/>
    <w:pPr>
      <w:keepNext/>
      <w:keepLines/>
      <w:numPr>
        <w:ilvl w:val="2"/>
        <w:numId w:val="1"/>
      </w:numPr>
      <w:spacing w:before="40"/>
      <w:outlineLvl w:val="2"/>
    </w:pPr>
    <w:rPr>
      <w:rFonts w:eastAsiaTheme="majorEastAsia" w:cstheme="majorBidi"/>
      <w:b/>
      <w:sz w:val="26"/>
    </w:rPr>
  </w:style>
  <w:style w:type="paragraph" w:styleId="Heading4">
    <w:name w:val="heading 4"/>
    <w:basedOn w:val="Normal"/>
    <w:next w:val="Normal"/>
    <w:link w:val="Heading4Char"/>
    <w:uiPriority w:val="9"/>
    <w:semiHidden/>
    <w:unhideWhenUsed/>
    <w:qFormat/>
    <w:rsid w:val="001D28B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28B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28B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28B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28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28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B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D28B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1D28B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D28B7"/>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D28B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D28B7"/>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D28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28B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2022-09-26T05:44:00Z</dcterms:created>
  <dcterms:modified xsi:type="dcterms:W3CDTF">2022-09-26T05:46:00Z</dcterms:modified>
</cp:coreProperties>
</file>