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5D5" w:rsidRDefault="00367298" w:rsidP="00367298">
      <w:pPr>
        <w:jc w:val="center"/>
        <w:rPr>
          <w:b/>
          <w:sz w:val="28"/>
        </w:rPr>
      </w:pPr>
      <w:r w:rsidRPr="00367298">
        <w:rPr>
          <w:b/>
          <w:sz w:val="28"/>
        </w:rPr>
        <w:t>Практическая работа № 1</w:t>
      </w:r>
    </w:p>
    <w:p w:rsidR="0090732D" w:rsidRDefault="0090732D" w:rsidP="0090732D">
      <w:pPr>
        <w:spacing w:after="0" w:line="240" w:lineRule="auto"/>
        <w:jc w:val="both"/>
        <w:rPr>
          <w:rFonts w:cs="Times New Roman"/>
          <w:b/>
          <w:szCs w:val="24"/>
        </w:rPr>
      </w:pPr>
      <w:r w:rsidRPr="00B320B4">
        <w:rPr>
          <w:rFonts w:cs="Times New Roman"/>
          <w:b/>
          <w:szCs w:val="24"/>
        </w:rPr>
        <w:t xml:space="preserve">Тема: </w:t>
      </w:r>
      <w:r w:rsidRPr="00F41894">
        <w:rPr>
          <w:rFonts w:cs="Times New Roman"/>
          <w:b/>
          <w:szCs w:val="24"/>
          <w:u w:val="single"/>
        </w:rPr>
        <w:t>«</w:t>
      </w:r>
      <w:r w:rsidRPr="0090732D">
        <w:rPr>
          <w:rFonts w:cs="Times New Roman"/>
          <w:szCs w:val="24"/>
          <w:u w:val="single"/>
        </w:rPr>
        <w:t>Анализ и обеспечение обработки исключительных ситуаций</w:t>
      </w:r>
      <w:r w:rsidRPr="00F41894">
        <w:rPr>
          <w:rFonts w:cs="Times New Roman"/>
          <w:b/>
          <w:szCs w:val="24"/>
          <w:u w:val="single"/>
        </w:rPr>
        <w:t>»</w:t>
      </w:r>
    </w:p>
    <w:p w:rsidR="0090732D" w:rsidRPr="00713518" w:rsidRDefault="0090732D" w:rsidP="0090732D">
      <w:pPr>
        <w:spacing w:before="240" w:after="0" w:line="240" w:lineRule="auto"/>
        <w:jc w:val="both"/>
        <w:rPr>
          <w:rFonts w:cs="Times New Roman"/>
          <w:szCs w:val="24"/>
          <w:u w:val="single"/>
        </w:rPr>
      </w:pPr>
      <w:r>
        <w:rPr>
          <w:rFonts w:cs="Times New Roman"/>
          <w:b/>
          <w:szCs w:val="24"/>
        </w:rPr>
        <w:t xml:space="preserve">Цель работы: </w:t>
      </w:r>
      <w:r w:rsidRPr="00C93E42">
        <w:rPr>
          <w:rFonts w:cs="Times New Roman"/>
          <w:szCs w:val="24"/>
          <w:u w:val="single"/>
        </w:rPr>
        <w:t>систематизация, закрепление и расширение знаний</w:t>
      </w:r>
      <w:r>
        <w:rPr>
          <w:rFonts w:cs="Times New Roman"/>
          <w:szCs w:val="24"/>
          <w:u w:val="single"/>
        </w:rPr>
        <w:t xml:space="preserve"> </w:t>
      </w:r>
      <w:r w:rsidRPr="00C93E42">
        <w:rPr>
          <w:rFonts w:cs="Times New Roman"/>
          <w:szCs w:val="24"/>
          <w:u w:val="single"/>
        </w:rPr>
        <w:t>теоретического характера</w:t>
      </w:r>
      <w:r>
        <w:rPr>
          <w:rFonts w:cs="Times New Roman"/>
          <w:szCs w:val="24"/>
          <w:u w:val="single"/>
        </w:rPr>
        <w:t xml:space="preserve"> </w:t>
      </w:r>
      <w:r w:rsidR="00942249">
        <w:rPr>
          <w:rFonts w:cs="Times New Roman"/>
          <w:szCs w:val="24"/>
          <w:u w:val="single"/>
        </w:rPr>
        <w:t>об анализе и обеспечении обработки исключительных ситуаций</w:t>
      </w:r>
      <w:r w:rsidRPr="002E73EC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  <w:u w:val="single"/>
        </w:rPr>
        <w:t xml:space="preserve">на </w:t>
      </w:r>
      <w:r w:rsidRPr="00C93E42">
        <w:rPr>
          <w:rFonts w:cs="Times New Roman"/>
          <w:szCs w:val="24"/>
          <w:u w:val="single"/>
        </w:rPr>
        <w:t xml:space="preserve">примере </w:t>
      </w:r>
      <w:r>
        <w:rPr>
          <w:rFonts w:cs="Times New Roman"/>
          <w:szCs w:val="24"/>
          <w:u w:val="single"/>
        </w:rPr>
        <w:t>практических задач. П</w:t>
      </w:r>
      <w:r w:rsidRPr="00A94964">
        <w:rPr>
          <w:rFonts w:cs="Times New Roman"/>
          <w:szCs w:val="24"/>
          <w:u w:val="single"/>
        </w:rPr>
        <w:t>риобретение навыков</w:t>
      </w:r>
      <w:r w:rsidRPr="00713518">
        <w:rPr>
          <w:rFonts w:cs="Times New Roman"/>
          <w:szCs w:val="24"/>
          <w:u w:val="single"/>
        </w:rPr>
        <w:t xml:space="preserve"> </w:t>
      </w:r>
      <w:r w:rsidR="00942249">
        <w:rPr>
          <w:rFonts w:cs="Times New Roman"/>
          <w:szCs w:val="24"/>
          <w:u w:val="single"/>
        </w:rPr>
        <w:t>по анализу и обеспечению обработки исключительных ситуаций</w:t>
      </w:r>
      <w:r>
        <w:rPr>
          <w:rFonts w:cs="Times New Roman"/>
          <w:szCs w:val="24"/>
          <w:u w:val="single"/>
        </w:rPr>
        <w:t>.</w:t>
      </w:r>
    </w:p>
    <w:p w:rsidR="0090732D" w:rsidRPr="00713518" w:rsidRDefault="0090732D" w:rsidP="0090732D">
      <w:pPr>
        <w:spacing w:before="240" w:after="0" w:line="240" w:lineRule="auto"/>
        <w:jc w:val="both"/>
        <w:rPr>
          <w:rFonts w:cs="Times New Roman"/>
          <w:szCs w:val="24"/>
          <w:u w:val="single"/>
        </w:rPr>
      </w:pPr>
      <w:r w:rsidRPr="005850CA">
        <w:rPr>
          <w:rFonts w:cs="Times New Roman"/>
          <w:b/>
          <w:szCs w:val="24"/>
        </w:rPr>
        <w:t>Средства обучения</w:t>
      </w:r>
      <w:r>
        <w:rPr>
          <w:rFonts w:cs="Times New Roman"/>
          <w:b/>
          <w:szCs w:val="24"/>
        </w:rPr>
        <w:t xml:space="preserve">: </w:t>
      </w:r>
      <w:r w:rsidRPr="002E73EC">
        <w:rPr>
          <w:rFonts w:cs="Times New Roman"/>
          <w:szCs w:val="24"/>
          <w:u w:val="single"/>
        </w:rPr>
        <w:t xml:space="preserve">рабочие места на базе вычислительной техники, подключенные к локальной вычислительной сети и информационно-телекоммуникационной сети Интернет, текстовый процессор MS </w:t>
      </w:r>
      <w:proofErr w:type="spellStart"/>
      <w:r w:rsidRPr="002E73EC">
        <w:rPr>
          <w:rFonts w:cs="Times New Roman"/>
          <w:szCs w:val="24"/>
          <w:u w:val="single"/>
        </w:rPr>
        <w:t>Word</w:t>
      </w:r>
      <w:proofErr w:type="spellEnd"/>
      <w:r w:rsidRPr="00D63D8E">
        <w:rPr>
          <w:rFonts w:cs="Times New Roman"/>
          <w:szCs w:val="24"/>
          <w:u w:val="single"/>
        </w:rPr>
        <w:t>,</w:t>
      </w:r>
      <w:r w:rsidRPr="00D63D8E">
        <w:rPr>
          <w:u w:val="single"/>
        </w:rPr>
        <w:t xml:space="preserve"> </w:t>
      </w:r>
      <w:r w:rsidR="00942249">
        <w:rPr>
          <w:rFonts w:cs="Times New Roman"/>
          <w:szCs w:val="24"/>
          <w:u w:val="single"/>
        </w:rPr>
        <w:t xml:space="preserve">среда разработки </w:t>
      </w:r>
      <w:r w:rsidR="00942249">
        <w:rPr>
          <w:rFonts w:cs="Times New Roman"/>
          <w:szCs w:val="24"/>
          <w:u w:val="single"/>
          <w:lang w:val="en-US"/>
        </w:rPr>
        <w:t>Visual</w:t>
      </w:r>
      <w:r w:rsidR="00942249" w:rsidRPr="00942249">
        <w:rPr>
          <w:rFonts w:cs="Times New Roman"/>
          <w:szCs w:val="24"/>
          <w:u w:val="single"/>
        </w:rPr>
        <w:t xml:space="preserve"> </w:t>
      </w:r>
      <w:r w:rsidR="00942249">
        <w:rPr>
          <w:rFonts w:cs="Times New Roman"/>
          <w:szCs w:val="24"/>
          <w:u w:val="single"/>
          <w:lang w:val="en-US"/>
        </w:rPr>
        <w:t>Studio</w:t>
      </w:r>
      <w:r w:rsidR="00942249">
        <w:rPr>
          <w:rFonts w:cs="Times New Roman"/>
          <w:szCs w:val="24"/>
          <w:u w:val="single"/>
        </w:rPr>
        <w:t xml:space="preserve">, </w:t>
      </w:r>
      <w:r w:rsidR="00942249">
        <w:rPr>
          <w:rFonts w:cs="Times New Roman"/>
          <w:szCs w:val="24"/>
          <w:u w:val="single"/>
          <w:lang w:val="en-US"/>
        </w:rPr>
        <w:t>Microsoft</w:t>
      </w:r>
      <w:r w:rsidR="00942249" w:rsidRPr="00942249">
        <w:rPr>
          <w:rFonts w:cs="Times New Roman"/>
          <w:szCs w:val="24"/>
          <w:u w:val="single"/>
        </w:rPr>
        <w:t xml:space="preserve"> </w:t>
      </w:r>
      <w:r w:rsidR="00942249">
        <w:rPr>
          <w:rFonts w:cs="Times New Roman"/>
          <w:szCs w:val="24"/>
          <w:u w:val="single"/>
          <w:lang w:val="en-US"/>
        </w:rPr>
        <w:t>SQL</w:t>
      </w:r>
      <w:r w:rsidR="00F7299C" w:rsidRPr="00F7299C">
        <w:rPr>
          <w:rFonts w:cs="Times New Roman"/>
          <w:szCs w:val="24"/>
          <w:u w:val="single"/>
        </w:rPr>
        <w:t xml:space="preserve"> </w:t>
      </w:r>
      <w:r w:rsidR="00F7299C">
        <w:rPr>
          <w:rFonts w:cs="Times New Roman"/>
          <w:szCs w:val="24"/>
          <w:u w:val="single"/>
          <w:lang w:val="en-US"/>
        </w:rPr>
        <w:t>Server</w:t>
      </w:r>
      <w:r w:rsidR="00942249" w:rsidRPr="00942249">
        <w:rPr>
          <w:rFonts w:cs="Times New Roman"/>
          <w:szCs w:val="24"/>
          <w:u w:val="single"/>
        </w:rPr>
        <w:t xml:space="preserve"> </w:t>
      </w:r>
      <w:proofErr w:type="spellStart"/>
      <w:r w:rsidR="00942249">
        <w:rPr>
          <w:rFonts w:cs="Times New Roman"/>
          <w:szCs w:val="24"/>
          <w:u w:val="single"/>
          <w:lang w:val="en-US"/>
        </w:rPr>
        <w:t>Managent</w:t>
      </w:r>
      <w:proofErr w:type="spellEnd"/>
      <w:r w:rsidR="00942249" w:rsidRPr="00942249">
        <w:rPr>
          <w:rFonts w:cs="Times New Roman"/>
          <w:szCs w:val="24"/>
          <w:u w:val="single"/>
        </w:rPr>
        <w:t xml:space="preserve"> </w:t>
      </w:r>
      <w:r w:rsidR="00942249">
        <w:rPr>
          <w:rFonts w:cs="Times New Roman"/>
          <w:szCs w:val="24"/>
          <w:u w:val="single"/>
          <w:lang w:val="en-US"/>
        </w:rPr>
        <w:t>Studio</w:t>
      </w:r>
      <w:r w:rsidRPr="002E73EC">
        <w:rPr>
          <w:rFonts w:cs="Times New Roman"/>
          <w:szCs w:val="24"/>
          <w:u w:val="single"/>
        </w:rPr>
        <w:t>.</w:t>
      </w:r>
    </w:p>
    <w:p w:rsidR="0090732D" w:rsidRDefault="0090732D" w:rsidP="0090732D">
      <w:pPr>
        <w:spacing w:before="240" w:after="0" w:line="240" w:lineRule="auto"/>
        <w:ind w:left="1560" w:hanging="1560"/>
        <w:rPr>
          <w:rFonts w:cs="Times New Roman"/>
          <w:b/>
          <w:bCs/>
          <w:szCs w:val="24"/>
        </w:rPr>
      </w:pPr>
      <w:r w:rsidRPr="00B320B4">
        <w:rPr>
          <w:rFonts w:cs="Times New Roman"/>
          <w:b/>
          <w:bCs/>
          <w:szCs w:val="24"/>
        </w:rPr>
        <w:t>Задание:</w:t>
      </w:r>
    </w:p>
    <w:p w:rsidR="00367298" w:rsidRDefault="00E655E8" w:rsidP="00E655E8">
      <w:pPr>
        <w:pStyle w:val="a3"/>
        <w:numPr>
          <w:ilvl w:val="0"/>
          <w:numId w:val="3"/>
        </w:numPr>
      </w:pPr>
      <w:r>
        <w:t xml:space="preserve">Создайте приложение </w:t>
      </w:r>
      <w:r>
        <w:rPr>
          <w:lang w:val="en-US"/>
        </w:rPr>
        <w:t>WPF</w:t>
      </w:r>
      <w:r>
        <w:t>, со следующим названием: «</w:t>
      </w:r>
      <w:r>
        <w:rPr>
          <w:lang w:val="en-US"/>
        </w:rPr>
        <w:t>Test</w:t>
      </w:r>
      <w:r w:rsidRPr="00E655E8">
        <w:t>_2025_</w:t>
      </w:r>
      <w:r>
        <w:rPr>
          <w:lang w:val="en-US"/>
        </w:rPr>
        <w:t>F</w:t>
      </w:r>
      <w:r>
        <w:t xml:space="preserve">», где </w:t>
      </w:r>
      <w:r>
        <w:rPr>
          <w:lang w:val="en-US"/>
        </w:rPr>
        <w:t>F</w:t>
      </w:r>
      <w:r>
        <w:t xml:space="preserve"> – ваша фамилия на латинице.</w:t>
      </w:r>
    </w:p>
    <w:p w:rsidR="00E655E8" w:rsidRDefault="00DA32D3" w:rsidP="00E655E8">
      <w:pPr>
        <w:pStyle w:val="a3"/>
        <w:numPr>
          <w:ilvl w:val="0"/>
          <w:numId w:val="3"/>
        </w:numPr>
      </w:pPr>
      <w:r>
        <w:t>Окно авторизации, должно включать в себя следующий функционал:</w:t>
      </w:r>
    </w:p>
    <w:p w:rsidR="00DA32D3" w:rsidRPr="00D66CA0" w:rsidRDefault="00DA32D3" w:rsidP="00DA32D3">
      <w:pPr>
        <w:pStyle w:val="a3"/>
        <w:numPr>
          <w:ilvl w:val="0"/>
          <w:numId w:val="4"/>
        </w:numPr>
        <w:rPr>
          <w:highlight w:val="yellow"/>
        </w:rPr>
      </w:pPr>
      <w:r w:rsidRPr="00D66CA0">
        <w:rPr>
          <w:highlight w:val="yellow"/>
        </w:rPr>
        <w:t>проверка на минимальную длину пароля в 8 символов;</w:t>
      </w:r>
    </w:p>
    <w:p w:rsidR="00380E21" w:rsidRPr="00661D25" w:rsidRDefault="00DA32D3" w:rsidP="00380E21">
      <w:pPr>
        <w:pStyle w:val="a3"/>
        <w:numPr>
          <w:ilvl w:val="0"/>
          <w:numId w:val="4"/>
        </w:numPr>
        <w:rPr>
          <w:highlight w:val="yellow"/>
        </w:rPr>
      </w:pPr>
      <w:r w:rsidRPr="00661D25">
        <w:rPr>
          <w:highlight w:val="yellow"/>
        </w:rPr>
        <w:t xml:space="preserve">проверка почты на соответствие шаблону </w:t>
      </w:r>
      <w:r w:rsidRPr="00661D25">
        <w:rPr>
          <w:color w:val="FF0000"/>
          <w:highlight w:val="yellow"/>
        </w:rPr>
        <w:t>^[a-zA-Z0-</w:t>
      </w:r>
      <w:proofErr w:type="gramStart"/>
      <w:r w:rsidRPr="00661D25">
        <w:rPr>
          <w:color w:val="FF0000"/>
          <w:highlight w:val="yellow"/>
        </w:rPr>
        <w:t>9._</w:t>
      </w:r>
      <w:proofErr w:type="gramEnd"/>
      <w:r w:rsidRPr="00661D25">
        <w:rPr>
          <w:color w:val="FF0000"/>
          <w:highlight w:val="yellow"/>
        </w:rPr>
        <w:t>%+-]</w:t>
      </w:r>
      <w:r w:rsidR="00380E21" w:rsidRPr="00661D25">
        <w:rPr>
          <w:color w:val="FF0000"/>
          <w:highlight w:val="yellow"/>
        </w:rPr>
        <w:t>+@[a-zA-Z0-9.-]+\.[a-</w:t>
      </w:r>
      <w:proofErr w:type="spellStart"/>
      <w:r w:rsidR="00380E21" w:rsidRPr="00661D25">
        <w:rPr>
          <w:color w:val="FF0000"/>
          <w:highlight w:val="yellow"/>
        </w:rPr>
        <w:t>zA</w:t>
      </w:r>
      <w:proofErr w:type="spellEnd"/>
      <w:r w:rsidR="00380E21" w:rsidRPr="00661D25">
        <w:rPr>
          <w:color w:val="FF0000"/>
          <w:highlight w:val="yellow"/>
        </w:rPr>
        <w:t>-Z]{2,}$</w:t>
      </w:r>
      <w:r w:rsidRPr="00661D25">
        <w:rPr>
          <w:color w:val="000000"/>
          <w:highlight w:val="yellow"/>
        </w:rPr>
        <w:t>;</w:t>
      </w:r>
    </w:p>
    <w:p w:rsidR="00380E21" w:rsidRPr="00661D25" w:rsidRDefault="00007D4B" w:rsidP="00380E21">
      <w:pPr>
        <w:pStyle w:val="a3"/>
        <w:numPr>
          <w:ilvl w:val="0"/>
          <w:numId w:val="4"/>
        </w:numPr>
        <w:rPr>
          <w:highlight w:val="yellow"/>
        </w:rPr>
      </w:pPr>
      <w:r w:rsidRPr="00661D25">
        <w:rPr>
          <w:highlight w:val="yellow"/>
        </w:rPr>
        <w:t xml:space="preserve">возможность смены электронной почты, на мобильный телефон с соответствующей проверкой </w:t>
      </w:r>
      <w:r w:rsidRPr="00661D25">
        <w:rPr>
          <w:color w:val="FF0000"/>
          <w:highlight w:val="yellow"/>
        </w:rPr>
        <w:t>^\+(\d{1,3</w:t>
      </w:r>
      <w:proofErr w:type="gramStart"/>
      <w:r w:rsidRPr="00661D25">
        <w:rPr>
          <w:color w:val="FF0000"/>
          <w:highlight w:val="yellow"/>
        </w:rPr>
        <w:t>})\</w:t>
      </w:r>
      <w:proofErr w:type="gramEnd"/>
      <w:r w:rsidRPr="00661D25">
        <w:rPr>
          <w:color w:val="FF0000"/>
          <w:highlight w:val="yellow"/>
        </w:rPr>
        <w:t>s?\((\d{3})\)\s?\d{3}-\d{4}$</w:t>
      </w:r>
      <w:r w:rsidRPr="00661D25">
        <w:rPr>
          <w:highlight w:val="yellow"/>
        </w:rPr>
        <w:t>;</w:t>
      </w:r>
    </w:p>
    <w:p w:rsidR="00401121" w:rsidRPr="00661D25" w:rsidRDefault="00401121" w:rsidP="00380E21">
      <w:pPr>
        <w:pStyle w:val="a3"/>
        <w:numPr>
          <w:ilvl w:val="0"/>
          <w:numId w:val="4"/>
        </w:numPr>
        <w:rPr>
          <w:highlight w:val="yellow"/>
        </w:rPr>
      </w:pPr>
      <w:r w:rsidRPr="00661D25">
        <w:rPr>
          <w:highlight w:val="yellow"/>
        </w:rPr>
        <w:t>возможность показать/скрыть пароль (значок, должен тоже меняться);</w:t>
      </w:r>
    </w:p>
    <w:p w:rsidR="00401121" w:rsidRPr="00D66CA0" w:rsidRDefault="005F6B4E" w:rsidP="00380E21">
      <w:pPr>
        <w:pStyle w:val="a3"/>
        <w:numPr>
          <w:ilvl w:val="0"/>
          <w:numId w:val="4"/>
        </w:numPr>
        <w:rPr>
          <w:highlight w:val="yellow"/>
        </w:rPr>
      </w:pPr>
      <w:r w:rsidRPr="00D66CA0">
        <w:rPr>
          <w:highlight w:val="yellow"/>
        </w:rPr>
        <w:t>переход на окно регистрации.</w:t>
      </w:r>
    </w:p>
    <w:p w:rsidR="00B25E49" w:rsidRDefault="00B25E49" w:rsidP="00B25E49">
      <w:pPr>
        <w:pStyle w:val="a3"/>
        <w:numPr>
          <w:ilvl w:val="0"/>
          <w:numId w:val="3"/>
        </w:numPr>
      </w:pPr>
      <w:r>
        <w:t>Окно регистрации, должно включать в себя следующий функционал:</w:t>
      </w:r>
    </w:p>
    <w:p w:rsidR="00B25E49" w:rsidRPr="00D5160A" w:rsidRDefault="00B25E49" w:rsidP="00B25E49">
      <w:pPr>
        <w:pStyle w:val="a3"/>
        <w:numPr>
          <w:ilvl w:val="0"/>
          <w:numId w:val="5"/>
        </w:numPr>
        <w:rPr>
          <w:highlight w:val="yellow"/>
        </w:rPr>
      </w:pPr>
      <w:r w:rsidRPr="00D5160A">
        <w:rPr>
          <w:highlight w:val="yellow"/>
        </w:rPr>
        <w:t>проверка Фамилии, Имени, Отчества на соответствие шаблону, только русские или только латинские буквы;</w:t>
      </w:r>
    </w:p>
    <w:p w:rsidR="00B25E49" w:rsidRPr="0021288F" w:rsidRDefault="00B25E49" w:rsidP="00B25E49">
      <w:pPr>
        <w:pStyle w:val="a3"/>
        <w:numPr>
          <w:ilvl w:val="0"/>
          <w:numId w:val="5"/>
        </w:numPr>
        <w:rPr>
          <w:highlight w:val="yellow"/>
        </w:rPr>
      </w:pPr>
      <w:r w:rsidRPr="0021288F">
        <w:rPr>
          <w:highlight w:val="yellow"/>
        </w:rPr>
        <w:t>проверка даты рождения, допустима дата не ранее 1924 года и не позднее 2012 года;</w:t>
      </w:r>
    </w:p>
    <w:p w:rsidR="00F36920" w:rsidRPr="00E62D9B" w:rsidRDefault="00F36920" w:rsidP="00F36920">
      <w:pPr>
        <w:pStyle w:val="a3"/>
        <w:numPr>
          <w:ilvl w:val="0"/>
          <w:numId w:val="5"/>
        </w:numPr>
        <w:rPr>
          <w:highlight w:val="yellow"/>
        </w:rPr>
      </w:pPr>
      <w:r w:rsidRPr="00E62D9B">
        <w:rPr>
          <w:highlight w:val="yellow"/>
        </w:rPr>
        <w:t>проверка на минимальную длину пароля в 8 символов;</w:t>
      </w:r>
    </w:p>
    <w:p w:rsidR="00F36920" w:rsidRPr="00E62D9B" w:rsidRDefault="00F36920" w:rsidP="00F36920">
      <w:pPr>
        <w:pStyle w:val="a3"/>
        <w:numPr>
          <w:ilvl w:val="0"/>
          <w:numId w:val="5"/>
        </w:numPr>
        <w:rPr>
          <w:highlight w:val="yellow"/>
        </w:rPr>
      </w:pPr>
      <w:r w:rsidRPr="00E62D9B">
        <w:rPr>
          <w:highlight w:val="yellow"/>
        </w:rPr>
        <w:t xml:space="preserve">проверка почты на соответствие шаблону </w:t>
      </w:r>
      <w:r w:rsidRPr="00E62D9B">
        <w:rPr>
          <w:color w:val="FF0000"/>
          <w:highlight w:val="yellow"/>
        </w:rPr>
        <w:t>^[a-zA-Z0-</w:t>
      </w:r>
      <w:proofErr w:type="gramStart"/>
      <w:r w:rsidRPr="00E62D9B">
        <w:rPr>
          <w:color w:val="FF0000"/>
          <w:highlight w:val="yellow"/>
        </w:rPr>
        <w:t>9._</w:t>
      </w:r>
      <w:proofErr w:type="gramEnd"/>
      <w:r w:rsidRPr="00E62D9B">
        <w:rPr>
          <w:color w:val="FF0000"/>
          <w:highlight w:val="yellow"/>
        </w:rPr>
        <w:t>%+-]+@[a-zA-Z0-9.-]+\.[a-</w:t>
      </w:r>
      <w:proofErr w:type="spellStart"/>
      <w:r w:rsidRPr="00E62D9B">
        <w:rPr>
          <w:color w:val="FF0000"/>
          <w:highlight w:val="yellow"/>
        </w:rPr>
        <w:t>zA</w:t>
      </w:r>
      <w:proofErr w:type="spellEnd"/>
      <w:r w:rsidRPr="00E62D9B">
        <w:rPr>
          <w:color w:val="FF0000"/>
          <w:highlight w:val="yellow"/>
        </w:rPr>
        <w:t>-Z]{2,}$</w:t>
      </w:r>
      <w:r w:rsidRPr="00E62D9B">
        <w:rPr>
          <w:color w:val="000000"/>
          <w:highlight w:val="yellow"/>
        </w:rPr>
        <w:t>;</w:t>
      </w:r>
    </w:p>
    <w:p w:rsidR="00F36920" w:rsidRPr="00E62D9B" w:rsidRDefault="00F36920" w:rsidP="00F36920">
      <w:pPr>
        <w:pStyle w:val="a3"/>
        <w:numPr>
          <w:ilvl w:val="0"/>
          <w:numId w:val="5"/>
        </w:numPr>
        <w:rPr>
          <w:highlight w:val="yellow"/>
        </w:rPr>
      </w:pPr>
      <w:r w:rsidRPr="00E62D9B">
        <w:rPr>
          <w:highlight w:val="yellow"/>
        </w:rPr>
        <w:t xml:space="preserve">возможность смены электронной почты, на мобильный телефон с соответствующей проверкой </w:t>
      </w:r>
      <w:r w:rsidRPr="00E62D9B">
        <w:rPr>
          <w:color w:val="FF0000"/>
          <w:highlight w:val="yellow"/>
        </w:rPr>
        <w:t>^\+(\d{1,3</w:t>
      </w:r>
      <w:proofErr w:type="gramStart"/>
      <w:r w:rsidRPr="00E62D9B">
        <w:rPr>
          <w:color w:val="FF0000"/>
          <w:highlight w:val="yellow"/>
        </w:rPr>
        <w:t>})\</w:t>
      </w:r>
      <w:proofErr w:type="gramEnd"/>
      <w:r w:rsidRPr="00E62D9B">
        <w:rPr>
          <w:color w:val="FF0000"/>
          <w:highlight w:val="yellow"/>
        </w:rPr>
        <w:t>s?\((\d{3})\)\s?\d{3}-\d{4}$</w:t>
      </w:r>
      <w:r w:rsidRPr="00E62D9B">
        <w:rPr>
          <w:highlight w:val="yellow"/>
        </w:rPr>
        <w:t>;</w:t>
      </w:r>
    </w:p>
    <w:p w:rsidR="00F36920" w:rsidRDefault="00F36920" w:rsidP="00F36920">
      <w:pPr>
        <w:pStyle w:val="a3"/>
        <w:numPr>
          <w:ilvl w:val="0"/>
          <w:numId w:val="5"/>
        </w:numPr>
      </w:pPr>
      <w:r w:rsidRPr="00E62D9B">
        <w:rPr>
          <w:highlight w:val="yellow"/>
        </w:rPr>
        <w:t>возможность показать/скрыть пароль (значок, должен тоже меняться</w:t>
      </w:r>
      <w:r>
        <w:t>);</w:t>
      </w:r>
    </w:p>
    <w:p w:rsidR="00B25E49" w:rsidRPr="0021288F" w:rsidRDefault="00EE0102" w:rsidP="00B25E49">
      <w:pPr>
        <w:pStyle w:val="a3"/>
        <w:numPr>
          <w:ilvl w:val="0"/>
          <w:numId w:val="5"/>
        </w:numPr>
        <w:rPr>
          <w:highlight w:val="yellow"/>
        </w:rPr>
      </w:pPr>
      <w:r w:rsidRPr="0021288F">
        <w:rPr>
          <w:highlight w:val="yellow"/>
        </w:rPr>
        <w:t>выбор страны и региона</w:t>
      </w:r>
      <w:r w:rsidR="00146AD7" w:rsidRPr="0021288F">
        <w:rPr>
          <w:highlight w:val="yellow"/>
        </w:rPr>
        <w:t xml:space="preserve"> (выпадающие списки)</w:t>
      </w:r>
      <w:r w:rsidRPr="0021288F">
        <w:rPr>
          <w:highlight w:val="yellow"/>
        </w:rPr>
        <w:t>, места жительства</w:t>
      </w:r>
      <w:r w:rsidR="00EF2272" w:rsidRPr="0021288F">
        <w:rPr>
          <w:highlight w:val="yellow"/>
        </w:rPr>
        <w:t>, регионы должны соответствовать выбранной стране</w:t>
      </w:r>
      <w:r w:rsidR="00BE169C" w:rsidRPr="0021288F">
        <w:rPr>
          <w:highlight w:val="yellow"/>
        </w:rPr>
        <w:t>;</w:t>
      </w:r>
    </w:p>
    <w:p w:rsidR="00146AD7" w:rsidRDefault="00146AD7" w:rsidP="00B25E49">
      <w:pPr>
        <w:pStyle w:val="a3"/>
        <w:numPr>
          <w:ilvl w:val="0"/>
          <w:numId w:val="5"/>
        </w:numPr>
      </w:pPr>
      <w:r w:rsidRPr="0021288F">
        <w:rPr>
          <w:highlight w:val="yellow"/>
        </w:rPr>
        <w:t>проверка типа населенного пунк</w:t>
      </w:r>
      <w:bookmarkStart w:id="0" w:name="_GoBack"/>
      <w:bookmarkEnd w:id="0"/>
      <w:r w:rsidRPr="0021288F">
        <w:rPr>
          <w:highlight w:val="yellow"/>
        </w:rPr>
        <w:t>та (выпадающий список),</w:t>
      </w:r>
      <w:r>
        <w:t xml:space="preserve"> и названия населенного пункта (только русские или только латинские буквы)</w:t>
      </w:r>
      <w:r w:rsidR="00831DD3">
        <w:t>;</w:t>
      </w:r>
    </w:p>
    <w:p w:rsidR="00831DD3" w:rsidRDefault="00831DD3" w:rsidP="00B25E49">
      <w:pPr>
        <w:pStyle w:val="a3"/>
        <w:numPr>
          <w:ilvl w:val="0"/>
          <w:numId w:val="5"/>
        </w:numPr>
      </w:pPr>
      <w:r>
        <w:t>при регистрации выдается роль по умолчанию –</w:t>
      </w:r>
      <w:r w:rsidR="00E50394">
        <w:t xml:space="preserve"> пользователь;</w:t>
      </w:r>
    </w:p>
    <w:p w:rsidR="00E50394" w:rsidRDefault="00CA549C" w:rsidP="00B25E49">
      <w:pPr>
        <w:pStyle w:val="a3"/>
        <w:numPr>
          <w:ilvl w:val="0"/>
          <w:numId w:val="5"/>
        </w:numPr>
      </w:pPr>
      <w:r>
        <w:t>всего в системе три роли: пользо</w:t>
      </w:r>
      <w:r w:rsidR="002949F8">
        <w:t>ватель, менеджер, администратор;</w:t>
      </w:r>
    </w:p>
    <w:p w:rsidR="002949F8" w:rsidRDefault="002949F8" w:rsidP="00B25E49">
      <w:pPr>
        <w:pStyle w:val="a3"/>
        <w:numPr>
          <w:ilvl w:val="0"/>
          <w:numId w:val="5"/>
        </w:numPr>
      </w:pPr>
      <w:r>
        <w:t>переход на окно авторизации.</w:t>
      </w:r>
    </w:p>
    <w:p w:rsidR="00E62D9B" w:rsidRPr="00E62D9B" w:rsidRDefault="00E62D9B" w:rsidP="00E62D9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62D9B">
        <w:rPr>
          <w:rFonts w:eastAsia="Times New Roman" w:cs="Times New Roman"/>
          <w:b/>
          <w:bCs/>
          <w:sz w:val="36"/>
          <w:szCs w:val="36"/>
          <w:lang w:eastAsia="ru-RU"/>
        </w:rPr>
        <w:t>Казахстан</w:t>
      </w:r>
    </w:p>
    <w:p w:rsidR="00E62D9B" w:rsidRPr="00E62D9B" w:rsidRDefault="00E62D9B" w:rsidP="00E62D9B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E62D9B">
        <w:rPr>
          <w:rFonts w:eastAsia="Times New Roman" w:cs="Times New Roman"/>
          <w:b/>
          <w:bCs/>
          <w:szCs w:val="24"/>
          <w:lang w:eastAsia="ru-RU"/>
        </w:rPr>
        <w:t>Регионы:</w:t>
      </w:r>
      <w:r w:rsidRPr="00E62D9B">
        <w:rPr>
          <w:rFonts w:eastAsia="Times New Roman" w:cs="Times New Roman"/>
          <w:szCs w:val="24"/>
          <w:lang w:eastAsia="ru-RU"/>
        </w:rPr>
        <w:t xml:space="preserve"> </w:t>
      </w:r>
    </w:p>
    <w:p w:rsidR="00E62D9B" w:rsidRPr="00E62D9B" w:rsidRDefault="00E62D9B" w:rsidP="00E62D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62D9B">
        <w:rPr>
          <w:rFonts w:eastAsia="Times New Roman" w:cs="Times New Roman"/>
          <w:szCs w:val="24"/>
          <w:lang w:eastAsia="ru-RU"/>
        </w:rPr>
        <w:lastRenderedPageBreak/>
        <w:t>Центральный</w:t>
      </w:r>
    </w:p>
    <w:p w:rsidR="00E62D9B" w:rsidRPr="00E62D9B" w:rsidRDefault="00E62D9B" w:rsidP="00E62D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62D9B">
        <w:rPr>
          <w:rFonts w:eastAsia="Times New Roman" w:cs="Times New Roman"/>
          <w:szCs w:val="24"/>
          <w:lang w:eastAsia="ru-RU"/>
        </w:rPr>
        <w:t>Западный</w:t>
      </w:r>
    </w:p>
    <w:p w:rsidR="00E62D9B" w:rsidRPr="00E62D9B" w:rsidRDefault="00E62D9B" w:rsidP="00E62D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62D9B">
        <w:rPr>
          <w:rFonts w:eastAsia="Times New Roman" w:cs="Times New Roman"/>
          <w:szCs w:val="24"/>
          <w:lang w:eastAsia="ru-RU"/>
        </w:rPr>
        <w:t>Южный</w:t>
      </w:r>
    </w:p>
    <w:p w:rsidR="00E62D9B" w:rsidRPr="00E62D9B" w:rsidRDefault="00E62D9B" w:rsidP="00E62D9B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E62D9B">
        <w:rPr>
          <w:rFonts w:eastAsia="Times New Roman" w:cs="Times New Roman"/>
          <w:b/>
          <w:bCs/>
          <w:szCs w:val="24"/>
          <w:lang w:eastAsia="ru-RU"/>
        </w:rPr>
        <w:t>Типы населенных пунктов:</w:t>
      </w:r>
      <w:r w:rsidRPr="00E62D9B">
        <w:rPr>
          <w:rFonts w:eastAsia="Times New Roman" w:cs="Times New Roman"/>
          <w:szCs w:val="24"/>
          <w:lang w:eastAsia="ru-RU"/>
        </w:rPr>
        <w:t xml:space="preserve"> </w:t>
      </w:r>
    </w:p>
    <w:p w:rsidR="00E62D9B" w:rsidRPr="00E62D9B" w:rsidRDefault="00E62D9B" w:rsidP="00E62D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62D9B">
        <w:rPr>
          <w:rFonts w:eastAsia="Times New Roman" w:cs="Times New Roman"/>
          <w:szCs w:val="24"/>
          <w:lang w:eastAsia="ru-RU"/>
        </w:rPr>
        <w:t>Город (например, Алматы)</w:t>
      </w:r>
    </w:p>
    <w:p w:rsidR="00E62D9B" w:rsidRPr="00E62D9B" w:rsidRDefault="00E62D9B" w:rsidP="00E62D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62D9B">
        <w:rPr>
          <w:rFonts w:eastAsia="Times New Roman" w:cs="Times New Roman"/>
          <w:szCs w:val="24"/>
          <w:lang w:eastAsia="ru-RU"/>
        </w:rPr>
        <w:t>Поселок городского типа (например, Актобе)</w:t>
      </w:r>
    </w:p>
    <w:p w:rsidR="00E62D9B" w:rsidRPr="00E62D9B" w:rsidRDefault="00E62D9B" w:rsidP="00E62D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62D9B">
        <w:rPr>
          <w:rFonts w:eastAsia="Times New Roman" w:cs="Times New Roman"/>
          <w:szCs w:val="24"/>
          <w:lang w:eastAsia="ru-RU"/>
        </w:rPr>
        <w:t>Село (например, Кокшетау)</w:t>
      </w:r>
    </w:p>
    <w:p w:rsidR="0025341A" w:rsidRPr="0021288F" w:rsidRDefault="00A36F4F" w:rsidP="00A36F4F">
      <w:pPr>
        <w:rPr>
          <w:lang w:val="en-US"/>
        </w:rPr>
      </w:pPr>
      <w:r w:rsidRPr="00A36F4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36F4F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A36F4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6F4F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36F4F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A36F4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36F4F">
        <w:rPr>
          <w:rFonts w:ascii="Cascadia Mono" w:hAnsi="Cascadia Mono" w:cs="Cascadia Mono"/>
          <w:color w:val="0000FF"/>
          <w:sz w:val="19"/>
          <w:szCs w:val="19"/>
          <w:lang w:val="en-US"/>
        </w:rPr>
        <w:t>="466,171,0,0"</w:t>
      </w:r>
      <w:r w:rsidRPr="00A36F4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36F4F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36F4F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A36F4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36F4F">
        <w:rPr>
          <w:rFonts w:ascii="Cascadia Mono" w:hAnsi="Cascadia Mono" w:cs="Cascadia Mono"/>
          <w:color w:val="0000FF"/>
          <w:sz w:val="19"/>
          <w:szCs w:val="19"/>
          <w:lang w:val="en-US"/>
        </w:rPr>
        <w:t>="196"</w:t>
      </w:r>
      <w:r w:rsidRPr="00A36F4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36F4F">
        <w:rPr>
          <w:rFonts w:ascii="Cascadia Mono" w:hAnsi="Cascadia Mono" w:cs="Cascadia Mono"/>
          <w:color w:val="0000FF"/>
          <w:sz w:val="19"/>
          <w:szCs w:val="19"/>
          <w:lang w:val="en-US"/>
        </w:rPr>
        <w:t>="26"/&gt;</w:t>
      </w:r>
    </w:p>
    <w:sectPr w:rsidR="0025341A" w:rsidRPr="00212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5C"/>
    <w:multiLevelType w:val="hybridMultilevel"/>
    <w:tmpl w:val="657A92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E2AD4"/>
    <w:multiLevelType w:val="hybridMultilevel"/>
    <w:tmpl w:val="65D4F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9473F"/>
    <w:multiLevelType w:val="hybridMultilevel"/>
    <w:tmpl w:val="3C74B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DF8F654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3BDB"/>
    <w:multiLevelType w:val="multilevel"/>
    <w:tmpl w:val="EB94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80684"/>
    <w:multiLevelType w:val="multilevel"/>
    <w:tmpl w:val="4D80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80C31"/>
    <w:multiLevelType w:val="hybridMultilevel"/>
    <w:tmpl w:val="AA10B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55B3A"/>
    <w:multiLevelType w:val="hybridMultilevel"/>
    <w:tmpl w:val="9C80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5D5"/>
    <w:rsid w:val="00007D4B"/>
    <w:rsid w:val="00146AD7"/>
    <w:rsid w:val="0021288F"/>
    <w:rsid w:val="0025341A"/>
    <w:rsid w:val="002665D5"/>
    <w:rsid w:val="002949F8"/>
    <w:rsid w:val="00367298"/>
    <w:rsid w:val="00380E21"/>
    <w:rsid w:val="00401121"/>
    <w:rsid w:val="00541B82"/>
    <w:rsid w:val="00566913"/>
    <w:rsid w:val="005F6B4E"/>
    <w:rsid w:val="00661D25"/>
    <w:rsid w:val="00831DD3"/>
    <w:rsid w:val="0090732D"/>
    <w:rsid w:val="00942249"/>
    <w:rsid w:val="00A36F4F"/>
    <w:rsid w:val="00B25E49"/>
    <w:rsid w:val="00BE169C"/>
    <w:rsid w:val="00CA549C"/>
    <w:rsid w:val="00D5160A"/>
    <w:rsid w:val="00D66CA0"/>
    <w:rsid w:val="00DA32D3"/>
    <w:rsid w:val="00E50394"/>
    <w:rsid w:val="00E62D9B"/>
    <w:rsid w:val="00E655E8"/>
    <w:rsid w:val="00EE0102"/>
    <w:rsid w:val="00EF2272"/>
    <w:rsid w:val="00F36920"/>
    <w:rsid w:val="00F7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5785C"/>
  <w15:chartTrackingRefBased/>
  <w15:docId w15:val="{994EB7F7-A5CC-4E58-B57D-F10FE661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298"/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E62D9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2D"/>
    <w:pPr>
      <w:spacing w:after="200" w:line="276" w:lineRule="auto"/>
      <w:ind w:left="720"/>
      <w:contextualSpacing/>
    </w:pPr>
    <w:rPr>
      <w:rFonts w:eastAsia="Times New Roman" w:cs="Calibri"/>
      <w:lang w:eastAsia="ru-RU"/>
    </w:rPr>
  </w:style>
  <w:style w:type="character" w:styleId="a4">
    <w:name w:val="Hyperlink"/>
    <w:basedOn w:val="a0"/>
    <w:uiPriority w:val="99"/>
    <w:unhideWhenUsed/>
    <w:rsid w:val="00380E2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62D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E62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Юров</dc:creator>
  <cp:keywords/>
  <dc:description/>
  <cp:lastModifiedBy>Гость</cp:lastModifiedBy>
  <cp:revision>39</cp:revision>
  <dcterms:created xsi:type="dcterms:W3CDTF">2024-11-28T07:57:00Z</dcterms:created>
  <dcterms:modified xsi:type="dcterms:W3CDTF">2024-12-05T13:29:00Z</dcterms:modified>
</cp:coreProperties>
</file>