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3BD" w:rsidRDefault="005043BD" w:rsidP="005043BD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Федеральное государственное автономное </w:t>
      </w:r>
    </w:p>
    <w:p w:rsidR="005043BD" w:rsidRDefault="005043BD" w:rsidP="005043BD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образовательное учреждение высшего образования </w:t>
      </w:r>
    </w:p>
    <w:p w:rsidR="005043BD" w:rsidRDefault="005043BD" w:rsidP="005043BD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«Национальный исследовательский университет </w:t>
      </w:r>
      <w:r>
        <w:rPr>
          <w:rFonts w:ascii="Times New Roman" w:hAnsi="Times New Roman" w:cs="Times New Roman"/>
          <w:bCs/>
          <w:color w:val="333333"/>
          <w:sz w:val="20"/>
          <w:szCs w:val="20"/>
          <w:shd w:val="clear" w:color="auto" w:fill="FFFFFF"/>
        </w:rPr>
        <w:t>ИТМО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»</w:t>
      </w:r>
    </w:p>
    <w:p w:rsidR="005043BD" w:rsidRDefault="005043BD" w:rsidP="005043BD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Факультет программной инженерии и компьютерной техники</w:t>
      </w: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Pr="00612EED" w:rsidRDefault="005043BD" w:rsidP="005043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 </w:t>
      </w:r>
      <w:r w:rsidR="001316E5">
        <w:rPr>
          <w:rFonts w:ascii="Times New Roman" w:hAnsi="Times New Roman" w:cs="Times New Roman"/>
          <w:b/>
          <w:sz w:val="32"/>
          <w:szCs w:val="32"/>
        </w:rPr>
        <w:t>6</w:t>
      </w:r>
    </w:p>
    <w:p w:rsidR="005043BD" w:rsidRDefault="006D05EF" w:rsidP="005043B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</w:t>
      </w:r>
      <w:r w:rsidR="001316E5">
        <w:rPr>
          <w:rFonts w:ascii="Times New Roman" w:hAnsi="Times New Roman" w:cs="Times New Roman"/>
          <w:b/>
          <w:sz w:val="36"/>
          <w:szCs w:val="36"/>
        </w:rPr>
        <w:t>О</w:t>
      </w:r>
      <w:r>
        <w:rPr>
          <w:rFonts w:ascii="Times New Roman" w:hAnsi="Times New Roman" w:cs="Times New Roman"/>
          <w:b/>
          <w:sz w:val="36"/>
          <w:szCs w:val="36"/>
        </w:rPr>
        <w:t>бмен данными с ВУ</w:t>
      </w:r>
      <w:r w:rsidR="001316E5">
        <w:rPr>
          <w:rFonts w:ascii="Times New Roman" w:hAnsi="Times New Roman" w:cs="Times New Roman"/>
          <w:b/>
          <w:sz w:val="36"/>
          <w:szCs w:val="36"/>
        </w:rPr>
        <w:t xml:space="preserve"> по прерыванию</w:t>
      </w:r>
      <w:r w:rsidR="005043BD">
        <w:rPr>
          <w:rFonts w:ascii="Times New Roman" w:hAnsi="Times New Roman" w:cs="Times New Roman"/>
          <w:b/>
          <w:sz w:val="36"/>
          <w:szCs w:val="36"/>
        </w:rPr>
        <w:t>»</w:t>
      </w:r>
    </w:p>
    <w:p w:rsidR="005043BD" w:rsidRDefault="005043BD" w:rsidP="005043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«Основы профессиональной деятельности»</w:t>
      </w:r>
    </w:p>
    <w:p w:rsidR="005043BD" w:rsidRPr="00B0664A" w:rsidRDefault="00462892" w:rsidP="005043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1765</w:t>
      </w: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</w:t>
      </w:r>
    </w:p>
    <w:p w:rsidR="005043BD" w:rsidRDefault="005043BD" w:rsidP="005043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Студентка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3117</w:t>
      </w:r>
    </w:p>
    <w:p w:rsidR="005043BD" w:rsidRDefault="005043BD" w:rsidP="005043B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Русакова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Е.Д.</w:t>
      </w:r>
    </w:p>
    <w:p w:rsidR="005043BD" w:rsidRDefault="005043BD" w:rsidP="005043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</w:p>
    <w:p w:rsidR="005043BD" w:rsidRDefault="00612EED" w:rsidP="005043B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Ткешелашвили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Н.М</w:t>
      </w:r>
      <w:r w:rsidR="005043BD">
        <w:rPr>
          <w:rFonts w:ascii="Times New Roman" w:hAnsi="Times New Roman" w:cs="Times New Roman"/>
          <w:sz w:val="24"/>
          <w:szCs w:val="24"/>
        </w:rPr>
        <w:t>.</w:t>
      </w:r>
    </w:p>
    <w:p w:rsidR="005043BD" w:rsidRDefault="005043BD" w:rsidP="005043B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:rsidR="00FA34A2" w:rsidRPr="00FA34A2" w:rsidRDefault="0023381F" w:rsidP="00FA34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84025784"/>
        <w:docPartObj>
          <w:docPartGallery w:val="Table of Contents"/>
          <w:docPartUnique/>
        </w:docPartObj>
      </w:sdtPr>
      <w:sdtEndPr/>
      <w:sdtContent>
        <w:p w:rsidR="00FA34A2" w:rsidRDefault="00FA34A2">
          <w:pPr>
            <w:pStyle w:val="a7"/>
          </w:pPr>
          <w:r>
            <w:t>Оглавление</w:t>
          </w:r>
        </w:p>
        <w:p w:rsidR="00FF0B8E" w:rsidRDefault="00FA34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94994" w:history="1">
            <w:r w:rsidR="00FF0B8E" w:rsidRPr="007C43A9">
              <w:rPr>
                <w:rStyle w:val="a8"/>
                <w:noProof/>
              </w:rPr>
              <w:t>Задание:</w:t>
            </w:r>
            <w:r w:rsidR="00FF0B8E">
              <w:rPr>
                <w:noProof/>
                <w:webHidden/>
              </w:rPr>
              <w:tab/>
            </w:r>
            <w:r w:rsidR="00FF0B8E">
              <w:rPr>
                <w:noProof/>
                <w:webHidden/>
              </w:rPr>
              <w:fldChar w:fldCharType="begin"/>
            </w:r>
            <w:r w:rsidR="00FF0B8E">
              <w:rPr>
                <w:noProof/>
                <w:webHidden/>
              </w:rPr>
              <w:instrText xml:space="preserve"> PAGEREF _Toc135094994 \h </w:instrText>
            </w:r>
            <w:r w:rsidR="00FF0B8E">
              <w:rPr>
                <w:noProof/>
                <w:webHidden/>
              </w:rPr>
            </w:r>
            <w:r w:rsidR="00FF0B8E">
              <w:rPr>
                <w:noProof/>
                <w:webHidden/>
              </w:rPr>
              <w:fldChar w:fldCharType="separate"/>
            </w:r>
            <w:r w:rsidR="00FF0B8E">
              <w:rPr>
                <w:noProof/>
                <w:webHidden/>
              </w:rPr>
              <w:t>3</w:t>
            </w:r>
            <w:r w:rsidR="00FF0B8E">
              <w:rPr>
                <w:noProof/>
                <w:webHidden/>
              </w:rPr>
              <w:fldChar w:fldCharType="end"/>
            </w:r>
          </w:hyperlink>
        </w:p>
        <w:p w:rsidR="00FF0B8E" w:rsidRDefault="00CF63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094995" w:history="1">
            <w:r w:rsidR="00FF0B8E" w:rsidRPr="007C43A9">
              <w:rPr>
                <w:rStyle w:val="a8"/>
                <w:noProof/>
              </w:rPr>
              <w:t>Выполнение задания:</w:t>
            </w:r>
            <w:r w:rsidR="00FF0B8E">
              <w:rPr>
                <w:noProof/>
                <w:webHidden/>
              </w:rPr>
              <w:tab/>
            </w:r>
            <w:r w:rsidR="00FF0B8E">
              <w:rPr>
                <w:noProof/>
                <w:webHidden/>
              </w:rPr>
              <w:fldChar w:fldCharType="begin"/>
            </w:r>
            <w:r w:rsidR="00FF0B8E">
              <w:rPr>
                <w:noProof/>
                <w:webHidden/>
              </w:rPr>
              <w:instrText xml:space="preserve"> PAGEREF _Toc135094995 \h </w:instrText>
            </w:r>
            <w:r w:rsidR="00FF0B8E">
              <w:rPr>
                <w:noProof/>
                <w:webHidden/>
              </w:rPr>
            </w:r>
            <w:r w:rsidR="00FF0B8E">
              <w:rPr>
                <w:noProof/>
                <w:webHidden/>
              </w:rPr>
              <w:fldChar w:fldCharType="separate"/>
            </w:r>
            <w:r w:rsidR="00FF0B8E">
              <w:rPr>
                <w:noProof/>
                <w:webHidden/>
              </w:rPr>
              <w:t>4</w:t>
            </w:r>
            <w:r w:rsidR="00FF0B8E">
              <w:rPr>
                <w:noProof/>
                <w:webHidden/>
              </w:rPr>
              <w:fldChar w:fldCharType="end"/>
            </w:r>
          </w:hyperlink>
        </w:p>
        <w:p w:rsidR="00FF0B8E" w:rsidRDefault="00CF6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094996" w:history="1">
            <w:r w:rsidR="00FF0B8E" w:rsidRPr="007C43A9">
              <w:rPr>
                <w:rStyle w:val="a8"/>
                <w:rFonts w:eastAsia="Times New Roman"/>
                <w:noProof/>
                <w:lang w:eastAsia="ru-RU"/>
              </w:rPr>
              <w:t>Область допустимых значений:</w:t>
            </w:r>
            <w:r w:rsidR="00FF0B8E">
              <w:rPr>
                <w:noProof/>
                <w:webHidden/>
              </w:rPr>
              <w:tab/>
            </w:r>
            <w:r w:rsidR="00FF0B8E">
              <w:rPr>
                <w:noProof/>
                <w:webHidden/>
              </w:rPr>
              <w:fldChar w:fldCharType="begin"/>
            </w:r>
            <w:r w:rsidR="00FF0B8E">
              <w:rPr>
                <w:noProof/>
                <w:webHidden/>
              </w:rPr>
              <w:instrText xml:space="preserve"> PAGEREF _Toc135094996 \h </w:instrText>
            </w:r>
            <w:r w:rsidR="00FF0B8E">
              <w:rPr>
                <w:noProof/>
                <w:webHidden/>
              </w:rPr>
            </w:r>
            <w:r w:rsidR="00FF0B8E">
              <w:rPr>
                <w:noProof/>
                <w:webHidden/>
              </w:rPr>
              <w:fldChar w:fldCharType="separate"/>
            </w:r>
            <w:r w:rsidR="00FF0B8E">
              <w:rPr>
                <w:noProof/>
                <w:webHidden/>
              </w:rPr>
              <w:t>4</w:t>
            </w:r>
            <w:r w:rsidR="00FF0B8E">
              <w:rPr>
                <w:noProof/>
                <w:webHidden/>
              </w:rPr>
              <w:fldChar w:fldCharType="end"/>
            </w:r>
          </w:hyperlink>
        </w:p>
        <w:p w:rsidR="00FF0B8E" w:rsidRDefault="00CF6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094997" w:history="1">
            <w:r w:rsidR="00FF0B8E" w:rsidRPr="007C43A9">
              <w:rPr>
                <w:rStyle w:val="a8"/>
                <w:rFonts w:eastAsia="Times New Roman"/>
                <w:noProof/>
                <w:lang w:eastAsia="ru-RU"/>
              </w:rPr>
              <w:t>Расположение в памяти БЭВМ:</w:t>
            </w:r>
            <w:r w:rsidR="00FF0B8E">
              <w:rPr>
                <w:noProof/>
                <w:webHidden/>
              </w:rPr>
              <w:tab/>
            </w:r>
            <w:r w:rsidR="00FF0B8E">
              <w:rPr>
                <w:noProof/>
                <w:webHidden/>
              </w:rPr>
              <w:fldChar w:fldCharType="begin"/>
            </w:r>
            <w:r w:rsidR="00FF0B8E">
              <w:rPr>
                <w:noProof/>
                <w:webHidden/>
              </w:rPr>
              <w:instrText xml:space="preserve"> PAGEREF _Toc135094997 \h </w:instrText>
            </w:r>
            <w:r w:rsidR="00FF0B8E">
              <w:rPr>
                <w:noProof/>
                <w:webHidden/>
              </w:rPr>
            </w:r>
            <w:r w:rsidR="00FF0B8E">
              <w:rPr>
                <w:noProof/>
                <w:webHidden/>
              </w:rPr>
              <w:fldChar w:fldCharType="separate"/>
            </w:r>
            <w:r w:rsidR="00FF0B8E">
              <w:rPr>
                <w:noProof/>
                <w:webHidden/>
              </w:rPr>
              <w:t>4</w:t>
            </w:r>
            <w:r w:rsidR="00FF0B8E">
              <w:rPr>
                <w:noProof/>
                <w:webHidden/>
              </w:rPr>
              <w:fldChar w:fldCharType="end"/>
            </w:r>
          </w:hyperlink>
        </w:p>
        <w:p w:rsidR="00FF0B8E" w:rsidRDefault="00CF6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094998" w:history="1">
            <w:r w:rsidR="00FF0B8E" w:rsidRPr="007C43A9">
              <w:rPr>
                <w:rStyle w:val="a8"/>
                <w:rFonts w:eastAsia="Times New Roman"/>
                <w:noProof/>
                <w:lang w:eastAsia="ru-RU"/>
              </w:rPr>
              <w:t>Код программы на ассемблере БЭВМ:</w:t>
            </w:r>
            <w:r w:rsidR="00FF0B8E">
              <w:rPr>
                <w:noProof/>
                <w:webHidden/>
              </w:rPr>
              <w:tab/>
            </w:r>
            <w:r w:rsidR="00FF0B8E">
              <w:rPr>
                <w:noProof/>
                <w:webHidden/>
              </w:rPr>
              <w:fldChar w:fldCharType="begin"/>
            </w:r>
            <w:r w:rsidR="00FF0B8E">
              <w:rPr>
                <w:noProof/>
                <w:webHidden/>
              </w:rPr>
              <w:instrText xml:space="preserve"> PAGEREF _Toc135094998 \h </w:instrText>
            </w:r>
            <w:r w:rsidR="00FF0B8E">
              <w:rPr>
                <w:noProof/>
                <w:webHidden/>
              </w:rPr>
            </w:r>
            <w:r w:rsidR="00FF0B8E">
              <w:rPr>
                <w:noProof/>
                <w:webHidden/>
              </w:rPr>
              <w:fldChar w:fldCharType="separate"/>
            </w:r>
            <w:r w:rsidR="00FF0B8E">
              <w:rPr>
                <w:noProof/>
                <w:webHidden/>
              </w:rPr>
              <w:t>4</w:t>
            </w:r>
            <w:r w:rsidR="00FF0B8E">
              <w:rPr>
                <w:noProof/>
                <w:webHidden/>
              </w:rPr>
              <w:fldChar w:fldCharType="end"/>
            </w:r>
          </w:hyperlink>
        </w:p>
        <w:p w:rsidR="00FF0B8E" w:rsidRDefault="00CF6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094999" w:history="1">
            <w:r w:rsidR="00FF0B8E" w:rsidRPr="007C43A9">
              <w:rPr>
                <w:rStyle w:val="a8"/>
                <w:rFonts w:eastAsia="Times New Roman"/>
                <w:noProof/>
                <w:lang w:eastAsia="ru-RU"/>
              </w:rPr>
              <w:t>Методика проверки:</w:t>
            </w:r>
            <w:r w:rsidR="00FF0B8E">
              <w:rPr>
                <w:noProof/>
                <w:webHidden/>
              </w:rPr>
              <w:tab/>
            </w:r>
            <w:r w:rsidR="00FF0B8E">
              <w:rPr>
                <w:noProof/>
                <w:webHidden/>
              </w:rPr>
              <w:fldChar w:fldCharType="begin"/>
            </w:r>
            <w:r w:rsidR="00FF0B8E">
              <w:rPr>
                <w:noProof/>
                <w:webHidden/>
              </w:rPr>
              <w:instrText xml:space="preserve"> PAGEREF _Toc135094999 \h </w:instrText>
            </w:r>
            <w:r w:rsidR="00FF0B8E">
              <w:rPr>
                <w:noProof/>
                <w:webHidden/>
              </w:rPr>
            </w:r>
            <w:r w:rsidR="00FF0B8E">
              <w:rPr>
                <w:noProof/>
                <w:webHidden/>
              </w:rPr>
              <w:fldChar w:fldCharType="separate"/>
            </w:r>
            <w:r w:rsidR="00FF0B8E">
              <w:rPr>
                <w:noProof/>
                <w:webHidden/>
              </w:rPr>
              <w:t>7</w:t>
            </w:r>
            <w:r w:rsidR="00FF0B8E">
              <w:rPr>
                <w:noProof/>
                <w:webHidden/>
              </w:rPr>
              <w:fldChar w:fldCharType="end"/>
            </w:r>
          </w:hyperlink>
        </w:p>
        <w:p w:rsidR="00FF0B8E" w:rsidRDefault="00CF6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095000" w:history="1">
            <w:r w:rsidR="00FF0B8E" w:rsidRPr="007C43A9">
              <w:rPr>
                <w:rStyle w:val="a8"/>
                <w:rFonts w:eastAsia="Times New Roman"/>
                <w:noProof/>
                <w:lang w:eastAsia="ru-RU"/>
              </w:rPr>
              <w:t>Проверка по методике:</w:t>
            </w:r>
            <w:r w:rsidR="00FF0B8E">
              <w:rPr>
                <w:noProof/>
                <w:webHidden/>
              </w:rPr>
              <w:tab/>
            </w:r>
            <w:r w:rsidR="00FF0B8E">
              <w:rPr>
                <w:noProof/>
                <w:webHidden/>
              </w:rPr>
              <w:fldChar w:fldCharType="begin"/>
            </w:r>
            <w:r w:rsidR="00FF0B8E">
              <w:rPr>
                <w:noProof/>
                <w:webHidden/>
              </w:rPr>
              <w:instrText xml:space="preserve"> PAGEREF _Toc135095000 \h </w:instrText>
            </w:r>
            <w:r w:rsidR="00FF0B8E">
              <w:rPr>
                <w:noProof/>
                <w:webHidden/>
              </w:rPr>
            </w:r>
            <w:r w:rsidR="00FF0B8E">
              <w:rPr>
                <w:noProof/>
                <w:webHidden/>
              </w:rPr>
              <w:fldChar w:fldCharType="separate"/>
            </w:r>
            <w:r w:rsidR="00FF0B8E">
              <w:rPr>
                <w:noProof/>
                <w:webHidden/>
              </w:rPr>
              <w:t>8</w:t>
            </w:r>
            <w:r w:rsidR="00FF0B8E">
              <w:rPr>
                <w:noProof/>
                <w:webHidden/>
              </w:rPr>
              <w:fldChar w:fldCharType="end"/>
            </w:r>
          </w:hyperlink>
        </w:p>
        <w:p w:rsidR="00FF0B8E" w:rsidRDefault="00CF636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095001" w:history="1">
            <w:r w:rsidR="00FF0B8E" w:rsidRPr="007C43A9">
              <w:rPr>
                <w:rStyle w:val="a8"/>
                <w:noProof/>
              </w:rPr>
              <w:t>Проверка обработки прерываний с ВУ-3:</w:t>
            </w:r>
            <w:r w:rsidR="00FF0B8E">
              <w:rPr>
                <w:noProof/>
                <w:webHidden/>
              </w:rPr>
              <w:tab/>
            </w:r>
            <w:r w:rsidR="00FF0B8E">
              <w:rPr>
                <w:noProof/>
                <w:webHidden/>
              </w:rPr>
              <w:fldChar w:fldCharType="begin"/>
            </w:r>
            <w:r w:rsidR="00FF0B8E">
              <w:rPr>
                <w:noProof/>
                <w:webHidden/>
              </w:rPr>
              <w:instrText xml:space="preserve"> PAGEREF _Toc135095001 \h </w:instrText>
            </w:r>
            <w:r w:rsidR="00FF0B8E">
              <w:rPr>
                <w:noProof/>
                <w:webHidden/>
              </w:rPr>
            </w:r>
            <w:r w:rsidR="00FF0B8E">
              <w:rPr>
                <w:noProof/>
                <w:webHidden/>
              </w:rPr>
              <w:fldChar w:fldCharType="separate"/>
            </w:r>
            <w:r w:rsidR="00FF0B8E">
              <w:rPr>
                <w:noProof/>
                <w:webHidden/>
              </w:rPr>
              <w:t>8</w:t>
            </w:r>
            <w:r w:rsidR="00FF0B8E">
              <w:rPr>
                <w:noProof/>
                <w:webHidden/>
              </w:rPr>
              <w:fldChar w:fldCharType="end"/>
            </w:r>
          </w:hyperlink>
        </w:p>
        <w:p w:rsidR="00FF0B8E" w:rsidRDefault="00CF636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095002" w:history="1">
            <w:r w:rsidR="00FF0B8E" w:rsidRPr="007C43A9">
              <w:rPr>
                <w:rStyle w:val="a8"/>
                <w:noProof/>
              </w:rPr>
              <w:t>Проверка обработки прерываний с ВУ-2:</w:t>
            </w:r>
            <w:r w:rsidR="00FF0B8E">
              <w:rPr>
                <w:noProof/>
                <w:webHidden/>
              </w:rPr>
              <w:tab/>
            </w:r>
            <w:r w:rsidR="00FF0B8E">
              <w:rPr>
                <w:noProof/>
                <w:webHidden/>
              </w:rPr>
              <w:fldChar w:fldCharType="begin"/>
            </w:r>
            <w:r w:rsidR="00FF0B8E">
              <w:rPr>
                <w:noProof/>
                <w:webHidden/>
              </w:rPr>
              <w:instrText xml:space="preserve"> PAGEREF _Toc135095002 \h </w:instrText>
            </w:r>
            <w:r w:rsidR="00FF0B8E">
              <w:rPr>
                <w:noProof/>
                <w:webHidden/>
              </w:rPr>
            </w:r>
            <w:r w:rsidR="00FF0B8E">
              <w:rPr>
                <w:noProof/>
                <w:webHidden/>
              </w:rPr>
              <w:fldChar w:fldCharType="separate"/>
            </w:r>
            <w:r w:rsidR="00FF0B8E">
              <w:rPr>
                <w:noProof/>
                <w:webHidden/>
              </w:rPr>
              <w:t>8</w:t>
            </w:r>
            <w:r w:rsidR="00FF0B8E">
              <w:rPr>
                <w:noProof/>
                <w:webHidden/>
              </w:rPr>
              <w:fldChar w:fldCharType="end"/>
            </w:r>
          </w:hyperlink>
        </w:p>
        <w:p w:rsidR="00FF0B8E" w:rsidRDefault="00CF636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095003" w:history="1">
            <w:r w:rsidR="00FF0B8E" w:rsidRPr="007C43A9">
              <w:rPr>
                <w:rStyle w:val="a8"/>
                <w:noProof/>
              </w:rPr>
              <w:t>Проверка работы основной программы (выход из ОДЗ):</w:t>
            </w:r>
            <w:r w:rsidR="00FF0B8E">
              <w:rPr>
                <w:noProof/>
                <w:webHidden/>
              </w:rPr>
              <w:tab/>
            </w:r>
            <w:r w:rsidR="00FF0B8E">
              <w:rPr>
                <w:noProof/>
                <w:webHidden/>
              </w:rPr>
              <w:fldChar w:fldCharType="begin"/>
            </w:r>
            <w:r w:rsidR="00FF0B8E">
              <w:rPr>
                <w:noProof/>
                <w:webHidden/>
              </w:rPr>
              <w:instrText xml:space="preserve"> PAGEREF _Toc135095003 \h </w:instrText>
            </w:r>
            <w:r w:rsidR="00FF0B8E">
              <w:rPr>
                <w:noProof/>
                <w:webHidden/>
              </w:rPr>
            </w:r>
            <w:r w:rsidR="00FF0B8E">
              <w:rPr>
                <w:noProof/>
                <w:webHidden/>
              </w:rPr>
              <w:fldChar w:fldCharType="separate"/>
            </w:r>
            <w:r w:rsidR="00FF0B8E">
              <w:rPr>
                <w:noProof/>
                <w:webHidden/>
              </w:rPr>
              <w:t>9</w:t>
            </w:r>
            <w:r w:rsidR="00FF0B8E">
              <w:rPr>
                <w:noProof/>
                <w:webHidden/>
              </w:rPr>
              <w:fldChar w:fldCharType="end"/>
            </w:r>
          </w:hyperlink>
        </w:p>
        <w:p w:rsidR="00FA34A2" w:rsidRPr="00FA34A2" w:rsidRDefault="00FA34A2">
          <w:r>
            <w:rPr>
              <w:b/>
              <w:bCs/>
            </w:rPr>
            <w:fldChar w:fldCharType="end"/>
          </w:r>
        </w:p>
      </w:sdtContent>
    </w:sdt>
    <w:p w:rsidR="005043BD" w:rsidRPr="005043BD" w:rsidRDefault="005043BD">
      <w:pPr>
        <w:rPr>
          <w:b/>
          <w:u w:val="single"/>
        </w:rPr>
      </w:pPr>
    </w:p>
    <w:p w:rsidR="00FA34A2" w:rsidRDefault="00FA34A2">
      <w:pPr>
        <w:rPr>
          <w:rStyle w:val="10"/>
        </w:rPr>
      </w:pPr>
    </w:p>
    <w:p w:rsidR="00FA34A2" w:rsidRDefault="00FA34A2">
      <w:pPr>
        <w:rPr>
          <w:rStyle w:val="10"/>
        </w:rPr>
      </w:pPr>
      <w:r>
        <w:rPr>
          <w:rStyle w:val="10"/>
        </w:rPr>
        <w:br w:type="page"/>
      </w:r>
    </w:p>
    <w:p w:rsidR="00612EED" w:rsidRDefault="005043BD" w:rsidP="00612EED">
      <w:pPr>
        <w:pStyle w:val="1"/>
        <w:rPr>
          <w:rStyle w:val="10"/>
        </w:rPr>
      </w:pPr>
      <w:bookmarkStart w:id="0" w:name="_Toc135094994"/>
      <w:r w:rsidRPr="005043BD">
        <w:rPr>
          <w:rStyle w:val="10"/>
        </w:rPr>
        <w:lastRenderedPageBreak/>
        <w:t>Задание</w:t>
      </w:r>
      <w:r w:rsidR="00B635EC" w:rsidRPr="005043BD">
        <w:rPr>
          <w:rStyle w:val="10"/>
        </w:rPr>
        <w:t>:</w:t>
      </w:r>
      <w:bookmarkEnd w:id="0"/>
    </w:p>
    <w:p w:rsidR="006D05EF" w:rsidRDefault="006D05EF" w:rsidP="00B0664A"/>
    <w:p w:rsidR="001316E5" w:rsidRDefault="001316E5" w:rsidP="001316E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316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:rsidR="00B0664A" w:rsidRDefault="00462892" w:rsidP="0046289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Задание для варианта 1765:</w:t>
      </w:r>
    </w:p>
    <w:p w:rsidR="00462892" w:rsidRPr="00462892" w:rsidRDefault="00462892" w:rsidP="004628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289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Основная программа должна уменьшать на 3 содержимое X (ячейки памяти с адресом 021</w:t>
      </w:r>
      <w:r w:rsidRPr="00462892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  <w:r w:rsidRPr="0046289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в цикле.</w:t>
      </w:r>
    </w:p>
    <w:p w:rsidR="00462892" w:rsidRPr="00462892" w:rsidRDefault="00462892" w:rsidP="004628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289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Обработчик прерывания должен по нажатию кнопки готовности ВУ-3 осуществлять вывод результата вычисления функции F(X)=2X+7 на данное ВУ, a по нажатию кнопки готовности ВУ-2 выполнить операцию побитового маскирования, оставив 4-х младших разряда содержимого РД данного ВУ и Х, результат записать в Х</w:t>
      </w:r>
    </w:p>
    <w:p w:rsidR="00462892" w:rsidRPr="00462892" w:rsidRDefault="00462892" w:rsidP="004628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289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:rsidR="00462892" w:rsidRPr="00462892" w:rsidRDefault="00462892" w:rsidP="0046289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B0664A" w:rsidRDefault="00B0664A" w:rsidP="003200A4">
      <w:pPr>
        <w:pStyle w:val="1"/>
      </w:pPr>
      <w:r>
        <w:br w:type="page"/>
      </w:r>
    </w:p>
    <w:p w:rsidR="00AB18CD" w:rsidRPr="006453F2" w:rsidRDefault="00B635EC" w:rsidP="003200A4">
      <w:pPr>
        <w:pStyle w:val="1"/>
      </w:pPr>
      <w:bookmarkStart w:id="1" w:name="_Toc135094995"/>
      <w:r w:rsidRPr="006453F2">
        <w:lastRenderedPageBreak/>
        <w:t>Выполнение задания:</w:t>
      </w:r>
      <w:bookmarkEnd w:id="1"/>
    </w:p>
    <w:p w:rsidR="00B26E69" w:rsidRPr="009123CC" w:rsidRDefault="00FD765E" w:rsidP="00807488">
      <w:pPr>
        <w:tabs>
          <w:tab w:val="left" w:pos="7137"/>
        </w:tabs>
      </w:pPr>
      <w:r>
        <w:rPr>
          <w:i/>
        </w:rPr>
        <w:tab/>
      </w:r>
    </w:p>
    <w:p w:rsidR="00437D13" w:rsidRDefault="00437D13" w:rsidP="00D65A5F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D50898" w:rsidRDefault="00DD346B" w:rsidP="00316A83">
      <w:pPr>
        <w:pStyle w:val="2"/>
        <w:rPr>
          <w:rFonts w:eastAsia="Times New Roman"/>
          <w:lang w:eastAsia="ru-RU"/>
        </w:rPr>
      </w:pPr>
      <w:bookmarkStart w:id="2" w:name="_Toc135094996"/>
      <w:r>
        <w:rPr>
          <w:rFonts w:eastAsia="Times New Roman"/>
          <w:lang w:eastAsia="ru-RU"/>
        </w:rPr>
        <w:t>Область допус</w:t>
      </w:r>
      <w:r w:rsidR="00D50898">
        <w:rPr>
          <w:rFonts w:eastAsia="Times New Roman"/>
          <w:lang w:eastAsia="ru-RU"/>
        </w:rPr>
        <w:t>тимых значений:</w:t>
      </w:r>
      <w:bookmarkEnd w:id="2"/>
    </w:p>
    <w:p w:rsidR="00024A7A" w:rsidRPr="00D50898" w:rsidRDefault="00024A7A" w:rsidP="00024A7A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 xml:space="preserve">Вывод на ВУ-3, поэтому число – значковое восьмиразрядное, то есть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ru-RU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lang w:eastAsia="ru-RU"/>
            </w:rPr>
            <m:t>-128≤</m:t>
          </m:r>
          <m:r>
            <w:rPr>
              <w:rFonts w:ascii="Cambria Math" w:eastAsia="Times New Roman" w:hAnsi="Cambria Math" w:cs="Calibri"/>
              <w:color w:val="000000"/>
              <w:lang w:val="en-US" w:eastAsia="ru-RU"/>
            </w:rPr>
            <m:t>F</m:t>
          </m:r>
          <m:r>
            <w:rPr>
              <w:rFonts w:ascii="Cambria Math" w:eastAsia="Times New Roman" w:hAnsi="Cambria Math" w:cs="Calibri"/>
              <w:color w:val="000000"/>
              <w:lang w:eastAsia="ru-RU"/>
            </w:rPr>
            <m:t>(</m:t>
          </m:r>
          <m:r>
            <w:rPr>
              <w:rFonts w:ascii="Cambria Math" w:eastAsia="Times New Roman" w:hAnsi="Cambria Math" w:cs="Calibri"/>
              <w:color w:val="000000"/>
              <w:lang w:val="en-US" w:eastAsia="ru-RU"/>
            </w:rPr>
            <m:t>x</m:t>
          </m:r>
          <m:r>
            <w:rPr>
              <w:rFonts w:ascii="Cambria Math" w:eastAsia="Times New Roman" w:hAnsi="Cambria Math" w:cs="Calibri"/>
              <w:color w:val="000000"/>
              <w:lang w:eastAsia="ru-RU"/>
            </w:rPr>
            <m:t>)≤127</m:t>
          </m:r>
        </m:oMath>
      </m:oMathPara>
    </w:p>
    <w:p w:rsidR="00024A7A" w:rsidRPr="00024A7A" w:rsidRDefault="00024A7A" w:rsidP="00D65A5F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:rsidR="00D50898" w:rsidRPr="00D50898" w:rsidRDefault="00D50898" w:rsidP="00D65A5F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lang w:eastAsia="ru-RU"/>
            </w:rPr>
            <m:t>-128</m:t>
          </m:r>
          <m:r>
            <w:rPr>
              <w:rFonts w:ascii="Cambria Math" w:eastAsia="Times New Roman" w:hAnsi="Cambria Math" w:cs="Calibri"/>
              <w:color w:val="000000"/>
              <w:lang w:val="en-US" w:eastAsia="ru-RU"/>
            </w:rPr>
            <m:t>≤2x+7≤127</m:t>
          </m:r>
        </m:oMath>
      </m:oMathPara>
    </w:p>
    <w:p w:rsidR="00D50898" w:rsidRPr="00D50898" w:rsidRDefault="0071757A" w:rsidP="00D50898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m:oMath>
        <m:r>
          <w:rPr>
            <w:rFonts w:ascii="Cambria Math" w:eastAsia="Times New Roman" w:hAnsi="Cambria Math" w:cs="Calibri"/>
            <w:color w:val="000000"/>
            <w:lang w:eastAsia="ru-RU"/>
          </w:rPr>
          <m:t>-135</m:t>
        </m:r>
        <m:r>
          <w:rPr>
            <w:rFonts w:ascii="Cambria Math" w:eastAsia="Times New Roman" w:hAnsi="Cambria Math" w:cs="Calibri"/>
            <w:color w:val="000000"/>
            <w:lang w:val="en-US" w:eastAsia="ru-RU"/>
          </w:rPr>
          <m:t>≤2x≤12</m:t>
        </m:r>
      </m:oMath>
      <w:r>
        <w:rPr>
          <w:rFonts w:ascii="Calibri" w:eastAsia="Times New Roman" w:hAnsi="Calibri" w:cs="Calibri"/>
          <w:color w:val="000000"/>
          <w:lang w:val="en-US" w:eastAsia="ru-RU"/>
        </w:rPr>
        <w:t>0</w:t>
      </w:r>
    </w:p>
    <w:p w:rsidR="00D50898" w:rsidRPr="00D50898" w:rsidRDefault="0071757A" w:rsidP="00D50898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lang w:eastAsia="ru-RU"/>
            </w:rPr>
            <m:t>-67</m:t>
          </m:r>
          <m:r>
            <w:rPr>
              <w:rFonts w:ascii="Cambria Math" w:eastAsia="Times New Roman" w:hAnsi="Cambria Math" w:cs="Calibri"/>
              <w:color w:val="000000"/>
              <w:lang w:val="en-US" w:eastAsia="ru-RU"/>
            </w:rPr>
            <m:t>≤x≤60</m:t>
          </m:r>
        </m:oMath>
      </m:oMathPara>
    </w:p>
    <w:p w:rsidR="00D50898" w:rsidRPr="00437D13" w:rsidRDefault="0071757A" w:rsidP="00D65A5F">
      <w:p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val="en-US" w:eastAsia="ru-RU"/>
        </w:rPr>
        <w:t>Min</w:t>
      </w:r>
      <w:r w:rsidRPr="00437D13">
        <w:rPr>
          <w:rFonts w:ascii="Calibri" w:eastAsia="Times New Roman" w:hAnsi="Calibri" w:cs="Calibri"/>
          <w:bCs/>
          <w:color w:val="000000"/>
          <w:lang w:eastAsia="ru-RU"/>
        </w:rPr>
        <w:t xml:space="preserve"> = -67 = 1111 1111 1011 1101</w:t>
      </w:r>
      <w:r w:rsidR="00D50898" w:rsidRPr="00437D13">
        <w:rPr>
          <w:rFonts w:ascii="Calibri" w:eastAsia="Times New Roman" w:hAnsi="Calibri" w:cs="Calibri"/>
          <w:bCs/>
          <w:color w:val="000000"/>
          <w:lang w:eastAsia="ru-RU"/>
        </w:rPr>
        <w:t xml:space="preserve"> = 0</w:t>
      </w:r>
      <w:proofErr w:type="spellStart"/>
      <w:r w:rsidR="00D50898">
        <w:rPr>
          <w:rFonts w:ascii="Calibri" w:eastAsia="Times New Roman" w:hAnsi="Calibri" w:cs="Calibri"/>
          <w:bCs/>
          <w:color w:val="000000"/>
          <w:lang w:val="en-US" w:eastAsia="ru-RU"/>
        </w:rPr>
        <w:t>x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FFBD</w:t>
      </w:r>
      <w:proofErr w:type="spellEnd"/>
    </w:p>
    <w:p w:rsidR="00D50898" w:rsidRDefault="0071757A" w:rsidP="00D65A5F">
      <w:p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val="en-US" w:eastAsia="ru-RU"/>
        </w:rPr>
        <w:t>Max</w:t>
      </w:r>
      <w:r w:rsidRPr="00437D13">
        <w:rPr>
          <w:rFonts w:ascii="Calibri" w:eastAsia="Times New Roman" w:hAnsi="Calibri" w:cs="Calibri"/>
          <w:bCs/>
          <w:color w:val="000000"/>
          <w:lang w:eastAsia="ru-RU"/>
        </w:rPr>
        <w:t xml:space="preserve"> = 60 = 0000 0000 0011 1100 = 0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x</w:t>
      </w:r>
      <w:r w:rsidRPr="00437D13">
        <w:rPr>
          <w:rFonts w:ascii="Calibri" w:eastAsia="Times New Roman" w:hAnsi="Calibri" w:cs="Calibri"/>
          <w:bCs/>
          <w:color w:val="000000"/>
          <w:lang w:eastAsia="ru-RU"/>
        </w:rPr>
        <w:t>3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C</w:t>
      </w:r>
      <w:r w:rsidR="00D50898" w:rsidRPr="00437D13">
        <w:rPr>
          <w:rFonts w:ascii="Calibri" w:eastAsia="Times New Roman" w:hAnsi="Calibri" w:cs="Calibri"/>
          <w:bCs/>
          <w:color w:val="000000"/>
          <w:lang w:eastAsia="ru-RU"/>
        </w:rPr>
        <w:t xml:space="preserve"> </w:t>
      </w:r>
    </w:p>
    <w:p w:rsidR="00437D13" w:rsidRPr="00437D13" w:rsidRDefault="00437D13" w:rsidP="00316A83">
      <w:pPr>
        <w:pStyle w:val="2"/>
        <w:rPr>
          <w:rFonts w:eastAsia="Times New Roman"/>
          <w:lang w:eastAsia="ru-RU"/>
        </w:rPr>
      </w:pPr>
      <w:bookmarkStart w:id="3" w:name="_Toc135094997"/>
      <w:r w:rsidRPr="00437D13">
        <w:rPr>
          <w:rFonts w:eastAsia="Times New Roman"/>
          <w:lang w:eastAsia="ru-RU"/>
        </w:rPr>
        <w:t>Расположение в памяти БЭВМ:</w:t>
      </w:r>
      <w:bookmarkEnd w:id="3"/>
    </w:p>
    <w:p w:rsidR="00437D13" w:rsidRPr="00437D13" w:rsidRDefault="00437D13" w:rsidP="00D65A5F">
      <w:p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>Вектора прерываний: 0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x</w:t>
      </w:r>
      <w:r w:rsidRPr="00437D13">
        <w:rPr>
          <w:rFonts w:ascii="Calibri" w:eastAsia="Times New Roman" w:hAnsi="Calibri" w:cs="Calibri"/>
          <w:bCs/>
          <w:color w:val="000000"/>
          <w:lang w:eastAsia="ru-RU"/>
        </w:rPr>
        <w:t>000 – 0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x</w:t>
      </w:r>
      <w:r w:rsidRPr="00437D13">
        <w:rPr>
          <w:rFonts w:ascii="Calibri" w:eastAsia="Times New Roman" w:hAnsi="Calibri" w:cs="Calibri"/>
          <w:bCs/>
          <w:color w:val="000000"/>
          <w:lang w:eastAsia="ru-RU"/>
        </w:rPr>
        <w:t>00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F</w:t>
      </w:r>
    </w:p>
    <w:p w:rsidR="00437D13" w:rsidRPr="00437D13" w:rsidRDefault="00437D13" w:rsidP="00D65A5F">
      <w:p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 xml:space="preserve">Переменные: </w:t>
      </w:r>
      <w:r w:rsidRPr="00437D13">
        <w:rPr>
          <w:rFonts w:ascii="Calibri" w:eastAsia="Times New Roman" w:hAnsi="Calibri" w:cs="Calibri"/>
          <w:bCs/>
          <w:color w:val="000000"/>
          <w:lang w:eastAsia="ru-RU"/>
        </w:rPr>
        <w:t>0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x</w:t>
      </w:r>
      <w:r w:rsidRPr="00437D13">
        <w:rPr>
          <w:rFonts w:ascii="Calibri" w:eastAsia="Times New Roman" w:hAnsi="Calibri" w:cs="Calibri"/>
          <w:bCs/>
          <w:color w:val="000000"/>
          <w:lang w:eastAsia="ru-RU"/>
        </w:rPr>
        <w:t>021 – 0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x</w:t>
      </w:r>
      <w:r w:rsidRPr="00437D13">
        <w:rPr>
          <w:rFonts w:ascii="Calibri" w:eastAsia="Times New Roman" w:hAnsi="Calibri" w:cs="Calibri"/>
          <w:bCs/>
          <w:color w:val="000000"/>
          <w:lang w:eastAsia="ru-RU"/>
        </w:rPr>
        <w:t>026</w:t>
      </w:r>
    </w:p>
    <w:p w:rsidR="00437D13" w:rsidRPr="00437D13" w:rsidRDefault="00437D13" w:rsidP="00D65A5F">
      <w:p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 xml:space="preserve">Программа: </w:t>
      </w:r>
      <w:r w:rsidRPr="00437D13">
        <w:rPr>
          <w:rFonts w:ascii="Calibri" w:eastAsia="Times New Roman" w:hAnsi="Calibri" w:cs="Calibri"/>
          <w:bCs/>
          <w:color w:val="000000"/>
          <w:lang w:eastAsia="ru-RU"/>
        </w:rPr>
        <w:t>0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x</w:t>
      </w:r>
      <w:r w:rsidRPr="00437D13">
        <w:rPr>
          <w:rFonts w:ascii="Calibri" w:eastAsia="Times New Roman" w:hAnsi="Calibri" w:cs="Calibri"/>
          <w:bCs/>
          <w:color w:val="000000"/>
          <w:lang w:eastAsia="ru-RU"/>
        </w:rPr>
        <w:t>27 – 0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x</w:t>
      </w:r>
      <w:r w:rsidRPr="00437D13">
        <w:rPr>
          <w:rFonts w:ascii="Calibri" w:eastAsia="Times New Roman" w:hAnsi="Calibri" w:cs="Calibri"/>
          <w:bCs/>
          <w:color w:val="000000"/>
          <w:lang w:eastAsia="ru-RU"/>
        </w:rPr>
        <w:t>05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E</w:t>
      </w:r>
    </w:p>
    <w:p w:rsidR="00437D13" w:rsidRPr="00437D13" w:rsidRDefault="00437D13" w:rsidP="00D65A5F">
      <w:p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</w:p>
    <w:p w:rsidR="00437D13" w:rsidRDefault="00437D13" w:rsidP="00316A83">
      <w:pPr>
        <w:pStyle w:val="2"/>
        <w:rPr>
          <w:rFonts w:eastAsia="Times New Roman"/>
          <w:lang w:eastAsia="ru-RU"/>
        </w:rPr>
      </w:pPr>
      <w:bookmarkStart w:id="4" w:name="_Toc135094998"/>
      <w:r>
        <w:rPr>
          <w:rFonts w:eastAsia="Times New Roman"/>
          <w:lang w:eastAsia="ru-RU"/>
        </w:rPr>
        <w:t>Код программы на ассемблере БЭВМ:</w:t>
      </w:r>
      <w:bookmarkEnd w:id="4"/>
    </w:p>
    <w:p w:rsidR="00CF6363" w:rsidRPr="00CF6363" w:rsidRDefault="00316A8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="00CF6363"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="00CF6363"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 xml:space="preserve">ORG </w:t>
      </w:r>
      <w:r w:rsidR="00CF6363"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0x0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>V0: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WORD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 xml:space="preserve">$DEFAULT, 0x180 </w:t>
      </w:r>
      <w:proofErr w:type="gramStart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;вектор</w:t>
      </w:r>
      <w:proofErr w:type="gramEnd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 xml:space="preserve"> прерывания #0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>V1: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WORD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$DEFAULT, 0x180</w:t>
      </w:r>
      <w:proofErr w:type="gramStart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;вектор</w:t>
      </w:r>
      <w:proofErr w:type="gramEnd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 xml:space="preserve"> прерывания #1 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>V2: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WORD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$INT2, 0x180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proofErr w:type="gramStart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;вектор</w:t>
      </w:r>
      <w:proofErr w:type="gramEnd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 xml:space="preserve"> прерывания #2 (для ВУ-2)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>V3: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WORD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$INT3, 0x180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proofErr w:type="gramStart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;вектор</w:t>
      </w:r>
      <w:proofErr w:type="gramEnd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 xml:space="preserve"> прерывания #3 (для ВУ-3)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>V4: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WORD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$DEFAULT, 0x180</w:t>
      </w:r>
      <w:proofErr w:type="gramStart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;вектор</w:t>
      </w:r>
      <w:proofErr w:type="gramEnd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 xml:space="preserve"> прерывания #4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>V5: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WORD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$DEFAULT, 0x180</w:t>
      </w:r>
      <w:proofErr w:type="gramStart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;вектор</w:t>
      </w:r>
      <w:proofErr w:type="gramEnd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 xml:space="preserve"> прерывания #5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>V6: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WORD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$DEFAULT, 0x180</w:t>
      </w:r>
      <w:proofErr w:type="gramStart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;вектор</w:t>
      </w:r>
      <w:proofErr w:type="gramEnd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 xml:space="preserve"> прерывания #6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>V7: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WORD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$DEFAULT, 0x180</w:t>
      </w:r>
      <w:proofErr w:type="gramStart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;вектор</w:t>
      </w:r>
      <w:proofErr w:type="gramEnd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 xml:space="preserve"> прерывания #7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 xml:space="preserve">DEFAULT: 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 xml:space="preserve">IRET 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proofErr w:type="gramStart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;обработка</w:t>
      </w:r>
      <w:proofErr w:type="gramEnd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 xml:space="preserve"> прерываний по умолчанию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 xml:space="preserve">ORG 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0x021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>X: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 xml:space="preserve">WORD 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0x0000</w:t>
      </w:r>
      <w:proofErr w:type="gramStart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;переменная</w:t>
      </w:r>
      <w:proofErr w:type="gramEnd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 xml:space="preserve"> x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>MIN: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WORD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0xFFBD</w:t>
      </w:r>
      <w:proofErr w:type="gramStart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;минимальное</w:t>
      </w:r>
      <w:proofErr w:type="gramEnd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 xml:space="preserve"> значение x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>MAX: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WORD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0x003C</w:t>
      </w:r>
      <w:proofErr w:type="gramStart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;максимальное</w:t>
      </w:r>
      <w:proofErr w:type="gramEnd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 xml:space="preserve"> значение x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>HELP: WORD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0x0000</w:t>
      </w:r>
      <w:proofErr w:type="gramStart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;вспомогательная</w:t>
      </w:r>
      <w:proofErr w:type="gramEnd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 xml:space="preserve"> ячейка, для операции маскирования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>START: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DI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lastRenderedPageBreak/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CLA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proofErr w:type="gramStart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;запрет</w:t>
      </w:r>
      <w:proofErr w:type="gramEnd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 xml:space="preserve"> прерываний на неиспользуемых ВУ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>OUT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>0x1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 xml:space="preserve">OUT 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>0x3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 xml:space="preserve">OUT 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>0xB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>OUT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>0xD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 xml:space="preserve">OUT 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>0x11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 xml:space="preserve">OUT 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>0x15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 xml:space="preserve">OUT 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0x19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OUT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0x1D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 xml:space="preserve">LD 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 xml:space="preserve">#0xA 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; разрешить прерывания и вектор №2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 xml:space="preserve">OUT 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 xml:space="preserve">5 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; (1000|0010=1010) в MR КВУ-2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 xml:space="preserve">LD 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 xml:space="preserve">#0xB 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 xml:space="preserve">; разрешить прерывания и вектор №3 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 xml:space="preserve">OUT 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 xml:space="preserve">7 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 xml:space="preserve">; (1000|0011=1011) 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>в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 xml:space="preserve"> MR 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>КВУ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>-3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>EI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>MAIN: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>DI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proofErr w:type="gramStart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;запрет</w:t>
      </w:r>
      <w:proofErr w:type="gramEnd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 xml:space="preserve"> прерываний, для атомарности программы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LD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X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 xml:space="preserve">SUB 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#0x03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proofErr w:type="gramStart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;уменьшение</w:t>
      </w:r>
      <w:proofErr w:type="gramEnd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 xml:space="preserve"> х на три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CALL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CHECK</w:t>
      </w:r>
      <w:proofErr w:type="gramStart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;проверка</w:t>
      </w:r>
      <w:proofErr w:type="gramEnd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 xml:space="preserve"> на </w:t>
      </w:r>
      <w:proofErr w:type="spellStart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>одз</w:t>
      </w:r>
      <w:proofErr w:type="spellEnd"/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ST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X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 xml:space="preserve">NOP 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 xml:space="preserve">;(первый NOP для проверки цикла на </w:t>
      </w:r>
      <w:proofErr w:type="spellStart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>одз</w:t>
      </w:r>
      <w:proofErr w:type="spellEnd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>)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>EI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>JUMP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>MAIN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>;F(X) = 2X+7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>INT3: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>LD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>X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 xml:space="preserve">ASL 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>;X -&gt; 2X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>ADD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#0x07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;2X -&gt; 2X+7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OUT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6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 xml:space="preserve">NOP 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;(второй NOP для проверки прерывания на ВУ-3)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IRET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>INT2: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CLA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lastRenderedPageBreak/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 xml:space="preserve">IN 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4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proofErr w:type="gramStart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;получаем</w:t>
      </w:r>
      <w:proofErr w:type="gramEnd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 xml:space="preserve"> 4 младших разряда из РД ВУ-2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 xml:space="preserve">NOP 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;(третий NOP для проверки прерывания на ВУ-2)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>ASL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>ASL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>ASL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>ASL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>SXTB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>ST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>$HELP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>LD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X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proofErr w:type="gramStart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;получаем</w:t>
      </w:r>
      <w:proofErr w:type="gramEnd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 xml:space="preserve"> 4 младших разряда из Х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SWAB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ASL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ASL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ASL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ASL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>CLC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>ROL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>ROL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>ROL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>ROL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>ROL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>ADD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$HELP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proofErr w:type="gramStart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;маскирование</w:t>
      </w:r>
      <w:proofErr w:type="gramEnd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 xml:space="preserve"> сделано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SXTB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CALL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CHECK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proofErr w:type="gramStart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;проверка</w:t>
      </w:r>
      <w:proofErr w:type="gramEnd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 xml:space="preserve"> на </w:t>
      </w:r>
      <w:proofErr w:type="spellStart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>одз</w:t>
      </w:r>
      <w:proofErr w:type="spellEnd"/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ST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X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proofErr w:type="gramStart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;сохранение</w:t>
      </w:r>
      <w:proofErr w:type="gramEnd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 xml:space="preserve"> в х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 xml:space="preserve">NOP 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;(четвертый NOP для проверки прерывания на ВУ-2)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IRET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>CHECK: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proofErr w:type="gramStart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;проверка</w:t>
      </w:r>
      <w:proofErr w:type="gramEnd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 xml:space="preserve"> на </w:t>
      </w:r>
      <w:proofErr w:type="spellStart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>одз</w:t>
      </w:r>
      <w:proofErr w:type="spellEnd"/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>CMIN: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CMP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 xml:space="preserve">MIN </w:t>
      </w:r>
      <w:proofErr w:type="gramStart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;проверка</w:t>
      </w:r>
      <w:proofErr w:type="gramEnd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 xml:space="preserve"> на минимальное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BGE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CMAX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lastRenderedPageBreak/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JUMP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LDMAX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>CMAX: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CMP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MAX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proofErr w:type="gramStart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;проверка</w:t>
      </w:r>
      <w:proofErr w:type="gramEnd"/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 xml:space="preserve"> на максимальное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>BEQ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>RETURN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>BLT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>RETURN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>LDMAX: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>LD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  <w:t>MAX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  <w:tab/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val="en-US" w:eastAsia="ru-RU"/>
        </w:rPr>
      </w:pP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>RETURN:</w:t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  <w:t>RET</w:t>
      </w: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</w:p>
    <w:p w:rsidR="00CF6363" w:rsidRPr="00CF636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</w:p>
    <w:p w:rsidR="00316A83" w:rsidRPr="00316A83" w:rsidRDefault="00CF6363" w:rsidP="00CF6363">
      <w:p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r w:rsidRPr="00CF6363">
        <w:rPr>
          <w:rFonts w:ascii="Calibri" w:eastAsia="Times New Roman" w:hAnsi="Calibri" w:cs="Calibri"/>
          <w:bCs/>
          <w:color w:val="000000"/>
          <w:sz w:val="18"/>
          <w:szCs w:val="18"/>
          <w:lang w:eastAsia="ru-RU"/>
        </w:rPr>
        <w:tab/>
      </w:r>
      <w:bookmarkStart w:id="5" w:name="_GoBack"/>
      <w:bookmarkEnd w:id="5"/>
    </w:p>
    <w:p w:rsidR="00D50898" w:rsidRDefault="00316A83" w:rsidP="00316A83">
      <w:p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ab/>
      </w:r>
      <w:r>
        <w:rPr>
          <w:rFonts w:ascii="Calibri" w:eastAsia="Times New Roman" w:hAnsi="Calibri" w:cs="Calibri"/>
          <w:bCs/>
          <w:color w:val="000000"/>
          <w:lang w:eastAsia="ru-RU"/>
        </w:rPr>
        <w:tab/>
      </w:r>
    </w:p>
    <w:p w:rsidR="00437D13" w:rsidRPr="00316A83" w:rsidRDefault="00437D13" w:rsidP="00316A83">
      <w:pPr>
        <w:pStyle w:val="2"/>
        <w:rPr>
          <w:rFonts w:eastAsia="Times New Roman"/>
          <w:lang w:eastAsia="ru-RU"/>
        </w:rPr>
      </w:pPr>
      <w:bookmarkStart w:id="6" w:name="_Toc135094999"/>
      <w:r w:rsidRPr="00316A83">
        <w:rPr>
          <w:rFonts w:eastAsia="Times New Roman"/>
          <w:lang w:eastAsia="ru-RU"/>
        </w:rPr>
        <w:t>Методика проверки:</w:t>
      </w:r>
      <w:bookmarkEnd w:id="6"/>
    </w:p>
    <w:p w:rsidR="007945A0" w:rsidRDefault="007945A0" w:rsidP="00437D13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>Вставить текст программы</w:t>
      </w:r>
      <w:r w:rsidR="002D6F68">
        <w:rPr>
          <w:rFonts w:ascii="Calibri" w:eastAsia="Times New Roman" w:hAnsi="Calibri" w:cs="Calibri"/>
          <w:bCs/>
          <w:color w:val="000000"/>
          <w:lang w:eastAsia="ru-RU"/>
        </w:rPr>
        <w:t xml:space="preserve"> в БЭВМ</w:t>
      </w:r>
    </w:p>
    <w:p w:rsidR="007945A0" w:rsidRPr="007945A0" w:rsidRDefault="007945A0" w:rsidP="00437D13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 xml:space="preserve">Заменить нужный 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NOP</w:t>
      </w:r>
      <w:r w:rsidR="00316A83">
        <w:rPr>
          <w:rFonts w:ascii="Calibri" w:eastAsia="Times New Roman" w:hAnsi="Calibri" w:cs="Calibri"/>
          <w:bCs/>
          <w:color w:val="000000"/>
          <w:lang w:eastAsia="ru-RU"/>
        </w:rPr>
        <w:t xml:space="preserve"> (второй, третий, четвертый </w:t>
      </w:r>
      <w:r w:rsidR="00316A83">
        <w:rPr>
          <w:rFonts w:ascii="Calibri" w:eastAsia="Times New Roman" w:hAnsi="Calibri" w:cs="Calibri"/>
          <w:bCs/>
          <w:color w:val="000000"/>
          <w:lang w:val="en-US" w:eastAsia="ru-RU"/>
        </w:rPr>
        <w:t>NOP</w:t>
      </w:r>
      <w:r w:rsidR="00316A83">
        <w:rPr>
          <w:rFonts w:ascii="Calibri" w:eastAsia="Times New Roman" w:hAnsi="Calibri" w:cs="Calibri"/>
          <w:bCs/>
          <w:color w:val="000000"/>
          <w:lang w:eastAsia="ru-RU"/>
        </w:rPr>
        <w:t xml:space="preserve"> для проверки прерываний н</w:t>
      </w:r>
      <w:r w:rsidR="00001AB0">
        <w:rPr>
          <w:rFonts w:ascii="Calibri" w:eastAsia="Times New Roman" w:hAnsi="Calibri" w:cs="Calibri"/>
          <w:bCs/>
          <w:color w:val="000000"/>
          <w:lang w:eastAsia="ru-RU"/>
        </w:rPr>
        <w:t>а ВУ-2 и ВУ-3</w:t>
      </w:r>
      <w:r w:rsidR="00316A83">
        <w:rPr>
          <w:rFonts w:ascii="Calibri" w:eastAsia="Times New Roman" w:hAnsi="Calibri" w:cs="Calibri"/>
          <w:bCs/>
          <w:color w:val="000000"/>
          <w:lang w:eastAsia="ru-RU"/>
        </w:rPr>
        <w:t>)</w:t>
      </w:r>
      <w:r w:rsidRPr="00316A83">
        <w:rPr>
          <w:rFonts w:ascii="Calibri" w:eastAsia="Times New Roman" w:hAnsi="Calibri" w:cs="Calibri"/>
          <w:bCs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bCs/>
          <w:color w:val="000000"/>
          <w:lang w:eastAsia="ru-RU"/>
        </w:rPr>
        <w:t xml:space="preserve">на 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HLT</w:t>
      </w:r>
    </w:p>
    <w:p w:rsidR="007945A0" w:rsidRDefault="002D6F68" w:rsidP="00437D13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>Скомпилировать</w:t>
      </w:r>
    </w:p>
    <w:p w:rsidR="002D6F68" w:rsidRDefault="002D6F68" w:rsidP="00437D13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 xml:space="preserve">Запустить программу в режиме </w:t>
      </w:r>
      <w:r w:rsidR="009E1D7F">
        <w:rPr>
          <w:rFonts w:ascii="Calibri" w:eastAsia="Times New Roman" w:hAnsi="Calibri" w:cs="Calibri"/>
          <w:bCs/>
          <w:color w:val="000000"/>
          <w:lang w:eastAsia="ru-RU"/>
        </w:rPr>
        <w:t>«</w:t>
      </w:r>
      <w:r>
        <w:rPr>
          <w:rFonts w:ascii="Calibri" w:eastAsia="Times New Roman" w:hAnsi="Calibri" w:cs="Calibri"/>
          <w:bCs/>
          <w:color w:val="000000"/>
          <w:lang w:eastAsia="ru-RU"/>
        </w:rPr>
        <w:t>РАБОТА</w:t>
      </w:r>
      <w:r w:rsidR="009E1D7F">
        <w:rPr>
          <w:rFonts w:ascii="Calibri" w:eastAsia="Times New Roman" w:hAnsi="Calibri" w:cs="Calibri"/>
          <w:bCs/>
          <w:color w:val="000000"/>
          <w:lang w:eastAsia="ru-RU"/>
        </w:rPr>
        <w:t>»</w:t>
      </w:r>
    </w:p>
    <w:p w:rsidR="002D6F68" w:rsidRDefault="002D6F68" w:rsidP="00437D13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>Установить готовность ВУ-3</w:t>
      </w:r>
    </w:p>
    <w:p w:rsidR="002D6F68" w:rsidRDefault="002D6F68" w:rsidP="002D6F68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>Дождаться остановки</w:t>
      </w:r>
    </w:p>
    <w:p w:rsidR="002D6F68" w:rsidRDefault="009E1D7F" w:rsidP="002D6F68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 xml:space="preserve">Записать результат обработки прерывания – содержимое 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DR</w:t>
      </w:r>
      <w:r w:rsidRPr="009E1D7F">
        <w:rPr>
          <w:rFonts w:ascii="Calibri" w:eastAsia="Times New Roman" w:hAnsi="Calibri" w:cs="Calibri"/>
          <w:bCs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bCs/>
          <w:color w:val="000000"/>
          <w:lang w:eastAsia="ru-RU"/>
        </w:rPr>
        <w:t>КВУ-3</w:t>
      </w:r>
    </w:p>
    <w:p w:rsidR="009E1D7F" w:rsidRPr="009E1D7F" w:rsidRDefault="009E1D7F" w:rsidP="002D6F68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 xml:space="preserve">Записать содержимое 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IP</w:t>
      </w:r>
    </w:p>
    <w:p w:rsidR="009E1D7F" w:rsidRDefault="009E1D7F" w:rsidP="009E1D7F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>Записать значение Х из памяти:</w:t>
      </w:r>
    </w:p>
    <w:p w:rsidR="009E1D7F" w:rsidRDefault="009E1D7F" w:rsidP="009E1D7F">
      <w:pPr>
        <w:pStyle w:val="aa"/>
        <w:numPr>
          <w:ilvl w:val="0"/>
          <w:numId w:val="7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 xml:space="preserve">Ввести в клавишный регистр 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IR</w:t>
      </w:r>
      <w:r>
        <w:rPr>
          <w:rFonts w:ascii="Calibri" w:eastAsia="Times New Roman" w:hAnsi="Calibri" w:cs="Calibri"/>
          <w:bCs/>
          <w:color w:val="000000"/>
          <w:lang w:eastAsia="ru-RU"/>
        </w:rPr>
        <w:t xml:space="preserve"> значение 0х021</w:t>
      </w:r>
    </w:p>
    <w:p w:rsidR="009E1D7F" w:rsidRDefault="009E1D7F" w:rsidP="009E1D7F">
      <w:pPr>
        <w:pStyle w:val="aa"/>
        <w:numPr>
          <w:ilvl w:val="0"/>
          <w:numId w:val="7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>Нажать «Ввод адреса»</w:t>
      </w:r>
    </w:p>
    <w:p w:rsidR="009E1D7F" w:rsidRDefault="009E1D7F" w:rsidP="009E1D7F">
      <w:pPr>
        <w:pStyle w:val="aa"/>
        <w:numPr>
          <w:ilvl w:val="0"/>
          <w:numId w:val="7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>Нажать «Чтение»</w:t>
      </w:r>
    </w:p>
    <w:p w:rsidR="009E1D7F" w:rsidRPr="009E1D7F" w:rsidRDefault="009E1D7F" w:rsidP="009E1D7F">
      <w:pPr>
        <w:pStyle w:val="aa"/>
        <w:numPr>
          <w:ilvl w:val="0"/>
          <w:numId w:val="7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 xml:space="preserve">Записать содержимое регистра 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DR</w:t>
      </w:r>
    </w:p>
    <w:p w:rsidR="009E1D7F" w:rsidRDefault="009E1D7F" w:rsidP="002D6F68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 xml:space="preserve">Проверяем, что значение 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F</w:t>
      </w:r>
      <w:r w:rsidRPr="009E1D7F">
        <w:rPr>
          <w:rFonts w:ascii="Calibri" w:eastAsia="Times New Roman" w:hAnsi="Calibri" w:cs="Calibri"/>
          <w:bCs/>
          <w:color w:val="000000"/>
          <w:lang w:eastAsia="ru-RU"/>
        </w:rPr>
        <w:t>(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x</w:t>
      </w:r>
      <w:r w:rsidRPr="009E1D7F">
        <w:rPr>
          <w:rFonts w:ascii="Calibri" w:eastAsia="Times New Roman" w:hAnsi="Calibri" w:cs="Calibri"/>
          <w:bCs/>
          <w:color w:val="000000"/>
          <w:lang w:eastAsia="ru-RU"/>
        </w:rPr>
        <w:t>) = 2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x</w:t>
      </w:r>
      <w:r>
        <w:rPr>
          <w:rFonts w:ascii="Calibri" w:eastAsia="Times New Roman" w:hAnsi="Calibri" w:cs="Calibri"/>
          <w:bCs/>
          <w:color w:val="000000"/>
          <w:lang w:eastAsia="ru-RU"/>
        </w:rPr>
        <w:t>+7, где х – число, записанное в пункте 9, совпадает со значением, записанным в пункте 7</w:t>
      </w:r>
    </w:p>
    <w:p w:rsidR="00D144BF" w:rsidRPr="00D144BF" w:rsidRDefault="00D144BF" w:rsidP="00D144BF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 xml:space="preserve">Восстановить содержимое 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 xml:space="preserve">IP </w:t>
      </w:r>
    </w:p>
    <w:p w:rsidR="00D144BF" w:rsidRDefault="00D144BF" w:rsidP="00D144BF">
      <w:pPr>
        <w:pStyle w:val="aa"/>
        <w:numPr>
          <w:ilvl w:val="0"/>
          <w:numId w:val="8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 xml:space="preserve">Ввести в клавишный регистр 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IR</w:t>
      </w:r>
      <w:r>
        <w:rPr>
          <w:rFonts w:ascii="Calibri" w:eastAsia="Times New Roman" w:hAnsi="Calibri" w:cs="Calibri"/>
          <w:bCs/>
          <w:color w:val="000000"/>
          <w:lang w:eastAsia="ru-RU"/>
        </w:rPr>
        <w:t xml:space="preserve"> значение, записанное в пункте 8</w:t>
      </w:r>
    </w:p>
    <w:p w:rsidR="00D144BF" w:rsidRPr="00D144BF" w:rsidRDefault="00D144BF" w:rsidP="00D144BF">
      <w:pPr>
        <w:pStyle w:val="aa"/>
        <w:numPr>
          <w:ilvl w:val="0"/>
          <w:numId w:val="8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>Нажать «Ввод адреса»</w:t>
      </w:r>
    </w:p>
    <w:p w:rsidR="00D144BF" w:rsidRDefault="00D144BF" w:rsidP="00D144BF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>Нажать «Продолжение»</w:t>
      </w:r>
    </w:p>
    <w:p w:rsidR="00557286" w:rsidRDefault="00557286" w:rsidP="00557286">
      <w:pPr>
        <w:pStyle w:val="aa"/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</w:p>
    <w:p w:rsidR="00D144BF" w:rsidRDefault="00D144BF" w:rsidP="00D144BF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>Ввести в регистр данных ВУ-2 произвольное число, записать его</w:t>
      </w:r>
    </w:p>
    <w:p w:rsidR="00D144BF" w:rsidRDefault="00D144BF" w:rsidP="00D144BF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>Установить готовность ВУ-2</w:t>
      </w:r>
    </w:p>
    <w:p w:rsidR="00D144BF" w:rsidRDefault="00D144BF" w:rsidP="00D144BF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>Дождаться остановки</w:t>
      </w:r>
    </w:p>
    <w:p w:rsidR="00557286" w:rsidRPr="00557286" w:rsidRDefault="00557286" w:rsidP="00557286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 xml:space="preserve">Записать содержимое 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IP</w:t>
      </w:r>
    </w:p>
    <w:p w:rsidR="00D144BF" w:rsidRDefault="00D144BF" w:rsidP="00D144BF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 xml:space="preserve">Записать </w:t>
      </w:r>
      <w:r w:rsidR="00557286">
        <w:rPr>
          <w:rFonts w:ascii="Calibri" w:eastAsia="Times New Roman" w:hAnsi="Calibri" w:cs="Calibri"/>
          <w:bCs/>
          <w:color w:val="000000"/>
          <w:lang w:eastAsia="ru-RU"/>
        </w:rPr>
        <w:t xml:space="preserve">значение Х из памяти: аналогично пункту </w:t>
      </w:r>
      <w:r w:rsidR="00557286" w:rsidRPr="00557286">
        <w:rPr>
          <w:rFonts w:ascii="Calibri" w:eastAsia="Times New Roman" w:hAnsi="Calibri" w:cs="Calibri"/>
          <w:bCs/>
          <w:color w:val="000000"/>
          <w:lang w:eastAsia="ru-RU"/>
        </w:rPr>
        <w:t>9</w:t>
      </w:r>
    </w:p>
    <w:p w:rsidR="00557286" w:rsidRDefault="00557286" w:rsidP="00D144BF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 xml:space="preserve">Восстановить содержимое 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IP</w:t>
      </w:r>
      <w:r>
        <w:rPr>
          <w:rFonts w:ascii="Calibri" w:eastAsia="Times New Roman" w:hAnsi="Calibri" w:cs="Calibri"/>
          <w:bCs/>
          <w:color w:val="000000"/>
          <w:lang w:eastAsia="ru-RU"/>
        </w:rPr>
        <w:t>:</w:t>
      </w:r>
    </w:p>
    <w:p w:rsidR="00557286" w:rsidRDefault="00557286" w:rsidP="00557286">
      <w:pPr>
        <w:pStyle w:val="aa"/>
        <w:numPr>
          <w:ilvl w:val="0"/>
          <w:numId w:val="10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 xml:space="preserve">Ввести в клавишный регистр 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IR</w:t>
      </w:r>
      <w:r>
        <w:rPr>
          <w:rFonts w:ascii="Calibri" w:eastAsia="Times New Roman" w:hAnsi="Calibri" w:cs="Calibri"/>
          <w:bCs/>
          <w:color w:val="000000"/>
          <w:lang w:eastAsia="ru-RU"/>
        </w:rPr>
        <w:t xml:space="preserve"> значение, записанное в пункте </w:t>
      </w:r>
      <w:r w:rsidR="0023245D">
        <w:rPr>
          <w:rFonts w:ascii="Calibri" w:eastAsia="Times New Roman" w:hAnsi="Calibri" w:cs="Calibri"/>
          <w:bCs/>
          <w:color w:val="000000"/>
          <w:lang w:eastAsia="ru-RU"/>
        </w:rPr>
        <w:t>16</w:t>
      </w:r>
    </w:p>
    <w:p w:rsidR="0023245D" w:rsidRDefault="0023245D" w:rsidP="00557286">
      <w:pPr>
        <w:pStyle w:val="aa"/>
        <w:numPr>
          <w:ilvl w:val="0"/>
          <w:numId w:val="10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>Нажать «Ввод адреса»</w:t>
      </w:r>
    </w:p>
    <w:p w:rsidR="00557286" w:rsidRPr="009E1D7F" w:rsidRDefault="00557286" w:rsidP="00D144BF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>Нажать «Продолжение»</w:t>
      </w:r>
    </w:p>
    <w:p w:rsidR="00557286" w:rsidRDefault="00FF6BA1" w:rsidP="00D144BF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>Дождаться остановки</w:t>
      </w:r>
    </w:p>
    <w:p w:rsidR="00474A39" w:rsidRDefault="00474A39" w:rsidP="00D144BF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 xml:space="preserve">Записать содержимое 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IP</w:t>
      </w:r>
    </w:p>
    <w:p w:rsidR="00FF6BA1" w:rsidRDefault="00FF6BA1" w:rsidP="00D144BF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lastRenderedPageBreak/>
        <w:t>Записать значение Х из памяти: аналогично пункту 9</w:t>
      </w:r>
    </w:p>
    <w:p w:rsidR="00D144BF" w:rsidRDefault="00D144BF" w:rsidP="00D144BF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>Проверить,</w:t>
      </w:r>
      <w:r w:rsidR="00FF6BA1">
        <w:rPr>
          <w:rFonts w:ascii="Calibri" w:eastAsia="Times New Roman" w:hAnsi="Calibri" w:cs="Calibri"/>
          <w:bCs/>
          <w:color w:val="000000"/>
          <w:lang w:eastAsia="ru-RU"/>
        </w:rPr>
        <w:t xml:space="preserve"> что </w:t>
      </w:r>
      <w:r w:rsidR="00474A39">
        <w:rPr>
          <w:rFonts w:ascii="Calibri" w:eastAsia="Times New Roman" w:hAnsi="Calibri" w:cs="Calibri"/>
          <w:bCs/>
          <w:color w:val="000000"/>
          <w:lang w:eastAsia="ru-RU"/>
        </w:rPr>
        <w:t>значение Х, записанное в пункте 22, является результатом побитового маскирования регистра данных ВУ-2, записанного в пункте 13, и содержимого Х, записанного в пункте 17</w:t>
      </w:r>
    </w:p>
    <w:p w:rsidR="00474A39" w:rsidRDefault="00474A39" w:rsidP="00474A39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 xml:space="preserve">Восстановить содержимое 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IP</w:t>
      </w:r>
      <w:r>
        <w:rPr>
          <w:rFonts w:ascii="Calibri" w:eastAsia="Times New Roman" w:hAnsi="Calibri" w:cs="Calibri"/>
          <w:bCs/>
          <w:color w:val="000000"/>
          <w:lang w:eastAsia="ru-RU"/>
        </w:rPr>
        <w:t>: аналогично пункту 18, только ввести значение, записанное в пункте 21</w:t>
      </w:r>
    </w:p>
    <w:p w:rsidR="00474A39" w:rsidRDefault="00474A39" w:rsidP="00474A39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>Нажать «Продолжение»</w:t>
      </w:r>
    </w:p>
    <w:p w:rsidR="0024333B" w:rsidRPr="0024333B" w:rsidRDefault="0024333B" w:rsidP="0024333B">
      <w:p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</w:p>
    <w:p w:rsidR="00662E17" w:rsidRPr="00662E17" w:rsidRDefault="00662E17" w:rsidP="004D570C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 xml:space="preserve">Скомпилировать программу, заменив 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NOP</w:t>
      </w:r>
      <w:r w:rsidR="004D570C" w:rsidRPr="004D570C">
        <w:t xml:space="preserve"> </w:t>
      </w:r>
      <w:r w:rsidR="004D570C" w:rsidRPr="00316A83">
        <w:rPr>
          <w:rFonts w:ascii="Calibri" w:eastAsia="Times New Roman" w:hAnsi="Calibri" w:cs="Calibri"/>
          <w:bCs/>
          <w:color w:val="000000"/>
          <w:lang w:eastAsia="ru-RU"/>
        </w:rPr>
        <w:t xml:space="preserve">(первый </w:t>
      </w:r>
      <w:r w:rsidR="004D570C" w:rsidRPr="004D570C">
        <w:rPr>
          <w:rFonts w:ascii="Calibri" w:eastAsia="Times New Roman" w:hAnsi="Calibri" w:cs="Calibri"/>
          <w:bCs/>
          <w:color w:val="000000"/>
          <w:lang w:val="en-US" w:eastAsia="ru-RU"/>
        </w:rPr>
        <w:t>NOP</w:t>
      </w:r>
      <w:r w:rsidR="004D570C" w:rsidRPr="00316A83">
        <w:rPr>
          <w:rFonts w:ascii="Calibri" w:eastAsia="Times New Roman" w:hAnsi="Calibri" w:cs="Calibri"/>
          <w:bCs/>
          <w:color w:val="000000"/>
          <w:lang w:eastAsia="ru-RU"/>
        </w:rPr>
        <w:t xml:space="preserve"> для проверки цикла на </w:t>
      </w:r>
      <w:proofErr w:type="spellStart"/>
      <w:r w:rsidR="004D570C" w:rsidRPr="00316A83">
        <w:rPr>
          <w:rFonts w:ascii="Calibri" w:eastAsia="Times New Roman" w:hAnsi="Calibri" w:cs="Calibri"/>
          <w:bCs/>
          <w:color w:val="000000"/>
          <w:lang w:eastAsia="ru-RU"/>
        </w:rPr>
        <w:t>одз</w:t>
      </w:r>
      <w:proofErr w:type="spellEnd"/>
      <w:r w:rsidR="00316A83">
        <w:rPr>
          <w:rFonts w:ascii="Calibri" w:eastAsia="Times New Roman" w:hAnsi="Calibri" w:cs="Calibri"/>
          <w:bCs/>
          <w:color w:val="000000"/>
          <w:lang w:eastAsia="ru-RU"/>
        </w:rPr>
        <w:t>, 44 строка</w:t>
      </w:r>
      <w:r w:rsidR="004D570C" w:rsidRPr="00316A83">
        <w:rPr>
          <w:rFonts w:ascii="Calibri" w:eastAsia="Times New Roman" w:hAnsi="Calibri" w:cs="Calibri"/>
          <w:bCs/>
          <w:color w:val="000000"/>
          <w:lang w:eastAsia="ru-RU"/>
        </w:rPr>
        <w:t>)</w:t>
      </w:r>
      <w:r w:rsidRPr="00662E17">
        <w:rPr>
          <w:rFonts w:ascii="Calibri" w:eastAsia="Times New Roman" w:hAnsi="Calibri" w:cs="Calibri"/>
          <w:bCs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bCs/>
          <w:color w:val="000000"/>
          <w:lang w:eastAsia="ru-RU"/>
        </w:rPr>
        <w:t xml:space="preserve">на 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HLT</w:t>
      </w:r>
    </w:p>
    <w:p w:rsidR="00662E17" w:rsidRPr="00662E17" w:rsidRDefault="00662E17" w:rsidP="00662E17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>Ввести в Х минимальное значение:</w:t>
      </w:r>
    </w:p>
    <w:p w:rsidR="00662E17" w:rsidRPr="00662E17" w:rsidRDefault="00662E17" w:rsidP="00662E17">
      <w:pPr>
        <w:pStyle w:val="aa"/>
        <w:numPr>
          <w:ilvl w:val="0"/>
          <w:numId w:val="11"/>
        </w:numPr>
        <w:spacing w:line="240" w:lineRule="auto"/>
      </w:pPr>
      <w:r w:rsidRPr="00662E17">
        <w:t>Ввести в клавишный регистр IR значение 0х021</w:t>
      </w:r>
    </w:p>
    <w:p w:rsidR="00662E17" w:rsidRDefault="00662E17" w:rsidP="00662E17">
      <w:pPr>
        <w:pStyle w:val="aa"/>
        <w:numPr>
          <w:ilvl w:val="0"/>
          <w:numId w:val="11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>Нажать «Ввод адреса»</w:t>
      </w:r>
    </w:p>
    <w:p w:rsidR="00662E17" w:rsidRPr="00662E17" w:rsidRDefault="00662E17" w:rsidP="00662E17">
      <w:pPr>
        <w:pStyle w:val="aa"/>
        <w:numPr>
          <w:ilvl w:val="0"/>
          <w:numId w:val="11"/>
        </w:numPr>
        <w:spacing w:line="240" w:lineRule="auto"/>
      </w:pPr>
      <w:r w:rsidRPr="00662E17">
        <w:t>Ввести в клавишный регистр IR</w:t>
      </w:r>
      <w:r>
        <w:t xml:space="preserve"> значение 0х</w:t>
      </w:r>
      <w:r>
        <w:rPr>
          <w:lang w:val="en-US"/>
        </w:rPr>
        <w:t>FFBD</w:t>
      </w:r>
    </w:p>
    <w:p w:rsidR="00662E17" w:rsidRPr="00662E17" w:rsidRDefault="00662E17" w:rsidP="00662E17">
      <w:pPr>
        <w:pStyle w:val="aa"/>
        <w:numPr>
          <w:ilvl w:val="0"/>
          <w:numId w:val="11"/>
        </w:numPr>
        <w:spacing w:line="240" w:lineRule="auto"/>
      </w:pPr>
      <w:r>
        <w:t>Нажать «Запись»</w:t>
      </w:r>
    </w:p>
    <w:p w:rsidR="004D6124" w:rsidRPr="00662E17" w:rsidRDefault="00662E17" w:rsidP="00474A39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 xml:space="preserve">Ввести в клавишный </w:t>
      </w:r>
      <w:r w:rsidRPr="00662E17">
        <w:t>регистр IR</w:t>
      </w:r>
      <w:r>
        <w:t xml:space="preserve"> значение 0х027</w:t>
      </w:r>
    </w:p>
    <w:p w:rsidR="00662E17" w:rsidRPr="00662E17" w:rsidRDefault="00662E17" w:rsidP="00474A39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t>Нажать «Ввод адреса»</w:t>
      </w:r>
    </w:p>
    <w:p w:rsidR="00662E17" w:rsidRPr="00662E17" w:rsidRDefault="00662E17" w:rsidP="00474A39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t>Запустить программу в режиме «Работа»</w:t>
      </w:r>
    </w:p>
    <w:p w:rsidR="00662E17" w:rsidRPr="00662E17" w:rsidRDefault="00662E17" w:rsidP="00474A39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t>Дождаться остановки</w:t>
      </w:r>
    </w:p>
    <w:p w:rsidR="00662E17" w:rsidRDefault="00662E17" w:rsidP="00662E17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 xml:space="preserve">Записать значение Х из памяти: аналогично пункту </w:t>
      </w:r>
      <w:r w:rsidRPr="00557286">
        <w:rPr>
          <w:rFonts w:ascii="Calibri" w:eastAsia="Times New Roman" w:hAnsi="Calibri" w:cs="Calibri"/>
          <w:bCs/>
          <w:color w:val="000000"/>
          <w:lang w:eastAsia="ru-RU"/>
        </w:rPr>
        <w:t>9</w:t>
      </w:r>
    </w:p>
    <w:p w:rsidR="00662E17" w:rsidRDefault="00662E17" w:rsidP="00474A39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>Проверить, что значение Х, записанное в пункте 32, совпадает с максимальным значением 0х003С</w:t>
      </w:r>
    </w:p>
    <w:p w:rsidR="00B85374" w:rsidRPr="00B85374" w:rsidRDefault="00B85374" w:rsidP="00B85374">
      <w:p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</w:p>
    <w:p w:rsidR="00B85374" w:rsidRPr="00B85374" w:rsidRDefault="00B85374" w:rsidP="00474A39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>Ввести в Х число, больше максимального: аналогично пункту 27, только в подпункте 3 ввести число большее</w:t>
      </w:r>
      <w:r w:rsidRPr="00B85374">
        <w:rPr>
          <w:rFonts w:ascii="Calibri" w:eastAsia="Times New Roman" w:hAnsi="Calibri" w:cs="Calibri"/>
          <w:bCs/>
          <w:color w:val="000000"/>
          <w:lang w:eastAsia="ru-RU"/>
        </w:rPr>
        <w:t xml:space="preserve"> 0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x</w:t>
      </w:r>
      <w:r w:rsidRPr="00B85374">
        <w:rPr>
          <w:rFonts w:ascii="Calibri" w:eastAsia="Times New Roman" w:hAnsi="Calibri" w:cs="Calibri"/>
          <w:bCs/>
          <w:color w:val="000000"/>
          <w:lang w:eastAsia="ru-RU"/>
        </w:rPr>
        <w:t>003</w:t>
      </w:r>
      <w:r>
        <w:rPr>
          <w:rFonts w:ascii="Calibri" w:eastAsia="Times New Roman" w:hAnsi="Calibri" w:cs="Calibri"/>
          <w:bCs/>
          <w:color w:val="000000"/>
          <w:lang w:val="en-US" w:eastAsia="ru-RU"/>
        </w:rPr>
        <w:t>C</w:t>
      </w:r>
    </w:p>
    <w:p w:rsidR="00B85374" w:rsidRDefault="00B85374" w:rsidP="00B85374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>Повторяем пункты 28-31</w:t>
      </w:r>
    </w:p>
    <w:p w:rsidR="00B85374" w:rsidRDefault="00B85374" w:rsidP="00B85374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 xml:space="preserve">Записать значение Х из памяти: аналогично пункту </w:t>
      </w:r>
      <w:r w:rsidRPr="00557286">
        <w:rPr>
          <w:rFonts w:ascii="Calibri" w:eastAsia="Times New Roman" w:hAnsi="Calibri" w:cs="Calibri"/>
          <w:bCs/>
          <w:color w:val="000000"/>
          <w:lang w:eastAsia="ru-RU"/>
        </w:rPr>
        <w:t>9</w:t>
      </w:r>
    </w:p>
    <w:p w:rsidR="00B85374" w:rsidRDefault="00B85374" w:rsidP="00B85374">
      <w:pPr>
        <w:pStyle w:val="a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>Проверить, что значение Х, записанное в пункте 36, совпадает с максимальным значением 0х003С</w:t>
      </w:r>
    </w:p>
    <w:p w:rsidR="00B85374" w:rsidRDefault="00B85374" w:rsidP="00B85374">
      <w:pPr>
        <w:pStyle w:val="aa"/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</w:p>
    <w:p w:rsidR="00474A39" w:rsidRPr="00B85374" w:rsidRDefault="00316A83" w:rsidP="00316A83">
      <w:pPr>
        <w:pStyle w:val="2"/>
        <w:rPr>
          <w:rFonts w:eastAsia="Times New Roman"/>
          <w:lang w:eastAsia="ru-RU"/>
        </w:rPr>
      </w:pPr>
      <w:bookmarkStart w:id="7" w:name="_Toc135095000"/>
      <w:r>
        <w:rPr>
          <w:rFonts w:eastAsia="Times New Roman"/>
          <w:lang w:eastAsia="ru-RU"/>
        </w:rPr>
        <w:t>Проверка по методике:</w:t>
      </w:r>
      <w:bookmarkEnd w:id="7"/>
    </w:p>
    <w:p w:rsidR="0024333B" w:rsidRDefault="0024333B" w:rsidP="00474A39">
      <w:p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</w:p>
    <w:p w:rsidR="0024333B" w:rsidRDefault="0024333B" w:rsidP="00316A83">
      <w:pPr>
        <w:pStyle w:val="3"/>
      </w:pPr>
      <w:bookmarkStart w:id="8" w:name="_Toc135095001"/>
      <w:r>
        <w:t>Проверка обработки прерываний с ВУ-3:</w:t>
      </w:r>
      <w:bookmarkEnd w:id="8"/>
    </w:p>
    <w:p w:rsidR="0024333B" w:rsidRDefault="0024333B" w:rsidP="0024333B"/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851"/>
        <w:gridCol w:w="1843"/>
        <w:gridCol w:w="3402"/>
        <w:gridCol w:w="1559"/>
      </w:tblGrid>
      <w:tr w:rsidR="0024333B" w:rsidTr="0024333B">
        <w:tc>
          <w:tcPr>
            <w:tcW w:w="1696" w:type="dxa"/>
          </w:tcPr>
          <w:p w:rsidR="0024333B" w:rsidRPr="00FF0B8E" w:rsidRDefault="0024333B" w:rsidP="0024333B">
            <w:pPr>
              <w:rPr>
                <w:b/>
                <w:lang w:val="en-US"/>
              </w:rPr>
            </w:pPr>
            <w:r w:rsidRPr="00FF0B8E">
              <w:rPr>
                <w:b/>
                <w:lang w:val="en-US"/>
              </w:rPr>
              <w:t>7. F(X)</w:t>
            </w:r>
          </w:p>
        </w:tc>
        <w:tc>
          <w:tcPr>
            <w:tcW w:w="851" w:type="dxa"/>
          </w:tcPr>
          <w:p w:rsidR="0024333B" w:rsidRPr="00FF0B8E" w:rsidRDefault="0024333B" w:rsidP="0024333B">
            <w:pPr>
              <w:rPr>
                <w:b/>
                <w:lang w:val="en-US"/>
              </w:rPr>
            </w:pPr>
            <w:r w:rsidRPr="00FF0B8E">
              <w:rPr>
                <w:b/>
              </w:rPr>
              <w:t xml:space="preserve">8. </w:t>
            </w:r>
            <w:r w:rsidRPr="00FF0B8E">
              <w:rPr>
                <w:b/>
                <w:lang w:val="en-US"/>
              </w:rPr>
              <w:t>IP</w:t>
            </w:r>
          </w:p>
        </w:tc>
        <w:tc>
          <w:tcPr>
            <w:tcW w:w="1843" w:type="dxa"/>
          </w:tcPr>
          <w:p w:rsidR="0024333B" w:rsidRPr="00FF0B8E" w:rsidRDefault="0024333B" w:rsidP="0024333B">
            <w:pPr>
              <w:rPr>
                <w:b/>
                <w:lang w:val="en-US"/>
              </w:rPr>
            </w:pPr>
            <w:r w:rsidRPr="00FF0B8E">
              <w:rPr>
                <w:b/>
              </w:rPr>
              <w:t xml:space="preserve">9. </w:t>
            </w:r>
            <w:r w:rsidRPr="00FF0B8E">
              <w:rPr>
                <w:b/>
                <w:lang w:val="en-US"/>
              </w:rPr>
              <w:t>X</w:t>
            </w:r>
          </w:p>
        </w:tc>
        <w:tc>
          <w:tcPr>
            <w:tcW w:w="3402" w:type="dxa"/>
          </w:tcPr>
          <w:p w:rsidR="0024333B" w:rsidRPr="00FF0B8E" w:rsidRDefault="0024333B" w:rsidP="0024333B">
            <w:pPr>
              <w:rPr>
                <w:b/>
              </w:rPr>
            </w:pPr>
            <w:r w:rsidRPr="00FF0B8E">
              <w:rPr>
                <w:b/>
              </w:rPr>
              <w:t xml:space="preserve">Предполагаемый </w:t>
            </w:r>
            <w:r w:rsidRPr="00FF0B8E">
              <w:rPr>
                <w:b/>
                <w:lang w:val="en-US"/>
              </w:rPr>
              <w:t>F(X)</w:t>
            </w:r>
            <w:r w:rsidRPr="00FF0B8E">
              <w:rPr>
                <w:b/>
              </w:rPr>
              <w:t xml:space="preserve"> </w:t>
            </w:r>
          </w:p>
        </w:tc>
        <w:tc>
          <w:tcPr>
            <w:tcW w:w="1559" w:type="dxa"/>
          </w:tcPr>
          <w:p w:rsidR="0024333B" w:rsidRPr="00FF0B8E" w:rsidRDefault="0024333B" w:rsidP="0024333B">
            <w:pPr>
              <w:rPr>
                <w:b/>
              </w:rPr>
            </w:pPr>
            <w:r w:rsidRPr="00FF0B8E">
              <w:rPr>
                <w:b/>
              </w:rPr>
              <w:t>Итог</w:t>
            </w:r>
          </w:p>
        </w:tc>
      </w:tr>
      <w:tr w:rsidR="0024333B" w:rsidTr="0024333B">
        <w:tc>
          <w:tcPr>
            <w:tcW w:w="1696" w:type="dxa"/>
          </w:tcPr>
          <w:p w:rsidR="0024333B" w:rsidRPr="0024333B" w:rsidRDefault="0024333B" w:rsidP="0024333B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0000 0001 = 1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851" w:type="dxa"/>
          </w:tcPr>
          <w:p w:rsidR="0024333B" w:rsidRPr="0024333B" w:rsidRDefault="00001AB0" w:rsidP="0024333B">
            <w:pPr>
              <w:rPr>
                <w:lang w:val="en-US"/>
              </w:rPr>
            </w:pPr>
            <w:r>
              <w:rPr>
                <w:lang w:val="en-US"/>
              </w:rPr>
              <w:t>0x043</w:t>
            </w:r>
          </w:p>
        </w:tc>
        <w:tc>
          <w:tcPr>
            <w:tcW w:w="1843" w:type="dxa"/>
          </w:tcPr>
          <w:p w:rsidR="0024333B" w:rsidRPr="0024333B" w:rsidRDefault="0024333B" w:rsidP="0024333B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1111 1101 = -3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3402" w:type="dxa"/>
          </w:tcPr>
          <w:p w:rsidR="0024333B" w:rsidRPr="0024333B" w:rsidRDefault="0024333B" w:rsidP="0024333B">
            <w:pPr>
              <w:rPr>
                <w:lang w:val="en-US"/>
              </w:rPr>
            </w:pPr>
            <w:r>
              <w:rPr>
                <w:lang w:val="en-US"/>
              </w:rPr>
              <w:t>-3*2+7 = 1</w:t>
            </w:r>
          </w:p>
        </w:tc>
        <w:tc>
          <w:tcPr>
            <w:tcW w:w="1559" w:type="dxa"/>
          </w:tcPr>
          <w:p w:rsidR="0024333B" w:rsidRPr="0024333B" w:rsidRDefault="0024333B" w:rsidP="0024333B">
            <w:r>
              <w:t>верно</w:t>
            </w:r>
          </w:p>
        </w:tc>
      </w:tr>
      <w:tr w:rsidR="0024333B" w:rsidTr="0024333B">
        <w:tc>
          <w:tcPr>
            <w:tcW w:w="1696" w:type="dxa"/>
          </w:tcPr>
          <w:p w:rsidR="0024333B" w:rsidRDefault="0024333B" w:rsidP="0024333B"/>
        </w:tc>
        <w:tc>
          <w:tcPr>
            <w:tcW w:w="851" w:type="dxa"/>
          </w:tcPr>
          <w:p w:rsidR="0024333B" w:rsidRPr="00001AB0" w:rsidRDefault="00001AB0" w:rsidP="0024333B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843" w:type="dxa"/>
          </w:tcPr>
          <w:p w:rsidR="0024333B" w:rsidRDefault="0024333B" w:rsidP="0024333B"/>
        </w:tc>
        <w:tc>
          <w:tcPr>
            <w:tcW w:w="3402" w:type="dxa"/>
          </w:tcPr>
          <w:p w:rsidR="0024333B" w:rsidRDefault="0024333B" w:rsidP="0024333B"/>
        </w:tc>
        <w:tc>
          <w:tcPr>
            <w:tcW w:w="1559" w:type="dxa"/>
          </w:tcPr>
          <w:p w:rsidR="0024333B" w:rsidRDefault="0024333B" w:rsidP="0024333B"/>
        </w:tc>
      </w:tr>
      <w:tr w:rsidR="00316A83" w:rsidTr="0024333B">
        <w:tc>
          <w:tcPr>
            <w:tcW w:w="1696" w:type="dxa"/>
          </w:tcPr>
          <w:p w:rsidR="00316A83" w:rsidRDefault="00316A83" w:rsidP="0024333B"/>
        </w:tc>
        <w:tc>
          <w:tcPr>
            <w:tcW w:w="851" w:type="dxa"/>
          </w:tcPr>
          <w:p w:rsidR="00316A83" w:rsidRDefault="00316A83" w:rsidP="0024333B"/>
        </w:tc>
        <w:tc>
          <w:tcPr>
            <w:tcW w:w="1843" w:type="dxa"/>
          </w:tcPr>
          <w:p w:rsidR="00316A83" w:rsidRDefault="00316A83" w:rsidP="0024333B"/>
        </w:tc>
        <w:tc>
          <w:tcPr>
            <w:tcW w:w="3402" w:type="dxa"/>
          </w:tcPr>
          <w:p w:rsidR="00316A83" w:rsidRDefault="00316A83" w:rsidP="0024333B"/>
        </w:tc>
        <w:tc>
          <w:tcPr>
            <w:tcW w:w="1559" w:type="dxa"/>
          </w:tcPr>
          <w:p w:rsidR="00316A83" w:rsidRDefault="00316A83" w:rsidP="0024333B"/>
        </w:tc>
      </w:tr>
    </w:tbl>
    <w:p w:rsidR="00316A83" w:rsidRDefault="00316A83" w:rsidP="00FF0B8E"/>
    <w:p w:rsidR="0024333B" w:rsidRDefault="0024333B" w:rsidP="00316A83">
      <w:pPr>
        <w:pStyle w:val="3"/>
      </w:pPr>
      <w:bookmarkStart w:id="9" w:name="_Toc135095002"/>
      <w:r>
        <w:t>Проверка обработки прерываний с ВУ-2:</w:t>
      </w:r>
      <w:bookmarkEnd w:id="9"/>
    </w:p>
    <w:p w:rsidR="00FF0B8E" w:rsidRPr="00FF0B8E" w:rsidRDefault="00FF0B8E" w:rsidP="00FF0B8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7"/>
        <w:gridCol w:w="1186"/>
        <w:gridCol w:w="1326"/>
        <w:gridCol w:w="1185"/>
        <w:gridCol w:w="1306"/>
        <w:gridCol w:w="1905"/>
        <w:gridCol w:w="1230"/>
      </w:tblGrid>
      <w:tr w:rsidR="0024333B" w:rsidTr="0024333B">
        <w:tc>
          <w:tcPr>
            <w:tcW w:w="1335" w:type="dxa"/>
          </w:tcPr>
          <w:p w:rsidR="0024333B" w:rsidRPr="00FF0B8E" w:rsidRDefault="0024333B" w:rsidP="0024333B">
            <w:pPr>
              <w:rPr>
                <w:b/>
              </w:rPr>
            </w:pPr>
            <w:r w:rsidRPr="00FF0B8E">
              <w:rPr>
                <w:b/>
              </w:rPr>
              <w:t>13. ВУ-2</w:t>
            </w:r>
          </w:p>
        </w:tc>
        <w:tc>
          <w:tcPr>
            <w:tcW w:w="1335" w:type="dxa"/>
          </w:tcPr>
          <w:p w:rsidR="0024333B" w:rsidRPr="00FF0B8E" w:rsidRDefault="0024333B" w:rsidP="0024333B">
            <w:pPr>
              <w:rPr>
                <w:b/>
              </w:rPr>
            </w:pPr>
            <w:r w:rsidRPr="00FF0B8E">
              <w:rPr>
                <w:b/>
              </w:rPr>
              <w:t xml:space="preserve">16. </w:t>
            </w:r>
            <w:r w:rsidRPr="00FF0B8E">
              <w:rPr>
                <w:b/>
                <w:lang w:val="en-US"/>
              </w:rPr>
              <w:t>IP</w:t>
            </w:r>
          </w:p>
        </w:tc>
        <w:tc>
          <w:tcPr>
            <w:tcW w:w="1335" w:type="dxa"/>
          </w:tcPr>
          <w:p w:rsidR="0024333B" w:rsidRPr="00FF0B8E" w:rsidRDefault="0024333B" w:rsidP="0024333B">
            <w:pPr>
              <w:rPr>
                <w:b/>
              </w:rPr>
            </w:pPr>
            <w:r w:rsidRPr="00FF0B8E">
              <w:rPr>
                <w:b/>
              </w:rPr>
              <w:t xml:space="preserve">17. </w:t>
            </w:r>
            <w:r w:rsidRPr="00FF0B8E">
              <w:rPr>
                <w:b/>
                <w:lang w:val="en-US"/>
              </w:rPr>
              <w:t xml:space="preserve">X - </w:t>
            </w:r>
            <w:r w:rsidRPr="00FF0B8E">
              <w:rPr>
                <w:b/>
              </w:rPr>
              <w:t>начальный</w:t>
            </w:r>
          </w:p>
        </w:tc>
        <w:tc>
          <w:tcPr>
            <w:tcW w:w="1335" w:type="dxa"/>
          </w:tcPr>
          <w:p w:rsidR="0024333B" w:rsidRPr="00FF0B8E" w:rsidRDefault="0024333B" w:rsidP="0024333B">
            <w:pPr>
              <w:rPr>
                <w:b/>
                <w:lang w:val="en-US"/>
              </w:rPr>
            </w:pPr>
            <w:r w:rsidRPr="00FF0B8E">
              <w:rPr>
                <w:b/>
              </w:rPr>
              <w:t xml:space="preserve">21. </w:t>
            </w:r>
            <w:r w:rsidRPr="00FF0B8E">
              <w:rPr>
                <w:b/>
                <w:lang w:val="en-US"/>
              </w:rPr>
              <w:t>IP</w:t>
            </w:r>
          </w:p>
        </w:tc>
        <w:tc>
          <w:tcPr>
            <w:tcW w:w="1335" w:type="dxa"/>
          </w:tcPr>
          <w:p w:rsidR="0024333B" w:rsidRPr="00FF0B8E" w:rsidRDefault="0024333B" w:rsidP="0024333B">
            <w:pPr>
              <w:rPr>
                <w:b/>
              </w:rPr>
            </w:pPr>
            <w:r w:rsidRPr="00FF0B8E">
              <w:rPr>
                <w:b/>
              </w:rPr>
              <w:t xml:space="preserve">22. </w:t>
            </w:r>
            <w:r w:rsidRPr="00FF0B8E">
              <w:rPr>
                <w:b/>
                <w:lang w:val="en-US"/>
              </w:rPr>
              <w:t>X</w:t>
            </w:r>
            <w:r w:rsidRPr="00FF0B8E">
              <w:rPr>
                <w:b/>
              </w:rPr>
              <w:t xml:space="preserve"> - конечный</w:t>
            </w:r>
          </w:p>
        </w:tc>
        <w:tc>
          <w:tcPr>
            <w:tcW w:w="1335" w:type="dxa"/>
          </w:tcPr>
          <w:p w:rsidR="0024333B" w:rsidRPr="00FF0B8E" w:rsidRDefault="0024333B" w:rsidP="0024333B">
            <w:pPr>
              <w:rPr>
                <w:b/>
              </w:rPr>
            </w:pPr>
            <w:r w:rsidRPr="00FF0B8E">
              <w:rPr>
                <w:b/>
              </w:rPr>
              <w:t>Предполагаемый результат</w:t>
            </w:r>
          </w:p>
        </w:tc>
        <w:tc>
          <w:tcPr>
            <w:tcW w:w="1335" w:type="dxa"/>
          </w:tcPr>
          <w:p w:rsidR="0024333B" w:rsidRPr="00FF0B8E" w:rsidRDefault="0024333B" w:rsidP="0024333B">
            <w:pPr>
              <w:rPr>
                <w:b/>
              </w:rPr>
            </w:pPr>
            <w:r w:rsidRPr="00FF0B8E">
              <w:rPr>
                <w:b/>
              </w:rPr>
              <w:t>итог</w:t>
            </w:r>
          </w:p>
        </w:tc>
      </w:tr>
      <w:tr w:rsidR="0024333B" w:rsidTr="0024333B">
        <w:tc>
          <w:tcPr>
            <w:tcW w:w="1335" w:type="dxa"/>
          </w:tcPr>
          <w:p w:rsidR="0024333B" w:rsidRDefault="0024333B" w:rsidP="0024333B">
            <w:r>
              <w:t>0010 0110</w:t>
            </w:r>
          </w:p>
        </w:tc>
        <w:tc>
          <w:tcPr>
            <w:tcW w:w="1335" w:type="dxa"/>
          </w:tcPr>
          <w:p w:rsidR="0024333B" w:rsidRDefault="0024333B" w:rsidP="0024333B">
            <w:r>
              <w:t>049</w:t>
            </w:r>
          </w:p>
        </w:tc>
        <w:tc>
          <w:tcPr>
            <w:tcW w:w="1335" w:type="dxa"/>
          </w:tcPr>
          <w:p w:rsidR="0024333B" w:rsidRDefault="0024333B" w:rsidP="0024333B">
            <w:r>
              <w:t>1111 0111</w:t>
            </w:r>
          </w:p>
        </w:tc>
        <w:tc>
          <w:tcPr>
            <w:tcW w:w="1335" w:type="dxa"/>
          </w:tcPr>
          <w:p w:rsidR="0024333B" w:rsidRPr="0024333B" w:rsidRDefault="0024333B" w:rsidP="0024333B">
            <w:pPr>
              <w:rPr>
                <w:lang w:val="en-US"/>
              </w:rPr>
            </w:pPr>
            <w:r>
              <w:t>05</w:t>
            </w:r>
            <w:r>
              <w:rPr>
                <w:lang w:val="en-US"/>
              </w:rPr>
              <w:t>F</w:t>
            </w:r>
          </w:p>
        </w:tc>
        <w:tc>
          <w:tcPr>
            <w:tcW w:w="1335" w:type="dxa"/>
          </w:tcPr>
          <w:p w:rsidR="0024333B" w:rsidRPr="0024333B" w:rsidRDefault="0024333B" w:rsidP="0024333B">
            <w:pPr>
              <w:rPr>
                <w:lang w:val="en-US"/>
              </w:rPr>
            </w:pPr>
            <w:r>
              <w:rPr>
                <w:lang w:val="en-US"/>
              </w:rPr>
              <w:t>0011 1100</w:t>
            </w:r>
          </w:p>
        </w:tc>
        <w:tc>
          <w:tcPr>
            <w:tcW w:w="1335" w:type="dxa"/>
          </w:tcPr>
          <w:p w:rsidR="0024333B" w:rsidRDefault="0024333B" w:rsidP="0024333B">
            <w:pPr>
              <w:rPr>
                <w:lang w:val="en-US"/>
              </w:rPr>
            </w:pPr>
            <w:r>
              <w:rPr>
                <w:lang w:val="en-US"/>
              </w:rPr>
              <w:t>(0110 1100 &gt;max)</w:t>
            </w:r>
          </w:p>
          <w:p w:rsidR="0024333B" w:rsidRPr="0024333B" w:rsidRDefault="0024333B" w:rsidP="0024333B">
            <w:pPr>
              <w:rPr>
                <w:lang w:val="en-US"/>
              </w:rPr>
            </w:pPr>
            <w:r>
              <w:rPr>
                <w:lang w:val="en-US"/>
              </w:rPr>
              <w:t>0011 1100</w:t>
            </w:r>
          </w:p>
        </w:tc>
        <w:tc>
          <w:tcPr>
            <w:tcW w:w="1335" w:type="dxa"/>
          </w:tcPr>
          <w:p w:rsidR="0024333B" w:rsidRPr="0024333B" w:rsidRDefault="0024333B" w:rsidP="0024333B">
            <w:r>
              <w:t>верно</w:t>
            </w:r>
          </w:p>
        </w:tc>
      </w:tr>
      <w:tr w:rsidR="0024333B" w:rsidTr="0024333B">
        <w:tc>
          <w:tcPr>
            <w:tcW w:w="1335" w:type="dxa"/>
          </w:tcPr>
          <w:p w:rsidR="0024333B" w:rsidRDefault="0024333B" w:rsidP="0024333B"/>
        </w:tc>
        <w:tc>
          <w:tcPr>
            <w:tcW w:w="1335" w:type="dxa"/>
          </w:tcPr>
          <w:p w:rsidR="0024333B" w:rsidRDefault="0024333B" w:rsidP="0024333B"/>
        </w:tc>
        <w:tc>
          <w:tcPr>
            <w:tcW w:w="1335" w:type="dxa"/>
          </w:tcPr>
          <w:p w:rsidR="0024333B" w:rsidRDefault="0024333B" w:rsidP="0024333B"/>
        </w:tc>
        <w:tc>
          <w:tcPr>
            <w:tcW w:w="1335" w:type="dxa"/>
          </w:tcPr>
          <w:p w:rsidR="0024333B" w:rsidRDefault="0024333B" w:rsidP="0024333B"/>
        </w:tc>
        <w:tc>
          <w:tcPr>
            <w:tcW w:w="1335" w:type="dxa"/>
          </w:tcPr>
          <w:p w:rsidR="0024333B" w:rsidRDefault="0024333B" w:rsidP="0024333B"/>
        </w:tc>
        <w:tc>
          <w:tcPr>
            <w:tcW w:w="1335" w:type="dxa"/>
          </w:tcPr>
          <w:p w:rsidR="0024333B" w:rsidRDefault="0024333B" w:rsidP="0024333B"/>
        </w:tc>
        <w:tc>
          <w:tcPr>
            <w:tcW w:w="1335" w:type="dxa"/>
          </w:tcPr>
          <w:p w:rsidR="0024333B" w:rsidRDefault="0024333B" w:rsidP="0024333B"/>
        </w:tc>
      </w:tr>
    </w:tbl>
    <w:p w:rsidR="0024333B" w:rsidRPr="001B5559" w:rsidRDefault="0024333B" w:rsidP="0024333B"/>
    <w:p w:rsidR="0024333B" w:rsidRDefault="0024333B" w:rsidP="00316A83">
      <w:pPr>
        <w:pStyle w:val="3"/>
      </w:pPr>
      <w:bookmarkStart w:id="10" w:name="_Toc135095003"/>
      <w:r>
        <w:lastRenderedPageBreak/>
        <w:t>Проверка работы основной программы (выход из ОДЗ):</w:t>
      </w:r>
      <w:bookmarkEnd w:id="10"/>
    </w:p>
    <w:p w:rsidR="00316A83" w:rsidRPr="00316A83" w:rsidRDefault="00316A83" w:rsidP="00316A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85374" w:rsidTr="00B85374">
        <w:tc>
          <w:tcPr>
            <w:tcW w:w="2336" w:type="dxa"/>
          </w:tcPr>
          <w:p w:rsidR="00B85374" w:rsidRPr="00FF0B8E" w:rsidRDefault="00B85374" w:rsidP="0024333B">
            <w:pPr>
              <w:rPr>
                <w:b/>
              </w:rPr>
            </w:pPr>
            <w:r w:rsidRPr="00FF0B8E">
              <w:rPr>
                <w:b/>
              </w:rPr>
              <w:t>Х начальный</w:t>
            </w:r>
          </w:p>
        </w:tc>
        <w:tc>
          <w:tcPr>
            <w:tcW w:w="2336" w:type="dxa"/>
          </w:tcPr>
          <w:p w:rsidR="00B85374" w:rsidRPr="00FF0B8E" w:rsidRDefault="00B85374" w:rsidP="0024333B">
            <w:pPr>
              <w:rPr>
                <w:b/>
              </w:rPr>
            </w:pPr>
            <w:r w:rsidRPr="00FF0B8E">
              <w:rPr>
                <w:b/>
              </w:rPr>
              <w:t>Х после одной итерации цикла</w:t>
            </w:r>
          </w:p>
        </w:tc>
        <w:tc>
          <w:tcPr>
            <w:tcW w:w="2336" w:type="dxa"/>
          </w:tcPr>
          <w:p w:rsidR="00B85374" w:rsidRPr="00FF0B8E" w:rsidRDefault="00B85374" w:rsidP="0024333B">
            <w:pPr>
              <w:rPr>
                <w:b/>
              </w:rPr>
            </w:pPr>
            <w:r w:rsidRPr="00FF0B8E">
              <w:rPr>
                <w:b/>
              </w:rPr>
              <w:t>Предполагаемый результат</w:t>
            </w:r>
          </w:p>
        </w:tc>
        <w:tc>
          <w:tcPr>
            <w:tcW w:w="2337" w:type="dxa"/>
          </w:tcPr>
          <w:p w:rsidR="00B85374" w:rsidRPr="00FF0B8E" w:rsidRDefault="00B85374" w:rsidP="0024333B">
            <w:pPr>
              <w:rPr>
                <w:b/>
              </w:rPr>
            </w:pPr>
            <w:r w:rsidRPr="00FF0B8E">
              <w:rPr>
                <w:b/>
              </w:rPr>
              <w:t xml:space="preserve">Итог </w:t>
            </w:r>
          </w:p>
        </w:tc>
      </w:tr>
      <w:tr w:rsidR="00B85374" w:rsidTr="00B85374">
        <w:tc>
          <w:tcPr>
            <w:tcW w:w="2336" w:type="dxa"/>
          </w:tcPr>
          <w:p w:rsidR="00B85374" w:rsidRPr="00B85374" w:rsidRDefault="00B85374" w:rsidP="0024333B">
            <w:pPr>
              <w:rPr>
                <w:lang w:val="en-US"/>
              </w:rPr>
            </w:pPr>
            <w:r>
              <w:t>0х</w:t>
            </w:r>
            <w:r>
              <w:rPr>
                <w:lang w:val="en-US"/>
              </w:rPr>
              <w:t>FFBD</w:t>
            </w:r>
          </w:p>
        </w:tc>
        <w:tc>
          <w:tcPr>
            <w:tcW w:w="2336" w:type="dxa"/>
          </w:tcPr>
          <w:p w:rsidR="00B85374" w:rsidRPr="00B85374" w:rsidRDefault="00B85374" w:rsidP="0024333B">
            <w:pPr>
              <w:rPr>
                <w:lang w:val="en-US"/>
              </w:rPr>
            </w:pPr>
            <w:r>
              <w:rPr>
                <w:lang w:val="en-US"/>
              </w:rPr>
              <w:t>0x003C</w:t>
            </w:r>
          </w:p>
        </w:tc>
        <w:tc>
          <w:tcPr>
            <w:tcW w:w="2336" w:type="dxa"/>
          </w:tcPr>
          <w:p w:rsidR="00B85374" w:rsidRDefault="00B85374" w:rsidP="0024333B">
            <w:pPr>
              <w:rPr>
                <w:lang w:val="en-US"/>
              </w:rPr>
            </w:pPr>
            <w:r>
              <w:rPr>
                <w:lang w:val="en-US"/>
              </w:rPr>
              <w:t>(0xFFBA &lt; 0xFFBD)</w:t>
            </w:r>
          </w:p>
          <w:p w:rsidR="00B85374" w:rsidRPr="00B85374" w:rsidRDefault="00B85374" w:rsidP="0024333B">
            <w:pPr>
              <w:rPr>
                <w:lang w:val="en-US"/>
              </w:rPr>
            </w:pPr>
            <w:r>
              <w:rPr>
                <w:lang w:val="en-US"/>
              </w:rPr>
              <w:t>0x003C</w:t>
            </w:r>
          </w:p>
        </w:tc>
        <w:tc>
          <w:tcPr>
            <w:tcW w:w="2337" w:type="dxa"/>
          </w:tcPr>
          <w:p w:rsidR="00B85374" w:rsidRDefault="00B85374" w:rsidP="0024333B">
            <w:r>
              <w:t>верно</w:t>
            </w:r>
          </w:p>
        </w:tc>
      </w:tr>
      <w:tr w:rsidR="00B85374" w:rsidTr="00B85374">
        <w:tc>
          <w:tcPr>
            <w:tcW w:w="2336" w:type="dxa"/>
          </w:tcPr>
          <w:p w:rsidR="00B85374" w:rsidRDefault="00B85374" w:rsidP="0024333B">
            <w:r>
              <w:t>0х0044</w:t>
            </w:r>
          </w:p>
        </w:tc>
        <w:tc>
          <w:tcPr>
            <w:tcW w:w="2336" w:type="dxa"/>
          </w:tcPr>
          <w:p w:rsidR="00B85374" w:rsidRPr="00B85374" w:rsidRDefault="00B85374" w:rsidP="0024333B">
            <w:r>
              <w:t>0х003С</w:t>
            </w:r>
          </w:p>
        </w:tc>
        <w:tc>
          <w:tcPr>
            <w:tcW w:w="2336" w:type="dxa"/>
          </w:tcPr>
          <w:p w:rsidR="00B85374" w:rsidRDefault="00400426" w:rsidP="0024333B">
            <w:pPr>
              <w:rPr>
                <w:lang w:val="en-US"/>
              </w:rPr>
            </w:pPr>
            <w:r>
              <w:t>(0х0041</w:t>
            </w:r>
            <w:r w:rsidR="00B85374">
              <w:t xml:space="preserve"> </w:t>
            </w:r>
            <w:r w:rsidR="00B85374">
              <w:rPr>
                <w:lang w:val="en-US"/>
              </w:rPr>
              <w:t>&gt; 0x003C)</w:t>
            </w:r>
          </w:p>
          <w:p w:rsidR="00B85374" w:rsidRPr="00B85374" w:rsidRDefault="00B85374" w:rsidP="0024333B">
            <w:pPr>
              <w:rPr>
                <w:lang w:val="en-US"/>
              </w:rPr>
            </w:pPr>
            <w:r>
              <w:rPr>
                <w:lang w:val="en-US"/>
              </w:rPr>
              <w:t>0x003C</w:t>
            </w:r>
          </w:p>
        </w:tc>
        <w:tc>
          <w:tcPr>
            <w:tcW w:w="2337" w:type="dxa"/>
          </w:tcPr>
          <w:p w:rsidR="00B85374" w:rsidRDefault="00B85374" w:rsidP="0024333B">
            <w:r>
              <w:t>верно</w:t>
            </w:r>
          </w:p>
        </w:tc>
      </w:tr>
    </w:tbl>
    <w:p w:rsidR="00B85374" w:rsidRPr="001B5559" w:rsidRDefault="00B85374" w:rsidP="0024333B"/>
    <w:p w:rsidR="0024333B" w:rsidRPr="00C14F42" w:rsidRDefault="0024333B" w:rsidP="0024333B">
      <w:pPr>
        <w:rPr>
          <w:sz w:val="20"/>
          <w:szCs w:val="20"/>
        </w:rPr>
      </w:pPr>
    </w:p>
    <w:p w:rsidR="0024333B" w:rsidRPr="0024333B" w:rsidRDefault="0024333B" w:rsidP="00474A39">
      <w:pPr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</w:p>
    <w:sectPr w:rsidR="0024333B" w:rsidRPr="00243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0BA5"/>
    <w:multiLevelType w:val="hybridMultilevel"/>
    <w:tmpl w:val="60B0B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5537C"/>
    <w:multiLevelType w:val="hybridMultilevel"/>
    <w:tmpl w:val="354E4994"/>
    <w:lvl w:ilvl="0" w:tplc="2D301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B40588"/>
    <w:multiLevelType w:val="hybridMultilevel"/>
    <w:tmpl w:val="E41A4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B273D"/>
    <w:multiLevelType w:val="hybridMultilevel"/>
    <w:tmpl w:val="30E6518E"/>
    <w:lvl w:ilvl="0" w:tplc="772AE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1A0C81"/>
    <w:multiLevelType w:val="hybridMultilevel"/>
    <w:tmpl w:val="13CCB8FA"/>
    <w:lvl w:ilvl="0" w:tplc="B0F41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567166"/>
    <w:multiLevelType w:val="multilevel"/>
    <w:tmpl w:val="2CDAF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FE1AA0"/>
    <w:multiLevelType w:val="multilevel"/>
    <w:tmpl w:val="65CE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865148"/>
    <w:multiLevelType w:val="hybridMultilevel"/>
    <w:tmpl w:val="9A78599E"/>
    <w:lvl w:ilvl="0" w:tplc="43BCD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5F18AC"/>
    <w:multiLevelType w:val="multilevel"/>
    <w:tmpl w:val="510E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6C09C2"/>
    <w:multiLevelType w:val="hybridMultilevel"/>
    <w:tmpl w:val="7C9A923A"/>
    <w:lvl w:ilvl="0" w:tplc="90464C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352270"/>
    <w:multiLevelType w:val="multilevel"/>
    <w:tmpl w:val="C0D65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0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2D"/>
    <w:rsid w:val="00001AB0"/>
    <w:rsid w:val="00016B59"/>
    <w:rsid w:val="00017021"/>
    <w:rsid w:val="00024A7A"/>
    <w:rsid w:val="000736A1"/>
    <w:rsid w:val="000746C5"/>
    <w:rsid w:val="000945CA"/>
    <w:rsid w:val="000A0CCA"/>
    <w:rsid w:val="000A118D"/>
    <w:rsid w:val="000A1A53"/>
    <w:rsid w:val="000B0FEB"/>
    <w:rsid w:val="000B57FA"/>
    <w:rsid w:val="000D583F"/>
    <w:rsid w:val="000E0431"/>
    <w:rsid w:val="000F7784"/>
    <w:rsid w:val="00100F14"/>
    <w:rsid w:val="00101E06"/>
    <w:rsid w:val="00107E9A"/>
    <w:rsid w:val="001143E6"/>
    <w:rsid w:val="00120E02"/>
    <w:rsid w:val="001300C9"/>
    <w:rsid w:val="001316E5"/>
    <w:rsid w:val="001330C9"/>
    <w:rsid w:val="00163156"/>
    <w:rsid w:val="00165989"/>
    <w:rsid w:val="00193E88"/>
    <w:rsid w:val="00194323"/>
    <w:rsid w:val="001A1FE3"/>
    <w:rsid w:val="001B496E"/>
    <w:rsid w:val="001D3997"/>
    <w:rsid w:val="001F717D"/>
    <w:rsid w:val="00224756"/>
    <w:rsid w:val="00230CC4"/>
    <w:rsid w:val="0023245D"/>
    <w:rsid w:val="0023381F"/>
    <w:rsid w:val="0024333B"/>
    <w:rsid w:val="00247B8B"/>
    <w:rsid w:val="00250EF2"/>
    <w:rsid w:val="0025160A"/>
    <w:rsid w:val="00264C2F"/>
    <w:rsid w:val="002766A8"/>
    <w:rsid w:val="0028079D"/>
    <w:rsid w:val="002A1DE5"/>
    <w:rsid w:val="002A5892"/>
    <w:rsid w:val="002C04BF"/>
    <w:rsid w:val="002D375D"/>
    <w:rsid w:val="002D6F68"/>
    <w:rsid w:val="002E5A73"/>
    <w:rsid w:val="002F2DD0"/>
    <w:rsid w:val="00303389"/>
    <w:rsid w:val="00316A83"/>
    <w:rsid w:val="003200A4"/>
    <w:rsid w:val="0032117B"/>
    <w:rsid w:val="00345255"/>
    <w:rsid w:val="00350D2D"/>
    <w:rsid w:val="0035459A"/>
    <w:rsid w:val="003629C5"/>
    <w:rsid w:val="00362E8A"/>
    <w:rsid w:val="00371F4B"/>
    <w:rsid w:val="00383CB4"/>
    <w:rsid w:val="003B68E3"/>
    <w:rsid w:val="003C1F2B"/>
    <w:rsid w:val="003C7C8D"/>
    <w:rsid w:val="003D13A7"/>
    <w:rsid w:val="003F66C8"/>
    <w:rsid w:val="00400426"/>
    <w:rsid w:val="00437D13"/>
    <w:rsid w:val="00457022"/>
    <w:rsid w:val="00462892"/>
    <w:rsid w:val="00471A9C"/>
    <w:rsid w:val="004727AC"/>
    <w:rsid w:val="00474A39"/>
    <w:rsid w:val="004A17AD"/>
    <w:rsid w:val="004B2C3C"/>
    <w:rsid w:val="004D570C"/>
    <w:rsid w:val="004D6124"/>
    <w:rsid w:val="004F1BEE"/>
    <w:rsid w:val="005043BD"/>
    <w:rsid w:val="00521656"/>
    <w:rsid w:val="00537104"/>
    <w:rsid w:val="00557286"/>
    <w:rsid w:val="005654E6"/>
    <w:rsid w:val="0059662E"/>
    <w:rsid w:val="005E3FF5"/>
    <w:rsid w:val="005E5462"/>
    <w:rsid w:val="005E7898"/>
    <w:rsid w:val="00612EED"/>
    <w:rsid w:val="0063647F"/>
    <w:rsid w:val="00640655"/>
    <w:rsid w:val="00644262"/>
    <w:rsid w:val="006453F2"/>
    <w:rsid w:val="00662E17"/>
    <w:rsid w:val="006630B8"/>
    <w:rsid w:val="0066320A"/>
    <w:rsid w:val="00684BE7"/>
    <w:rsid w:val="006B19E8"/>
    <w:rsid w:val="006B2C0C"/>
    <w:rsid w:val="006B6C4D"/>
    <w:rsid w:val="006C1244"/>
    <w:rsid w:val="006C1553"/>
    <w:rsid w:val="006C4B6B"/>
    <w:rsid w:val="006D05EF"/>
    <w:rsid w:val="00701124"/>
    <w:rsid w:val="0071757A"/>
    <w:rsid w:val="00726C62"/>
    <w:rsid w:val="00732734"/>
    <w:rsid w:val="0073395A"/>
    <w:rsid w:val="007409B1"/>
    <w:rsid w:val="00741B68"/>
    <w:rsid w:val="00776F82"/>
    <w:rsid w:val="00776FEC"/>
    <w:rsid w:val="00785E24"/>
    <w:rsid w:val="007945A0"/>
    <w:rsid w:val="007C7306"/>
    <w:rsid w:val="007D1379"/>
    <w:rsid w:val="007D245D"/>
    <w:rsid w:val="007F00FE"/>
    <w:rsid w:val="007F7557"/>
    <w:rsid w:val="00800A86"/>
    <w:rsid w:val="00807488"/>
    <w:rsid w:val="00817E6B"/>
    <w:rsid w:val="00857EB6"/>
    <w:rsid w:val="00890092"/>
    <w:rsid w:val="008A4161"/>
    <w:rsid w:val="008C3109"/>
    <w:rsid w:val="008C6EC6"/>
    <w:rsid w:val="008D1D85"/>
    <w:rsid w:val="00900312"/>
    <w:rsid w:val="00903783"/>
    <w:rsid w:val="00907A40"/>
    <w:rsid w:val="009123CC"/>
    <w:rsid w:val="00914134"/>
    <w:rsid w:val="00941632"/>
    <w:rsid w:val="00947558"/>
    <w:rsid w:val="00973CA4"/>
    <w:rsid w:val="009909DC"/>
    <w:rsid w:val="00997487"/>
    <w:rsid w:val="009B41C4"/>
    <w:rsid w:val="009C340B"/>
    <w:rsid w:val="009C4A1B"/>
    <w:rsid w:val="009D24CB"/>
    <w:rsid w:val="009E1D7F"/>
    <w:rsid w:val="009F46E6"/>
    <w:rsid w:val="00A01E6F"/>
    <w:rsid w:val="00A07AAC"/>
    <w:rsid w:val="00A15E5F"/>
    <w:rsid w:val="00A26BB9"/>
    <w:rsid w:val="00A369C1"/>
    <w:rsid w:val="00A54461"/>
    <w:rsid w:val="00A62BF5"/>
    <w:rsid w:val="00AA078F"/>
    <w:rsid w:val="00AA2805"/>
    <w:rsid w:val="00AB1298"/>
    <w:rsid w:val="00AB18CD"/>
    <w:rsid w:val="00AD2C77"/>
    <w:rsid w:val="00AE4E87"/>
    <w:rsid w:val="00AF0CA1"/>
    <w:rsid w:val="00AF1D38"/>
    <w:rsid w:val="00B0664A"/>
    <w:rsid w:val="00B079A0"/>
    <w:rsid w:val="00B2531A"/>
    <w:rsid w:val="00B26E69"/>
    <w:rsid w:val="00B46C6D"/>
    <w:rsid w:val="00B6203E"/>
    <w:rsid w:val="00B632D8"/>
    <w:rsid w:val="00B635EC"/>
    <w:rsid w:val="00B71793"/>
    <w:rsid w:val="00B85374"/>
    <w:rsid w:val="00B90D0B"/>
    <w:rsid w:val="00BC7003"/>
    <w:rsid w:val="00BD54FA"/>
    <w:rsid w:val="00BE010D"/>
    <w:rsid w:val="00BE79E7"/>
    <w:rsid w:val="00BF6981"/>
    <w:rsid w:val="00C01C45"/>
    <w:rsid w:val="00C02611"/>
    <w:rsid w:val="00C7636B"/>
    <w:rsid w:val="00CA770E"/>
    <w:rsid w:val="00CB606B"/>
    <w:rsid w:val="00CC4EB5"/>
    <w:rsid w:val="00CC647C"/>
    <w:rsid w:val="00CE59F3"/>
    <w:rsid w:val="00CE7A58"/>
    <w:rsid w:val="00CF6363"/>
    <w:rsid w:val="00D144BF"/>
    <w:rsid w:val="00D177E0"/>
    <w:rsid w:val="00D47E4D"/>
    <w:rsid w:val="00D50898"/>
    <w:rsid w:val="00D54976"/>
    <w:rsid w:val="00D5765F"/>
    <w:rsid w:val="00D65A5F"/>
    <w:rsid w:val="00D730CB"/>
    <w:rsid w:val="00D92595"/>
    <w:rsid w:val="00D97472"/>
    <w:rsid w:val="00DA2745"/>
    <w:rsid w:val="00DD346B"/>
    <w:rsid w:val="00DE0274"/>
    <w:rsid w:val="00E16B7F"/>
    <w:rsid w:val="00E53246"/>
    <w:rsid w:val="00E67B4A"/>
    <w:rsid w:val="00E8165D"/>
    <w:rsid w:val="00E949B3"/>
    <w:rsid w:val="00E95BAD"/>
    <w:rsid w:val="00EA4ECB"/>
    <w:rsid w:val="00EA696B"/>
    <w:rsid w:val="00ED0793"/>
    <w:rsid w:val="00F1073E"/>
    <w:rsid w:val="00F259F6"/>
    <w:rsid w:val="00F367D2"/>
    <w:rsid w:val="00F71434"/>
    <w:rsid w:val="00F865C3"/>
    <w:rsid w:val="00F932C0"/>
    <w:rsid w:val="00F938CB"/>
    <w:rsid w:val="00F940DF"/>
    <w:rsid w:val="00FA34A2"/>
    <w:rsid w:val="00FA74E0"/>
    <w:rsid w:val="00FB0BE7"/>
    <w:rsid w:val="00FC52F7"/>
    <w:rsid w:val="00FD765E"/>
    <w:rsid w:val="00FE1C86"/>
    <w:rsid w:val="00FF0B8E"/>
    <w:rsid w:val="00FF4D46"/>
    <w:rsid w:val="00F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4E1E"/>
  <w15:docId w15:val="{7822E6E4-8265-42B5-B850-01024398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69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6A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6A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0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A078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F6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698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369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16A83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FA34A2"/>
    <w:pPr>
      <w:spacing w:line="276" w:lineRule="auto"/>
      <w:outlineLvl w:val="9"/>
    </w:pPr>
    <w:rPr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34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A34A2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FA34A2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B06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7179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16A83"/>
    <w:rPr>
      <w:rFonts w:asciiTheme="majorHAnsi" w:eastAsiaTheme="majorEastAsia" w:hAnsiTheme="majorHAnsi" w:cstheme="majorBidi"/>
      <w:b/>
      <w:sz w:val="20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369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9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6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7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8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0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3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9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84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5FA5B-33B0-4A9D-8554-02D8A8F90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9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dell</cp:lastModifiedBy>
  <cp:revision>9</cp:revision>
  <dcterms:created xsi:type="dcterms:W3CDTF">2023-05-14T16:34:00Z</dcterms:created>
  <dcterms:modified xsi:type="dcterms:W3CDTF">2023-05-31T10:19:00Z</dcterms:modified>
</cp:coreProperties>
</file>