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Федеральное государственное автономное </w:t>
      </w:r>
    </w:p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образовательное учреждение высшего образования </w:t>
      </w:r>
    </w:p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«Национальный исследовательский университет </w:t>
      </w:r>
      <w:r>
        <w:rPr>
          <w:rFonts w:ascii="Times New Roman" w:hAnsi="Times New Roman" w:cs="Times New Roman"/>
          <w:bCs/>
          <w:color w:val="333333"/>
          <w:sz w:val="20"/>
          <w:szCs w:val="20"/>
          <w:shd w:val="clear" w:color="auto" w:fill="FFFFFF"/>
        </w:rPr>
        <w:t>ИТМО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»</w:t>
      </w:r>
    </w:p>
    <w:p w:rsidR="005043BD" w:rsidRDefault="005043BD" w:rsidP="005043BD">
      <w:pPr>
        <w:jc w:val="center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Факультет программной инженерии и компьютерной техники</w:t>
      </w: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Pr="00612EED" w:rsidRDefault="005043BD" w:rsidP="005043B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№ </w:t>
      </w:r>
      <w:r w:rsidR="003612CC">
        <w:rPr>
          <w:rFonts w:ascii="Times New Roman" w:hAnsi="Times New Roman" w:cs="Times New Roman"/>
          <w:b/>
          <w:sz w:val="32"/>
          <w:szCs w:val="32"/>
        </w:rPr>
        <w:t>7</w:t>
      </w:r>
    </w:p>
    <w:p w:rsidR="005043BD" w:rsidRDefault="007F7557" w:rsidP="005043B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</w:t>
      </w:r>
      <w:r w:rsidR="003612CC">
        <w:rPr>
          <w:rFonts w:ascii="Times New Roman" w:hAnsi="Times New Roman" w:cs="Times New Roman"/>
          <w:b/>
          <w:sz w:val="36"/>
          <w:szCs w:val="36"/>
        </w:rPr>
        <w:t>Синтез команд БЭВМ</w:t>
      </w:r>
      <w:r w:rsidR="005043BD">
        <w:rPr>
          <w:rFonts w:ascii="Times New Roman" w:hAnsi="Times New Roman" w:cs="Times New Roman"/>
          <w:b/>
          <w:sz w:val="36"/>
          <w:szCs w:val="36"/>
        </w:rPr>
        <w:t>»</w:t>
      </w:r>
    </w:p>
    <w:p w:rsidR="005043BD" w:rsidRDefault="005043BD" w:rsidP="005043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«Основы профессиональной деятельности»</w:t>
      </w:r>
    </w:p>
    <w:p w:rsidR="005043BD" w:rsidRPr="00B0664A" w:rsidRDefault="005043BD" w:rsidP="005043B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17</w:t>
      </w:r>
      <w:r w:rsidR="003612CC">
        <w:rPr>
          <w:rFonts w:ascii="Times New Roman" w:hAnsi="Times New Roman" w:cs="Times New Roman"/>
          <w:sz w:val="32"/>
          <w:szCs w:val="32"/>
        </w:rPr>
        <w:t>75</w:t>
      </w: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Студентка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3117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Русакова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Е.Д.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5043BD" w:rsidRDefault="00612EED" w:rsidP="005043BD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Ткешелашвили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Н.М</w:t>
      </w:r>
      <w:r w:rsidR="005043BD">
        <w:rPr>
          <w:rFonts w:ascii="Times New Roman" w:hAnsi="Times New Roman" w:cs="Times New Roman"/>
          <w:sz w:val="24"/>
          <w:szCs w:val="24"/>
        </w:rPr>
        <w:t>.</w:t>
      </w:r>
    </w:p>
    <w:p w:rsidR="005043BD" w:rsidRDefault="005043BD" w:rsidP="005043B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rPr>
          <w:rFonts w:ascii="Times New Roman" w:hAnsi="Times New Roman" w:cs="Times New Roman"/>
          <w:sz w:val="28"/>
          <w:szCs w:val="28"/>
        </w:rPr>
      </w:pPr>
    </w:p>
    <w:p w:rsidR="005043BD" w:rsidRDefault="005043BD" w:rsidP="005043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Санкт-Петербург</w:t>
      </w:r>
    </w:p>
    <w:p w:rsidR="00FA34A2" w:rsidRPr="00FA34A2" w:rsidRDefault="0023381F" w:rsidP="00FA34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884025784"/>
        <w:docPartObj>
          <w:docPartGallery w:val="Table of Contents"/>
          <w:docPartUnique/>
        </w:docPartObj>
      </w:sdtPr>
      <w:sdtEndPr/>
      <w:sdtContent>
        <w:p w:rsidR="00FA34A2" w:rsidRDefault="00FA34A2">
          <w:pPr>
            <w:pStyle w:val="a7"/>
          </w:pPr>
          <w:r>
            <w:t>Оглавление</w:t>
          </w:r>
        </w:p>
        <w:p w:rsidR="00FE3CAB" w:rsidRDefault="00FA34A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988174" w:history="1">
            <w:r w:rsidR="00FE3CAB" w:rsidRPr="002C59E1">
              <w:rPr>
                <w:rStyle w:val="a8"/>
                <w:noProof/>
              </w:rPr>
              <w:t>Задание:</w:t>
            </w:r>
            <w:r w:rsidR="00FE3CAB">
              <w:rPr>
                <w:noProof/>
                <w:webHidden/>
              </w:rPr>
              <w:tab/>
            </w:r>
            <w:r w:rsidR="00FE3CAB">
              <w:rPr>
                <w:noProof/>
                <w:webHidden/>
              </w:rPr>
              <w:fldChar w:fldCharType="begin"/>
            </w:r>
            <w:r w:rsidR="00FE3CAB">
              <w:rPr>
                <w:noProof/>
                <w:webHidden/>
              </w:rPr>
              <w:instrText xml:space="preserve"> PAGEREF _Toc132988174 \h </w:instrText>
            </w:r>
            <w:r w:rsidR="00FE3CAB">
              <w:rPr>
                <w:noProof/>
                <w:webHidden/>
              </w:rPr>
            </w:r>
            <w:r w:rsidR="00FE3CAB">
              <w:rPr>
                <w:noProof/>
                <w:webHidden/>
              </w:rPr>
              <w:fldChar w:fldCharType="separate"/>
            </w:r>
            <w:r w:rsidR="00FE3CAB">
              <w:rPr>
                <w:noProof/>
                <w:webHidden/>
              </w:rPr>
              <w:t>3</w:t>
            </w:r>
            <w:r w:rsidR="00FE3CAB">
              <w:rPr>
                <w:noProof/>
                <w:webHidden/>
              </w:rPr>
              <w:fldChar w:fldCharType="end"/>
            </w:r>
          </w:hyperlink>
        </w:p>
        <w:p w:rsidR="00FE3CAB" w:rsidRDefault="002D239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88175" w:history="1">
            <w:r w:rsidR="00FE3CAB" w:rsidRPr="002C59E1">
              <w:rPr>
                <w:rStyle w:val="a8"/>
                <w:noProof/>
              </w:rPr>
              <w:t>Выполнение задания:</w:t>
            </w:r>
            <w:r w:rsidR="00FE3CAB">
              <w:rPr>
                <w:noProof/>
                <w:webHidden/>
              </w:rPr>
              <w:tab/>
            </w:r>
            <w:r w:rsidR="00FE3CAB">
              <w:rPr>
                <w:noProof/>
                <w:webHidden/>
              </w:rPr>
              <w:fldChar w:fldCharType="begin"/>
            </w:r>
            <w:r w:rsidR="00FE3CAB">
              <w:rPr>
                <w:noProof/>
                <w:webHidden/>
              </w:rPr>
              <w:instrText xml:space="preserve"> PAGEREF _Toc132988175 \h </w:instrText>
            </w:r>
            <w:r w:rsidR="00FE3CAB">
              <w:rPr>
                <w:noProof/>
                <w:webHidden/>
              </w:rPr>
            </w:r>
            <w:r w:rsidR="00FE3CAB">
              <w:rPr>
                <w:noProof/>
                <w:webHidden/>
              </w:rPr>
              <w:fldChar w:fldCharType="separate"/>
            </w:r>
            <w:r w:rsidR="00FE3CAB">
              <w:rPr>
                <w:noProof/>
                <w:webHidden/>
              </w:rPr>
              <w:t>4</w:t>
            </w:r>
            <w:r w:rsidR="00FE3CAB">
              <w:rPr>
                <w:noProof/>
                <w:webHidden/>
              </w:rPr>
              <w:fldChar w:fldCharType="end"/>
            </w:r>
          </w:hyperlink>
        </w:p>
        <w:p w:rsidR="00FE3CAB" w:rsidRDefault="002D2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88176" w:history="1">
            <w:r w:rsidR="00FE3CAB" w:rsidRPr="002C59E1">
              <w:rPr>
                <w:rStyle w:val="a8"/>
                <w:noProof/>
              </w:rPr>
              <w:t>1 - Расшифровка исходного кода:</w:t>
            </w:r>
            <w:r w:rsidR="00FE3CAB">
              <w:rPr>
                <w:noProof/>
                <w:webHidden/>
              </w:rPr>
              <w:tab/>
            </w:r>
            <w:r w:rsidR="00FE3CAB">
              <w:rPr>
                <w:noProof/>
                <w:webHidden/>
              </w:rPr>
              <w:fldChar w:fldCharType="begin"/>
            </w:r>
            <w:r w:rsidR="00FE3CAB">
              <w:rPr>
                <w:noProof/>
                <w:webHidden/>
              </w:rPr>
              <w:instrText xml:space="preserve"> PAGEREF _Toc132988176 \h </w:instrText>
            </w:r>
            <w:r w:rsidR="00FE3CAB">
              <w:rPr>
                <w:noProof/>
                <w:webHidden/>
              </w:rPr>
            </w:r>
            <w:r w:rsidR="00FE3CAB">
              <w:rPr>
                <w:noProof/>
                <w:webHidden/>
              </w:rPr>
              <w:fldChar w:fldCharType="separate"/>
            </w:r>
            <w:r w:rsidR="00FE3CAB">
              <w:rPr>
                <w:noProof/>
                <w:webHidden/>
              </w:rPr>
              <w:t>4</w:t>
            </w:r>
            <w:r w:rsidR="00FE3CAB">
              <w:rPr>
                <w:noProof/>
                <w:webHidden/>
              </w:rPr>
              <w:fldChar w:fldCharType="end"/>
            </w:r>
          </w:hyperlink>
        </w:p>
        <w:p w:rsidR="00FE3CAB" w:rsidRDefault="002D23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88177" w:history="1">
            <w:r w:rsidR="00FE3CAB" w:rsidRPr="002C59E1">
              <w:rPr>
                <w:rStyle w:val="a8"/>
                <w:noProof/>
              </w:rPr>
              <w:t>Основная программа:</w:t>
            </w:r>
            <w:r w:rsidR="00FE3CAB">
              <w:rPr>
                <w:noProof/>
                <w:webHidden/>
              </w:rPr>
              <w:tab/>
            </w:r>
            <w:r w:rsidR="00FE3CAB">
              <w:rPr>
                <w:noProof/>
                <w:webHidden/>
              </w:rPr>
              <w:fldChar w:fldCharType="begin"/>
            </w:r>
            <w:r w:rsidR="00FE3CAB">
              <w:rPr>
                <w:noProof/>
                <w:webHidden/>
              </w:rPr>
              <w:instrText xml:space="preserve"> PAGEREF _Toc132988177 \h </w:instrText>
            </w:r>
            <w:r w:rsidR="00FE3CAB">
              <w:rPr>
                <w:noProof/>
                <w:webHidden/>
              </w:rPr>
            </w:r>
            <w:r w:rsidR="00FE3CAB">
              <w:rPr>
                <w:noProof/>
                <w:webHidden/>
              </w:rPr>
              <w:fldChar w:fldCharType="separate"/>
            </w:r>
            <w:r w:rsidR="00FE3CAB">
              <w:rPr>
                <w:noProof/>
                <w:webHidden/>
              </w:rPr>
              <w:t>4</w:t>
            </w:r>
            <w:r w:rsidR="00FE3CAB">
              <w:rPr>
                <w:noProof/>
                <w:webHidden/>
              </w:rPr>
              <w:fldChar w:fldCharType="end"/>
            </w:r>
          </w:hyperlink>
        </w:p>
        <w:p w:rsidR="00FE3CAB" w:rsidRDefault="002D23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88178" w:history="1">
            <w:r w:rsidR="00FE3CAB" w:rsidRPr="002C59E1">
              <w:rPr>
                <w:rStyle w:val="a8"/>
                <w:noProof/>
              </w:rPr>
              <w:t>Подпрограмма</w:t>
            </w:r>
            <w:r w:rsidR="00FE3CAB">
              <w:rPr>
                <w:noProof/>
                <w:webHidden/>
              </w:rPr>
              <w:tab/>
            </w:r>
            <w:r w:rsidR="00FE3CAB">
              <w:rPr>
                <w:noProof/>
                <w:webHidden/>
              </w:rPr>
              <w:fldChar w:fldCharType="begin"/>
            </w:r>
            <w:r w:rsidR="00FE3CAB">
              <w:rPr>
                <w:noProof/>
                <w:webHidden/>
              </w:rPr>
              <w:instrText xml:space="preserve"> PAGEREF _Toc132988178 \h </w:instrText>
            </w:r>
            <w:r w:rsidR="00FE3CAB">
              <w:rPr>
                <w:noProof/>
                <w:webHidden/>
              </w:rPr>
            </w:r>
            <w:r w:rsidR="00FE3CAB">
              <w:rPr>
                <w:noProof/>
                <w:webHidden/>
              </w:rPr>
              <w:fldChar w:fldCharType="separate"/>
            </w:r>
            <w:r w:rsidR="00FE3CAB">
              <w:rPr>
                <w:noProof/>
                <w:webHidden/>
              </w:rPr>
              <w:t>4</w:t>
            </w:r>
            <w:r w:rsidR="00FE3CAB">
              <w:rPr>
                <w:noProof/>
                <w:webHidden/>
              </w:rPr>
              <w:fldChar w:fldCharType="end"/>
            </w:r>
          </w:hyperlink>
        </w:p>
        <w:p w:rsidR="00FE3CAB" w:rsidRDefault="002D2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88179" w:history="1">
            <w:r w:rsidR="00FE3CAB" w:rsidRPr="002C59E1">
              <w:rPr>
                <w:rStyle w:val="a8"/>
                <w:noProof/>
              </w:rPr>
              <w:t>2 - Описание работы программы:</w:t>
            </w:r>
            <w:r w:rsidR="00FE3CAB">
              <w:rPr>
                <w:noProof/>
                <w:webHidden/>
              </w:rPr>
              <w:tab/>
            </w:r>
            <w:r w:rsidR="00FE3CAB">
              <w:rPr>
                <w:noProof/>
                <w:webHidden/>
              </w:rPr>
              <w:fldChar w:fldCharType="begin"/>
            </w:r>
            <w:r w:rsidR="00FE3CAB">
              <w:rPr>
                <w:noProof/>
                <w:webHidden/>
              </w:rPr>
              <w:instrText xml:space="preserve"> PAGEREF _Toc132988179 \h </w:instrText>
            </w:r>
            <w:r w:rsidR="00FE3CAB">
              <w:rPr>
                <w:noProof/>
                <w:webHidden/>
              </w:rPr>
            </w:r>
            <w:r w:rsidR="00FE3CAB">
              <w:rPr>
                <w:noProof/>
                <w:webHidden/>
              </w:rPr>
              <w:fldChar w:fldCharType="separate"/>
            </w:r>
            <w:r w:rsidR="00FE3CAB">
              <w:rPr>
                <w:noProof/>
                <w:webHidden/>
              </w:rPr>
              <w:t>5</w:t>
            </w:r>
            <w:r w:rsidR="00FE3CAB">
              <w:rPr>
                <w:noProof/>
                <w:webHidden/>
              </w:rPr>
              <w:fldChar w:fldCharType="end"/>
            </w:r>
          </w:hyperlink>
        </w:p>
        <w:p w:rsidR="00FE3CAB" w:rsidRDefault="002D23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88180" w:history="1">
            <w:r w:rsidR="00FE3CAB" w:rsidRPr="002C59E1">
              <w:rPr>
                <w:rStyle w:val="a8"/>
                <w:rFonts w:eastAsia="Times New Roman"/>
                <w:noProof/>
                <w:lang w:eastAsia="ru-RU"/>
              </w:rPr>
              <w:t>Основная программа:</w:t>
            </w:r>
            <w:r w:rsidR="00FE3CAB">
              <w:rPr>
                <w:noProof/>
                <w:webHidden/>
              </w:rPr>
              <w:tab/>
            </w:r>
            <w:r w:rsidR="00FE3CAB">
              <w:rPr>
                <w:noProof/>
                <w:webHidden/>
              </w:rPr>
              <w:fldChar w:fldCharType="begin"/>
            </w:r>
            <w:r w:rsidR="00FE3CAB">
              <w:rPr>
                <w:noProof/>
                <w:webHidden/>
              </w:rPr>
              <w:instrText xml:space="preserve"> PAGEREF _Toc132988180 \h </w:instrText>
            </w:r>
            <w:r w:rsidR="00FE3CAB">
              <w:rPr>
                <w:noProof/>
                <w:webHidden/>
              </w:rPr>
            </w:r>
            <w:r w:rsidR="00FE3CAB">
              <w:rPr>
                <w:noProof/>
                <w:webHidden/>
              </w:rPr>
              <w:fldChar w:fldCharType="separate"/>
            </w:r>
            <w:r w:rsidR="00FE3CAB">
              <w:rPr>
                <w:noProof/>
                <w:webHidden/>
              </w:rPr>
              <w:t>5</w:t>
            </w:r>
            <w:r w:rsidR="00FE3CAB">
              <w:rPr>
                <w:noProof/>
                <w:webHidden/>
              </w:rPr>
              <w:fldChar w:fldCharType="end"/>
            </w:r>
          </w:hyperlink>
        </w:p>
        <w:p w:rsidR="00FE3CAB" w:rsidRDefault="002D23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88181" w:history="1">
            <w:r w:rsidR="00FE3CAB" w:rsidRPr="002C59E1">
              <w:rPr>
                <w:rStyle w:val="a8"/>
                <w:rFonts w:eastAsia="Times New Roman"/>
                <w:noProof/>
                <w:lang w:eastAsia="ru-RU"/>
              </w:rPr>
              <w:t>Подпрограмма:</w:t>
            </w:r>
            <w:r w:rsidR="00FE3CAB">
              <w:rPr>
                <w:noProof/>
                <w:webHidden/>
              </w:rPr>
              <w:tab/>
            </w:r>
            <w:r w:rsidR="00FE3CAB">
              <w:rPr>
                <w:noProof/>
                <w:webHidden/>
              </w:rPr>
              <w:fldChar w:fldCharType="begin"/>
            </w:r>
            <w:r w:rsidR="00FE3CAB">
              <w:rPr>
                <w:noProof/>
                <w:webHidden/>
              </w:rPr>
              <w:instrText xml:space="preserve"> PAGEREF _Toc132988181 \h </w:instrText>
            </w:r>
            <w:r w:rsidR="00FE3CAB">
              <w:rPr>
                <w:noProof/>
                <w:webHidden/>
              </w:rPr>
            </w:r>
            <w:r w:rsidR="00FE3CAB">
              <w:rPr>
                <w:noProof/>
                <w:webHidden/>
              </w:rPr>
              <w:fldChar w:fldCharType="separate"/>
            </w:r>
            <w:r w:rsidR="00FE3CAB">
              <w:rPr>
                <w:noProof/>
                <w:webHidden/>
              </w:rPr>
              <w:t>5</w:t>
            </w:r>
            <w:r w:rsidR="00FE3CAB">
              <w:rPr>
                <w:noProof/>
                <w:webHidden/>
              </w:rPr>
              <w:fldChar w:fldCharType="end"/>
            </w:r>
          </w:hyperlink>
        </w:p>
        <w:p w:rsidR="00FE3CAB" w:rsidRDefault="002D23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88182" w:history="1">
            <w:r w:rsidR="00FE3CAB" w:rsidRPr="002C59E1">
              <w:rPr>
                <w:rStyle w:val="a8"/>
                <w:rFonts w:eastAsia="Times New Roman"/>
                <w:noProof/>
                <w:lang w:eastAsia="ru-RU"/>
              </w:rPr>
              <w:t xml:space="preserve">График функции </w:t>
            </w:r>
            <w:r w:rsidR="00FE3CAB" w:rsidRPr="002C59E1">
              <w:rPr>
                <w:rStyle w:val="a8"/>
                <w:rFonts w:eastAsia="Times New Roman"/>
                <w:noProof/>
                <w:lang w:val="en-US" w:eastAsia="ru-RU"/>
              </w:rPr>
              <w:t>F(A):</w:t>
            </w:r>
            <w:r w:rsidR="00FE3CAB">
              <w:rPr>
                <w:noProof/>
                <w:webHidden/>
              </w:rPr>
              <w:tab/>
            </w:r>
            <w:r w:rsidR="00FE3CAB">
              <w:rPr>
                <w:noProof/>
                <w:webHidden/>
              </w:rPr>
              <w:fldChar w:fldCharType="begin"/>
            </w:r>
            <w:r w:rsidR="00FE3CAB">
              <w:rPr>
                <w:noProof/>
                <w:webHidden/>
              </w:rPr>
              <w:instrText xml:space="preserve"> PAGEREF _Toc132988182 \h </w:instrText>
            </w:r>
            <w:r w:rsidR="00FE3CAB">
              <w:rPr>
                <w:noProof/>
                <w:webHidden/>
              </w:rPr>
            </w:r>
            <w:r w:rsidR="00FE3CAB">
              <w:rPr>
                <w:noProof/>
                <w:webHidden/>
              </w:rPr>
              <w:fldChar w:fldCharType="separate"/>
            </w:r>
            <w:r w:rsidR="00FE3CAB">
              <w:rPr>
                <w:noProof/>
                <w:webHidden/>
              </w:rPr>
              <w:t>5</w:t>
            </w:r>
            <w:r w:rsidR="00FE3CAB">
              <w:rPr>
                <w:noProof/>
                <w:webHidden/>
              </w:rPr>
              <w:fldChar w:fldCharType="end"/>
            </w:r>
          </w:hyperlink>
        </w:p>
        <w:p w:rsidR="00FE3CAB" w:rsidRDefault="002D239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88183" w:history="1">
            <w:r w:rsidR="00FE3CAB" w:rsidRPr="002C59E1">
              <w:rPr>
                <w:rStyle w:val="a8"/>
                <w:rFonts w:eastAsia="Times New Roman"/>
                <w:noProof/>
                <w:lang w:eastAsia="ru-RU"/>
              </w:rPr>
              <w:t>ОДЗ:</w:t>
            </w:r>
            <w:r w:rsidR="00FE3CAB">
              <w:rPr>
                <w:noProof/>
                <w:webHidden/>
              </w:rPr>
              <w:tab/>
            </w:r>
            <w:r w:rsidR="00FE3CAB">
              <w:rPr>
                <w:noProof/>
                <w:webHidden/>
              </w:rPr>
              <w:fldChar w:fldCharType="begin"/>
            </w:r>
            <w:r w:rsidR="00FE3CAB">
              <w:rPr>
                <w:noProof/>
                <w:webHidden/>
              </w:rPr>
              <w:instrText xml:space="preserve"> PAGEREF _Toc132988183 \h </w:instrText>
            </w:r>
            <w:r w:rsidR="00FE3CAB">
              <w:rPr>
                <w:noProof/>
                <w:webHidden/>
              </w:rPr>
            </w:r>
            <w:r w:rsidR="00FE3CAB">
              <w:rPr>
                <w:noProof/>
                <w:webHidden/>
              </w:rPr>
              <w:fldChar w:fldCharType="separate"/>
            </w:r>
            <w:r w:rsidR="00FE3CAB">
              <w:rPr>
                <w:noProof/>
                <w:webHidden/>
              </w:rPr>
              <w:t>6</w:t>
            </w:r>
            <w:r w:rsidR="00FE3CAB">
              <w:rPr>
                <w:noProof/>
                <w:webHidden/>
              </w:rPr>
              <w:fldChar w:fldCharType="end"/>
            </w:r>
          </w:hyperlink>
        </w:p>
        <w:p w:rsidR="00FE3CAB" w:rsidRDefault="002D239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2988184" w:history="1">
            <w:r w:rsidR="00FE3CAB" w:rsidRPr="002C59E1">
              <w:rPr>
                <w:rStyle w:val="a8"/>
                <w:noProof/>
              </w:rPr>
              <w:t>Трассировка:</w:t>
            </w:r>
            <w:r w:rsidR="00FE3CAB">
              <w:rPr>
                <w:noProof/>
                <w:webHidden/>
              </w:rPr>
              <w:tab/>
            </w:r>
            <w:r w:rsidR="00FE3CAB">
              <w:rPr>
                <w:noProof/>
                <w:webHidden/>
              </w:rPr>
              <w:fldChar w:fldCharType="begin"/>
            </w:r>
            <w:r w:rsidR="00FE3CAB">
              <w:rPr>
                <w:noProof/>
                <w:webHidden/>
              </w:rPr>
              <w:instrText xml:space="preserve"> PAGEREF _Toc132988184 \h </w:instrText>
            </w:r>
            <w:r w:rsidR="00FE3CAB">
              <w:rPr>
                <w:noProof/>
                <w:webHidden/>
              </w:rPr>
            </w:r>
            <w:r w:rsidR="00FE3CAB">
              <w:rPr>
                <w:noProof/>
                <w:webHidden/>
              </w:rPr>
              <w:fldChar w:fldCharType="separate"/>
            </w:r>
            <w:r w:rsidR="00FE3CAB">
              <w:rPr>
                <w:noProof/>
                <w:webHidden/>
              </w:rPr>
              <w:t>7</w:t>
            </w:r>
            <w:r w:rsidR="00FE3CAB">
              <w:rPr>
                <w:noProof/>
                <w:webHidden/>
              </w:rPr>
              <w:fldChar w:fldCharType="end"/>
            </w:r>
          </w:hyperlink>
        </w:p>
        <w:p w:rsidR="00FA34A2" w:rsidRPr="00FA34A2" w:rsidRDefault="00FA34A2">
          <w:r>
            <w:rPr>
              <w:b/>
              <w:bCs/>
            </w:rPr>
            <w:fldChar w:fldCharType="end"/>
          </w:r>
        </w:p>
      </w:sdtContent>
    </w:sdt>
    <w:p w:rsidR="005043BD" w:rsidRPr="005043BD" w:rsidRDefault="005043BD">
      <w:pPr>
        <w:rPr>
          <w:b/>
          <w:u w:val="single"/>
        </w:rPr>
      </w:pPr>
    </w:p>
    <w:p w:rsidR="00FA34A2" w:rsidRDefault="00FA34A2">
      <w:pPr>
        <w:rPr>
          <w:rStyle w:val="10"/>
        </w:rPr>
      </w:pPr>
    </w:p>
    <w:p w:rsidR="00FA34A2" w:rsidRDefault="00FA34A2">
      <w:pPr>
        <w:rPr>
          <w:rStyle w:val="10"/>
        </w:rPr>
      </w:pPr>
      <w:r>
        <w:rPr>
          <w:rStyle w:val="10"/>
        </w:rPr>
        <w:br w:type="page"/>
      </w:r>
    </w:p>
    <w:p w:rsidR="00612EED" w:rsidRDefault="005043BD" w:rsidP="00612EED">
      <w:pPr>
        <w:pStyle w:val="1"/>
        <w:rPr>
          <w:rStyle w:val="10"/>
        </w:rPr>
      </w:pPr>
      <w:bookmarkStart w:id="0" w:name="_Toc132988174"/>
      <w:r w:rsidRPr="005043BD">
        <w:rPr>
          <w:rStyle w:val="10"/>
        </w:rPr>
        <w:lastRenderedPageBreak/>
        <w:t>Задание</w:t>
      </w:r>
      <w:r w:rsidR="00B635EC" w:rsidRPr="005043BD">
        <w:rPr>
          <w:rStyle w:val="10"/>
        </w:rPr>
        <w:t>:</w:t>
      </w:r>
      <w:bookmarkEnd w:id="0"/>
    </w:p>
    <w:p w:rsidR="00B0664A" w:rsidRDefault="003612CC" w:rsidP="00B0664A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:rsidR="003612CC" w:rsidRDefault="003612CC" w:rsidP="00B0664A">
      <w:r>
        <w:t>Задание для варианта 1775:</w:t>
      </w:r>
    </w:p>
    <w:p w:rsidR="003612CC" w:rsidRDefault="003612CC" w:rsidP="00B0664A">
      <w:r w:rsidRPr="003612CC">
        <w:rPr>
          <w:noProof/>
          <w:lang w:eastAsia="ru-RU"/>
        </w:rPr>
        <w:drawing>
          <wp:inline distT="0" distB="0" distL="0" distR="0" wp14:anchorId="634997D8" wp14:editId="07D545A9">
            <wp:extent cx="5940425" cy="996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B28" w:rsidRDefault="00EF7B28" w:rsidP="00B0664A"/>
    <w:p w:rsidR="00B0664A" w:rsidRPr="00B0664A" w:rsidRDefault="00B0664A" w:rsidP="00B0664A"/>
    <w:p w:rsidR="00B0664A" w:rsidRDefault="00B0664A" w:rsidP="003200A4">
      <w:pPr>
        <w:pStyle w:val="1"/>
      </w:pPr>
      <w:r>
        <w:br w:type="page"/>
      </w:r>
      <w:bookmarkStart w:id="1" w:name="_GoBack"/>
      <w:bookmarkEnd w:id="1"/>
    </w:p>
    <w:p w:rsidR="00AB18CD" w:rsidRPr="006453F2" w:rsidRDefault="00B635EC" w:rsidP="003200A4">
      <w:pPr>
        <w:pStyle w:val="1"/>
      </w:pPr>
      <w:bookmarkStart w:id="2" w:name="_Toc132988175"/>
      <w:r w:rsidRPr="006453F2">
        <w:lastRenderedPageBreak/>
        <w:t>Выполнение задания:</w:t>
      </w:r>
      <w:bookmarkEnd w:id="2"/>
    </w:p>
    <w:p w:rsidR="00612EED" w:rsidRDefault="006453F2" w:rsidP="00612EED">
      <w:pPr>
        <w:pStyle w:val="2"/>
      </w:pPr>
      <w:bookmarkStart w:id="3" w:name="_Toc132988176"/>
      <w:r w:rsidRPr="00BF6981">
        <w:t xml:space="preserve">1 - </w:t>
      </w:r>
      <w:r w:rsidR="00EF7B28">
        <w:t>Исходный</w:t>
      </w:r>
      <w:r w:rsidR="00B635EC" w:rsidRPr="006453F2">
        <w:t xml:space="preserve"> код</w:t>
      </w:r>
      <w:bookmarkEnd w:id="3"/>
      <w:r w:rsidR="00EF7B28">
        <w:t xml:space="preserve"> синтезируемой команды:</w:t>
      </w:r>
    </w:p>
    <w:p w:rsidR="000208AE" w:rsidRDefault="000208AE" w:rsidP="000208AE"/>
    <w:p w:rsidR="002D239C" w:rsidRDefault="002D239C" w:rsidP="000208AE">
      <w:r>
        <w:t>Уже существующие микрокоманды БЭВМ, которые пройдут до: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6798"/>
      </w:tblGrid>
      <w:tr w:rsidR="000208AE" w:rsidRPr="002D239C" w:rsidTr="0075513F">
        <w:tc>
          <w:tcPr>
            <w:tcW w:w="704" w:type="dxa"/>
          </w:tcPr>
          <w:p w:rsidR="000208AE" w:rsidRDefault="000208AE" w:rsidP="000208AE">
            <w:r>
              <w:t>04</w:t>
            </w:r>
          </w:p>
        </w:tc>
        <w:tc>
          <w:tcPr>
            <w:tcW w:w="1843" w:type="dxa"/>
          </w:tcPr>
          <w:p w:rsidR="000208AE" w:rsidRPr="000208AE" w:rsidRDefault="000208AE" w:rsidP="000208AE">
            <w:pPr>
              <w:rPr>
                <w:lang w:val="en-US"/>
              </w:rPr>
            </w:pPr>
            <w:r>
              <w:rPr>
                <w:lang w:val="en-US"/>
              </w:rPr>
              <w:t>8109804002</w:t>
            </w:r>
          </w:p>
        </w:tc>
        <w:tc>
          <w:tcPr>
            <w:tcW w:w="6798" w:type="dxa"/>
          </w:tcPr>
          <w:p w:rsidR="000208AE" w:rsidRPr="000208AE" w:rsidRDefault="000208AE" w:rsidP="000208AE">
            <w:pPr>
              <w:rPr>
                <w:lang w:val="en-US"/>
              </w:rPr>
            </w:pPr>
            <w:r>
              <w:rPr>
                <w:lang w:val="en-US"/>
              </w:rPr>
              <w:t>If CR(15) =1 then GOTO CHKBR @ 09</w:t>
            </w:r>
          </w:p>
        </w:tc>
      </w:tr>
      <w:tr w:rsidR="000208AE" w:rsidRPr="002D239C" w:rsidTr="0075513F">
        <w:tc>
          <w:tcPr>
            <w:tcW w:w="704" w:type="dxa"/>
          </w:tcPr>
          <w:p w:rsidR="000208AE" w:rsidRDefault="000208AE" w:rsidP="000208AE">
            <w:r>
              <w:t>05</w:t>
            </w:r>
          </w:p>
        </w:tc>
        <w:tc>
          <w:tcPr>
            <w:tcW w:w="1843" w:type="dxa"/>
          </w:tcPr>
          <w:p w:rsidR="000208AE" w:rsidRPr="000208AE" w:rsidRDefault="000208AE" w:rsidP="000208AE">
            <w:pPr>
              <w:rPr>
                <w:lang w:val="en-US"/>
              </w:rPr>
            </w:pPr>
            <w:r>
              <w:rPr>
                <w:lang w:val="en-US"/>
              </w:rPr>
              <w:t>810C404002</w:t>
            </w:r>
          </w:p>
        </w:tc>
        <w:tc>
          <w:tcPr>
            <w:tcW w:w="6798" w:type="dxa"/>
          </w:tcPr>
          <w:p w:rsidR="000208AE" w:rsidRPr="000208AE" w:rsidRDefault="000208AE" w:rsidP="000208AE">
            <w:pPr>
              <w:rPr>
                <w:lang w:val="en-US"/>
              </w:rPr>
            </w:pPr>
            <w:r>
              <w:rPr>
                <w:lang w:val="en-US"/>
              </w:rPr>
              <w:t>If CR(14) =1 then GOTO CHKABS @ 0C</w:t>
            </w:r>
          </w:p>
        </w:tc>
      </w:tr>
      <w:tr w:rsidR="000208AE" w:rsidRPr="002D239C" w:rsidTr="0075513F">
        <w:tc>
          <w:tcPr>
            <w:tcW w:w="704" w:type="dxa"/>
          </w:tcPr>
          <w:p w:rsidR="000208AE" w:rsidRDefault="000208AE" w:rsidP="000208AE">
            <w:r>
              <w:t>06</w:t>
            </w:r>
          </w:p>
        </w:tc>
        <w:tc>
          <w:tcPr>
            <w:tcW w:w="1843" w:type="dxa"/>
          </w:tcPr>
          <w:p w:rsidR="000208AE" w:rsidRPr="000208AE" w:rsidRDefault="000208AE" w:rsidP="000208AE">
            <w:pPr>
              <w:rPr>
                <w:lang w:val="en-US"/>
              </w:rPr>
            </w:pPr>
            <w:r>
              <w:rPr>
                <w:lang w:val="en-US"/>
              </w:rPr>
              <w:t>810C204002</w:t>
            </w:r>
          </w:p>
        </w:tc>
        <w:tc>
          <w:tcPr>
            <w:tcW w:w="6798" w:type="dxa"/>
          </w:tcPr>
          <w:p w:rsidR="000208AE" w:rsidRPr="000208AE" w:rsidRDefault="000208AE" w:rsidP="000208AE">
            <w:pPr>
              <w:rPr>
                <w:lang w:val="en-US"/>
              </w:rPr>
            </w:pPr>
            <w:r>
              <w:rPr>
                <w:lang w:val="en-US"/>
              </w:rPr>
              <w:t>If CR(13) =1 then GOTO CHKABS @ 0C</w:t>
            </w:r>
          </w:p>
        </w:tc>
      </w:tr>
      <w:tr w:rsidR="000208AE" w:rsidRPr="002D239C" w:rsidTr="0075513F">
        <w:tc>
          <w:tcPr>
            <w:tcW w:w="704" w:type="dxa"/>
          </w:tcPr>
          <w:p w:rsidR="000208AE" w:rsidRDefault="000208AE" w:rsidP="000208AE">
            <w:r>
              <w:t>07</w:t>
            </w:r>
          </w:p>
        </w:tc>
        <w:tc>
          <w:tcPr>
            <w:tcW w:w="1843" w:type="dxa"/>
          </w:tcPr>
          <w:p w:rsidR="000208AE" w:rsidRPr="000208AE" w:rsidRDefault="000208AE" w:rsidP="000208AE">
            <w:pPr>
              <w:rPr>
                <w:lang w:val="en-US"/>
              </w:rPr>
            </w:pPr>
            <w:r>
              <w:rPr>
                <w:lang w:val="en-US"/>
              </w:rPr>
              <w:t>8107814002</w:t>
            </w:r>
          </w:p>
        </w:tc>
        <w:tc>
          <w:tcPr>
            <w:tcW w:w="6798" w:type="dxa"/>
          </w:tcPr>
          <w:p w:rsidR="000208AE" w:rsidRPr="000208AE" w:rsidRDefault="000208AE" w:rsidP="000208AE">
            <w:pPr>
              <w:rPr>
                <w:lang w:val="en-US"/>
              </w:rPr>
            </w:pPr>
            <w:r>
              <w:rPr>
                <w:lang w:val="en-US"/>
              </w:rPr>
              <w:t>If CR(12) =1 then GOTO ADDRLESS @ 78</w:t>
            </w:r>
          </w:p>
        </w:tc>
      </w:tr>
      <w:tr w:rsidR="000208AE" w:rsidRPr="002D239C" w:rsidTr="0075513F">
        <w:tc>
          <w:tcPr>
            <w:tcW w:w="704" w:type="dxa"/>
          </w:tcPr>
          <w:p w:rsidR="000208AE" w:rsidRDefault="000208AE" w:rsidP="000208AE">
            <w:r>
              <w:t>78</w:t>
            </w:r>
          </w:p>
        </w:tc>
        <w:tc>
          <w:tcPr>
            <w:tcW w:w="1843" w:type="dxa"/>
          </w:tcPr>
          <w:p w:rsidR="000208AE" w:rsidRPr="000208AE" w:rsidRDefault="000208AE" w:rsidP="000208AE">
            <w:pPr>
              <w:rPr>
                <w:lang w:val="en-US"/>
              </w:rPr>
            </w:pPr>
            <w:r>
              <w:rPr>
                <w:lang w:val="en-US"/>
              </w:rPr>
              <w:t>81A4084002</w:t>
            </w:r>
          </w:p>
        </w:tc>
        <w:tc>
          <w:tcPr>
            <w:tcW w:w="6798" w:type="dxa"/>
          </w:tcPr>
          <w:p w:rsidR="000208AE" w:rsidRPr="000208AE" w:rsidRDefault="000208AE" w:rsidP="000208AE">
            <w:pPr>
              <w:rPr>
                <w:lang w:val="en-US"/>
              </w:rPr>
            </w:pPr>
            <w:r>
              <w:rPr>
                <w:lang w:val="en-US"/>
              </w:rPr>
              <w:t>If CR(11) =1 then GOTO AL1XXX @ A4</w:t>
            </w:r>
          </w:p>
        </w:tc>
      </w:tr>
      <w:tr w:rsidR="000208AE" w:rsidRPr="002D239C" w:rsidTr="0075513F">
        <w:tc>
          <w:tcPr>
            <w:tcW w:w="704" w:type="dxa"/>
          </w:tcPr>
          <w:p w:rsidR="000208AE" w:rsidRPr="000208AE" w:rsidRDefault="000208AE" w:rsidP="000208AE">
            <w:pPr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843" w:type="dxa"/>
          </w:tcPr>
          <w:p w:rsidR="000208AE" w:rsidRPr="000208AE" w:rsidRDefault="000208AE" w:rsidP="000208AE">
            <w:pPr>
              <w:rPr>
                <w:lang w:val="en-US"/>
              </w:rPr>
            </w:pPr>
            <w:r>
              <w:rPr>
                <w:lang w:val="en-US"/>
              </w:rPr>
              <w:t>81B5044002</w:t>
            </w:r>
          </w:p>
        </w:tc>
        <w:tc>
          <w:tcPr>
            <w:tcW w:w="6798" w:type="dxa"/>
          </w:tcPr>
          <w:p w:rsidR="000208AE" w:rsidRPr="000208AE" w:rsidRDefault="000208AE" w:rsidP="000208AE">
            <w:pPr>
              <w:rPr>
                <w:lang w:val="en-US"/>
              </w:rPr>
            </w:pPr>
            <w:r>
              <w:rPr>
                <w:lang w:val="en-US"/>
              </w:rPr>
              <w:t>If CR(10) =1 then GOTO AL11XX @ B5</w:t>
            </w:r>
          </w:p>
        </w:tc>
      </w:tr>
      <w:tr w:rsidR="000208AE" w:rsidRPr="002D239C" w:rsidTr="0075513F">
        <w:tc>
          <w:tcPr>
            <w:tcW w:w="704" w:type="dxa"/>
          </w:tcPr>
          <w:p w:rsidR="000208AE" w:rsidRPr="000208AE" w:rsidRDefault="000208AE" w:rsidP="000208AE">
            <w:pPr>
              <w:rPr>
                <w:lang w:val="en-US"/>
              </w:rPr>
            </w:pPr>
            <w:r>
              <w:rPr>
                <w:lang w:val="en-US"/>
              </w:rPr>
              <w:t>B5</w:t>
            </w:r>
          </w:p>
        </w:tc>
        <w:tc>
          <w:tcPr>
            <w:tcW w:w="1843" w:type="dxa"/>
          </w:tcPr>
          <w:p w:rsidR="000208AE" w:rsidRPr="000208AE" w:rsidRDefault="000208AE" w:rsidP="000208AE">
            <w:pPr>
              <w:rPr>
                <w:lang w:val="en-US"/>
              </w:rPr>
            </w:pPr>
            <w:r>
              <w:rPr>
                <w:lang w:val="en-US"/>
              </w:rPr>
              <w:t>81BB024002</w:t>
            </w:r>
          </w:p>
        </w:tc>
        <w:tc>
          <w:tcPr>
            <w:tcW w:w="6798" w:type="dxa"/>
          </w:tcPr>
          <w:p w:rsidR="000208AE" w:rsidRPr="000208AE" w:rsidRDefault="000208AE" w:rsidP="000208AE">
            <w:pPr>
              <w:rPr>
                <w:lang w:val="en-US"/>
              </w:rPr>
            </w:pPr>
            <w:r>
              <w:rPr>
                <w:lang w:val="en-US"/>
              </w:rPr>
              <w:t>If CR(9) =1 then GOTO AL111X @ BB</w:t>
            </w:r>
          </w:p>
        </w:tc>
      </w:tr>
      <w:tr w:rsidR="000208AE" w:rsidRPr="002D239C" w:rsidTr="0075513F">
        <w:tc>
          <w:tcPr>
            <w:tcW w:w="704" w:type="dxa"/>
          </w:tcPr>
          <w:p w:rsidR="000208AE" w:rsidRPr="000208AE" w:rsidRDefault="000208AE" w:rsidP="000208AE">
            <w:pPr>
              <w:rPr>
                <w:lang w:val="en-US"/>
              </w:rPr>
            </w:pPr>
            <w:r>
              <w:rPr>
                <w:lang w:val="en-US"/>
              </w:rPr>
              <w:t>BB</w:t>
            </w:r>
          </w:p>
        </w:tc>
        <w:tc>
          <w:tcPr>
            <w:tcW w:w="1843" w:type="dxa"/>
          </w:tcPr>
          <w:p w:rsidR="000208AE" w:rsidRPr="000208AE" w:rsidRDefault="000208AE" w:rsidP="000208AE">
            <w:pPr>
              <w:rPr>
                <w:lang w:val="en-US"/>
              </w:rPr>
            </w:pPr>
            <w:r>
              <w:rPr>
                <w:lang w:val="en-US"/>
              </w:rPr>
              <w:t>81E0014002</w:t>
            </w:r>
          </w:p>
        </w:tc>
        <w:tc>
          <w:tcPr>
            <w:tcW w:w="6798" w:type="dxa"/>
          </w:tcPr>
          <w:p w:rsidR="000208AE" w:rsidRPr="000208AE" w:rsidRDefault="000208AE" w:rsidP="000208AE">
            <w:pPr>
              <w:rPr>
                <w:lang w:val="en-US"/>
              </w:rPr>
            </w:pPr>
            <w:r>
              <w:rPr>
                <w:lang w:val="en-US"/>
              </w:rPr>
              <w:t>If CR(8) =1 then GOTO RESERVED @ E0</w:t>
            </w:r>
          </w:p>
        </w:tc>
      </w:tr>
    </w:tbl>
    <w:p w:rsidR="000208AE" w:rsidRPr="000208AE" w:rsidRDefault="000208AE" w:rsidP="000208AE">
      <w:pPr>
        <w:rPr>
          <w:lang w:val="en-US"/>
        </w:rPr>
      </w:pPr>
    </w:p>
    <w:p w:rsidR="00EF7B28" w:rsidRPr="002D239C" w:rsidRDefault="002D239C" w:rsidP="00EF7B28">
      <w:r>
        <w:t>Новые микрокоманды:</w:t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785"/>
        <w:gridCol w:w="1762"/>
        <w:gridCol w:w="3118"/>
        <w:gridCol w:w="3686"/>
      </w:tblGrid>
      <w:tr w:rsidR="0075513F" w:rsidTr="0075513F">
        <w:tc>
          <w:tcPr>
            <w:tcW w:w="785" w:type="dxa"/>
          </w:tcPr>
          <w:p w:rsidR="0075513F" w:rsidRDefault="0075513F" w:rsidP="00AA3FC0">
            <w:r>
              <w:t xml:space="preserve">Адрес </w:t>
            </w:r>
          </w:p>
        </w:tc>
        <w:tc>
          <w:tcPr>
            <w:tcW w:w="1762" w:type="dxa"/>
          </w:tcPr>
          <w:p w:rsidR="0075513F" w:rsidRDefault="0075513F" w:rsidP="00AA3FC0">
            <w:r>
              <w:t>Микрокоманда</w:t>
            </w:r>
          </w:p>
        </w:tc>
        <w:tc>
          <w:tcPr>
            <w:tcW w:w="3118" w:type="dxa"/>
          </w:tcPr>
          <w:p w:rsidR="0075513F" w:rsidRDefault="0075513F" w:rsidP="00AA3FC0">
            <w:r>
              <w:t>Описание</w:t>
            </w:r>
          </w:p>
        </w:tc>
        <w:tc>
          <w:tcPr>
            <w:tcW w:w="3686" w:type="dxa"/>
          </w:tcPr>
          <w:p w:rsidR="0075513F" w:rsidRDefault="0075513F" w:rsidP="00AA3FC0">
            <w:r>
              <w:t>Комментарий</w:t>
            </w:r>
          </w:p>
        </w:tc>
      </w:tr>
      <w:tr w:rsidR="0075513F" w:rsidTr="0075513F">
        <w:tc>
          <w:tcPr>
            <w:tcW w:w="785" w:type="dxa"/>
          </w:tcPr>
          <w:p w:rsidR="0075513F" w:rsidRPr="00EF7B28" w:rsidRDefault="0075513F" w:rsidP="004A59E7">
            <w:pPr>
              <w:rPr>
                <w:lang w:val="en-US"/>
              </w:rPr>
            </w:pPr>
            <w:r>
              <w:rPr>
                <w:lang w:val="en-US"/>
              </w:rPr>
              <w:t>E0</w:t>
            </w:r>
          </w:p>
        </w:tc>
        <w:tc>
          <w:tcPr>
            <w:tcW w:w="1762" w:type="dxa"/>
          </w:tcPr>
          <w:p w:rsidR="0075513F" w:rsidRPr="00891D58" w:rsidRDefault="0075513F" w:rsidP="004A59E7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0080009008</w:t>
            </w:r>
          </w:p>
        </w:tc>
        <w:tc>
          <w:tcPr>
            <w:tcW w:w="3118" w:type="dxa"/>
          </w:tcPr>
          <w:p w:rsidR="0075513F" w:rsidRPr="00891D58" w:rsidRDefault="0075513F" w:rsidP="004A59E7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SP -&gt; AR</w:t>
            </w:r>
          </w:p>
        </w:tc>
        <w:tc>
          <w:tcPr>
            <w:tcW w:w="3686" w:type="dxa"/>
            <w:vMerge w:val="restart"/>
          </w:tcPr>
          <w:p w:rsidR="0075513F" w:rsidRPr="00891D58" w:rsidRDefault="0075513F" w:rsidP="004A59E7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Первое значение стека</w:t>
            </w:r>
            <w:r w:rsidRPr="000208AE">
              <w:rPr>
                <w:sz w:val="24"/>
                <w:szCs w:val="24"/>
              </w:rPr>
              <w:t xml:space="preserve"> </w:t>
            </w:r>
            <w:r w:rsidRPr="00891D58">
              <w:rPr>
                <w:sz w:val="24"/>
                <w:szCs w:val="24"/>
              </w:rPr>
              <w:t xml:space="preserve">в </w:t>
            </w:r>
            <w:r w:rsidRPr="00891D58">
              <w:rPr>
                <w:sz w:val="24"/>
                <w:szCs w:val="24"/>
                <w:lang w:val="en-US"/>
              </w:rPr>
              <w:t>DR</w:t>
            </w:r>
          </w:p>
        </w:tc>
      </w:tr>
      <w:tr w:rsidR="0075513F" w:rsidTr="0075513F">
        <w:tc>
          <w:tcPr>
            <w:tcW w:w="785" w:type="dxa"/>
          </w:tcPr>
          <w:p w:rsidR="0075513F" w:rsidRPr="00EF7B28" w:rsidRDefault="0075513F" w:rsidP="00EB3CC7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1762" w:type="dxa"/>
          </w:tcPr>
          <w:p w:rsidR="0075513F" w:rsidRPr="00891D58" w:rsidRDefault="0075513F" w:rsidP="00EB3CC7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0100000000</w:t>
            </w:r>
          </w:p>
        </w:tc>
        <w:tc>
          <w:tcPr>
            <w:tcW w:w="3118" w:type="dxa"/>
          </w:tcPr>
          <w:p w:rsidR="0075513F" w:rsidRPr="00891D58" w:rsidRDefault="0075513F" w:rsidP="00EB3CC7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MEM(AR) -&gt; DR</w:t>
            </w:r>
          </w:p>
        </w:tc>
        <w:tc>
          <w:tcPr>
            <w:tcW w:w="3686" w:type="dxa"/>
            <w:vMerge/>
          </w:tcPr>
          <w:p w:rsidR="0075513F" w:rsidRPr="00891D58" w:rsidRDefault="0075513F" w:rsidP="00EB3CC7">
            <w:pPr>
              <w:rPr>
                <w:sz w:val="24"/>
                <w:szCs w:val="24"/>
              </w:rPr>
            </w:pPr>
          </w:p>
        </w:tc>
      </w:tr>
      <w:tr w:rsidR="0075513F" w:rsidTr="0075513F">
        <w:tc>
          <w:tcPr>
            <w:tcW w:w="785" w:type="dxa"/>
          </w:tcPr>
          <w:p w:rsidR="0075513F" w:rsidRPr="00EF7B28" w:rsidRDefault="0075513F" w:rsidP="00EB3CC7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1762" w:type="dxa"/>
          </w:tcPr>
          <w:p w:rsidR="0075513F" w:rsidRPr="00891D58" w:rsidRDefault="0075513F" w:rsidP="00EB3CC7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0020009001</w:t>
            </w:r>
          </w:p>
        </w:tc>
        <w:tc>
          <w:tcPr>
            <w:tcW w:w="3118" w:type="dxa"/>
          </w:tcPr>
          <w:p w:rsidR="0075513F" w:rsidRPr="00891D58" w:rsidRDefault="0075513F" w:rsidP="00EB3CC7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DR -&gt; BR</w:t>
            </w:r>
          </w:p>
        </w:tc>
        <w:tc>
          <w:tcPr>
            <w:tcW w:w="3686" w:type="dxa"/>
          </w:tcPr>
          <w:p w:rsidR="0075513F" w:rsidRPr="00891D58" w:rsidRDefault="0075513F" w:rsidP="00EB3CC7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</w:rPr>
              <w:t>Первое значение в BR</w:t>
            </w:r>
          </w:p>
        </w:tc>
      </w:tr>
      <w:tr w:rsidR="0075513F" w:rsidTr="0075513F">
        <w:tc>
          <w:tcPr>
            <w:tcW w:w="785" w:type="dxa"/>
          </w:tcPr>
          <w:p w:rsidR="0075513F" w:rsidRPr="00EF7B28" w:rsidRDefault="0075513F" w:rsidP="00EB3CC7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1762" w:type="dxa"/>
          </w:tcPr>
          <w:p w:rsidR="0075513F" w:rsidRPr="00891D58" w:rsidRDefault="0075513F" w:rsidP="00EB3CC7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0080009408</w:t>
            </w:r>
          </w:p>
        </w:tc>
        <w:tc>
          <w:tcPr>
            <w:tcW w:w="3118" w:type="dxa"/>
          </w:tcPr>
          <w:p w:rsidR="0075513F" w:rsidRPr="00891D58" w:rsidRDefault="0075513F" w:rsidP="00EB3CC7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SP + 1 -&gt; AR</w:t>
            </w:r>
          </w:p>
        </w:tc>
        <w:tc>
          <w:tcPr>
            <w:tcW w:w="3686" w:type="dxa"/>
            <w:vMerge w:val="restart"/>
          </w:tcPr>
          <w:p w:rsidR="0075513F" w:rsidRPr="00891D58" w:rsidRDefault="0075513F" w:rsidP="00EB3CC7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Второе значение стека</w:t>
            </w:r>
            <w:r w:rsidRPr="0075513F">
              <w:rPr>
                <w:sz w:val="24"/>
                <w:szCs w:val="24"/>
              </w:rPr>
              <w:t xml:space="preserve"> </w:t>
            </w:r>
            <w:r w:rsidRPr="00891D58">
              <w:rPr>
                <w:sz w:val="24"/>
                <w:szCs w:val="24"/>
              </w:rPr>
              <w:t xml:space="preserve">в </w:t>
            </w:r>
            <w:r w:rsidRPr="00891D58">
              <w:rPr>
                <w:sz w:val="24"/>
                <w:szCs w:val="24"/>
                <w:lang w:val="en-US"/>
              </w:rPr>
              <w:t>DR</w:t>
            </w:r>
          </w:p>
        </w:tc>
      </w:tr>
      <w:tr w:rsidR="0075513F" w:rsidTr="0075513F">
        <w:tc>
          <w:tcPr>
            <w:tcW w:w="785" w:type="dxa"/>
          </w:tcPr>
          <w:p w:rsidR="0075513F" w:rsidRPr="00EF7B28" w:rsidRDefault="0075513F" w:rsidP="00EB3CC7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1762" w:type="dxa"/>
          </w:tcPr>
          <w:p w:rsidR="0075513F" w:rsidRPr="00891D58" w:rsidRDefault="0075513F" w:rsidP="00EB3CC7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0100000000</w:t>
            </w:r>
          </w:p>
        </w:tc>
        <w:tc>
          <w:tcPr>
            <w:tcW w:w="3118" w:type="dxa"/>
          </w:tcPr>
          <w:p w:rsidR="0075513F" w:rsidRPr="00891D58" w:rsidRDefault="0075513F" w:rsidP="00EB3CC7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MEM(AR) -&gt; DR</w:t>
            </w:r>
          </w:p>
        </w:tc>
        <w:tc>
          <w:tcPr>
            <w:tcW w:w="3686" w:type="dxa"/>
            <w:vMerge/>
          </w:tcPr>
          <w:p w:rsidR="0075513F" w:rsidRPr="00891D58" w:rsidRDefault="0075513F" w:rsidP="00EB3CC7">
            <w:pPr>
              <w:rPr>
                <w:sz w:val="24"/>
                <w:szCs w:val="24"/>
                <w:lang w:val="en-US"/>
              </w:rPr>
            </w:pPr>
          </w:p>
        </w:tc>
      </w:tr>
      <w:tr w:rsidR="0075513F" w:rsidTr="0075513F">
        <w:tc>
          <w:tcPr>
            <w:tcW w:w="785" w:type="dxa"/>
          </w:tcPr>
          <w:p w:rsidR="0075513F" w:rsidRPr="00EF7B28" w:rsidRDefault="0075513F" w:rsidP="00EB3CC7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1762" w:type="dxa"/>
          </w:tcPr>
          <w:p w:rsidR="0075513F" w:rsidRPr="00891D58" w:rsidRDefault="0075513F" w:rsidP="00EB3CC7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0001809821</w:t>
            </w:r>
          </w:p>
        </w:tc>
        <w:tc>
          <w:tcPr>
            <w:tcW w:w="3118" w:type="dxa"/>
          </w:tcPr>
          <w:p w:rsidR="0075513F" w:rsidRPr="00891D58" w:rsidRDefault="0075513F" w:rsidP="00EB3CC7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BR &amp; DR -&gt; DR; N, Z</w:t>
            </w:r>
          </w:p>
        </w:tc>
        <w:tc>
          <w:tcPr>
            <w:tcW w:w="3686" w:type="dxa"/>
          </w:tcPr>
          <w:p w:rsidR="0075513F" w:rsidRPr="00891D58" w:rsidRDefault="0075513F" w:rsidP="00EB3CC7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 xml:space="preserve">Лог. И, знаки </w:t>
            </w:r>
            <w:r w:rsidRPr="00891D58">
              <w:rPr>
                <w:sz w:val="24"/>
                <w:szCs w:val="24"/>
                <w:lang w:val="en-US"/>
              </w:rPr>
              <w:t>N</w:t>
            </w:r>
            <w:r w:rsidRPr="00891D58">
              <w:rPr>
                <w:sz w:val="24"/>
                <w:szCs w:val="24"/>
              </w:rPr>
              <w:t xml:space="preserve">, </w:t>
            </w:r>
            <w:r w:rsidRPr="00891D58">
              <w:rPr>
                <w:sz w:val="24"/>
                <w:szCs w:val="24"/>
                <w:lang w:val="en-US"/>
              </w:rPr>
              <w:t>Z</w:t>
            </w:r>
          </w:p>
        </w:tc>
      </w:tr>
      <w:tr w:rsidR="0075513F" w:rsidTr="0075513F">
        <w:tc>
          <w:tcPr>
            <w:tcW w:w="785" w:type="dxa"/>
          </w:tcPr>
          <w:p w:rsidR="0075513F" w:rsidRDefault="0075513F" w:rsidP="00EB3CC7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1762" w:type="dxa"/>
          </w:tcPr>
          <w:p w:rsidR="0075513F" w:rsidRPr="00891D58" w:rsidRDefault="0075513F" w:rsidP="00EB3CC7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0088009208</w:t>
            </w:r>
          </w:p>
        </w:tc>
        <w:tc>
          <w:tcPr>
            <w:tcW w:w="3118" w:type="dxa"/>
          </w:tcPr>
          <w:p w:rsidR="0075513F" w:rsidRPr="00891D58" w:rsidRDefault="0075513F" w:rsidP="00EB3CC7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~0 + SP -&gt; SP, AR</w:t>
            </w:r>
          </w:p>
        </w:tc>
        <w:tc>
          <w:tcPr>
            <w:tcW w:w="3686" w:type="dxa"/>
            <w:vMerge w:val="restart"/>
          </w:tcPr>
          <w:p w:rsidR="0075513F" w:rsidRPr="00891D58" w:rsidRDefault="0075513F" w:rsidP="00EB3CC7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Результат выражения</w:t>
            </w:r>
          </w:p>
          <w:p w:rsidR="0075513F" w:rsidRPr="00891D58" w:rsidRDefault="0075513F" w:rsidP="00EB3CC7">
            <w:pPr>
              <w:rPr>
                <w:sz w:val="24"/>
                <w:szCs w:val="24"/>
              </w:rPr>
            </w:pPr>
            <w:r w:rsidRPr="00891D58">
              <w:rPr>
                <w:sz w:val="24"/>
                <w:szCs w:val="24"/>
              </w:rPr>
              <w:t>в стек</w:t>
            </w:r>
          </w:p>
        </w:tc>
      </w:tr>
      <w:tr w:rsidR="0075513F" w:rsidTr="0075513F">
        <w:tc>
          <w:tcPr>
            <w:tcW w:w="785" w:type="dxa"/>
          </w:tcPr>
          <w:p w:rsidR="0075513F" w:rsidRDefault="0075513F" w:rsidP="00EB3CC7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1762" w:type="dxa"/>
          </w:tcPr>
          <w:p w:rsidR="0075513F" w:rsidRPr="00891D58" w:rsidRDefault="0075513F" w:rsidP="00EB3CC7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0200000000</w:t>
            </w:r>
          </w:p>
        </w:tc>
        <w:tc>
          <w:tcPr>
            <w:tcW w:w="3118" w:type="dxa"/>
          </w:tcPr>
          <w:p w:rsidR="0075513F" w:rsidRPr="00891D58" w:rsidRDefault="0075513F" w:rsidP="00EB3CC7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DR -&gt; MEM(AR)</w:t>
            </w:r>
          </w:p>
        </w:tc>
        <w:tc>
          <w:tcPr>
            <w:tcW w:w="3686" w:type="dxa"/>
            <w:vMerge/>
          </w:tcPr>
          <w:p w:rsidR="0075513F" w:rsidRPr="00891D58" w:rsidRDefault="0075513F" w:rsidP="00EB3CC7">
            <w:pPr>
              <w:rPr>
                <w:sz w:val="24"/>
                <w:szCs w:val="24"/>
              </w:rPr>
            </w:pPr>
          </w:p>
        </w:tc>
      </w:tr>
      <w:tr w:rsidR="0075513F" w:rsidTr="0075513F">
        <w:tc>
          <w:tcPr>
            <w:tcW w:w="785" w:type="dxa"/>
          </w:tcPr>
          <w:p w:rsidR="0075513F" w:rsidRDefault="0075513F" w:rsidP="00EB3CC7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1762" w:type="dxa"/>
          </w:tcPr>
          <w:p w:rsidR="0075513F" w:rsidRPr="00891D58" w:rsidRDefault="0075513F" w:rsidP="00EB3CC7">
            <w:pPr>
              <w:jc w:val="center"/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80C4101040</w:t>
            </w:r>
          </w:p>
        </w:tc>
        <w:tc>
          <w:tcPr>
            <w:tcW w:w="3118" w:type="dxa"/>
          </w:tcPr>
          <w:p w:rsidR="0075513F" w:rsidRPr="00891D58" w:rsidRDefault="0075513F" w:rsidP="00EB3CC7">
            <w:pPr>
              <w:rPr>
                <w:sz w:val="24"/>
                <w:szCs w:val="24"/>
                <w:lang w:val="en-US"/>
              </w:rPr>
            </w:pPr>
            <w:r w:rsidRPr="00891D58">
              <w:rPr>
                <w:sz w:val="24"/>
                <w:szCs w:val="24"/>
                <w:lang w:val="en-US"/>
              </w:rPr>
              <w:t>GOTO INT @ C4</w:t>
            </w:r>
          </w:p>
        </w:tc>
        <w:tc>
          <w:tcPr>
            <w:tcW w:w="3686" w:type="dxa"/>
          </w:tcPr>
          <w:p w:rsidR="0075513F" w:rsidRPr="00891D58" w:rsidRDefault="0075513F" w:rsidP="00EB3C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к циклу прерывания</w:t>
            </w:r>
          </w:p>
        </w:tc>
      </w:tr>
    </w:tbl>
    <w:p w:rsidR="00EF7B28" w:rsidRPr="00EF7B28" w:rsidRDefault="00EF7B28" w:rsidP="00EF7B28"/>
    <w:p w:rsidR="00BC7003" w:rsidRPr="00BC7003" w:rsidRDefault="00BC7003" w:rsidP="00BC7003"/>
    <w:p w:rsidR="00A369C1" w:rsidRPr="00A369C1" w:rsidRDefault="00A369C1" w:rsidP="00A369C1">
      <w:pPr>
        <w:rPr>
          <w:lang w:val="en-US" w:eastAsia="ru-RU"/>
        </w:rPr>
      </w:pPr>
    </w:p>
    <w:p w:rsidR="00D65A5F" w:rsidRDefault="0075513F" w:rsidP="00D65A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проверки:</w:t>
      </w:r>
    </w:p>
    <w:p w:rsidR="0075513F" w:rsidRDefault="0075513F" w:rsidP="0075513F">
      <w:pPr>
        <w:pStyle w:val="aa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терминал, перейти в директорию в БЭВМ</w:t>
      </w:r>
    </w:p>
    <w:p w:rsidR="0075513F" w:rsidRPr="0075513F" w:rsidRDefault="0075513F" w:rsidP="0075513F">
      <w:pPr>
        <w:pStyle w:val="aa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755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jar</w:t>
      </w:r>
      <w:r w:rsidRPr="00755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Dmode</w:t>
      </w:r>
      <w:proofErr w:type="spellEnd"/>
      <w:r w:rsidRPr="0075513F">
        <w:rPr>
          <w:rFonts w:ascii="Times New Roman" w:eastAsia="Times New Roman" w:hAnsi="Times New Roman" w:cs="Times New Roman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</w:t>
      </w:r>
      <w:r w:rsidRPr="00755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bcomp</w:t>
      </w:r>
      <w:proofErr w:type="spellEnd"/>
      <w:r w:rsidRPr="0075513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ng</w:t>
      </w:r>
      <w:r w:rsidRPr="007551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jar</w:t>
      </w:r>
      <w:r w:rsidRPr="00755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</w:t>
      </w:r>
    </w:p>
    <w:p w:rsidR="0075513F" w:rsidRDefault="0075513F" w:rsidP="0075513F">
      <w:pPr>
        <w:pStyle w:val="aa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Скопировать и ввести:</w:t>
      </w:r>
    </w:p>
    <w:p w:rsidR="0075513F" w:rsidRDefault="0075513F" w:rsidP="0075513F">
      <w:pPr>
        <w:pStyle w:val="a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51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00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E0</w:t>
      </w:r>
    </w:p>
    <w:p w:rsidR="0075513F" w:rsidRDefault="0075513F" w:rsidP="0075513F">
      <w:pPr>
        <w:pStyle w:val="a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</w:t>
      </w:r>
      <w:proofErr w:type="gramEnd"/>
    </w:p>
    <w:p w:rsidR="0075513F" w:rsidRDefault="0075513F" w:rsidP="0075513F">
      <w:pPr>
        <w:pStyle w:val="a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0080009008</w:t>
      </w:r>
    </w:p>
    <w:p w:rsidR="0075513F" w:rsidRDefault="0075513F" w:rsidP="0075513F">
      <w:pPr>
        <w:pStyle w:val="a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0100000000</w:t>
      </w:r>
    </w:p>
    <w:p w:rsidR="0075513F" w:rsidRDefault="0075513F" w:rsidP="0075513F">
      <w:pPr>
        <w:pStyle w:val="a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0020009001</w:t>
      </w:r>
    </w:p>
    <w:p w:rsidR="0075513F" w:rsidRDefault="0075513F" w:rsidP="0075513F">
      <w:pPr>
        <w:pStyle w:val="a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0080009408</w:t>
      </w:r>
    </w:p>
    <w:p w:rsidR="0075513F" w:rsidRDefault="0075513F" w:rsidP="0075513F">
      <w:pPr>
        <w:pStyle w:val="a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0100000000</w:t>
      </w:r>
    </w:p>
    <w:p w:rsidR="0075513F" w:rsidRDefault="0075513F" w:rsidP="0075513F">
      <w:pPr>
        <w:pStyle w:val="a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0001809821</w:t>
      </w:r>
    </w:p>
    <w:p w:rsidR="0075513F" w:rsidRDefault="0075513F" w:rsidP="0075513F">
      <w:pPr>
        <w:pStyle w:val="a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0088009208</w:t>
      </w:r>
    </w:p>
    <w:p w:rsidR="0075513F" w:rsidRDefault="0075513F" w:rsidP="0075513F">
      <w:pPr>
        <w:pStyle w:val="a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0200000000</w:t>
      </w:r>
    </w:p>
    <w:p w:rsidR="0075513F" w:rsidRDefault="0075513F" w:rsidP="0075513F">
      <w:pPr>
        <w:pStyle w:val="a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mw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80C4101040</w:t>
      </w:r>
    </w:p>
    <w:p w:rsidR="0075513F" w:rsidRPr="0075513F" w:rsidRDefault="0075513F" w:rsidP="0075513F">
      <w:pPr>
        <w:pStyle w:val="a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5513F" w:rsidRDefault="0075513F" w:rsidP="0075513F">
      <w:pPr>
        <w:pStyle w:val="aa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нажать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</w:t>
      </w:r>
    </w:p>
    <w:p w:rsidR="0075513F" w:rsidRPr="0075513F" w:rsidRDefault="0075513F" w:rsidP="0075513F">
      <w:pPr>
        <w:pStyle w:val="aa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Вставить: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>ORG 0x0400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ITOG: WORD 0x0000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A1: WORD 0x0000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RES1: WORD 0x0000</w:t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; 0000 &amp; 0000 = 0000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A21: WORD 0xFAAA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A22: WORD 0xB0BA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RES2: WORD 0xB0AA</w:t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 xml:space="preserve">; FAAA &amp; B0BA = B0AA 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A31: WORD 0x4444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A32: WORD 0x1414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RES3: WORD 0x0404</w:t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; 4444 &amp; 1414 = 0404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ITOG1: WORD 0x0000 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ITOG2: WORD 0x0000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ITOG3: WORD 0x0000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ORG 0x04EC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START:</w:t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CLA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CALL $TEST1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CALL $TEST2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CALL $TEST3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LD #0x01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AND $ITOG1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AND</w:t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$ITOG2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AND</w:t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$ITOG3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ST $ITOG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HLT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TEST1:</w:t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LD $A1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PUSH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PUSH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WORD 0x0F20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POP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CMP $RES1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BEQ YES1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ST $RES1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POP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POP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CLA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ST $ITOG1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RET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YES1:</w:t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ST $RES1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POP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POP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LD #0x01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ST $ITOG1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RET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TEST2:</w:t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LD $A21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PUSH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LD $A22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PUSH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WORD 0x0F20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POP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CMP $RES2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BEQ YES2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ST $RES2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POP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POP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CLA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ST $ITOG2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RET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YES2:</w:t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ST $RES2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POP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POP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LD #0x01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ST $ITOG2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lastRenderedPageBreak/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RET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TEST3:</w:t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LD $A31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PUSH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LD $A32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PUSH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WORD 0x0F20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POP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CMP</w:t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$RES3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BEQ YES3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ST $RES3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POP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POP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CLA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ST $ITOG3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RET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YES3:</w:t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ST $RES3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POP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POP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LD #0x01</w:t>
      </w:r>
    </w:p>
    <w:p w:rsidR="00577BAD" w:rsidRPr="00577BAD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ST $ITOG3</w:t>
      </w:r>
    </w:p>
    <w:p w:rsidR="0075513F" w:rsidRPr="0075513F" w:rsidRDefault="00577BAD" w:rsidP="00577BAD">
      <w:pPr>
        <w:pStyle w:val="aa"/>
        <w:spacing w:line="240" w:lineRule="auto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</w:r>
      <w:r w:rsidRPr="00577BAD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ab/>
        <w:t>RET</w:t>
      </w:r>
    </w:p>
    <w:p w:rsidR="0075513F" w:rsidRPr="0075513F" w:rsidRDefault="0075513F" w:rsidP="0075513F">
      <w:pPr>
        <w:pStyle w:val="a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513F" w:rsidRPr="0075513F" w:rsidRDefault="0075513F" w:rsidP="0075513F">
      <w:pPr>
        <w:pStyle w:val="a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513F" w:rsidRPr="0075513F" w:rsidRDefault="0075513F" w:rsidP="0075513F">
      <w:pPr>
        <w:pStyle w:val="aa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513F" w:rsidRPr="0075513F" w:rsidRDefault="0075513F" w:rsidP="0075513F">
      <w:pPr>
        <w:pStyle w:val="aa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</w:t>
      </w:r>
      <w:r w:rsidRPr="00755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нажать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</w:t>
      </w:r>
    </w:p>
    <w:p w:rsidR="0075513F" w:rsidRPr="0075513F" w:rsidRDefault="0075513F" w:rsidP="0075513F">
      <w:pPr>
        <w:pStyle w:val="aa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r w:rsidRPr="00755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нажать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</w:t>
      </w:r>
    </w:p>
    <w:p w:rsidR="0075513F" w:rsidRPr="0075513F" w:rsidRDefault="0075513F" w:rsidP="0075513F">
      <w:pPr>
        <w:pStyle w:val="aa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755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нажать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</w:t>
      </w:r>
    </w:p>
    <w:p w:rsidR="0075513F" w:rsidRPr="0075513F" w:rsidRDefault="0075513F" w:rsidP="0075513F">
      <w:pPr>
        <w:pStyle w:val="aa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результат в ячейке 400 – если 1, то программа работает корректно</w:t>
      </w:r>
    </w:p>
    <w:sectPr w:rsidR="0075513F" w:rsidRPr="00755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0588"/>
    <w:multiLevelType w:val="hybridMultilevel"/>
    <w:tmpl w:val="E41A4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C3100"/>
    <w:multiLevelType w:val="hybridMultilevel"/>
    <w:tmpl w:val="A9721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D2D"/>
    <w:rsid w:val="00016B59"/>
    <w:rsid w:val="00017021"/>
    <w:rsid w:val="000208AE"/>
    <w:rsid w:val="000746C5"/>
    <w:rsid w:val="000945CA"/>
    <w:rsid w:val="000A0CCA"/>
    <w:rsid w:val="000B0FEB"/>
    <w:rsid w:val="000B57FA"/>
    <w:rsid w:val="000D583F"/>
    <w:rsid w:val="000E0431"/>
    <w:rsid w:val="000F68F5"/>
    <w:rsid w:val="000F7784"/>
    <w:rsid w:val="00100F14"/>
    <w:rsid w:val="00101E06"/>
    <w:rsid w:val="00107E9A"/>
    <w:rsid w:val="00120E02"/>
    <w:rsid w:val="001300C9"/>
    <w:rsid w:val="00163156"/>
    <w:rsid w:val="00165989"/>
    <w:rsid w:val="00193E88"/>
    <w:rsid w:val="001A1FE3"/>
    <w:rsid w:val="001B496E"/>
    <w:rsid w:val="001F717D"/>
    <w:rsid w:val="00224756"/>
    <w:rsid w:val="00230CC4"/>
    <w:rsid w:val="0023381F"/>
    <w:rsid w:val="00247B8B"/>
    <w:rsid w:val="00250EF2"/>
    <w:rsid w:val="00264C2F"/>
    <w:rsid w:val="002766A8"/>
    <w:rsid w:val="0028079D"/>
    <w:rsid w:val="002A1DE5"/>
    <w:rsid w:val="002A5892"/>
    <w:rsid w:val="002C04BF"/>
    <w:rsid w:val="002C3CE6"/>
    <w:rsid w:val="002D239C"/>
    <w:rsid w:val="002D375D"/>
    <w:rsid w:val="002E5A73"/>
    <w:rsid w:val="00303389"/>
    <w:rsid w:val="003200A4"/>
    <w:rsid w:val="0032117B"/>
    <w:rsid w:val="00345255"/>
    <w:rsid w:val="00350D2D"/>
    <w:rsid w:val="0035459A"/>
    <w:rsid w:val="003612CC"/>
    <w:rsid w:val="00362E8A"/>
    <w:rsid w:val="00371F4B"/>
    <w:rsid w:val="00383CB4"/>
    <w:rsid w:val="003B68E3"/>
    <w:rsid w:val="003C1F2B"/>
    <w:rsid w:val="003C7C8D"/>
    <w:rsid w:val="003D1DEA"/>
    <w:rsid w:val="00416132"/>
    <w:rsid w:val="00457022"/>
    <w:rsid w:val="004811B0"/>
    <w:rsid w:val="004A17AD"/>
    <w:rsid w:val="004A59E7"/>
    <w:rsid w:val="004B2C3C"/>
    <w:rsid w:val="004F1BEE"/>
    <w:rsid w:val="005043BD"/>
    <w:rsid w:val="00521656"/>
    <w:rsid w:val="00537104"/>
    <w:rsid w:val="005654E6"/>
    <w:rsid w:val="00577BAD"/>
    <w:rsid w:val="0059662E"/>
    <w:rsid w:val="005E3FF5"/>
    <w:rsid w:val="005E5462"/>
    <w:rsid w:val="005E7898"/>
    <w:rsid w:val="00612EED"/>
    <w:rsid w:val="0063647F"/>
    <w:rsid w:val="00640655"/>
    <w:rsid w:val="006453F2"/>
    <w:rsid w:val="006630B8"/>
    <w:rsid w:val="0066320A"/>
    <w:rsid w:val="00684BE7"/>
    <w:rsid w:val="006B19E8"/>
    <w:rsid w:val="006B2C0C"/>
    <w:rsid w:val="006B6C4D"/>
    <w:rsid w:val="006C1553"/>
    <w:rsid w:val="006C4B6B"/>
    <w:rsid w:val="00701124"/>
    <w:rsid w:val="00726C62"/>
    <w:rsid w:val="0073395A"/>
    <w:rsid w:val="007409B1"/>
    <w:rsid w:val="00741B68"/>
    <w:rsid w:val="0075513F"/>
    <w:rsid w:val="00776F82"/>
    <w:rsid w:val="00785E24"/>
    <w:rsid w:val="007C6FE0"/>
    <w:rsid w:val="007C7306"/>
    <w:rsid w:val="007D1379"/>
    <w:rsid w:val="007D245D"/>
    <w:rsid w:val="007F7557"/>
    <w:rsid w:val="00800A86"/>
    <w:rsid w:val="00807488"/>
    <w:rsid w:val="00817E6B"/>
    <w:rsid w:val="00857EB6"/>
    <w:rsid w:val="00890092"/>
    <w:rsid w:val="008A4161"/>
    <w:rsid w:val="008B4FC9"/>
    <w:rsid w:val="008C2FE8"/>
    <w:rsid w:val="008C6EC6"/>
    <w:rsid w:val="00907A40"/>
    <w:rsid w:val="009123CC"/>
    <w:rsid w:val="00914134"/>
    <w:rsid w:val="00941632"/>
    <w:rsid w:val="00947558"/>
    <w:rsid w:val="00973CA4"/>
    <w:rsid w:val="009909DC"/>
    <w:rsid w:val="00997487"/>
    <w:rsid w:val="009B41C4"/>
    <w:rsid w:val="009C340B"/>
    <w:rsid w:val="009C4A1B"/>
    <w:rsid w:val="009F46E6"/>
    <w:rsid w:val="00A01E6F"/>
    <w:rsid w:val="00A07AAC"/>
    <w:rsid w:val="00A26BB9"/>
    <w:rsid w:val="00A36968"/>
    <w:rsid w:val="00A369C1"/>
    <w:rsid w:val="00A54461"/>
    <w:rsid w:val="00A62BF5"/>
    <w:rsid w:val="00AA078F"/>
    <w:rsid w:val="00AA2805"/>
    <w:rsid w:val="00AB1298"/>
    <w:rsid w:val="00AB18CD"/>
    <w:rsid w:val="00AD2C77"/>
    <w:rsid w:val="00AE4E87"/>
    <w:rsid w:val="00AF0CA1"/>
    <w:rsid w:val="00AF1D38"/>
    <w:rsid w:val="00B0664A"/>
    <w:rsid w:val="00B079A0"/>
    <w:rsid w:val="00B2531A"/>
    <w:rsid w:val="00B26E69"/>
    <w:rsid w:val="00B6203E"/>
    <w:rsid w:val="00B632D8"/>
    <w:rsid w:val="00B635EC"/>
    <w:rsid w:val="00B71793"/>
    <w:rsid w:val="00B90D0B"/>
    <w:rsid w:val="00BC7003"/>
    <w:rsid w:val="00BD54FA"/>
    <w:rsid w:val="00BE010D"/>
    <w:rsid w:val="00BE79E7"/>
    <w:rsid w:val="00BF6981"/>
    <w:rsid w:val="00C01C45"/>
    <w:rsid w:val="00C7636B"/>
    <w:rsid w:val="00CA770E"/>
    <w:rsid w:val="00CB606B"/>
    <w:rsid w:val="00CC4EB5"/>
    <w:rsid w:val="00CC647C"/>
    <w:rsid w:val="00CE59F3"/>
    <w:rsid w:val="00D0626F"/>
    <w:rsid w:val="00D177E0"/>
    <w:rsid w:val="00D47E4D"/>
    <w:rsid w:val="00D54976"/>
    <w:rsid w:val="00D5765F"/>
    <w:rsid w:val="00D65A5F"/>
    <w:rsid w:val="00D730CB"/>
    <w:rsid w:val="00D97472"/>
    <w:rsid w:val="00DA2745"/>
    <w:rsid w:val="00DE0274"/>
    <w:rsid w:val="00E53246"/>
    <w:rsid w:val="00E67B4A"/>
    <w:rsid w:val="00E8165D"/>
    <w:rsid w:val="00E949B3"/>
    <w:rsid w:val="00E95BAD"/>
    <w:rsid w:val="00EA4ECB"/>
    <w:rsid w:val="00EA696B"/>
    <w:rsid w:val="00EB3CC7"/>
    <w:rsid w:val="00ED0793"/>
    <w:rsid w:val="00EF7B28"/>
    <w:rsid w:val="00F1073E"/>
    <w:rsid w:val="00F259F6"/>
    <w:rsid w:val="00F270FE"/>
    <w:rsid w:val="00F367D2"/>
    <w:rsid w:val="00F71434"/>
    <w:rsid w:val="00F865C3"/>
    <w:rsid w:val="00F938CB"/>
    <w:rsid w:val="00F940DF"/>
    <w:rsid w:val="00FA34A2"/>
    <w:rsid w:val="00FB0BE7"/>
    <w:rsid w:val="00FC52F7"/>
    <w:rsid w:val="00FD765E"/>
    <w:rsid w:val="00FE1C86"/>
    <w:rsid w:val="00FE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09654"/>
  <w15:docId w15:val="{C9E98C38-D7FE-46E9-8393-ED66BA2F2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69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200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69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A078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F6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698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369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200A4"/>
    <w:rPr>
      <w:rFonts w:asciiTheme="majorHAnsi" w:eastAsiaTheme="majorEastAsia" w:hAnsiTheme="majorHAnsi" w:cstheme="majorBidi"/>
      <w:b/>
      <w:bCs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FA34A2"/>
    <w:pPr>
      <w:spacing w:line="276" w:lineRule="auto"/>
      <w:outlineLvl w:val="9"/>
    </w:pPr>
    <w:rPr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34A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A34A2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FA34A2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B06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7179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369C1"/>
    <w:rPr>
      <w:rFonts w:asciiTheme="majorHAnsi" w:eastAsiaTheme="majorEastAsia" w:hAnsiTheme="majorHAnsi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369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6311-B458-40D8-9E88-EE8379C82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6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</dc:creator>
  <cp:keywords/>
  <dc:description/>
  <cp:lastModifiedBy>dell</cp:lastModifiedBy>
  <cp:revision>5</cp:revision>
  <dcterms:created xsi:type="dcterms:W3CDTF">2023-05-26T13:57:00Z</dcterms:created>
  <dcterms:modified xsi:type="dcterms:W3CDTF">2023-05-31T10:19:00Z</dcterms:modified>
</cp:coreProperties>
</file>