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7B" w:rsidRPr="004D58D6" w:rsidRDefault="000D297B" w:rsidP="00F52901">
      <w:pPr>
        <w:pStyle w:val="a3"/>
        <w:spacing w:before="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>Лабораторна робота №8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>Тема</w:t>
      </w:r>
      <w:r w:rsidRPr="004D58D6">
        <w:rPr>
          <w:sz w:val="28"/>
          <w:szCs w:val="28"/>
          <w:lang w:val="uk-UA"/>
        </w:rPr>
        <w:t>: Блок-схеми алгоритмів.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>Розробник</w:t>
      </w:r>
      <w:r w:rsidRPr="004D58D6">
        <w:rPr>
          <w:sz w:val="28"/>
          <w:szCs w:val="28"/>
          <w:lang w:val="uk-UA"/>
        </w:rPr>
        <w:t>: студентка Зеленець Олена, група КІТ-120а.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>Перевірив</w:t>
      </w:r>
      <w:r w:rsidRPr="004D58D6">
        <w:rPr>
          <w:sz w:val="28"/>
          <w:szCs w:val="28"/>
          <w:lang w:val="uk-UA"/>
        </w:rPr>
        <w:t xml:space="preserve">: асистент </w:t>
      </w:r>
      <w:proofErr w:type="spellStart"/>
      <w:r w:rsidRPr="004D58D6">
        <w:rPr>
          <w:sz w:val="28"/>
          <w:szCs w:val="28"/>
          <w:lang w:val="uk-UA"/>
        </w:rPr>
        <w:t>Челак</w:t>
      </w:r>
      <w:proofErr w:type="spellEnd"/>
      <w:r w:rsidRPr="004D58D6">
        <w:rPr>
          <w:sz w:val="28"/>
          <w:szCs w:val="28"/>
          <w:lang w:val="uk-UA"/>
        </w:rPr>
        <w:t xml:space="preserve"> Віктор Володимирович.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 xml:space="preserve">Загальне завдання: </w:t>
      </w:r>
      <w:r w:rsidRPr="004D58D6">
        <w:rPr>
          <w:sz w:val="28"/>
          <w:szCs w:val="28"/>
          <w:lang w:val="uk-UA"/>
        </w:rPr>
        <w:t>розробка блок-схем для програм 7 лабораторної роботи: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sz w:val="28"/>
          <w:szCs w:val="28"/>
          <w:lang w:val="uk-UA"/>
        </w:rPr>
        <w:t>1. Визначити, чи є ціле 6-значне число «щасливим» квитком («щасливий квиток» - це квиток, у якому сума першої половини чисел номера дорівнює сумі другої половини).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sz w:val="28"/>
          <w:szCs w:val="28"/>
          <w:lang w:val="uk-UA"/>
        </w:rPr>
        <w:t>2. У заданому тексті знайти кількість слів за умови, що між словами може бути будь яка кількість пропусків.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sz w:val="28"/>
          <w:szCs w:val="28"/>
          <w:lang w:val="uk-UA"/>
        </w:rPr>
        <w:t>3. Реалізувати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аргументів.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4D58D6">
        <w:rPr>
          <w:b/>
          <w:bCs/>
          <w:sz w:val="28"/>
          <w:szCs w:val="28"/>
          <w:lang w:val="uk-UA"/>
        </w:rPr>
        <w:t>Опис програми 1: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4D58D6">
        <w:rPr>
          <w:bCs/>
          <w:sz w:val="28"/>
          <w:szCs w:val="28"/>
          <w:lang w:val="uk-UA"/>
        </w:rPr>
        <w:t xml:space="preserve">Основним завданням даних блок схем показати алгоритм головної функції та нашої оголошеної функції під назвою </w:t>
      </w:r>
      <w:proofErr w:type="spellStart"/>
      <w:r w:rsidRPr="004D58D6">
        <w:rPr>
          <w:sz w:val="28"/>
          <w:szCs w:val="28"/>
          <w:lang w:val="uk-UA"/>
        </w:rPr>
        <w:t>int</w:t>
      </w:r>
      <w:proofErr w:type="spellEnd"/>
      <w:r w:rsidRPr="004D58D6">
        <w:rPr>
          <w:sz w:val="28"/>
          <w:szCs w:val="28"/>
          <w:lang w:val="uk-UA"/>
        </w:rPr>
        <w:t xml:space="preserve"> </w:t>
      </w:r>
      <w:proofErr w:type="spellStart"/>
      <w:r w:rsidRPr="004D58D6">
        <w:rPr>
          <w:sz w:val="28"/>
          <w:szCs w:val="28"/>
          <w:lang w:val="uk-UA"/>
        </w:rPr>
        <w:t>calculate</w:t>
      </w:r>
      <w:proofErr w:type="spellEnd"/>
      <w:r w:rsidRPr="004D58D6">
        <w:rPr>
          <w:sz w:val="28"/>
          <w:szCs w:val="28"/>
          <w:lang w:val="uk-UA"/>
        </w:rPr>
        <w:t>. Блок-схеми показує алгоритми дій при визначених умовах які дозволяють спочатку відокремити перші та останні 3 цифри нашого 6-значного числа, порівняти суми цих чисел та, власне, визначити результат: чи є це число «щасливим квитком» чи ні</w:t>
      </w:r>
      <w:r w:rsidR="00F767FD">
        <w:rPr>
          <w:sz w:val="28"/>
          <w:szCs w:val="28"/>
          <w:lang w:val="uk-UA"/>
        </w:rPr>
        <w:t xml:space="preserve">. </w:t>
      </w:r>
      <w:r w:rsidR="00F767FD" w:rsidRPr="00F767FD">
        <w:rPr>
          <w:sz w:val="28"/>
          <w:szCs w:val="28"/>
          <w:lang w:val="ru-RU"/>
        </w:rPr>
        <w:t>(</w:t>
      </w:r>
      <w:r w:rsidR="00F767FD">
        <w:rPr>
          <w:sz w:val="28"/>
          <w:szCs w:val="28"/>
          <w:lang w:val="uk-UA"/>
        </w:rPr>
        <w:t>рис. 1)</w:t>
      </w:r>
    </w:p>
    <w:p w:rsidR="000D297B" w:rsidRPr="004D58D6" w:rsidRDefault="000D297B" w:rsidP="00F52901">
      <w:pPr>
        <w:pStyle w:val="a3"/>
        <w:spacing w:before="0" w:line="360" w:lineRule="auto"/>
        <w:jc w:val="center"/>
        <w:rPr>
          <w:noProof/>
          <w:sz w:val="28"/>
          <w:szCs w:val="28"/>
          <w:lang w:eastAsia="en-US"/>
        </w:rPr>
      </w:pPr>
      <w:r w:rsidRPr="004D58D6"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299585" cy="88696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9" cy="89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B" w:rsidRPr="004D58D6" w:rsidRDefault="000D297B" w:rsidP="00F52901">
      <w:pPr>
        <w:pStyle w:val="a3"/>
        <w:spacing w:before="0" w:line="360" w:lineRule="auto"/>
        <w:jc w:val="center"/>
        <w:rPr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>Рисунок 1</w:t>
      </w:r>
      <w:r w:rsidRPr="004D58D6">
        <w:rPr>
          <w:sz w:val="28"/>
          <w:szCs w:val="28"/>
          <w:lang w:val="uk-UA"/>
        </w:rPr>
        <w:t xml:space="preserve"> — Блок-схема програми 1</w:t>
      </w:r>
    </w:p>
    <w:p w:rsidR="000D297B" w:rsidRPr="004D58D6" w:rsidRDefault="000D297B" w:rsidP="00F52901">
      <w:pPr>
        <w:pStyle w:val="a3"/>
        <w:spacing w:before="0" w:line="360" w:lineRule="auto"/>
        <w:jc w:val="center"/>
        <w:rPr>
          <w:b/>
          <w:bCs/>
          <w:sz w:val="28"/>
          <w:szCs w:val="28"/>
          <w:lang w:val="uk-UA"/>
        </w:rPr>
      </w:pPr>
      <w:r w:rsidRPr="004D58D6">
        <w:rPr>
          <w:b/>
          <w:bCs/>
          <w:sz w:val="28"/>
          <w:szCs w:val="28"/>
          <w:lang w:val="uk-UA"/>
        </w:rPr>
        <w:lastRenderedPageBreak/>
        <w:t>Опис програми 2:</w:t>
      </w:r>
    </w:p>
    <w:p w:rsidR="000D297B" w:rsidRPr="004D58D6" w:rsidRDefault="000D297B" w:rsidP="00F52901">
      <w:pPr>
        <w:pStyle w:val="a3"/>
        <w:spacing w:before="0" w:line="360" w:lineRule="auto"/>
        <w:jc w:val="both"/>
        <w:rPr>
          <w:sz w:val="28"/>
          <w:szCs w:val="28"/>
          <w:lang w:val="uk-UA"/>
        </w:rPr>
      </w:pPr>
      <w:r w:rsidRPr="004D58D6">
        <w:rPr>
          <w:sz w:val="28"/>
          <w:szCs w:val="28"/>
          <w:lang w:val="uk-UA"/>
        </w:rPr>
        <w:t xml:space="preserve">Перша блок схема – це опис головної функції, оголошення функції </w:t>
      </w:r>
      <w:r w:rsidRPr="004D58D6">
        <w:rPr>
          <w:sz w:val="28"/>
          <w:szCs w:val="28"/>
        </w:rPr>
        <w:t>Count</w:t>
      </w:r>
      <w:r w:rsidRPr="004D58D6">
        <w:rPr>
          <w:sz w:val="28"/>
          <w:szCs w:val="28"/>
          <w:lang w:val="uk-UA"/>
        </w:rPr>
        <w:t>_</w:t>
      </w:r>
      <w:r w:rsidRPr="004D58D6">
        <w:rPr>
          <w:sz w:val="28"/>
          <w:szCs w:val="28"/>
        </w:rPr>
        <w:t>word</w:t>
      </w:r>
      <w:r w:rsidR="004D58D6" w:rsidRPr="004D58D6">
        <w:rPr>
          <w:sz w:val="28"/>
          <w:szCs w:val="28"/>
          <w:lang w:val="uk-UA"/>
        </w:rPr>
        <w:t>. Друга блок-схема – алгоритм дій викликаної функції для пошуку і підрахунку слів у заданому тексті</w:t>
      </w:r>
      <w:r w:rsidR="00F767FD">
        <w:rPr>
          <w:sz w:val="28"/>
          <w:szCs w:val="28"/>
          <w:lang w:val="uk-UA"/>
        </w:rPr>
        <w:t>. (рис. 2)</w:t>
      </w:r>
    </w:p>
    <w:p w:rsidR="004D58D6" w:rsidRPr="004D58D6" w:rsidRDefault="000D297B" w:rsidP="00F52901">
      <w:pPr>
        <w:pStyle w:val="a3"/>
        <w:spacing w:before="0" w:line="360" w:lineRule="auto"/>
        <w:ind w:firstLine="709"/>
        <w:jc w:val="center"/>
        <w:rPr>
          <w:sz w:val="28"/>
          <w:szCs w:val="28"/>
          <w:lang w:val="uk-UA"/>
        </w:rPr>
      </w:pPr>
      <w:r w:rsidRPr="004D58D6">
        <w:rPr>
          <w:noProof/>
          <w:sz w:val="28"/>
          <w:szCs w:val="28"/>
          <w:lang w:eastAsia="en-US"/>
        </w:rPr>
        <w:drawing>
          <wp:inline distT="0" distB="0" distL="0" distR="0">
            <wp:extent cx="4746238" cy="7650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29" cy="76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center"/>
        <w:rPr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>Рисунок 2</w:t>
      </w:r>
      <w:r w:rsidR="004D58D6" w:rsidRPr="004D58D6">
        <w:rPr>
          <w:sz w:val="28"/>
          <w:szCs w:val="28"/>
          <w:lang w:val="uk-UA"/>
        </w:rPr>
        <w:t xml:space="preserve"> — Б</w:t>
      </w:r>
      <w:r w:rsidRPr="004D58D6">
        <w:rPr>
          <w:sz w:val="28"/>
          <w:szCs w:val="28"/>
          <w:lang w:val="uk-UA"/>
        </w:rPr>
        <w:t>лок-схема програми</w:t>
      </w:r>
      <w:r w:rsidR="004D58D6" w:rsidRPr="004D58D6">
        <w:rPr>
          <w:sz w:val="28"/>
          <w:szCs w:val="28"/>
          <w:lang w:val="uk-UA"/>
        </w:rPr>
        <w:t xml:space="preserve"> 2</w:t>
      </w:r>
    </w:p>
    <w:p w:rsidR="000D297B" w:rsidRPr="004D58D6" w:rsidRDefault="004D58D6" w:rsidP="00F52901">
      <w:pPr>
        <w:pStyle w:val="a3"/>
        <w:spacing w:before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bookmarkStart w:id="0" w:name="_GoBack"/>
      <w:r w:rsidRPr="004D58D6">
        <w:rPr>
          <w:b/>
          <w:bCs/>
          <w:sz w:val="28"/>
          <w:szCs w:val="28"/>
          <w:lang w:val="uk-UA"/>
        </w:rPr>
        <w:lastRenderedPageBreak/>
        <w:t>Опис програ</w:t>
      </w:r>
      <w:r w:rsidR="000D297B" w:rsidRPr="004D58D6">
        <w:rPr>
          <w:b/>
          <w:bCs/>
          <w:sz w:val="28"/>
          <w:szCs w:val="28"/>
          <w:lang w:val="uk-UA"/>
        </w:rPr>
        <w:t>ми 3</w:t>
      </w:r>
      <w:r w:rsidRPr="004D58D6">
        <w:rPr>
          <w:b/>
          <w:bCs/>
          <w:sz w:val="28"/>
          <w:szCs w:val="28"/>
          <w:lang w:val="uk-UA"/>
        </w:rPr>
        <w:t>:</w:t>
      </w:r>
    </w:p>
    <w:bookmarkEnd w:id="0"/>
    <w:p w:rsidR="004D58D6" w:rsidRPr="004D58D6" w:rsidRDefault="004D58D6" w:rsidP="00F52901">
      <w:pPr>
        <w:pStyle w:val="a3"/>
        <w:spacing w:before="0"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4D58D6">
        <w:rPr>
          <w:bCs/>
          <w:sz w:val="28"/>
          <w:szCs w:val="28"/>
          <w:lang w:val="uk-UA"/>
        </w:rPr>
        <w:t xml:space="preserve">Перша блок-схема – опис головної функції, оголошення функції </w:t>
      </w:r>
      <w:r w:rsidRPr="004D58D6">
        <w:rPr>
          <w:bCs/>
          <w:sz w:val="28"/>
          <w:szCs w:val="28"/>
        </w:rPr>
        <w:t>variable</w:t>
      </w:r>
      <w:r w:rsidRPr="004D58D6">
        <w:rPr>
          <w:bCs/>
          <w:sz w:val="28"/>
          <w:szCs w:val="28"/>
          <w:lang w:val="uk-UA"/>
        </w:rPr>
        <w:t>. Друга блок-схема – алгоритм дій викликаної варіативної функції, яка дозволить визначити</w:t>
      </w:r>
      <w:r w:rsidRPr="004D58D6">
        <w:rPr>
          <w:sz w:val="28"/>
          <w:szCs w:val="28"/>
          <w:lang w:val="uk-UA"/>
        </w:rPr>
        <w:t xml:space="preserve"> скільки серед заданої послідовності чисел таких пар, у котрих перше число менше наступного.</w:t>
      </w:r>
      <w:r w:rsidR="00F767FD">
        <w:rPr>
          <w:sz w:val="28"/>
          <w:szCs w:val="28"/>
          <w:lang w:val="uk-UA"/>
        </w:rPr>
        <w:t xml:space="preserve"> (рис. 3)</w:t>
      </w:r>
    </w:p>
    <w:p w:rsidR="004D58D6" w:rsidRPr="004D58D6" w:rsidRDefault="004D58D6" w:rsidP="00F52901">
      <w:pPr>
        <w:pStyle w:val="a3"/>
        <w:spacing w:before="0" w:line="360" w:lineRule="auto"/>
        <w:jc w:val="center"/>
        <w:rPr>
          <w:b/>
          <w:bCs/>
          <w:sz w:val="28"/>
          <w:szCs w:val="28"/>
          <w:lang w:val="uk-UA"/>
        </w:rPr>
      </w:pPr>
      <w:r w:rsidRPr="004D58D6">
        <w:rPr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6041740" cy="6263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473" cy="63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B" w:rsidRPr="004D58D6" w:rsidRDefault="004D58D6" w:rsidP="00F52901">
      <w:pPr>
        <w:pStyle w:val="a3"/>
        <w:spacing w:before="0" w:line="360" w:lineRule="auto"/>
        <w:jc w:val="center"/>
        <w:rPr>
          <w:sz w:val="28"/>
          <w:szCs w:val="28"/>
          <w:lang w:val="uk-UA"/>
        </w:rPr>
      </w:pPr>
      <w:r w:rsidRPr="004D58D6">
        <w:rPr>
          <w:b/>
          <w:sz w:val="28"/>
          <w:szCs w:val="28"/>
          <w:lang w:val="uk-UA"/>
        </w:rPr>
        <w:t>Рисунок 5</w:t>
      </w:r>
      <w:r w:rsidRPr="004D58D6">
        <w:rPr>
          <w:sz w:val="28"/>
          <w:szCs w:val="28"/>
          <w:lang w:val="uk-UA"/>
        </w:rPr>
        <w:t xml:space="preserve"> — Б</w:t>
      </w:r>
      <w:r w:rsidR="000D297B" w:rsidRPr="004D58D6">
        <w:rPr>
          <w:sz w:val="28"/>
          <w:szCs w:val="28"/>
          <w:lang w:val="uk-UA"/>
        </w:rPr>
        <w:t>лок-схема програми</w:t>
      </w:r>
      <w:r w:rsidRPr="004D58D6">
        <w:rPr>
          <w:sz w:val="28"/>
          <w:szCs w:val="28"/>
          <w:lang w:val="uk-UA"/>
        </w:rPr>
        <w:t xml:space="preserve"> 3</w:t>
      </w:r>
    </w:p>
    <w:p w:rsidR="000D297B" w:rsidRPr="004D58D6" w:rsidRDefault="000D297B" w:rsidP="00F52901">
      <w:pPr>
        <w:pStyle w:val="a3"/>
        <w:spacing w:before="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4D58D6">
        <w:rPr>
          <w:b/>
          <w:bCs/>
          <w:sz w:val="28"/>
          <w:szCs w:val="28"/>
          <w:lang w:val="uk-UA"/>
        </w:rPr>
        <w:t>Висновок:</w:t>
      </w:r>
    </w:p>
    <w:p w:rsidR="001A4C3A" w:rsidRPr="004D58D6" w:rsidRDefault="000D297B" w:rsidP="00F52901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4D58D6">
        <w:rPr>
          <w:sz w:val="28"/>
          <w:szCs w:val="28"/>
          <w:lang w:val="uk-UA"/>
        </w:rPr>
        <w:t>Для виконання лабораторної роботи ми навчились створювати та реалізовувати блок-схеми алгоритмів функцій.</w:t>
      </w:r>
    </w:p>
    <w:sectPr w:rsidR="001A4C3A" w:rsidRPr="004D58D6" w:rsidSect="000D297B">
      <w:pgSz w:w="11906" w:h="16838"/>
      <w:pgMar w:top="1134" w:right="851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7B"/>
    <w:rsid w:val="000D297B"/>
    <w:rsid w:val="004D58D6"/>
    <w:rsid w:val="00707296"/>
    <w:rsid w:val="00E5497C"/>
    <w:rsid w:val="00F52901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7171-67B6-4BE2-93A9-CFA7095B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0D297B"/>
    <w:pPr>
      <w:suppressAutoHyphens/>
      <w:autoSpaceDN w:val="0"/>
      <w:spacing w:before="280" w:after="0" w:line="276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4">
    <w:name w:val="Title"/>
    <w:basedOn w:val="a"/>
    <w:next w:val="a"/>
    <w:link w:val="a5"/>
    <w:rsid w:val="000D297B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ru-RU" w:eastAsia="zh-CN" w:bidi="hi-IN"/>
    </w:rPr>
  </w:style>
  <w:style w:type="character" w:customStyle="1" w:styleId="a5">
    <w:name w:val="Заголовок Знак"/>
    <w:basedOn w:val="a0"/>
    <w:link w:val="a4"/>
    <w:rsid w:val="000D297B"/>
    <w:rPr>
      <w:rFonts w:ascii="Liberation Sans" w:eastAsia="Noto Sans CJK SC" w:hAnsi="Liberation Sans" w:cs="Lohit Devanagari"/>
      <w:b/>
      <w:bCs/>
      <w:kern w:val="3"/>
      <w:sz w:val="56"/>
      <w:szCs w:val="56"/>
      <w:lang w:val="ru-RU" w:eastAsia="zh-CN" w:bidi="hi-IN"/>
    </w:rPr>
  </w:style>
  <w:style w:type="paragraph" w:styleId="a6">
    <w:name w:val="Subtitle"/>
    <w:basedOn w:val="a"/>
    <w:next w:val="a"/>
    <w:link w:val="a7"/>
    <w:rsid w:val="000D297B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" w:hAnsi="Liberation Sans" w:cs="Lohit Devanagari"/>
      <w:kern w:val="3"/>
      <w:sz w:val="36"/>
      <w:szCs w:val="36"/>
      <w:lang w:val="ru-RU" w:eastAsia="zh-CN" w:bidi="hi-IN"/>
    </w:rPr>
  </w:style>
  <w:style w:type="character" w:customStyle="1" w:styleId="a7">
    <w:name w:val="Подзаголовок Знак"/>
    <w:basedOn w:val="a0"/>
    <w:link w:val="a6"/>
    <w:rsid w:val="000D297B"/>
    <w:rPr>
      <w:rFonts w:ascii="Liberation Sans" w:eastAsia="Noto Sans CJK SC" w:hAnsi="Liberation Sans" w:cs="Lohit Devanagari"/>
      <w:kern w:val="3"/>
      <w:sz w:val="36"/>
      <w:szCs w:val="3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380994864946</dc:creator>
  <cp:keywords/>
  <dc:description/>
  <cp:lastModifiedBy>380994864946</cp:lastModifiedBy>
  <cp:revision>5</cp:revision>
  <dcterms:created xsi:type="dcterms:W3CDTF">2020-12-14T23:07:00Z</dcterms:created>
  <dcterms:modified xsi:type="dcterms:W3CDTF">2020-12-15T09:39:00Z</dcterms:modified>
</cp:coreProperties>
</file>