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59B7BD" w14:textId="361B1013" w:rsidR="00000000" w:rsidRDefault="00855312">
      <w:hyperlink r:id="rId6" w:history="1">
        <w:r w:rsidRPr="00264260">
          <w:rPr>
            <w:rStyle w:val="af2"/>
            <w:rFonts w:hint="eastAsia"/>
          </w:rPr>
          <w:t>https://find.synology.cn/</w:t>
        </w:r>
      </w:hyperlink>
    </w:p>
    <w:p w14:paraId="46D70D52" w14:textId="77777777" w:rsidR="00855312" w:rsidRDefault="00855312"/>
    <w:p w14:paraId="2719CA13" w14:textId="42FEA0A9" w:rsidR="00855312" w:rsidRDefault="00855312">
      <w:r>
        <w:rPr>
          <w:rFonts w:hint="eastAsia"/>
        </w:rPr>
        <w:t>下载后</w:t>
      </w:r>
    </w:p>
    <w:p w14:paraId="1B348B5F" w14:textId="5AAA26D4" w:rsidR="00855312" w:rsidRDefault="00855312">
      <w:r>
        <w:rPr>
          <w:noProof/>
        </w:rPr>
        <w:drawing>
          <wp:inline distT="0" distB="0" distL="0" distR="0" wp14:anchorId="4CA06968" wp14:editId="7739B79A">
            <wp:extent cx="5274310" cy="3069590"/>
            <wp:effectExtent l="0" t="0" r="2540" b="0"/>
            <wp:docPr id="5730565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056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EA750" w14:textId="77777777" w:rsidR="00855312" w:rsidRDefault="00855312"/>
    <w:p w14:paraId="12CC00D7" w14:textId="590C69F0" w:rsidR="00855312" w:rsidRDefault="00855312">
      <w:r>
        <w:rPr>
          <w:noProof/>
        </w:rPr>
        <w:drawing>
          <wp:inline distT="0" distB="0" distL="0" distR="0" wp14:anchorId="4C490191" wp14:editId="580CF507">
            <wp:extent cx="5274310" cy="3151505"/>
            <wp:effectExtent l="0" t="0" r="2540" b="0"/>
            <wp:docPr id="12365213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213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976AC" w14:textId="744E5C7E" w:rsidR="00855312" w:rsidRDefault="00855312">
      <w:r>
        <w:rPr>
          <w:noProof/>
        </w:rPr>
        <w:lastRenderedPageBreak/>
        <w:drawing>
          <wp:inline distT="0" distB="0" distL="0" distR="0" wp14:anchorId="7D3F371F" wp14:editId="07B54DF5">
            <wp:extent cx="5274310" cy="1885950"/>
            <wp:effectExtent l="0" t="0" r="2540" b="0"/>
            <wp:docPr id="17647885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7885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736C" w14:textId="77777777" w:rsidR="00855312" w:rsidRDefault="00855312"/>
    <w:p w14:paraId="12044901" w14:textId="25144451" w:rsidR="00855312" w:rsidRDefault="00855312">
      <w:r>
        <w:rPr>
          <w:noProof/>
        </w:rPr>
        <w:drawing>
          <wp:inline distT="0" distB="0" distL="0" distR="0" wp14:anchorId="158DA667" wp14:editId="5DAF1256">
            <wp:extent cx="5274310" cy="2813050"/>
            <wp:effectExtent l="0" t="0" r="2540" b="6350"/>
            <wp:docPr id="1757064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064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B4DB" w14:textId="45C638D4" w:rsidR="00855312" w:rsidRDefault="00855312">
      <w:r>
        <w:rPr>
          <w:noProof/>
        </w:rPr>
        <w:drawing>
          <wp:inline distT="0" distB="0" distL="0" distR="0" wp14:anchorId="607EE731" wp14:editId="07C8A93A">
            <wp:extent cx="5274310" cy="3137535"/>
            <wp:effectExtent l="0" t="0" r="2540" b="5715"/>
            <wp:docPr id="6935239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5239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97BAC" w14:textId="1B05DD9B" w:rsidR="00855312" w:rsidRDefault="00855312">
      <w:pPr>
        <w:rPr>
          <w:rFonts w:hint="eastAsia"/>
        </w:rPr>
      </w:pPr>
      <w:r>
        <w:rPr>
          <w:rFonts w:hint="eastAsia"/>
        </w:rPr>
        <w:t>Wainighl123.</w:t>
      </w:r>
    </w:p>
    <w:p w14:paraId="7827A4FC" w14:textId="11EF12EC" w:rsidR="00855312" w:rsidRDefault="00855312">
      <w:r>
        <w:rPr>
          <w:noProof/>
        </w:rPr>
        <w:lastRenderedPageBreak/>
        <w:drawing>
          <wp:inline distT="0" distB="0" distL="0" distR="0" wp14:anchorId="1BB5A301" wp14:editId="6A19D2D6">
            <wp:extent cx="5274310" cy="3582035"/>
            <wp:effectExtent l="0" t="0" r="2540" b="0"/>
            <wp:docPr id="16063339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3339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BBA51" w14:textId="4A1B35FF" w:rsidR="00855312" w:rsidRDefault="00855312">
      <w:r>
        <w:rPr>
          <w:noProof/>
        </w:rPr>
        <w:lastRenderedPageBreak/>
        <w:drawing>
          <wp:inline distT="0" distB="0" distL="0" distR="0" wp14:anchorId="10F34258" wp14:editId="674A702B">
            <wp:extent cx="5274310" cy="6145530"/>
            <wp:effectExtent l="0" t="0" r="2540" b="7620"/>
            <wp:docPr id="1748492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4923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1583" w14:textId="77777777" w:rsidR="006E2A86" w:rsidRDefault="006E2A86"/>
    <w:p w14:paraId="583C576F" w14:textId="77777777" w:rsidR="006E2A86" w:rsidRDefault="006E2A86"/>
    <w:p w14:paraId="0F404819" w14:textId="079937CD" w:rsidR="00CB086B" w:rsidRDefault="00CB086B">
      <w:pPr>
        <w:rPr>
          <w:rFonts w:hint="eastAsia"/>
        </w:rPr>
      </w:pPr>
      <w:r w:rsidRPr="00CB086B">
        <w:rPr>
          <w:rFonts w:hint="eastAsia"/>
        </w:rPr>
        <w:t>sdattg_nas</w:t>
      </w:r>
    </w:p>
    <w:p w14:paraId="12BB0D33" w14:textId="3A3B8CB6" w:rsidR="006E2A86" w:rsidRDefault="006852B4">
      <w:pPr>
        <w:rPr>
          <w:rFonts w:hint="eastAsia"/>
        </w:rPr>
      </w:pPr>
      <w:r>
        <w:rPr>
          <w:rFonts w:hint="eastAsia"/>
        </w:rPr>
        <w:t>账号：</w:t>
      </w:r>
      <w:r w:rsidR="006E2A86">
        <w:rPr>
          <w:rFonts w:hint="eastAsia"/>
        </w:rPr>
        <w:t>sdattg_nas</w:t>
      </w:r>
    </w:p>
    <w:p w14:paraId="7761803F" w14:textId="52AF4141" w:rsidR="006E2A86" w:rsidRDefault="006852B4">
      <w:pPr>
        <w:rPr>
          <w:rFonts w:hint="eastAsia"/>
        </w:rPr>
      </w:pPr>
      <w:r>
        <w:rPr>
          <w:rFonts w:hint="eastAsia"/>
        </w:rPr>
        <w:t>密码：</w:t>
      </w:r>
      <w:r w:rsidR="006E2A86" w:rsidRPr="006E2A86">
        <w:rPr>
          <w:rFonts w:hint="eastAsia"/>
        </w:rPr>
        <w:t>Wainighl123.</w:t>
      </w:r>
    </w:p>
    <w:sectPr w:rsidR="006E2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52B834" w14:textId="77777777" w:rsidR="001521C7" w:rsidRDefault="001521C7" w:rsidP="00855312">
      <w:pPr>
        <w:rPr>
          <w:rFonts w:hint="eastAsia"/>
        </w:rPr>
      </w:pPr>
      <w:r>
        <w:separator/>
      </w:r>
    </w:p>
  </w:endnote>
  <w:endnote w:type="continuationSeparator" w:id="0">
    <w:p w14:paraId="7E2F5391" w14:textId="77777777" w:rsidR="001521C7" w:rsidRDefault="001521C7" w:rsidP="0085531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B27FE0" w14:textId="77777777" w:rsidR="001521C7" w:rsidRDefault="001521C7" w:rsidP="00855312">
      <w:pPr>
        <w:rPr>
          <w:rFonts w:hint="eastAsia"/>
        </w:rPr>
      </w:pPr>
      <w:r>
        <w:separator/>
      </w:r>
    </w:p>
  </w:footnote>
  <w:footnote w:type="continuationSeparator" w:id="0">
    <w:p w14:paraId="5BD3FBA3" w14:textId="77777777" w:rsidR="001521C7" w:rsidRDefault="001521C7" w:rsidP="00855312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0B"/>
    <w:rsid w:val="000A40F1"/>
    <w:rsid w:val="001012D4"/>
    <w:rsid w:val="001521C7"/>
    <w:rsid w:val="00671A25"/>
    <w:rsid w:val="006852B4"/>
    <w:rsid w:val="006E2A86"/>
    <w:rsid w:val="007230D3"/>
    <w:rsid w:val="00855312"/>
    <w:rsid w:val="00C05397"/>
    <w:rsid w:val="00C9630B"/>
    <w:rsid w:val="00CB086B"/>
    <w:rsid w:val="00E9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8F9218"/>
  <w15:chartTrackingRefBased/>
  <w15:docId w15:val="{0DFB9FB0-7C65-4B04-8C15-C825633D8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2E0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E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E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E0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E0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E0B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E0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E0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E0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2E0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92E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92E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92E0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92E0B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E92E0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92E0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92E0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92E0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92E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92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E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92E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2E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92E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2E0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2E0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2E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92E0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92E0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553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55312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553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55312"/>
    <w:rPr>
      <w:sz w:val="18"/>
      <w:szCs w:val="18"/>
    </w:rPr>
  </w:style>
  <w:style w:type="character" w:styleId="af2">
    <w:name w:val="Hyperlink"/>
    <w:basedOn w:val="a0"/>
    <w:uiPriority w:val="99"/>
    <w:unhideWhenUsed/>
    <w:rsid w:val="00855312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855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nd.synology.cn/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4</Pages>
  <Words>15</Words>
  <Characters>128</Characters>
  <Application>Microsoft Office Word</Application>
  <DocSecurity>0</DocSecurity>
  <Lines>42</Lines>
  <Paragraphs>10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office365</dc:creator>
  <cp:keywords/>
  <dc:description/>
  <cp:lastModifiedBy>office365</cp:lastModifiedBy>
  <cp:revision>4</cp:revision>
  <dcterms:created xsi:type="dcterms:W3CDTF">2025-04-30T12:37:00Z</dcterms:created>
  <dcterms:modified xsi:type="dcterms:W3CDTF">2025-05-01T14:43:00Z</dcterms:modified>
</cp:coreProperties>
</file>