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单应性变换实验报告</w:t>
      </w:r>
    </w:p>
    <w:p>
      <w:pPr>
        <w:numPr>
          <w:ilvl w:val="0"/>
          <w:numId w:val="1"/>
        </w:numPr>
        <w:jc w:val="both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实验目标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单应性变换,计算图片之间的单应性变换,需要详细的实验过</w:t>
      </w:r>
      <w:bookmarkStart w:id="0" w:name="_GoBack"/>
      <w:bookmarkEnd w:id="0"/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程和结果分析。</w:t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实验原理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单应性（3 * 3的矩阵）是指从图像中的一个点映射到另一张图像中的对应点的变换。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center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3469005" cy="1572895"/>
            <wp:effectExtent l="0" t="0" r="17145" b="825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69005" cy="157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在这里，平面是指图像或者三维中的平面表示。单应性变换具有很强的实用性，比如图像配准，图像纠正和纹理扭曲，以及创建全景图像，我们将频繁的使用单应性变换。本质上，单应性变换H，按照下面的方程映射二维中的点（齐次坐标意义下）：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center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2895600" cy="10858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通常对于齐次坐标上图中的w</w:t>
      </w:r>
      <w:r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  <w:t>’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 xml:space="preserve"> = z = 1。</w:t>
      </w:r>
    </w:p>
    <w:p>
      <w:pPr>
        <w:widowControl w:val="0"/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i w:val="0"/>
          <w:iCs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ind w:firstLine="420" w:firstLineChars="200"/>
        <w:jc w:val="both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RANSAC算法的中文名称是随机抽样一致算法(Random Sample Consenus)，简单的说，通过RANSAC算法，我们将数据分为inliers和outliers,inliers是对于模型拟合有效的点，也称之为内点；outliers是对于模型拟合无效的点，也就是错误的数据点，称之为外点。而我们在使用观测数据拟合模型的过程中，外点的存在对于使用数据拟合模型是有害的，那么我们该如何剔除这些外点呢？RANSAC算法就是能够剔除外点的一个迭代性的算法。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RANSAC算法在图像匹配中的作用是：剔除外点，使模型估计更加准确。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center"/>
      </w:pPr>
      <w:r>
        <w:drawing>
          <wp:inline distT="0" distB="0" distL="114300" distR="114300">
            <wp:extent cx="3015615" cy="2274570"/>
            <wp:effectExtent l="0" t="0" r="13335" b="1143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15615" cy="227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算法的实现流程：</w:t>
      </w:r>
    </w:p>
    <w:p>
      <w:pPr>
        <w:widowControl w:val="0"/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选择出估计模型的最小数据样本（对于二维和三维直线拟合来说，确定一条直线最少需要2个点；对于三维平面拟合来说，确定一个三维平面最少需要3个点）</w:t>
      </w:r>
    </w:p>
    <w:p>
      <w:pPr>
        <w:widowControl w:val="0"/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使用这个最小的数据样本，算出拟合的模型。（也就是直线方程或者平面方程）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将所有的模型带入这个拟合的模型，计算出内点 的数量。（数据点和拟合的模型的误差在一定阈值范围内的数据点的数量）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3.比较当前模型和之前迭代的得到的最好的模型的内点数量（内点数量越多，模型越好），记录最大的内点数的模型参数和内点数量。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4.重复1-4步，直到达到迭代终止条件（例如达到最大迭代数、内点数量达到迭代终止条件）</w:t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实验步骤</w:t>
      </w:r>
    </w:p>
    <w:p>
      <w:pPr>
        <w:widowControl w:val="0"/>
        <w:numPr>
          <w:numId w:val="0"/>
        </w:numPr>
        <w:tabs>
          <w:tab w:val="left" w:pos="312"/>
        </w:tabs>
        <w:jc w:val="both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计算图像之间的单应性变换，其实就是求解两张图片中的H矩阵。可以分为以下几个步骤。</w:t>
      </w:r>
    </w:p>
    <w:p>
      <w:pPr>
        <w:widowControl w:val="0"/>
        <w:numPr>
          <w:numId w:val="0"/>
        </w:numPr>
        <w:tabs>
          <w:tab w:val="left" w:pos="312"/>
        </w:tabs>
        <w:jc w:val="both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1"/>
          <w:numId w:val="1"/>
        </w:numPr>
        <w:tabs>
          <w:tab w:val="left" w:pos="312"/>
        </w:tabs>
        <w:jc w:val="both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提取两张图片的特征点并匹配</w:t>
      </w:r>
    </w:p>
    <w:p>
      <w:pPr>
        <w:widowControl w:val="0"/>
        <w:numPr>
          <w:numId w:val="0"/>
        </w:numPr>
        <w:tabs>
          <w:tab w:val="left" w:pos="312"/>
        </w:tabs>
        <w:jc w:val="both"/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在这个步骤采用SIFT特征点检测器进行操作，得到两张图像的特征点和描述子，并保存下来。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detectAndDescribe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构建 SIFT 特征检测器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sift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cv2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.SIFT_create()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进行特征提取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kps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features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sift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.detectAndCompute(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kps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features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drawpos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img_left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img_right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kps_left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kps_rigt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img_left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.shape[: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img_right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.shape[: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np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.zeros((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max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np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.uint8)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img_left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img_right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kps_left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pos_l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.pt[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]),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.pt[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]))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cv2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.circle(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pos_l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kps_rigt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pos_r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.pt[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.pt[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]))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cv2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.circle(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pos_r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vis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之后找到两张图片中最近的点和次近的点，得到好的匹配结果。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matchKeyPoint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kps_l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kps_r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features_l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features_r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ratio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Match_idxAndDist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[]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存储最近点位置、最近点距离、次近点位置、次近点距离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range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features_l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)):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从 features_r 中 找到与 i 距离最近的2个点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min_IdxDis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np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.inf]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距离最近的点,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secMin_IdxDis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np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.inf]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距离第二近的点,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range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features_r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)):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np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.linalg.norm(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features_l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features_r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min_IdxDis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secMin_IdxDis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np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.copy(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min_IdxDis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min_IdxDis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elif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secMin_IdxDis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secMin_IdxDis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min_IdxDis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]: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secMin_IdxDis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Match_idxAndDist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append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min_IdxDis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min_IdxDis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secMin_IdxDis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secMin_IdxDis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]]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goodMatches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[]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如果i与最近的2个点的距离差较大，那么就不是好的匹配点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即 |fi-fj|/|fi-fj'|&gt;ratio 则取消匹配点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range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Match_idxAndDist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)):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Match_idxAndDist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&lt;=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Match_idxAndDist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ratio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goodMatches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append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Match_idxAndDist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]))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获取匹配较好的点对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goodMatches_pos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[]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idx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correspondingIdx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goodMatches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psA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kps_l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idx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].pt[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]),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kps_l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idx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].pt[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]))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psB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kps_r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correspondingIdx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].pt[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]),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kps_r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correspondingIdx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].pt[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]))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goodMatches_pos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append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psA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psB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goodMatches_pos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最终的匹配结果如下。</w:t>
      </w:r>
    </w:p>
    <w:p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3912235" cy="2620010"/>
            <wp:effectExtent l="0" t="0" r="12065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12235" cy="262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3.2通过RANSAC算法求解H矩阵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从上图中可以看出，两张图片中通过特征匹配，有些特征点并没有很好的对应。这会导致计算H矩阵时候出现较大的误差。这时我们可以通过RANSAC算法进行迭代，获取最优的H矩阵。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H矩阵的计算代码如下：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 求解H矩阵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P 源图像点坐标 m 目标图像点坐标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solve_homography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[]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range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)):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append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 [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 ]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append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 [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 ]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u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np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linalg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svd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A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)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Solve s ystem of linear equations Ah = 0 using SVD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pick H from last line of vt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np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reshape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],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normalization, let H[2,2] equals to 1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))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H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except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"Error on compute H"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H</w:t>
      </w:r>
    </w:p>
    <w:p>
      <w:pPr>
        <w:numPr>
          <w:ilvl w:val="0"/>
          <w:numId w:val="0"/>
        </w:numPr>
        <w:jc w:val="both"/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使用RANSAC的内外点判断，最终优化H矩阵。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利用 RANSAC算法，计算H矩阵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fitHomoMat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matches_pos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nIter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1000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5.0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dstPoints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[]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i.e. left image(destination image),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srcPoints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[]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i.e. right image(source image) 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dstPoint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srcPoint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matches_pos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dstPoints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append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dstPoint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srcPoints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append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srcPoint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dstPoints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np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dstPoints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srcPoints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np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srcPoints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利用RANSAC算法, 获取最优的H矩阵,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NumSample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matches_pos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threshold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th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NumIter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nIter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NumRamdomSubSample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4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MaxInlier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Best_H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None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run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range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NumIter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随机采样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SubSampleIdx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random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sample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range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NumSample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NumRamdomSubSample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计算 H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solve_homography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srcPoints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SubSampleIdx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dstPoints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SubSampleIdx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find the best Homography have the the maximum number of inlier,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NumInlier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pos_Inlier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[]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range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NumSample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SubSampleIdx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concateCoor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np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hstack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srcPoints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],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]))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添加z =1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dstCoor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@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concateCoor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计算目标点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dstCoor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&lt;=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1e-8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 避免目标点 z 维度接近 0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continue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dstCoor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dstCoor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dstCoor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计算目标点坐标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如果计算的目标点和匹配的目标点距离较近，则将这一对点定义为 Inlier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np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linalg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norm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dstCoor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dstPoints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])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threshold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NumInlier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NumInlier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pos_Inlier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append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srcPoints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dstPoints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]))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MaxInlier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NumInlier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MaxInlier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NumInlier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Best_H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H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save_Inlier_pos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pos_Inlier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Best_H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save_Inlier_pos</w:t>
      </w:r>
    </w:p>
    <w:p>
      <w:pPr>
        <w:numPr>
          <w:ilvl w:val="0"/>
          <w:numId w:val="0"/>
        </w:numPr>
        <w:jc w:val="both"/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经过实验，得到最终的H矩阵为：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 xml:space="preserve">[ [ 6.11594071e-01 -3.52729237e-02 2.65329770e+02] </w:t>
      </w:r>
    </w:p>
    <w:p>
      <w:pPr>
        <w:numPr>
          <w:ilvl w:val="0"/>
          <w:numId w:val="0"/>
        </w:numPr>
        <w:ind w:firstLine="210" w:firstLineChars="100"/>
        <w:jc w:val="both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[-2.16686810e-01 8.90029535e-01 2.89016318e+01]</w:t>
      </w:r>
    </w:p>
    <w:p>
      <w:pPr>
        <w:numPr>
          <w:ilvl w:val="0"/>
          <w:numId w:val="0"/>
        </w:numPr>
        <w:ind w:firstLine="210" w:firstLineChars="100"/>
        <w:jc w:val="both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[-6.17180321e-04 -1.52773928e-05 1.00000000e+00]]</w:t>
      </w:r>
    </w:p>
    <w:p>
      <w:pPr>
        <w:numPr>
          <w:ilvl w:val="0"/>
          <w:numId w:val="0"/>
        </w:numPr>
        <w:ind w:firstLine="210" w:firstLineChars="100"/>
        <w:jc w:val="both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再次绘制特征匹配的结果，可以发现，很明显的精准了很多。</w:t>
      </w:r>
    </w:p>
    <w:p>
      <w:pPr>
        <w:numPr>
          <w:ilvl w:val="0"/>
          <w:numId w:val="0"/>
        </w:numPr>
        <w:jc w:val="center"/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3487420" cy="2324735"/>
            <wp:effectExtent l="0" t="0" r="17780" b="184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87420" cy="232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S Gothic">
    <w:panose1 w:val="020B0609070205080204"/>
    <w:charset w:val="80"/>
    <w:family w:val="auto"/>
    <w:pitch w:val="default"/>
    <w:sig w:usb0="E00002FF" w:usb1="6AC7FDFB" w:usb2="08000012" w:usb3="00000000" w:csb0="4002009F" w:csb1="DFD70000"/>
  </w:font>
  <w:font w:name="Yu Gothic">
    <w:panose1 w:val="020B0400000000000000"/>
    <w:charset w:val="80"/>
    <w:family w:val="auto"/>
    <w:pitch w:val="default"/>
    <w:sig w:usb0="E00002FF" w:usb1="2AC7FDFF" w:usb2="00000016" w:usb3="00000000" w:csb0="200200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entury">
    <w:panose1 w:val="02040604050505020304"/>
    <w:charset w:val="00"/>
    <w:family w:val="auto"/>
    <w:pitch w:val="default"/>
    <w:sig w:usb0="00000287" w:usb1="00000000" w:usb2="00000000" w:usb3="00000000" w:csb0="2000009F" w:csb1="DFD70000"/>
  </w:font>
  <w:font w:name="Cascadia Mono Light">
    <w:panose1 w:val="020B0609020000020004"/>
    <w:charset w:val="00"/>
    <w:family w:val="auto"/>
    <w:pitch w:val="default"/>
    <w:sig w:usb0="A10002FF" w:usb1="4000F9FB" w:usb2="00040000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4E9C2FB"/>
    <w:multiLevelType w:val="multilevel"/>
    <w:tmpl w:val="54E9C2F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1">
    <w:nsid w:val="7C96AC22"/>
    <w:multiLevelType w:val="singleLevel"/>
    <w:tmpl w:val="7C96AC2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GRhMTAzZDNhMzc1NjU5YWQ2Y2YxNjJhMTVjOTI4NTEifQ=="/>
  </w:docVars>
  <w:rsids>
    <w:rsidRoot w:val="00000000"/>
    <w:rsid w:val="006F0C4F"/>
    <w:rsid w:val="02764319"/>
    <w:rsid w:val="03C41728"/>
    <w:rsid w:val="06820EC6"/>
    <w:rsid w:val="0FA11981"/>
    <w:rsid w:val="10182179"/>
    <w:rsid w:val="1125565A"/>
    <w:rsid w:val="22E217DE"/>
    <w:rsid w:val="2F0E0479"/>
    <w:rsid w:val="371F12E6"/>
    <w:rsid w:val="379A1F23"/>
    <w:rsid w:val="3BEA5241"/>
    <w:rsid w:val="3F585CE2"/>
    <w:rsid w:val="4099108F"/>
    <w:rsid w:val="51BA65C3"/>
    <w:rsid w:val="593C0729"/>
    <w:rsid w:val="601E35D7"/>
    <w:rsid w:val="634B661E"/>
    <w:rsid w:val="6BAE0CB8"/>
    <w:rsid w:val="7F9951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autoRedefine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5">
    <w:name w:val="Default Paragraph Font"/>
    <w:autoRedefine/>
    <w:semiHidden/>
    <w:qFormat/>
    <w:uiPriority w:val="0"/>
  </w:style>
  <w:style w:type="table" w:default="1" w:styleId="4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autoRedefine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20</TotalTime>
  <ScaleCrop>false</ScaleCrop>
  <LinksUpToDate>false</LinksUpToDate>
  <CharactersWithSpaces>0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2024-04-25T14:33:00Z</dcterms:created>
  <dc:creator>killer</dc:creator>
  <cp:lastModifiedBy>wow</cp:lastModifiedBy>
  <dcterms:modified xsi:type="dcterms:W3CDTF">2024-05-18T07:07:05Z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CECC005EF80847B9BE469A2158A0FEB5_13</vt:lpwstr>
  </property>
</Properties>
</file>