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9D" w:rsidRDefault="002A172E" w:rsidP="002A172E">
      <w:r>
        <w:rPr>
          <w:rFonts w:hint="eastAsia"/>
        </w:rPr>
        <w:t>TCP/IP</w:t>
      </w:r>
      <w:r w:rsidR="00662618">
        <w:rPr>
          <w:rFonts w:hint="eastAsia"/>
        </w:rPr>
        <w:t>是用于实现电子设备之间的互联的一套协议。</w:t>
      </w:r>
      <w:r w:rsidR="003A3CA5">
        <w:rPr>
          <w:rFonts w:hint="eastAsia"/>
        </w:rPr>
        <w:t>采用的是分层架构：</w:t>
      </w:r>
    </w:p>
    <w:p w:rsidR="003A3CA5" w:rsidRDefault="003A3CA5" w:rsidP="002A172E">
      <w:r>
        <w:rPr>
          <w:rFonts w:hint="eastAsia"/>
        </w:rPr>
        <w:t>网络接口层、网际层、传输层和应用层。</w:t>
      </w:r>
    </w:p>
    <w:p w:rsidR="003A3CA5" w:rsidRDefault="003379C3" w:rsidP="002A172E">
      <w:r>
        <w:rPr>
          <w:rFonts w:hint="eastAsia"/>
        </w:rPr>
        <w:t>既然是协议，它只是制定了必要的规则，没有规定实现。</w:t>
      </w:r>
    </w:p>
    <w:p w:rsidR="00D71608" w:rsidRDefault="00D71608" w:rsidP="002A172E"/>
    <w:p w:rsidR="003379C3" w:rsidRDefault="00D71608" w:rsidP="002A172E">
      <w:r>
        <w:rPr>
          <w:rFonts w:hint="eastAsia"/>
        </w:rPr>
        <w:t>1</w:t>
      </w:r>
      <w:r w:rsidR="003379C3">
        <w:rPr>
          <w:rFonts w:hint="eastAsia"/>
        </w:rPr>
        <w:t>网络接口层主要处理底层物理的数据。</w:t>
      </w:r>
    </w:p>
    <w:p w:rsidR="003379C3" w:rsidRDefault="003379C3" w:rsidP="002A172E"/>
    <w:p w:rsidR="003379C3" w:rsidRDefault="00D71608" w:rsidP="002A172E">
      <w:r>
        <w:rPr>
          <w:rFonts w:hint="eastAsia"/>
        </w:rPr>
        <w:t>2</w:t>
      </w:r>
      <w:r w:rsidR="003379C3">
        <w:rPr>
          <w:rFonts w:hint="eastAsia"/>
        </w:rPr>
        <w:t>网际层，可以认为是最主要的一层，</w:t>
      </w:r>
      <w:r w:rsidR="003379C3">
        <w:rPr>
          <w:rFonts w:hint="eastAsia"/>
        </w:rPr>
        <w:t>IP</w:t>
      </w:r>
      <w:r w:rsidR="003379C3">
        <w:rPr>
          <w:rFonts w:hint="eastAsia"/>
        </w:rPr>
        <w:t>协议就在该层。</w:t>
      </w:r>
    </w:p>
    <w:p w:rsidR="003379C3" w:rsidRDefault="003379C3" w:rsidP="002A172E">
      <w:r>
        <w:rPr>
          <w:rFonts w:hint="eastAsia"/>
        </w:rPr>
        <w:t>两台设备要互联，不可能世界上每两台电子设备</w:t>
      </w:r>
      <w:r w:rsidR="000B30E6">
        <w:rPr>
          <w:rFonts w:hint="eastAsia"/>
        </w:rPr>
        <w:t>都用两根网线连接，数据都是通过一个个电子设备的传输，到达目的设备。这其中一种叫路由器的设备起了关键的连接作用。</w:t>
      </w:r>
      <w:r w:rsidR="000B30E6">
        <w:rPr>
          <w:rFonts w:hint="eastAsia"/>
        </w:rPr>
        <w:t>IP</w:t>
      </w:r>
      <w:r w:rsidR="000B30E6">
        <w:rPr>
          <w:rFonts w:hint="eastAsia"/>
        </w:rPr>
        <w:t>协议就是保证数据几经辗转能最终到达目的设备的，试想，世界上设备那么多，情况那么复杂，要让数据准确高效到达，是件多么困难的事情。</w:t>
      </w:r>
    </w:p>
    <w:p w:rsidR="000B30E6" w:rsidRDefault="00591562" w:rsidP="002A172E">
      <w:r>
        <w:rPr>
          <w:rFonts w:hint="eastAsia"/>
        </w:rPr>
        <w:t>为了实现上述目标，</w:t>
      </w:r>
    </w:p>
    <w:p w:rsidR="00591562" w:rsidRDefault="00591562" w:rsidP="002A172E">
      <w:r>
        <w:rPr>
          <w:rFonts w:hint="eastAsia"/>
        </w:rPr>
        <w:t>首先采用统一地址：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现在我们还是用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v4</w:t>
      </w:r>
      <w:r>
        <w:rPr>
          <w:rFonts w:hint="eastAsia"/>
        </w:rPr>
        <w:t>比较多。</w:t>
      </w:r>
    </w:p>
    <w:p w:rsidR="00591562" w:rsidRDefault="00591562" w:rsidP="002A172E">
      <w:r>
        <w:rPr>
          <w:rFonts w:hint="eastAsia"/>
        </w:rPr>
        <w:t>IP</w:t>
      </w:r>
      <w:r>
        <w:rPr>
          <w:rFonts w:hint="eastAsia"/>
        </w:rPr>
        <w:t>地址分了</w:t>
      </w:r>
      <w:r>
        <w:rPr>
          <w:rFonts w:hint="eastAsia"/>
        </w:rPr>
        <w:t>5</w:t>
      </w:r>
      <w:r>
        <w:rPr>
          <w:rFonts w:hint="eastAsia"/>
        </w:rPr>
        <w:t>类：不多说，说了将来也要忘。</w:t>
      </w:r>
    </w:p>
    <w:p w:rsidR="00591562" w:rsidRDefault="00591562" w:rsidP="002A172E"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地址相关的：子网</w:t>
      </w:r>
      <w:r>
        <w:rPr>
          <w:rFonts w:hint="eastAsia"/>
        </w:rPr>
        <w:t>(</w:t>
      </w:r>
      <w:r>
        <w:rPr>
          <w:rFonts w:hint="eastAsia"/>
        </w:rPr>
        <w:t>有子网就有相应的子网掩码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DNS(</w:t>
      </w:r>
      <w:r>
        <w:rPr>
          <w:rFonts w:hint="eastAsia"/>
        </w:rPr>
        <w:t>名字与</w:t>
      </w:r>
      <w:r>
        <w:rPr>
          <w:rFonts w:hint="eastAsia"/>
        </w:rPr>
        <w:t>IP</w:t>
      </w:r>
      <w:r w:rsidR="00402E15">
        <w:rPr>
          <w:rFonts w:hint="eastAsia"/>
        </w:rPr>
        <w:t>的映射</w:t>
      </w:r>
      <w:r>
        <w:rPr>
          <w:rFonts w:hint="eastAsia"/>
        </w:rPr>
        <w:t>)</w:t>
      </w:r>
      <w:r w:rsidR="00402E15">
        <w:rPr>
          <w:rFonts w:hint="eastAsia"/>
        </w:rPr>
        <w:t>，</w:t>
      </w:r>
      <w:r w:rsidR="00402E15">
        <w:rPr>
          <w:rFonts w:hint="eastAsia"/>
        </w:rPr>
        <w:t>DHCP(</w:t>
      </w:r>
      <w:r w:rsidR="00402E15">
        <w:rPr>
          <w:rFonts w:hint="eastAsia"/>
        </w:rPr>
        <w:t>动态主机配置协议</w:t>
      </w:r>
      <w:r w:rsidR="00402E15">
        <w:rPr>
          <w:rFonts w:hint="eastAsia"/>
        </w:rPr>
        <w:t>)</w:t>
      </w:r>
      <w:r w:rsidR="00402E15">
        <w:rPr>
          <w:rFonts w:hint="eastAsia"/>
        </w:rPr>
        <w:t>，不多说，用到时才看吧，要不看了也忘。</w:t>
      </w:r>
    </w:p>
    <w:p w:rsidR="00D71608" w:rsidRDefault="00D71608" w:rsidP="002A172E">
      <w:r>
        <w:rPr>
          <w:rFonts w:hint="eastAsia"/>
        </w:rPr>
        <w:t>然后，就是路由算法了，路由算法不止一种，当然都会用到路由表。</w:t>
      </w:r>
    </w:p>
    <w:p w:rsidR="00D71608" w:rsidRDefault="00D71608" w:rsidP="002A172E">
      <w:r>
        <w:rPr>
          <w:rFonts w:hint="eastAsia"/>
        </w:rPr>
        <w:t>所以是网际层保证了设备之间的连接</w:t>
      </w:r>
    </w:p>
    <w:p w:rsidR="00D71608" w:rsidRDefault="00D71608" w:rsidP="002A172E"/>
    <w:p w:rsidR="00D71608" w:rsidRDefault="00D71608" w:rsidP="002A172E">
      <w:r>
        <w:rPr>
          <w:rFonts w:hint="eastAsia"/>
        </w:rPr>
        <w:t>3</w:t>
      </w:r>
      <w:r>
        <w:rPr>
          <w:rFonts w:hint="eastAsia"/>
        </w:rPr>
        <w:t>传输层，保证的是</w:t>
      </w:r>
      <w:r w:rsidR="0035063E">
        <w:rPr>
          <w:rFonts w:hint="eastAsia"/>
        </w:rPr>
        <w:t>端到端的连接。</w:t>
      </w:r>
    </w:p>
    <w:p w:rsidR="00FB61B5" w:rsidRPr="00FB61B5" w:rsidRDefault="00FB61B5" w:rsidP="002A172E">
      <w:r>
        <w:rPr>
          <w:noProof/>
        </w:rPr>
        <w:lastRenderedPageBreak/>
        <w:drawing>
          <wp:inline distT="0" distB="0" distL="0" distR="0">
            <wp:extent cx="3905250" cy="4933950"/>
            <wp:effectExtent l="0" t="0" r="0" b="0"/>
            <wp:docPr id="1" name="图片 1" descr="D:\TCP协议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CP协议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16位端口号（port number）：告知主机该报文段是来自哪里（源端口）以及传给哪个上层协议或应用程序（目的端口）的。进行TCP通信时，客户端通常使用系统自动选择的临时端口号，而服务器则使用知名服务端口号。1.3节中提到过，所有知名服务使用的端口号都定义在/etc/services文件中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32位序号（sequence number）：一次TCP通信（从TCP连接建立到断开）过程中某一个传输方向上的字节流的每个字节的编号。假设主机A和主机B进行TCP通信，A发送给B的第一个TCP报文段中，序号值被系统初始化为某个随机值ISN（Initial Sequence Number，初始序号值）。那么在该传输方向上（从A到B），后续的TCP报文段中序号值将被系统设置成ISN加上该报文段所携带数据的第一个字节在整个字节流中的偏移。例如，某个TCP报文段传送的数据是字节流中的第1025～2048字节，那么该报文段的序号值就是ISN+1025。另外一个传输方向（从B到A）的TCP报文段的序号值也具有相同的含义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32位确认号（acknowledgement number）：用作对另一方发送来的TCP报文段的响应。其值是收到的TCP报文段的序号值加1。假设主机A和主机B进行TCP通信，那么A发送出</w:t>
      </w:r>
      <w:r>
        <w:rPr>
          <w:rFonts w:hint="eastAsia"/>
          <w:color w:val="333333"/>
          <w:sz w:val="21"/>
          <w:szCs w:val="21"/>
        </w:rPr>
        <w:lastRenderedPageBreak/>
        <w:t>的TCP报文段不仅携带自己的序号，而且包含对B发送来的TCP报文段的确认号。反之，B发送出的TCP报文段也同时携带自己的序号和对A发送来的报文段的确认号。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4位头部长度（header length）：标识该TCP头部有多少个32bit字（4字节）。因为4位最大能表示15，所以TCP头部最长是60字节。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6位标志位包含如下几项：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URG标志，表示紧急指针（urgent pointer）是否有效。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ACK标志，表示确认号是否有效。我们称携带ACK标志的TCP报文段为确认报文段。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PSH标志，提示接收端应用程序应该立即从TCP接收缓冲区中读走数据，为接收后续数据腾出空间（如果应用程序不将接收到的数据读走，它们就会一直停留在TCP接收缓冲区中）。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RST标志，表示要求对方重新建立连接。我们称携带RST标志的TCP报文段为复位报文段。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SYN标志，表示请求建立一个连接。我们称携带SYN标志的TCP报文段为同步报文段。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FIN标志，表示通知对方本端要关闭连接了。我们称携带FIN标志的TCP报文段为结束报文段。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16位窗口大小（window size）：是TCP流量控制的一个手段。这里说的窗口，指的是接收通告窗口（Receiver Window，RWND）。它告诉对方本端的TCP接收缓冲区还能容纳多少字节的数据，这样对方就可以控制发送数据的速度。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16位校验和（TCP checksum）：由发送端填充，接收端对TCP报文段执行CRC算法以检验TCP报文段在传输过程中是否损坏。注意，这个校验不仅包括TCP头部，也包括数据部分。这也是TCP可靠传输的一个重要保障。</w:t>
      </w:r>
    </w:p>
    <w:p w:rsidR="00C22F5D" w:rsidRDefault="00C22F5D" w:rsidP="00C22F5D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16位紧急指针（urgent pointer）：是一个正的偏移量。它和序号字段的值相加表示最后一个紧急数据的下一字节的序号。因此，确切地说，这个字段是紧急指针相对当前序号的偏移，不妨称之为紧急偏移。TCP的紧急指针是发送端向接收端发送紧急数据的方法。我们将在后面讨论TCP紧急数据。</w:t>
      </w:r>
    </w:p>
    <w:p w:rsidR="00591562" w:rsidRDefault="00591562" w:rsidP="002A172E"/>
    <w:p w:rsidR="004324D2" w:rsidRDefault="004324D2" w:rsidP="002A172E">
      <w:r>
        <w:rPr>
          <w:noProof/>
        </w:rPr>
        <w:lastRenderedPageBreak/>
        <w:drawing>
          <wp:inline distT="0" distB="0" distL="0" distR="0">
            <wp:extent cx="5200650" cy="7315200"/>
            <wp:effectExtent l="0" t="0" r="0" b="0"/>
            <wp:docPr id="2" name="图片 2" descr="D:\TCP连接断开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CP连接断开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35" w:rsidRDefault="0088313B" w:rsidP="00AA496C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的三次握手连接：</w:t>
      </w:r>
    </w:p>
    <w:p w:rsidR="0088313B" w:rsidRDefault="0088313B" w:rsidP="00AA496C">
      <w:pPr>
        <w:rPr>
          <w:rFonts w:hint="eastAsia"/>
        </w:rPr>
      </w:pPr>
      <w:bookmarkStart w:id="0" w:name="_GoBack"/>
      <w:bookmarkEnd w:id="0"/>
    </w:p>
    <w:p w:rsidR="00997356" w:rsidRDefault="00997356" w:rsidP="00AA496C">
      <w:pPr>
        <w:rPr>
          <w:rFonts w:hint="eastAsia"/>
        </w:rPr>
      </w:pPr>
    </w:p>
    <w:p w:rsidR="00997356" w:rsidRDefault="00997356" w:rsidP="00AA496C">
      <w:pPr>
        <w:rPr>
          <w:rFonts w:hint="eastAsia"/>
        </w:rPr>
      </w:pPr>
    </w:p>
    <w:p w:rsidR="00997356" w:rsidRDefault="00997356" w:rsidP="00AA496C">
      <w:pPr>
        <w:rPr>
          <w:rFonts w:hint="eastAsia"/>
        </w:rPr>
      </w:pPr>
    </w:p>
    <w:p w:rsidR="00997356" w:rsidRDefault="00997356" w:rsidP="00AA496C">
      <w:pPr>
        <w:rPr>
          <w:rFonts w:hint="eastAsia"/>
        </w:rPr>
      </w:pPr>
    </w:p>
    <w:p w:rsidR="00997356" w:rsidRDefault="00997356" w:rsidP="00AA496C">
      <w:pPr>
        <w:rPr>
          <w:rFonts w:hint="eastAsia"/>
        </w:rPr>
      </w:pPr>
    </w:p>
    <w:p w:rsidR="00997356" w:rsidRDefault="00997356" w:rsidP="00AA496C"/>
    <w:p w:rsidR="00AA496C" w:rsidRDefault="00AA496C" w:rsidP="00AA496C">
      <w:r>
        <w:rPr>
          <w:rFonts w:hint="eastAsia"/>
        </w:rPr>
        <w:t>HTTP</w:t>
      </w:r>
      <w:r>
        <w:rPr>
          <w:rFonts w:hint="eastAsia"/>
        </w:rPr>
        <w:t>协议：应用层使用最广泛的协议。</w:t>
      </w:r>
    </w:p>
    <w:p w:rsidR="00AA496C" w:rsidRDefault="00AA496C" w:rsidP="00AA496C">
      <w:r>
        <w:rPr>
          <w:rFonts w:hint="eastAsia"/>
        </w:rPr>
        <w:t>目的是为了获取网络资源：浏览器、爬虫软件等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WEB</w:t>
      </w:r>
      <w:r>
        <w:rPr>
          <w:rFonts w:hint="eastAsia"/>
        </w:rPr>
        <w:t>服务器请求资源，当然还要经过一些中间层。</w:t>
      </w:r>
    </w:p>
    <w:p w:rsidR="00AA496C" w:rsidRDefault="00AA496C" w:rsidP="00AA496C">
      <w:r>
        <w:rPr>
          <w:rFonts w:hint="eastAsia"/>
        </w:rPr>
        <w:t>HTTP</w:t>
      </w:r>
      <w:r>
        <w:rPr>
          <w:rFonts w:hint="eastAsia"/>
        </w:rPr>
        <w:t>协议认为底层提供的是可靠传输，所以传输层使用的是</w:t>
      </w:r>
      <w:r>
        <w:rPr>
          <w:rFonts w:hint="eastAsia"/>
        </w:rPr>
        <w:t>TCP</w:t>
      </w:r>
      <w:r>
        <w:rPr>
          <w:rFonts w:hint="eastAsia"/>
        </w:rPr>
        <w:t>协议。</w:t>
      </w:r>
      <w:r>
        <w:rPr>
          <w:rFonts w:hint="eastAsia"/>
        </w:rPr>
        <w:t>(</w:t>
      </w:r>
      <w:r>
        <w:rPr>
          <w:rFonts w:hint="eastAsia"/>
        </w:rPr>
        <w:t>其实，</w:t>
      </w:r>
      <w:r>
        <w:rPr>
          <w:rFonts w:hint="eastAsia"/>
        </w:rPr>
        <w:t>HTTP</w:t>
      </w:r>
      <w:r>
        <w:rPr>
          <w:rFonts w:hint="eastAsia"/>
        </w:rPr>
        <w:t>没有规定下层一定要用</w:t>
      </w:r>
      <w:r>
        <w:rPr>
          <w:rFonts w:hint="eastAsia"/>
        </w:rPr>
        <w:t>TCP</w:t>
      </w:r>
      <w:r>
        <w:rPr>
          <w:rFonts w:hint="eastAsia"/>
        </w:rPr>
        <w:t>协议，只要能保证可靠传输的协议，都行</w:t>
      </w:r>
      <w:r>
        <w:rPr>
          <w:rFonts w:hint="eastAsia"/>
        </w:rPr>
        <w:t>)</w:t>
      </w:r>
    </w:p>
    <w:p w:rsidR="00AA496C" w:rsidRDefault="00AA496C" w:rsidP="00AA496C"/>
    <w:p w:rsidR="00AA496C" w:rsidRDefault="00AA496C" w:rsidP="00AA496C">
      <w:r>
        <w:rPr>
          <w:rFonts w:hint="eastAsia"/>
        </w:rPr>
        <w:t>请求：一定要实现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方法。别的方法如</w:t>
      </w:r>
      <w:r>
        <w:rPr>
          <w:rFonts w:hint="eastAsia"/>
        </w:rPr>
        <w:t>POST</w:t>
      </w:r>
      <w:r>
        <w:rPr>
          <w:rFonts w:hint="eastAsia"/>
        </w:rPr>
        <w:t>基本上也都会实现。</w:t>
      </w:r>
    </w:p>
    <w:p w:rsidR="00AA496C" w:rsidRDefault="00AA496C" w:rsidP="00AA496C">
      <w:r>
        <w:rPr>
          <w:rFonts w:hint="eastAsia"/>
        </w:rPr>
        <w:t>响应：</w:t>
      </w:r>
    </w:p>
    <w:p w:rsidR="00AA496C" w:rsidRDefault="00AA496C" w:rsidP="00AA496C">
      <w:r>
        <w:rPr>
          <w:rFonts w:hint="eastAsia"/>
        </w:rPr>
        <w:t>1xx</w:t>
      </w:r>
      <w:r>
        <w:rPr>
          <w:rFonts w:hint="eastAsia"/>
        </w:rPr>
        <w:t>消息——请求已被服务器接收，继续处理</w:t>
      </w:r>
    </w:p>
    <w:p w:rsidR="00AA496C" w:rsidRDefault="00AA496C" w:rsidP="00AA496C">
      <w:r>
        <w:rPr>
          <w:rFonts w:hint="eastAsia"/>
        </w:rPr>
        <w:t>2xx</w:t>
      </w:r>
      <w:r>
        <w:rPr>
          <w:rFonts w:hint="eastAsia"/>
        </w:rPr>
        <w:t>成功——请求已成功被服务器接收、理解、并接受</w:t>
      </w:r>
    </w:p>
    <w:p w:rsidR="00AA496C" w:rsidRDefault="00AA496C" w:rsidP="00AA496C">
      <w:r>
        <w:rPr>
          <w:rFonts w:hint="eastAsia"/>
        </w:rPr>
        <w:t>3xx</w:t>
      </w:r>
      <w:r>
        <w:rPr>
          <w:rFonts w:hint="eastAsia"/>
        </w:rPr>
        <w:t>重定向——需要后续操作才能完成这一请求</w:t>
      </w:r>
    </w:p>
    <w:p w:rsidR="00AA496C" w:rsidRDefault="00AA496C" w:rsidP="00AA496C">
      <w:r>
        <w:rPr>
          <w:rFonts w:hint="eastAsia"/>
        </w:rPr>
        <w:t>4xx</w:t>
      </w:r>
      <w:r>
        <w:rPr>
          <w:rFonts w:hint="eastAsia"/>
        </w:rPr>
        <w:t>请求错误——请求含有词法错误或者无法被执行</w:t>
      </w:r>
    </w:p>
    <w:p w:rsidR="00AA496C" w:rsidRDefault="00AA496C" w:rsidP="00AA496C">
      <w:r>
        <w:rPr>
          <w:rFonts w:hint="eastAsia"/>
        </w:rPr>
        <w:t>5xx</w:t>
      </w:r>
      <w:r>
        <w:rPr>
          <w:rFonts w:hint="eastAsia"/>
        </w:rPr>
        <w:t>服务器错误——服务器在处理某个正确请求时发生错误</w:t>
      </w:r>
    </w:p>
    <w:p w:rsidR="00AA496C" w:rsidRDefault="00AA496C" w:rsidP="00AA496C"/>
    <w:p w:rsidR="00AA496C" w:rsidRDefault="00AA496C" w:rsidP="00AA496C">
      <w:r>
        <w:rPr>
          <w:rFonts w:hint="eastAsia"/>
        </w:rPr>
        <w:t>HTTP</w:t>
      </w:r>
      <w:r>
        <w:rPr>
          <w:rFonts w:hint="eastAsia"/>
        </w:rPr>
        <w:t>协议特点：</w:t>
      </w:r>
    </w:p>
    <w:p w:rsidR="00AA496C" w:rsidRDefault="00AA496C" w:rsidP="00AA496C">
      <w:r>
        <w:rPr>
          <w:rFonts w:hint="eastAsia"/>
        </w:rPr>
        <w:t>无连接：每次连接处理一个请求，请求完成后，连接断开</w:t>
      </w:r>
    </w:p>
    <w:p w:rsidR="00413335" w:rsidRPr="004324D2" w:rsidRDefault="00AA496C" w:rsidP="00AA496C">
      <w:r>
        <w:rPr>
          <w:rFonts w:hint="eastAsia"/>
        </w:rPr>
        <w:t>无状态：不会记录上次的数据，如果需要上次数据，要重传。</w:t>
      </w:r>
      <w:r w:rsidR="006F5729">
        <w:rPr>
          <w:rFonts w:hint="eastAsia"/>
        </w:rPr>
        <w:t>(</w:t>
      </w:r>
      <w:r w:rsidR="006F5729">
        <w:rPr>
          <w:rFonts w:hint="eastAsia"/>
        </w:rPr>
        <w:t>可以在客户端，服务器通过别的方式记住状态</w:t>
      </w:r>
      <w:r w:rsidR="006F5729">
        <w:rPr>
          <w:rFonts w:hint="eastAsia"/>
        </w:rPr>
        <w:t>)</w:t>
      </w:r>
    </w:p>
    <w:sectPr w:rsidR="00413335" w:rsidRPr="00432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AF"/>
    <w:rsid w:val="000B2F33"/>
    <w:rsid w:val="000B30E6"/>
    <w:rsid w:val="000F2A82"/>
    <w:rsid w:val="00256ECC"/>
    <w:rsid w:val="002A172E"/>
    <w:rsid w:val="003379C3"/>
    <w:rsid w:val="0035063E"/>
    <w:rsid w:val="003A3CA5"/>
    <w:rsid w:val="00402E15"/>
    <w:rsid w:val="00413335"/>
    <w:rsid w:val="004324D2"/>
    <w:rsid w:val="0051790D"/>
    <w:rsid w:val="00531C57"/>
    <w:rsid w:val="00541D69"/>
    <w:rsid w:val="00591562"/>
    <w:rsid w:val="00662618"/>
    <w:rsid w:val="006F5729"/>
    <w:rsid w:val="0088313B"/>
    <w:rsid w:val="00997356"/>
    <w:rsid w:val="00A54EB4"/>
    <w:rsid w:val="00AA496C"/>
    <w:rsid w:val="00AE77AF"/>
    <w:rsid w:val="00B62D19"/>
    <w:rsid w:val="00C22F5D"/>
    <w:rsid w:val="00D71608"/>
    <w:rsid w:val="00EB227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72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6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61B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22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72E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B6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61B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22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42</cp:revision>
  <dcterms:created xsi:type="dcterms:W3CDTF">2015-08-06T12:09:00Z</dcterms:created>
  <dcterms:modified xsi:type="dcterms:W3CDTF">2015-11-01T09:54:00Z</dcterms:modified>
</cp:coreProperties>
</file>