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0" w:type="auto"/>
        <w:tblInd w:w="5637" w:type="dxa"/>
        <w:tblLook w:val="04A0" w:firstRow="1" w:lastRow="0" w:firstColumn="1" w:lastColumn="0" w:noHBand="0" w:noVBand="1"/>
      </w:tblPr>
      <w:tblGrid>
        <w:gridCol w:w="947"/>
        <w:gridCol w:w="935"/>
        <w:gridCol w:w="2109"/>
      </w:tblGrid>
      <w:tr w:rsidR="00336AA2" w:rsidRPr="007674FE" w14:paraId="0B9055CA" w14:textId="77777777" w:rsidTr="00965117">
        <w:tc>
          <w:tcPr>
            <w:tcW w:w="992" w:type="dxa"/>
          </w:tcPr>
          <w:p w14:paraId="24E310BB" w14:textId="5AB53D06"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文档状态</w:t>
            </w:r>
          </w:p>
        </w:tc>
        <w:tc>
          <w:tcPr>
            <w:tcW w:w="992" w:type="dxa"/>
          </w:tcPr>
          <w:p w14:paraId="3605AB5A" w14:textId="078840F3"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保密级别</w:t>
            </w:r>
          </w:p>
        </w:tc>
        <w:tc>
          <w:tcPr>
            <w:tcW w:w="2233" w:type="dxa"/>
          </w:tcPr>
          <w:p w14:paraId="128B783C" w14:textId="3342BA07" w:rsidR="00336AA2" w:rsidRPr="007674FE" w:rsidRDefault="00336AA2" w:rsidP="00336AA2">
            <w:pPr>
              <w:rPr>
                <w:rFonts w:ascii="Times New Roman" w:hAnsi="Times New Roman" w:cs="Times New Roman"/>
                <w:sz w:val="18"/>
                <w:szCs w:val="18"/>
              </w:rPr>
            </w:pPr>
            <w:r>
              <w:rPr>
                <w:rFonts w:ascii="Times New Roman" w:hAnsi="Times New Roman" w:cs="Times New Roman" w:hint="eastAsia"/>
                <w:sz w:val="18"/>
                <w:szCs w:val="18"/>
              </w:rPr>
              <w:t>绝密</w:t>
            </w:r>
          </w:p>
        </w:tc>
      </w:tr>
      <w:tr w:rsidR="00336AA2" w:rsidRPr="007674FE" w14:paraId="2C5A69E1" w14:textId="77777777" w:rsidTr="00965117">
        <w:tc>
          <w:tcPr>
            <w:tcW w:w="992" w:type="dxa"/>
            <w:vMerge w:val="restart"/>
          </w:tcPr>
          <w:p w14:paraId="7AA1D98A" w14:textId="77777777"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w:t>
            </w:r>
            <w:r>
              <w:rPr>
                <w:rFonts w:ascii="Times New Roman" w:hAnsi="Times New Roman" w:cs="Times New Roman" w:hint="eastAsia"/>
                <w:sz w:val="18"/>
                <w:szCs w:val="18"/>
              </w:rPr>
              <w:t xml:space="preserve"> </w:t>
            </w:r>
            <w:r w:rsidRPr="007674FE">
              <w:rPr>
                <w:rFonts w:ascii="Times New Roman" w:hAnsi="Times New Roman" w:cs="Times New Roman"/>
                <w:sz w:val="18"/>
                <w:szCs w:val="18"/>
              </w:rPr>
              <w:t>√</w:t>
            </w:r>
            <w:r>
              <w:rPr>
                <w:rFonts w:ascii="Times New Roman" w:hAnsi="Times New Roman" w:cs="Times New Roman" w:hint="eastAsia"/>
                <w:sz w:val="18"/>
                <w:szCs w:val="18"/>
              </w:rPr>
              <w:t xml:space="preserve"> </w:t>
            </w:r>
            <w:r w:rsidRPr="007674FE">
              <w:rPr>
                <w:rFonts w:ascii="Times New Roman" w:hAnsi="Times New Roman" w:cs="Times New Roman"/>
                <w:sz w:val="18"/>
                <w:szCs w:val="18"/>
              </w:rPr>
              <w:t>]</w:t>
            </w:r>
            <w:r w:rsidRPr="007674FE">
              <w:rPr>
                <w:rFonts w:ascii="Times New Roman" w:hAnsi="Times New Roman" w:cs="Times New Roman"/>
                <w:sz w:val="18"/>
                <w:szCs w:val="18"/>
              </w:rPr>
              <w:t>草稿</w:t>
            </w:r>
          </w:p>
          <w:p w14:paraId="2E238DE7" w14:textId="77777777"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  ]</w:t>
            </w:r>
            <w:r w:rsidRPr="007674FE">
              <w:rPr>
                <w:rFonts w:ascii="Times New Roman" w:hAnsi="Times New Roman" w:cs="Times New Roman"/>
                <w:sz w:val="18"/>
                <w:szCs w:val="18"/>
              </w:rPr>
              <w:t>修订</w:t>
            </w:r>
          </w:p>
          <w:p w14:paraId="1CB7ABD5" w14:textId="250799AE"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  ]</w:t>
            </w:r>
            <w:r w:rsidRPr="007674FE">
              <w:rPr>
                <w:rFonts w:ascii="Times New Roman" w:hAnsi="Times New Roman" w:cs="Times New Roman"/>
                <w:sz w:val="18"/>
                <w:szCs w:val="18"/>
              </w:rPr>
              <w:t>发布</w:t>
            </w:r>
          </w:p>
        </w:tc>
        <w:tc>
          <w:tcPr>
            <w:tcW w:w="992" w:type="dxa"/>
          </w:tcPr>
          <w:p w14:paraId="4D47C978" w14:textId="146428DF"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文档编号</w:t>
            </w:r>
          </w:p>
        </w:tc>
        <w:tc>
          <w:tcPr>
            <w:tcW w:w="2233" w:type="dxa"/>
          </w:tcPr>
          <w:p w14:paraId="5608D82F" w14:textId="27CC57CE" w:rsidR="00336AA2" w:rsidRPr="007674FE" w:rsidRDefault="00336AA2" w:rsidP="00336AA2">
            <w:pPr>
              <w:rPr>
                <w:rFonts w:ascii="Times New Roman" w:hAnsi="Times New Roman" w:cs="Times New Roman"/>
                <w:sz w:val="18"/>
                <w:szCs w:val="18"/>
              </w:rPr>
            </w:pPr>
            <w:r>
              <w:rPr>
                <w:rFonts w:ascii="Times New Roman" w:hAnsi="Times New Roman" w:cs="Times New Roman" w:hint="eastAsia"/>
                <w:sz w:val="18"/>
                <w:szCs w:val="18"/>
              </w:rPr>
              <w:t>20260324</w:t>
            </w:r>
          </w:p>
        </w:tc>
      </w:tr>
      <w:tr w:rsidR="00336AA2" w:rsidRPr="007674FE" w14:paraId="2E6DDA93" w14:textId="77777777" w:rsidTr="00965117">
        <w:tc>
          <w:tcPr>
            <w:tcW w:w="992" w:type="dxa"/>
            <w:vMerge/>
          </w:tcPr>
          <w:p w14:paraId="239C984F" w14:textId="77777777" w:rsidR="00336AA2" w:rsidRPr="007674FE" w:rsidRDefault="00336AA2" w:rsidP="00336AA2">
            <w:pPr>
              <w:rPr>
                <w:rFonts w:ascii="Times New Roman" w:hAnsi="Times New Roman" w:cs="Times New Roman"/>
                <w:sz w:val="18"/>
                <w:szCs w:val="18"/>
              </w:rPr>
            </w:pPr>
          </w:p>
        </w:tc>
        <w:tc>
          <w:tcPr>
            <w:tcW w:w="992" w:type="dxa"/>
          </w:tcPr>
          <w:p w14:paraId="498BD1AF" w14:textId="161C916D"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管理部门</w:t>
            </w:r>
          </w:p>
        </w:tc>
        <w:tc>
          <w:tcPr>
            <w:tcW w:w="2233" w:type="dxa"/>
          </w:tcPr>
          <w:p w14:paraId="13F80F41" w14:textId="6103BB9E" w:rsidR="00336AA2" w:rsidRPr="007674FE" w:rsidRDefault="00336AA2" w:rsidP="00336AA2">
            <w:pPr>
              <w:rPr>
                <w:rFonts w:ascii="Times New Roman" w:hAnsi="Times New Roman" w:cs="Times New Roman"/>
                <w:sz w:val="18"/>
                <w:szCs w:val="18"/>
              </w:rPr>
            </w:pPr>
            <w:r w:rsidRPr="00A20095">
              <w:rPr>
                <w:rFonts w:ascii="Times New Roman" w:hAnsi="Times New Roman" w:hint="eastAsia"/>
                <w:bCs/>
                <w:sz w:val="18"/>
                <w:szCs w:val="18"/>
              </w:rPr>
              <w:t>四川大学可视化</w:t>
            </w:r>
            <w:r w:rsidRPr="00A20095">
              <w:rPr>
                <w:rFonts w:ascii="Times New Roman" w:hAnsi="Times New Roman" w:hint="eastAsia"/>
                <w:bCs/>
                <w:sz w:val="18"/>
                <w:szCs w:val="18"/>
              </w:rPr>
              <w:t>ATC</w:t>
            </w:r>
            <w:r w:rsidRPr="00A20095">
              <w:rPr>
                <w:rFonts w:ascii="Times New Roman" w:hAnsi="Times New Roman" w:hint="eastAsia"/>
                <w:bCs/>
                <w:sz w:val="18"/>
                <w:szCs w:val="18"/>
              </w:rPr>
              <w:t>地空童话语音标注系统</w:t>
            </w:r>
            <w:r w:rsidRPr="00A20095">
              <w:rPr>
                <w:rFonts w:ascii="Times New Roman" w:hAnsi="Times New Roman" w:hint="eastAsia"/>
                <w:bCs/>
                <w:sz w:val="18"/>
                <w:szCs w:val="18"/>
              </w:rPr>
              <w:t>A-2</w:t>
            </w:r>
            <w:r w:rsidRPr="00A20095">
              <w:rPr>
                <w:rFonts w:ascii="Times New Roman" w:hAnsi="Times New Roman" w:hint="eastAsia"/>
                <w:bCs/>
                <w:sz w:val="18"/>
                <w:szCs w:val="18"/>
              </w:rPr>
              <w:t>模块项目组</w:t>
            </w:r>
          </w:p>
        </w:tc>
      </w:tr>
      <w:tr w:rsidR="00336AA2" w:rsidRPr="007674FE" w14:paraId="2B65EE9D" w14:textId="77777777" w:rsidTr="00965117">
        <w:tc>
          <w:tcPr>
            <w:tcW w:w="992" w:type="dxa"/>
            <w:vMerge/>
          </w:tcPr>
          <w:p w14:paraId="47670874" w14:textId="77777777" w:rsidR="00336AA2" w:rsidRPr="007674FE" w:rsidRDefault="00336AA2" w:rsidP="00336AA2">
            <w:pPr>
              <w:rPr>
                <w:rFonts w:ascii="Times New Roman" w:hAnsi="Times New Roman" w:cs="Times New Roman"/>
                <w:sz w:val="18"/>
                <w:szCs w:val="18"/>
              </w:rPr>
            </w:pPr>
          </w:p>
        </w:tc>
        <w:tc>
          <w:tcPr>
            <w:tcW w:w="992" w:type="dxa"/>
          </w:tcPr>
          <w:p w14:paraId="56BC15D1" w14:textId="56B224B3"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修订年月</w:t>
            </w:r>
          </w:p>
        </w:tc>
        <w:tc>
          <w:tcPr>
            <w:tcW w:w="2233" w:type="dxa"/>
          </w:tcPr>
          <w:p w14:paraId="089DDE4D" w14:textId="7A4312C1" w:rsidR="00336AA2" w:rsidRPr="007674FE" w:rsidRDefault="00336AA2" w:rsidP="00336AA2">
            <w:pPr>
              <w:rPr>
                <w:rFonts w:ascii="Times New Roman" w:hAnsi="Times New Roman" w:cs="Times New Roman"/>
                <w:sz w:val="18"/>
                <w:szCs w:val="18"/>
              </w:rPr>
            </w:pPr>
            <w:r>
              <w:rPr>
                <w:rFonts w:ascii="Times New Roman" w:hAnsi="Times New Roman" w:cs="Times New Roman"/>
                <w:sz w:val="18"/>
                <w:szCs w:val="18"/>
              </w:rPr>
              <w:t>2026/3/</w:t>
            </w:r>
            <w:r>
              <w:rPr>
                <w:rFonts w:ascii="Times New Roman" w:hAnsi="Times New Roman" w:cs="Times New Roman" w:hint="eastAsia"/>
                <w:sz w:val="18"/>
                <w:szCs w:val="18"/>
              </w:rPr>
              <w:t>24</w:t>
            </w:r>
          </w:p>
        </w:tc>
      </w:tr>
      <w:tr w:rsidR="00336AA2" w:rsidRPr="007674FE" w14:paraId="5883AA07" w14:textId="77777777" w:rsidTr="00965117">
        <w:tc>
          <w:tcPr>
            <w:tcW w:w="992" w:type="dxa"/>
            <w:vMerge/>
          </w:tcPr>
          <w:p w14:paraId="007FD12F" w14:textId="77777777" w:rsidR="00336AA2" w:rsidRPr="007674FE" w:rsidRDefault="00336AA2" w:rsidP="00336AA2">
            <w:pPr>
              <w:rPr>
                <w:rFonts w:ascii="Times New Roman" w:hAnsi="Times New Roman" w:cs="Times New Roman"/>
                <w:sz w:val="18"/>
                <w:szCs w:val="18"/>
              </w:rPr>
            </w:pPr>
          </w:p>
        </w:tc>
        <w:tc>
          <w:tcPr>
            <w:tcW w:w="992" w:type="dxa"/>
          </w:tcPr>
          <w:p w14:paraId="4288AAE0" w14:textId="68FACFAB"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版本号</w:t>
            </w:r>
          </w:p>
        </w:tc>
        <w:tc>
          <w:tcPr>
            <w:tcW w:w="2233" w:type="dxa"/>
          </w:tcPr>
          <w:p w14:paraId="10103310" w14:textId="78FDCB87" w:rsidR="00336AA2" w:rsidRPr="007674FE" w:rsidRDefault="00336AA2" w:rsidP="00336AA2">
            <w:pPr>
              <w:rPr>
                <w:rFonts w:ascii="Times New Roman" w:hAnsi="Times New Roman" w:cs="Times New Roman"/>
                <w:sz w:val="18"/>
                <w:szCs w:val="18"/>
              </w:rPr>
            </w:pPr>
            <w:r>
              <w:rPr>
                <w:rFonts w:ascii="Times New Roman" w:hAnsi="Times New Roman" w:cs="Times New Roman" w:hint="eastAsia"/>
                <w:sz w:val="18"/>
                <w:szCs w:val="18"/>
              </w:rPr>
              <w:t>V1.0</w:t>
            </w:r>
          </w:p>
        </w:tc>
      </w:tr>
    </w:tbl>
    <w:p w14:paraId="5B031EEB" w14:textId="44FF8964" w:rsidR="00336AA2" w:rsidRDefault="00336AA2" w:rsidP="00336AA2">
      <w:pPr>
        <w:pStyle w:val="a8"/>
        <w:spacing w:beforeLines="1100" w:before="3432" w:afterLines="0"/>
        <w:rPr>
          <w:rFonts w:ascii="Times New Roman" w:hAnsi="Times New Roman"/>
          <w:b/>
        </w:rPr>
      </w:pPr>
      <w:r w:rsidRPr="003D2BE1">
        <w:rPr>
          <w:rFonts w:ascii="Times New Roman" w:hAnsi="Times New Roman"/>
          <w:b/>
        </w:rPr>
        <w:t>可视化</w:t>
      </w:r>
      <w:r w:rsidRPr="003D2BE1">
        <w:rPr>
          <w:rFonts w:ascii="Times New Roman" w:hAnsi="Times New Roman"/>
          <w:b/>
        </w:rPr>
        <w:t>ATC</w:t>
      </w:r>
      <w:r w:rsidRPr="003D2BE1">
        <w:rPr>
          <w:rFonts w:ascii="Times New Roman" w:hAnsi="Times New Roman"/>
          <w:b/>
        </w:rPr>
        <w:t>地空通话语音标注系统</w:t>
      </w:r>
      <w:r>
        <w:rPr>
          <w:rFonts w:ascii="Times New Roman" w:hAnsi="Times New Roman" w:hint="eastAsia"/>
          <w:b/>
        </w:rPr>
        <w:t>项目</w:t>
      </w:r>
      <w:r>
        <w:rPr>
          <w:rFonts w:ascii="Times New Roman" w:hAnsi="Times New Roman" w:hint="eastAsia"/>
          <w:b/>
        </w:rPr>
        <w:t>A-2</w:t>
      </w:r>
      <w:r>
        <w:rPr>
          <w:rFonts w:ascii="Times New Roman" w:hAnsi="Times New Roman" w:hint="eastAsia"/>
          <w:b/>
        </w:rPr>
        <w:t>模块</w:t>
      </w:r>
    </w:p>
    <w:p w14:paraId="3F1034D1" w14:textId="77777777" w:rsidR="00336AA2" w:rsidRPr="00336AA2" w:rsidRDefault="00336AA2" w:rsidP="00336AA2">
      <w:pPr>
        <w:jc w:val="center"/>
        <w:rPr>
          <w:rFonts w:asciiTheme="minorEastAsia" w:hAnsiTheme="minorEastAsia" w:hint="eastAsia"/>
          <w:b/>
          <w:bCs/>
          <w:sz w:val="44"/>
          <w:szCs w:val="44"/>
        </w:rPr>
      </w:pPr>
      <w:r w:rsidRPr="00336AA2">
        <w:rPr>
          <w:rFonts w:asciiTheme="minorEastAsia" w:hAnsiTheme="minorEastAsia" w:hint="eastAsia"/>
          <w:b/>
          <w:bCs/>
          <w:sz w:val="44"/>
          <w:szCs w:val="44"/>
        </w:rPr>
        <w:t>需求规格说明书</w:t>
      </w:r>
    </w:p>
    <w:p w14:paraId="1931DCA4" w14:textId="7E0715C8" w:rsidR="00817C66" w:rsidRDefault="00817C66">
      <w:pPr>
        <w:widowControl/>
        <w:jc w:val="left"/>
        <w:rPr>
          <w:rFonts w:ascii="Times New Roman" w:hAnsi="Times New Roman" w:cs="Times New Roman"/>
        </w:rPr>
      </w:pPr>
    </w:p>
    <w:p w14:paraId="3217F0C7" w14:textId="77777777" w:rsidR="00336AA2" w:rsidRDefault="00336AA2">
      <w:pPr>
        <w:widowControl/>
        <w:jc w:val="left"/>
        <w:rPr>
          <w:rFonts w:ascii="Times New Roman" w:hAnsi="Times New Roman" w:cs="Times New Roman"/>
        </w:rPr>
      </w:pPr>
    </w:p>
    <w:p w14:paraId="5B8C8A45" w14:textId="77777777" w:rsidR="00336AA2" w:rsidRDefault="00336AA2">
      <w:pPr>
        <w:widowControl/>
        <w:jc w:val="left"/>
        <w:rPr>
          <w:rFonts w:ascii="Times New Roman" w:hAnsi="Times New Roman" w:cs="Times New Roman"/>
        </w:rPr>
      </w:pPr>
    </w:p>
    <w:p w14:paraId="7F2F8658" w14:textId="77777777" w:rsidR="00336AA2" w:rsidRDefault="00336AA2">
      <w:pPr>
        <w:widowControl/>
        <w:jc w:val="left"/>
        <w:rPr>
          <w:rFonts w:ascii="Times New Roman" w:hAnsi="Times New Roman" w:cs="Times New Roman"/>
        </w:rPr>
      </w:pPr>
    </w:p>
    <w:p w14:paraId="4157225B" w14:textId="77777777" w:rsidR="00336AA2" w:rsidRDefault="00336AA2">
      <w:pPr>
        <w:widowControl/>
        <w:jc w:val="left"/>
        <w:rPr>
          <w:rFonts w:ascii="Times New Roman" w:hAnsi="Times New Roman" w:cs="Times New Roman"/>
        </w:rPr>
      </w:pPr>
    </w:p>
    <w:p w14:paraId="5FA63F26" w14:textId="77777777" w:rsidR="00336AA2" w:rsidRDefault="00336AA2">
      <w:pPr>
        <w:widowControl/>
        <w:jc w:val="left"/>
        <w:rPr>
          <w:rFonts w:ascii="Times New Roman" w:hAnsi="Times New Roman" w:cs="Times New Roman"/>
        </w:rPr>
      </w:pPr>
    </w:p>
    <w:tbl>
      <w:tblPr>
        <w:tblStyle w:val="a7"/>
        <w:tblpPr w:leftFromText="180" w:rightFromText="180" w:vertAnchor="text" w:horzAnchor="margin" w:tblpY="686"/>
        <w:tblW w:w="0" w:type="auto"/>
        <w:tblLook w:val="04A0" w:firstRow="1" w:lastRow="0" w:firstColumn="1" w:lastColumn="0" w:noHBand="0" w:noVBand="1"/>
      </w:tblPr>
      <w:tblGrid>
        <w:gridCol w:w="3208"/>
        <w:gridCol w:w="3210"/>
        <w:gridCol w:w="3210"/>
      </w:tblGrid>
      <w:tr w:rsidR="00D95484" w:rsidRPr="007674FE" w14:paraId="2C50C858" w14:textId="77777777" w:rsidTr="00D95484">
        <w:tc>
          <w:tcPr>
            <w:tcW w:w="3284" w:type="dxa"/>
            <w:shd w:val="clear" w:color="auto" w:fill="BFBFBF" w:themeFill="background1" w:themeFillShade="BF"/>
          </w:tcPr>
          <w:p w14:paraId="6727FB6A" w14:textId="77777777" w:rsidR="00D95484" w:rsidRPr="007674FE" w:rsidRDefault="00D95484" w:rsidP="00D95484">
            <w:pPr>
              <w:jc w:val="center"/>
              <w:rPr>
                <w:rFonts w:ascii="Times New Roman" w:hAnsi="Times New Roman" w:cs="Times New Roman"/>
                <w:b/>
              </w:rPr>
            </w:pPr>
            <w:r w:rsidRPr="007674FE">
              <w:rPr>
                <w:rFonts w:ascii="Times New Roman" w:hAnsi="Times New Roman" w:cs="Times New Roman"/>
                <w:b/>
              </w:rPr>
              <w:t>修订人签字</w:t>
            </w:r>
          </w:p>
        </w:tc>
        <w:tc>
          <w:tcPr>
            <w:tcW w:w="3285" w:type="dxa"/>
            <w:shd w:val="clear" w:color="auto" w:fill="BFBFBF" w:themeFill="background1" w:themeFillShade="BF"/>
          </w:tcPr>
          <w:p w14:paraId="03E5044D" w14:textId="77777777" w:rsidR="00D95484" w:rsidRPr="007674FE" w:rsidRDefault="00D95484" w:rsidP="00D95484">
            <w:pPr>
              <w:jc w:val="center"/>
              <w:rPr>
                <w:rFonts w:ascii="Times New Roman" w:hAnsi="Times New Roman" w:cs="Times New Roman"/>
                <w:b/>
              </w:rPr>
            </w:pPr>
            <w:r w:rsidRPr="007674FE">
              <w:rPr>
                <w:rFonts w:ascii="Times New Roman" w:hAnsi="Times New Roman" w:cs="Times New Roman"/>
                <w:b/>
              </w:rPr>
              <w:t>审核人签字</w:t>
            </w:r>
          </w:p>
        </w:tc>
        <w:tc>
          <w:tcPr>
            <w:tcW w:w="3285" w:type="dxa"/>
            <w:shd w:val="clear" w:color="auto" w:fill="BFBFBF" w:themeFill="background1" w:themeFillShade="BF"/>
          </w:tcPr>
          <w:p w14:paraId="03E2BBF1" w14:textId="77777777" w:rsidR="00D95484" w:rsidRPr="007674FE" w:rsidRDefault="00D95484" w:rsidP="00D95484">
            <w:pPr>
              <w:jc w:val="center"/>
              <w:rPr>
                <w:rFonts w:ascii="Times New Roman" w:hAnsi="Times New Roman" w:cs="Times New Roman"/>
                <w:b/>
              </w:rPr>
            </w:pPr>
            <w:r w:rsidRPr="007674FE">
              <w:rPr>
                <w:rFonts w:ascii="Times New Roman" w:hAnsi="Times New Roman" w:cs="Times New Roman"/>
                <w:b/>
              </w:rPr>
              <w:t>批准人签字</w:t>
            </w:r>
          </w:p>
        </w:tc>
      </w:tr>
      <w:tr w:rsidR="00D95484" w:rsidRPr="007674FE" w14:paraId="18BC018F" w14:textId="77777777" w:rsidTr="00D95484">
        <w:trPr>
          <w:trHeight w:val="2642"/>
        </w:trPr>
        <w:tc>
          <w:tcPr>
            <w:tcW w:w="3284" w:type="dxa"/>
          </w:tcPr>
          <w:p w14:paraId="3222AFDC" w14:textId="77777777" w:rsidR="00D95484" w:rsidRDefault="00D95484" w:rsidP="00D95484">
            <w:r>
              <w:rPr>
                <w:noProof/>
              </w:rPr>
              <w:lastRenderedPageBreak/>
              <w:drawing>
                <wp:anchor distT="0" distB="0" distL="114300" distR="114300" simplePos="0" relativeHeight="251656704" behindDoc="0" locked="0" layoutInCell="1" allowOverlap="1" wp14:anchorId="7F948504" wp14:editId="7FBFE1E3">
                  <wp:simplePos x="0" y="0"/>
                  <wp:positionH relativeFrom="column">
                    <wp:posOffset>54610</wp:posOffset>
                  </wp:positionH>
                  <wp:positionV relativeFrom="paragraph">
                    <wp:posOffset>124460</wp:posOffset>
                  </wp:positionV>
                  <wp:extent cx="1815999" cy="1115487"/>
                  <wp:effectExtent l="0" t="0" r="0" b="0"/>
                  <wp:wrapNone/>
                  <wp:docPr id="225539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40541" y1="40558" x2="40541" y2="40558"/>
                                        <a14:foregroundMark x1="43837" y1="69742" x2="43837" y2="69742"/>
                                        <a14:foregroundMark x1="65392" y1="25322" x2="65392" y2="25322"/>
                                        <a14:foregroundMark x1="64535" y1="31760" x2="64535" y2="31760"/>
                                        <a14:foregroundMark x1="69347" y1="36803" x2="69347" y2="36803"/>
                                        <a14:foregroundMark x1="69084" y1="47210" x2="69084" y2="47210"/>
                                        <a14:foregroundMark x1="62821" y1="66094" x2="62821" y2="66094"/>
                                        <a14:foregroundMark x1="82861" y1="66094" x2="82861" y2="66094"/>
                                        <a14:foregroundMark x1="63810" y1="38197" x2="63810" y2="38197"/>
                                        <a14:foregroundMark x1="62360" y1="46459" x2="62360" y2="46459"/>
                                        <a14:foregroundMark x1="72446" y1="43777" x2="72446" y2="43777"/>
                                        <a14:foregroundMark x1="30257" y1="22747" x2="30257" y2="22747"/>
                                        <a14:backgroundMark x1="67172" y1="26824" x2="67633" y2="26288"/>
                                        <a14:backgroundMark x1="69413" y1="36481" x2="69413" y2="36481"/>
                                        <a14:backgroundMark x1="68952" y1="46567" x2="68952" y2="46567"/>
                                        <a14:backgroundMark x1="70073" y1="45601" x2="70073" y2="45601"/>
                                        <a14:backgroundMark x1="68161" y1="41738" x2="68161" y2="41738"/>
                                        <a14:backgroundMark x1="69347" y1="37124" x2="69347" y2="37124"/>
                                        <a14:backgroundMark x1="69084" y1="37124" x2="69084" y2="37124"/>
                                        <a14:backgroundMark x1="69150" y1="36695" x2="69150" y2="36695"/>
                                        <a14:backgroundMark x1="63612" y1="31116" x2="63612" y2="31116"/>
                                        <a14:backgroundMark x1="53395" y1="58584" x2="53395" y2="58584"/>
                                        <a14:backgroundMark x1="76467" y1="50000" x2="76467" y2="50000"/>
                                        <a14:backgroundMark x1="73303" y1="65129" x2="73303" y2="6512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815999" cy="11154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C1673B" w14:textId="77777777" w:rsidR="00D95484" w:rsidRPr="007674FE" w:rsidRDefault="00D95484" w:rsidP="00D95484">
            <w:pPr>
              <w:rPr>
                <w:rFonts w:ascii="Times New Roman" w:hAnsi="Times New Roman" w:cs="Times New Roman"/>
              </w:rPr>
            </w:pPr>
          </w:p>
          <w:p w14:paraId="51A23A3E" w14:textId="77777777" w:rsidR="00D95484" w:rsidRDefault="00D95484" w:rsidP="00D95484">
            <w:pPr>
              <w:rPr>
                <w:rFonts w:ascii="Times New Roman" w:hAnsi="Times New Roman" w:cs="Times New Roman"/>
              </w:rPr>
            </w:pPr>
          </w:p>
          <w:p w14:paraId="57A14772" w14:textId="77777777" w:rsidR="00D95484" w:rsidRDefault="00D95484" w:rsidP="00D95484">
            <w:pPr>
              <w:rPr>
                <w:rFonts w:ascii="Times New Roman" w:hAnsi="Times New Roman" w:cs="Times New Roman"/>
              </w:rPr>
            </w:pPr>
          </w:p>
          <w:p w14:paraId="613EC1F8" w14:textId="77777777" w:rsidR="00D95484" w:rsidRDefault="00D95484" w:rsidP="00D95484">
            <w:pPr>
              <w:rPr>
                <w:rFonts w:ascii="Times New Roman" w:hAnsi="Times New Roman" w:cs="Times New Roman"/>
              </w:rPr>
            </w:pPr>
          </w:p>
          <w:p w14:paraId="3FA433F7" w14:textId="77777777" w:rsidR="00D95484" w:rsidRDefault="00D95484" w:rsidP="00D95484">
            <w:pPr>
              <w:rPr>
                <w:rFonts w:ascii="Times New Roman" w:hAnsi="Times New Roman" w:cs="Times New Roman"/>
              </w:rPr>
            </w:pPr>
          </w:p>
          <w:p w14:paraId="196A61A6" w14:textId="77777777" w:rsidR="00D95484" w:rsidRPr="007674FE" w:rsidRDefault="00D95484" w:rsidP="00D95484">
            <w:pPr>
              <w:rPr>
                <w:rFonts w:ascii="Times New Roman" w:hAnsi="Times New Roman" w:cs="Times New Roman"/>
              </w:rPr>
            </w:pPr>
          </w:p>
          <w:p w14:paraId="2130EBC2" w14:textId="77777777" w:rsidR="00D95484" w:rsidRPr="007674FE" w:rsidRDefault="00D95484" w:rsidP="00D95484">
            <w:pPr>
              <w:rPr>
                <w:rFonts w:ascii="Times New Roman" w:hAnsi="Times New Roman" w:cs="Times New Roman"/>
              </w:rPr>
            </w:pPr>
            <w:r w:rsidRPr="007674FE">
              <w:rPr>
                <w:rFonts w:ascii="Times New Roman" w:hAnsi="Times New Roman" w:cs="Times New Roman"/>
              </w:rPr>
              <w:t>日期：</w:t>
            </w:r>
            <w:r>
              <w:rPr>
                <w:rFonts w:ascii="Times New Roman" w:hAnsi="Times New Roman" w:cs="Times New Roman" w:hint="eastAsia"/>
              </w:rPr>
              <w:t>2026</w:t>
            </w:r>
            <w:r>
              <w:rPr>
                <w:rFonts w:ascii="Times New Roman" w:hAnsi="Times New Roman" w:cs="Times New Roman" w:hint="eastAsia"/>
              </w:rPr>
              <w:t>年</w:t>
            </w:r>
            <w:r>
              <w:rPr>
                <w:rFonts w:ascii="Times New Roman" w:hAnsi="Times New Roman" w:cs="Times New Roman" w:hint="eastAsia"/>
              </w:rPr>
              <w:t>3</w:t>
            </w:r>
            <w:r>
              <w:rPr>
                <w:rFonts w:ascii="Times New Roman" w:hAnsi="Times New Roman" w:cs="Times New Roman" w:hint="eastAsia"/>
              </w:rPr>
              <w:t>月</w:t>
            </w:r>
            <w:r>
              <w:rPr>
                <w:rFonts w:ascii="Times New Roman" w:hAnsi="Times New Roman" w:cs="Times New Roman" w:hint="eastAsia"/>
              </w:rPr>
              <w:t>24</w:t>
            </w:r>
            <w:r>
              <w:rPr>
                <w:rFonts w:ascii="Times New Roman" w:hAnsi="Times New Roman" w:cs="Times New Roman" w:hint="eastAsia"/>
              </w:rPr>
              <w:t>日</w:t>
            </w:r>
          </w:p>
        </w:tc>
        <w:tc>
          <w:tcPr>
            <w:tcW w:w="3285" w:type="dxa"/>
          </w:tcPr>
          <w:p w14:paraId="6CD12BC5" w14:textId="77777777" w:rsidR="00D95484" w:rsidRPr="007674FE" w:rsidRDefault="00D95484" w:rsidP="00D95484">
            <w:pPr>
              <w:rPr>
                <w:rFonts w:ascii="Times New Roman" w:hAnsi="Times New Roman" w:cs="Times New Roman"/>
              </w:rPr>
            </w:pPr>
            <w:r>
              <w:rPr>
                <w:noProof/>
              </w:rPr>
              <w:drawing>
                <wp:anchor distT="0" distB="0" distL="114300" distR="114300" simplePos="0" relativeHeight="251664896" behindDoc="0" locked="0" layoutInCell="1" allowOverlap="1" wp14:anchorId="7F49AFFB" wp14:editId="48F12D63">
                  <wp:simplePos x="0" y="0"/>
                  <wp:positionH relativeFrom="column">
                    <wp:posOffset>9525</wp:posOffset>
                  </wp:positionH>
                  <wp:positionV relativeFrom="paragraph">
                    <wp:posOffset>137160</wp:posOffset>
                  </wp:positionV>
                  <wp:extent cx="1933158" cy="1187450"/>
                  <wp:effectExtent l="0" t="0" r="0" b="0"/>
                  <wp:wrapNone/>
                  <wp:docPr id="1341454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40541" y1="40558" x2="40541" y2="40558"/>
                                        <a14:foregroundMark x1="43837" y1="69742" x2="43837" y2="69742"/>
                                        <a14:foregroundMark x1="65392" y1="25322" x2="65392" y2="25322"/>
                                        <a14:foregroundMark x1="64535" y1="31760" x2="64535" y2="31760"/>
                                        <a14:foregroundMark x1="69347" y1="36803" x2="69347" y2="36803"/>
                                        <a14:foregroundMark x1="69084" y1="47210" x2="69084" y2="47210"/>
                                        <a14:foregroundMark x1="62821" y1="66094" x2="62821" y2="66094"/>
                                        <a14:foregroundMark x1="82861" y1="66094" x2="82861" y2="66094"/>
                                        <a14:foregroundMark x1="63810" y1="38197" x2="63810" y2="38197"/>
                                        <a14:foregroundMark x1="62360" y1="46459" x2="62360" y2="46459"/>
                                        <a14:foregroundMark x1="72446" y1="43777" x2="72446" y2="43777"/>
                                        <a14:foregroundMark x1="30257" y1="22747" x2="30257" y2="22747"/>
                                        <a14:backgroundMark x1="67172" y1="26824" x2="67633" y2="26288"/>
                                        <a14:backgroundMark x1="69413" y1="36481" x2="69413" y2="36481"/>
                                        <a14:backgroundMark x1="68952" y1="46567" x2="68952" y2="46567"/>
                                        <a14:backgroundMark x1="70073" y1="45601" x2="70073" y2="45601"/>
                                        <a14:backgroundMark x1="68161" y1="41738" x2="68161" y2="41738"/>
                                        <a14:backgroundMark x1="69347" y1="37124" x2="69347" y2="37124"/>
                                        <a14:backgroundMark x1="69084" y1="37124" x2="69084" y2="37124"/>
                                        <a14:backgroundMark x1="69150" y1="36695" x2="69150" y2="36695"/>
                                        <a14:backgroundMark x1="63612" y1="31116" x2="63612" y2="31116"/>
                                        <a14:backgroundMark x1="53395" y1="58584" x2="53395" y2="58584"/>
                                        <a14:backgroundMark x1="76467" y1="50000" x2="76467" y2="50000"/>
                                        <a14:backgroundMark x1="73303" y1="65129" x2="73303" y2="6512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933158" cy="1187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890A8C" w14:textId="77777777" w:rsidR="00D95484" w:rsidRDefault="00D95484" w:rsidP="00D95484"/>
          <w:p w14:paraId="37665894" w14:textId="77777777" w:rsidR="00D95484" w:rsidRDefault="00D95484" w:rsidP="00D95484">
            <w:pPr>
              <w:rPr>
                <w:rFonts w:ascii="Times New Roman" w:hAnsi="Times New Roman" w:cs="Times New Roman"/>
              </w:rPr>
            </w:pPr>
          </w:p>
          <w:p w14:paraId="6C60F6B0" w14:textId="77777777" w:rsidR="00D95484" w:rsidRDefault="00D95484" w:rsidP="00D95484">
            <w:pPr>
              <w:rPr>
                <w:rFonts w:ascii="Times New Roman" w:hAnsi="Times New Roman" w:cs="Times New Roman"/>
              </w:rPr>
            </w:pPr>
          </w:p>
          <w:p w14:paraId="5EE49E5E" w14:textId="77777777" w:rsidR="00D95484" w:rsidRDefault="00D95484" w:rsidP="00D95484">
            <w:pPr>
              <w:rPr>
                <w:rFonts w:ascii="Times New Roman" w:hAnsi="Times New Roman" w:cs="Times New Roman"/>
              </w:rPr>
            </w:pPr>
          </w:p>
          <w:p w14:paraId="039C73AA" w14:textId="77777777" w:rsidR="00D95484" w:rsidRDefault="00D95484" w:rsidP="00D95484">
            <w:pPr>
              <w:rPr>
                <w:rFonts w:ascii="Times New Roman" w:hAnsi="Times New Roman" w:cs="Times New Roman"/>
              </w:rPr>
            </w:pPr>
          </w:p>
          <w:p w14:paraId="240DE95F" w14:textId="77777777" w:rsidR="00D95484" w:rsidRPr="007674FE" w:rsidRDefault="00D95484" w:rsidP="00D95484">
            <w:pPr>
              <w:rPr>
                <w:rFonts w:ascii="Times New Roman" w:hAnsi="Times New Roman" w:cs="Times New Roman"/>
              </w:rPr>
            </w:pPr>
          </w:p>
          <w:p w14:paraId="44BEA639" w14:textId="77777777" w:rsidR="00D95484" w:rsidRPr="007674FE" w:rsidRDefault="00D95484" w:rsidP="00D95484">
            <w:pPr>
              <w:rPr>
                <w:rFonts w:ascii="Times New Roman" w:hAnsi="Times New Roman" w:cs="Times New Roman"/>
              </w:rPr>
            </w:pPr>
            <w:r w:rsidRPr="007674FE">
              <w:rPr>
                <w:rFonts w:ascii="Times New Roman" w:hAnsi="Times New Roman" w:cs="Times New Roman"/>
              </w:rPr>
              <w:t>日期：</w:t>
            </w:r>
            <w:r>
              <w:rPr>
                <w:rFonts w:ascii="Times New Roman" w:hAnsi="Times New Roman" w:cs="Times New Roman" w:hint="eastAsia"/>
              </w:rPr>
              <w:t>2026</w:t>
            </w:r>
            <w:r>
              <w:rPr>
                <w:rFonts w:ascii="Times New Roman" w:hAnsi="Times New Roman" w:cs="Times New Roman" w:hint="eastAsia"/>
              </w:rPr>
              <w:t>年</w:t>
            </w:r>
            <w:r>
              <w:rPr>
                <w:rFonts w:ascii="Times New Roman" w:hAnsi="Times New Roman" w:cs="Times New Roman" w:hint="eastAsia"/>
              </w:rPr>
              <w:t>3</w:t>
            </w:r>
            <w:r>
              <w:rPr>
                <w:rFonts w:ascii="Times New Roman" w:hAnsi="Times New Roman" w:cs="Times New Roman" w:hint="eastAsia"/>
              </w:rPr>
              <w:t>月</w:t>
            </w:r>
            <w:r>
              <w:rPr>
                <w:rFonts w:ascii="Times New Roman" w:hAnsi="Times New Roman" w:cs="Times New Roman" w:hint="eastAsia"/>
              </w:rPr>
              <w:t>24</w:t>
            </w:r>
            <w:r>
              <w:rPr>
                <w:rFonts w:ascii="Times New Roman" w:hAnsi="Times New Roman" w:cs="Times New Roman" w:hint="eastAsia"/>
              </w:rPr>
              <w:t>日</w:t>
            </w:r>
          </w:p>
        </w:tc>
        <w:tc>
          <w:tcPr>
            <w:tcW w:w="3285" w:type="dxa"/>
          </w:tcPr>
          <w:p w14:paraId="60FBA1D6" w14:textId="77777777" w:rsidR="00D95484" w:rsidRPr="007674FE" w:rsidRDefault="00D95484" w:rsidP="00D95484">
            <w:pPr>
              <w:rPr>
                <w:rFonts w:ascii="Times New Roman" w:hAnsi="Times New Roman" w:cs="Times New Roman"/>
              </w:rPr>
            </w:pPr>
            <w:r>
              <w:rPr>
                <w:noProof/>
              </w:rPr>
              <w:drawing>
                <wp:anchor distT="0" distB="0" distL="114300" distR="114300" simplePos="0" relativeHeight="251661824" behindDoc="0" locked="0" layoutInCell="1" allowOverlap="1" wp14:anchorId="67671CE2" wp14:editId="79CBF5D8">
                  <wp:simplePos x="0" y="0"/>
                  <wp:positionH relativeFrom="column">
                    <wp:posOffset>-40005</wp:posOffset>
                  </wp:positionH>
                  <wp:positionV relativeFrom="paragraph">
                    <wp:posOffset>105700</wp:posOffset>
                  </wp:positionV>
                  <wp:extent cx="1984847" cy="1219200"/>
                  <wp:effectExtent l="0" t="0" r="0" b="0"/>
                  <wp:wrapNone/>
                  <wp:docPr id="1535111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40541" y1="40558" x2="40541" y2="40558"/>
                                        <a14:foregroundMark x1="43837" y1="69742" x2="43837" y2="69742"/>
                                        <a14:foregroundMark x1="65392" y1="25322" x2="65392" y2="25322"/>
                                        <a14:foregroundMark x1="64535" y1="31760" x2="64535" y2="31760"/>
                                        <a14:foregroundMark x1="69347" y1="36803" x2="69347" y2="36803"/>
                                        <a14:foregroundMark x1="69084" y1="47210" x2="69084" y2="47210"/>
                                        <a14:foregroundMark x1="62821" y1="66094" x2="62821" y2="66094"/>
                                        <a14:foregroundMark x1="82861" y1="66094" x2="82861" y2="66094"/>
                                        <a14:foregroundMark x1="63810" y1="38197" x2="63810" y2="38197"/>
                                        <a14:foregroundMark x1="62360" y1="46459" x2="62360" y2="46459"/>
                                        <a14:foregroundMark x1="72446" y1="43777" x2="72446" y2="43777"/>
                                        <a14:foregroundMark x1="30257" y1="22747" x2="30257" y2="22747"/>
                                        <a14:backgroundMark x1="67172" y1="26824" x2="67633" y2="26288"/>
                                        <a14:backgroundMark x1="69413" y1="36481" x2="69413" y2="36481"/>
                                        <a14:backgroundMark x1="68952" y1="46567" x2="68952" y2="46567"/>
                                        <a14:backgroundMark x1="70073" y1="45601" x2="70073" y2="45601"/>
                                        <a14:backgroundMark x1="68161" y1="41738" x2="68161" y2="41738"/>
                                        <a14:backgroundMark x1="69347" y1="37124" x2="69347" y2="37124"/>
                                        <a14:backgroundMark x1="69084" y1="37124" x2="69084" y2="37124"/>
                                        <a14:backgroundMark x1="69150" y1="36695" x2="69150" y2="36695"/>
                                        <a14:backgroundMark x1="63612" y1="31116" x2="63612" y2="31116"/>
                                        <a14:backgroundMark x1="53395" y1="58584" x2="53395" y2="58584"/>
                                        <a14:backgroundMark x1="76467" y1="50000" x2="76467" y2="50000"/>
                                        <a14:backgroundMark x1="73303" y1="65129" x2="73303" y2="6512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984847" cy="1219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7C735F" w14:textId="77777777" w:rsidR="00D95484" w:rsidRPr="007674FE" w:rsidRDefault="00D95484" w:rsidP="00D95484">
            <w:pPr>
              <w:rPr>
                <w:rFonts w:ascii="Times New Roman" w:hAnsi="Times New Roman" w:cs="Times New Roman"/>
              </w:rPr>
            </w:pPr>
          </w:p>
          <w:p w14:paraId="3162DB2E" w14:textId="77777777" w:rsidR="00D95484" w:rsidRDefault="00D95484" w:rsidP="00D95484">
            <w:pPr>
              <w:rPr>
                <w:rFonts w:ascii="Times New Roman" w:hAnsi="Times New Roman" w:cs="Times New Roman"/>
              </w:rPr>
            </w:pPr>
          </w:p>
          <w:p w14:paraId="387F3B1E" w14:textId="77777777" w:rsidR="00D95484" w:rsidRDefault="00D95484" w:rsidP="00D95484">
            <w:pPr>
              <w:rPr>
                <w:rFonts w:ascii="Times New Roman" w:hAnsi="Times New Roman" w:cs="Times New Roman"/>
              </w:rPr>
            </w:pPr>
          </w:p>
          <w:p w14:paraId="040BCBB6" w14:textId="77777777" w:rsidR="00D95484" w:rsidRDefault="00D95484" w:rsidP="00D95484">
            <w:pPr>
              <w:rPr>
                <w:rFonts w:ascii="Times New Roman" w:hAnsi="Times New Roman" w:cs="Times New Roman"/>
              </w:rPr>
            </w:pPr>
          </w:p>
          <w:p w14:paraId="5392C87A" w14:textId="77777777" w:rsidR="00D95484" w:rsidRDefault="00D95484" w:rsidP="00D95484">
            <w:pPr>
              <w:rPr>
                <w:rFonts w:ascii="Times New Roman" w:hAnsi="Times New Roman" w:cs="Times New Roman"/>
              </w:rPr>
            </w:pPr>
          </w:p>
          <w:p w14:paraId="4121D579" w14:textId="77777777" w:rsidR="00D95484" w:rsidRDefault="00D95484" w:rsidP="00D95484">
            <w:pPr>
              <w:rPr>
                <w:rFonts w:ascii="Times New Roman" w:hAnsi="Times New Roman" w:cs="Times New Roman"/>
              </w:rPr>
            </w:pPr>
          </w:p>
          <w:p w14:paraId="4A07650A" w14:textId="77777777" w:rsidR="00D95484" w:rsidRPr="007674FE" w:rsidRDefault="00D95484" w:rsidP="00D95484">
            <w:pPr>
              <w:rPr>
                <w:rFonts w:ascii="Times New Roman" w:hAnsi="Times New Roman" w:cs="Times New Roman"/>
              </w:rPr>
            </w:pPr>
            <w:r w:rsidRPr="007674FE">
              <w:rPr>
                <w:rFonts w:ascii="Times New Roman" w:hAnsi="Times New Roman" w:cs="Times New Roman"/>
              </w:rPr>
              <w:t>日期：</w:t>
            </w:r>
            <w:r>
              <w:rPr>
                <w:rFonts w:ascii="Times New Roman" w:hAnsi="Times New Roman" w:cs="Times New Roman" w:hint="eastAsia"/>
              </w:rPr>
              <w:t>2026</w:t>
            </w:r>
            <w:r>
              <w:rPr>
                <w:rFonts w:ascii="Times New Roman" w:hAnsi="Times New Roman" w:cs="Times New Roman" w:hint="eastAsia"/>
              </w:rPr>
              <w:t>年</w:t>
            </w:r>
            <w:r>
              <w:rPr>
                <w:rFonts w:ascii="Times New Roman" w:hAnsi="Times New Roman" w:cs="Times New Roman" w:hint="eastAsia"/>
              </w:rPr>
              <w:t>3</w:t>
            </w:r>
            <w:r>
              <w:rPr>
                <w:rFonts w:ascii="Times New Roman" w:hAnsi="Times New Roman" w:cs="Times New Roman" w:hint="eastAsia"/>
              </w:rPr>
              <w:t>月</w:t>
            </w:r>
            <w:r>
              <w:rPr>
                <w:rFonts w:ascii="Times New Roman" w:hAnsi="Times New Roman" w:cs="Times New Roman" w:hint="eastAsia"/>
              </w:rPr>
              <w:t>24</w:t>
            </w:r>
            <w:r>
              <w:rPr>
                <w:rFonts w:ascii="Times New Roman" w:hAnsi="Times New Roman" w:cs="Times New Roman" w:hint="eastAsia"/>
              </w:rPr>
              <w:t>日</w:t>
            </w:r>
          </w:p>
        </w:tc>
      </w:tr>
    </w:tbl>
    <w:p w14:paraId="0D822895" w14:textId="77777777" w:rsidR="00336AA2" w:rsidRDefault="00336AA2">
      <w:pPr>
        <w:widowControl/>
        <w:jc w:val="left"/>
        <w:rPr>
          <w:rFonts w:ascii="Times New Roman" w:hAnsi="Times New Roman" w:cs="Times New Roman"/>
        </w:rPr>
      </w:pPr>
    </w:p>
    <w:p w14:paraId="38CFD180" w14:textId="77777777" w:rsidR="00336AA2" w:rsidRDefault="00336AA2">
      <w:pPr>
        <w:widowControl/>
        <w:jc w:val="left"/>
        <w:rPr>
          <w:rFonts w:ascii="Times New Roman" w:hAnsi="Times New Roman" w:cs="Times New Roman"/>
        </w:rPr>
      </w:pPr>
    </w:p>
    <w:p w14:paraId="28EA3C46" w14:textId="77777777" w:rsidR="00817C66" w:rsidRPr="007674FE" w:rsidRDefault="00817C66" w:rsidP="00D57362">
      <w:pPr>
        <w:jc w:val="center"/>
        <w:rPr>
          <w:rFonts w:ascii="Times New Roman" w:hAnsi="Times New Roman" w:cs="Times New Roman"/>
          <w:sz w:val="32"/>
          <w:szCs w:val="32"/>
        </w:rPr>
      </w:pPr>
      <w:r w:rsidRPr="007674FE">
        <w:rPr>
          <w:rFonts w:ascii="Times New Roman" w:hAnsi="Times New Roman" w:cs="Times New Roman"/>
          <w:sz w:val="32"/>
          <w:szCs w:val="32"/>
        </w:rPr>
        <w:t>变更履历</w:t>
      </w:r>
    </w:p>
    <w:tbl>
      <w:tblPr>
        <w:tblStyle w:val="a7"/>
        <w:tblW w:w="0" w:type="auto"/>
        <w:tblLook w:val="04A0" w:firstRow="1" w:lastRow="0" w:firstColumn="1" w:lastColumn="0" w:noHBand="0" w:noVBand="1"/>
      </w:tblPr>
      <w:tblGrid>
        <w:gridCol w:w="666"/>
        <w:gridCol w:w="1131"/>
        <w:gridCol w:w="706"/>
        <w:gridCol w:w="1786"/>
        <w:gridCol w:w="1821"/>
        <w:gridCol w:w="1216"/>
        <w:gridCol w:w="1151"/>
        <w:gridCol w:w="1151"/>
      </w:tblGrid>
      <w:tr w:rsidR="00817C66" w:rsidRPr="007674FE" w14:paraId="18C07FBA" w14:textId="77777777" w:rsidTr="005832FB">
        <w:tc>
          <w:tcPr>
            <w:tcW w:w="675" w:type="dxa"/>
            <w:shd w:val="clear" w:color="auto" w:fill="D9D9D9" w:themeFill="background1" w:themeFillShade="D9"/>
          </w:tcPr>
          <w:p w14:paraId="3D1701DA" w14:textId="77777777" w:rsidR="00817C66" w:rsidRPr="007674FE" w:rsidRDefault="00817C66" w:rsidP="009D2D3C">
            <w:pPr>
              <w:jc w:val="center"/>
              <w:rPr>
                <w:rFonts w:ascii="Times New Roman" w:hAnsi="Times New Roman" w:cs="Times New Roman"/>
                <w:b/>
              </w:rPr>
            </w:pPr>
            <w:r w:rsidRPr="007674FE">
              <w:rPr>
                <w:rFonts w:ascii="Times New Roman" w:hAnsi="Times New Roman" w:cs="Times New Roman"/>
                <w:b/>
              </w:rPr>
              <w:t>序号</w:t>
            </w:r>
          </w:p>
        </w:tc>
        <w:tc>
          <w:tcPr>
            <w:tcW w:w="1134" w:type="dxa"/>
            <w:shd w:val="clear" w:color="auto" w:fill="D9D9D9" w:themeFill="background1" w:themeFillShade="D9"/>
          </w:tcPr>
          <w:p w14:paraId="36AED96B"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变更日期</w:t>
            </w:r>
          </w:p>
        </w:tc>
        <w:tc>
          <w:tcPr>
            <w:tcW w:w="709" w:type="dxa"/>
            <w:shd w:val="clear" w:color="auto" w:fill="D9D9D9" w:themeFill="background1" w:themeFillShade="D9"/>
          </w:tcPr>
          <w:p w14:paraId="6CD7B3D0"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版本</w:t>
            </w:r>
          </w:p>
        </w:tc>
        <w:tc>
          <w:tcPr>
            <w:tcW w:w="1843" w:type="dxa"/>
            <w:shd w:val="clear" w:color="auto" w:fill="D9D9D9" w:themeFill="background1" w:themeFillShade="D9"/>
          </w:tcPr>
          <w:p w14:paraId="2A1A1984"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变更位置</w:t>
            </w:r>
          </w:p>
        </w:tc>
        <w:tc>
          <w:tcPr>
            <w:tcW w:w="1880" w:type="dxa"/>
            <w:shd w:val="clear" w:color="auto" w:fill="D9D9D9" w:themeFill="background1" w:themeFillShade="D9"/>
          </w:tcPr>
          <w:p w14:paraId="4651A69C"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变更原因</w:t>
            </w:r>
          </w:p>
        </w:tc>
        <w:tc>
          <w:tcPr>
            <w:tcW w:w="1249" w:type="dxa"/>
            <w:shd w:val="clear" w:color="auto" w:fill="D9D9D9" w:themeFill="background1" w:themeFillShade="D9"/>
          </w:tcPr>
          <w:p w14:paraId="4571775A"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修订人</w:t>
            </w:r>
          </w:p>
        </w:tc>
        <w:tc>
          <w:tcPr>
            <w:tcW w:w="1182" w:type="dxa"/>
            <w:shd w:val="clear" w:color="auto" w:fill="D9D9D9" w:themeFill="background1" w:themeFillShade="D9"/>
          </w:tcPr>
          <w:p w14:paraId="2CFC98E1"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审核人</w:t>
            </w:r>
          </w:p>
        </w:tc>
        <w:tc>
          <w:tcPr>
            <w:tcW w:w="1182" w:type="dxa"/>
            <w:shd w:val="clear" w:color="auto" w:fill="D9D9D9" w:themeFill="background1" w:themeFillShade="D9"/>
          </w:tcPr>
          <w:p w14:paraId="7181B9C4"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批准人</w:t>
            </w:r>
          </w:p>
        </w:tc>
      </w:tr>
      <w:tr w:rsidR="00D95484" w:rsidRPr="007674FE" w14:paraId="3EADD1D3" w14:textId="77777777" w:rsidTr="005832FB">
        <w:tc>
          <w:tcPr>
            <w:tcW w:w="675" w:type="dxa"/>
          </w:tcPr>
          <w:p w14:paraId="2BF0CF39" w14:textId="05293503" w:rsidR="00D95484" w:rsidRPr="007674FE" w:rsidRDefault="00D95484" w:rsidP="00D95484">
            <w:pPr>
              <w:jc w:val="center"/>
              <w:rPr>
                <w:rFonts w:ascii="Times New Roman" w:hAnsi="Times New Roman" w:cs="Times New Roman"/>
              </w:rPr>
            </w:pPr>
            <w:r w:rsidRPr="007674FE">
              <w:rPr>
                <w:rFonts w:ascii="Times New Roman" w:hAnsi="Times New Roman" w:cs="Times New Roman"/>
              </w:rPr>
              <w:t>1</w:t>
            </w:r>
          </w:p>
        </w:tc>
        <w:tc>
          <w:tcPr>
            <w:tcW w:w="1134" w:type="dxa"/>
          </w:tcPr>
          <w:p w14:paraId="504A9094" w14:textId="67A40281" w:rsidR="00D95484" w:rsidRPr="007674FE" w:rsidRDefault="00D95484" w:rsidP="00D95484">
            <w:pPr>
              <w:rPr>
                <w:rFonts w:ascii="Times New Roman" w:hAnsi="Times New Roman" w:cs="Times New Roman"/>
              </w:rPr>
            </w:pPr>
            <w:r>
              <w:rPr>
                <w:rFonts w:ascii="Times New Roman" w:hAnsi="Times New Roman" w:cs="Times New Roman" w:hint="eastAsia"/>
              </w:rPr>
              <w:t>2026/3/24</w:t>
            </w:r>
          </w:p>
        </w:tc>
        <w:tc>
          <w:tcPr>
            <w:tcW w:w="709" w:type="dxa"/>
          </w:tcPr>
          <w:p w14:paraId="5799538F" w14:textId="69C0980C" w:rsidR="00D95484" w:rsidRPr="007674FE" w:rsidRDefault="00D95484" w:rsidP="00D95484">
            <w:pPr>
              <w:rPr>
                <w:rFonts w:ascii="Times New Roman" w:hAnsi="Times New Roman" w:cs="Times New Roman"/>
              </w:rPr>
            </w:pPr>
            <w:r>
              <w:rPr>
                <w:rFonts w:ascii="Times New Roman" w:hAnsi="Times New Roman" w:cs="Times New Roman"/>
              </w:rPr>
              <w:t>V</w:t>
            </w:r>
            <w:r>
              <w:rPr>
                <w:rFonts w:ascii="Times New Roman" w:hAnsi="Times New Roman" w:cs="Times New Roman" w:hint="eastAsia"/>
              </w:rPr>
              <w:t>1.0</w:t>
            </w:r>
          </w:p>
        </w:tc>
        <w:tc>
          <w:tcPr>
            <w:tcW w:w="1843" w:type="dxa"/>
          </w:tcPr>
          <w:p w14:paraId="30276DF7" w14:textId="1C960444" w:rsidR="00D95484" w:rsidRPr="007674FE" w:rsidRDefault="00D95484" w:rsidP="00D95484">
            <w:pPr>
              <w:rPr>
                <w:rFonts w:ascii="Times New Roman" w:hAnsi="Times New Roman" w:cs="Times New Roman"/>
              </w:rPr>
            </w:pPr>
            <w:r>
              <w:rPr>
                <w:rFonts w:ascii="Times New Roman" w:hAnsi="Times New Roman" w:cs="Times New Roman" w:hint="eastAsia"/>
              </w:rPr>
              <w:t>全部</w:t>
            </w:r>
          </w:p>
        </w:tc>
        <w:tc>
          <w:tcPr>
            <w:tcW w:w="1880" w:type="dxa"/>
          </w:tcPr>
          <w:p w14:paraId="73B26E79" w14:textId="422E5A80" w:rsidR="00D95484" w:rsidRPr="007674FE" w:rsidRDefault="00D95484" w:rsidP="00D95484">
            <w:pPr>
              <w:rPr>
                <w:rFonts w:ascii="Times New Roman" w:hAnsi="Times New Roman" w:cs="Times New Roman"/>
              </w:rPr>
            </w:pPr>
            <w:r>
              <w:rPr>
                <w:rFonts w:ascii="Times New Roman" w:hAnsi="Times New Roman" w:cs="Times New Roman" w:hint="eastAsia"/>
              </w:rPr>
              <w:t>建立初稿</w:t>
            </w:r>
          </w:p>
        </w:tc>
        <w:tc>
          <w:tcPr>
            <w:tcW w:w="1249" w:type="dxa"/>
          </w:tcPr>
          <w:p w14:paraId="1F451EAE" w14:textId="54D4DD16" w:rsidR="00D95484" w:rsidRPr="007674FE" w:rsidRDefault="00D95484" w:rsidP="00D95484">
            <w:pPr>
              <w:rPr>
                <w:rFonts w:ascii="Times New Roman" w:hAnsi="Times New Roman" w:cs="Times New Roman"/>
              </w:rPr>
            </w:pPr>
            <w:proofErr w:type="gramStart"/>
            <w:r>
              <w:rPr>
                <w:rFonts w:ascii="Times New Roman" w:hAnsi="Times New Roman" w:cs="Times New Roman" w:hint="eastAsia"/>
              </w:rPr>
              <w:t>唐嘉</w:t>
            </w:r>
            <w:proofErr w:type="gramEnd"/>
          </w:p>
        </w:tc>
        <w:tc>
          <w:tcPr>
            <w:tcW w:w="1182" w:type="dxa"/>
          </w:tcPr>
          <w:p w14:paraId="39B6C377" w14:textId="7E06B4D5" w:rsidR="00D95484" w:rsidRPr="007674FE" w:rsidRDefault="00D95484" w:rsidP="00D95484">
            <w:pPr>
              <w:rPr>
                <w:rFonts w:ascii="Times New Roman" w:hAnsi="Times New Roman" w:cs="Times New Roman"/>
              </w:rPr>
            </w:pPr>
            <w:proofErr w:type="gramStart"/>
            <w:r>
              <w:rPr>
                <w:rFonts w:ascii="Times New Roman" w:hAnsi="Times New Roman" w:cs="Times New Roman" w:hint="eastAsia"/>
              </w:rPr>
              <w:t>唐嘉</w:t>
            </w:r>
            <w:proofErr w:type="gramEnd"/>
          </w:p>
        </w:tc>
        <w:tc>
          <w:tcPr>
            <w:tcW w:w="1182" w:type="dxa"/>
          </w:tcPr>
          <w:p w14:paraId="3375864C" w14:textId="240CD72A" w:rsidR="00D95484" w:rsidRPr="007674FE" w:rsidRDefault="00D95484" w:rsidP="00D95484">
            <w:pPr>
              <w:rPr>
                <w:rFonts w:ascii="Times New Roman" w:hAnsi="Times New Roman" w:cs="Times New Roman"/>
              </w:rPr>
            </w:pPr>
            <w:proofErr w:type="gramStart"/>
            <w:r>
              <w:rPr>
                <w:rFonts w:ascii="Times New Roman" w:hAnsi="Times New Roman" w:cs="Times New Roman" w:hint="eastAsia"/>
              </w:rPr>
              <w:t>唐嘉</w:t>
            </w:r>
            <w:proofErr w:type="gramEnd"/>
          </w:p>
        </w:tc>
      </w:tr>
      <w:tr w:rsidR="00817C66" w:rsidRPr="007674FE" w14:paraId="7B0540C1" w14:textId="77777777" w:rsidTr="00B4222F">
        <w:tc>
          <w:tcPr>
            <w:tcW w:w="675" w:type="dxa"/>
            <w:vAlign w:val="center"/>
          </w:tcPr>
          <w:p w14:paraId="2D5758AE" w14:textId="77777777" w:rsidR="00817C66" w:rsidRPr="007674FE" w:rsidRDefault="00817C66" w:rsidP="009D2D3C">
            <w:pPr>
              <w:jc w:val="center"/>
              <w:rPr>
                <w:rFonts w:ascii="Times New Roman" w:hAnsi="Times New Roman" w:cs="Times New Roman"/>
              </w:rPr>
            </w:pPr>
          </w:p>
        </w:tc>
        <w:tc>
          <w:tcPr>
            <w:tcW w:w="1134" w:type="dxa"/>
            <w:vAlign w:val="center"/>
          </w:tcPr>
          <w:p w14:paraId="0AF1DA90" w14:textId="77777777" w:rsidR="00817C66" w:rsidRPr="007674FE" w:rsidRDefault="00817C66" w:rsidP="00B4222F">
            <w:pPr>
              <w:rPr>
                <w:rFonts w:ascii="Times New Roman" w:hAnsi="Times New Roman" w:cs="Times New Roman"/>
              </w:rPr>
            </w:pPr>
          </w:p>
        </w:tc>
        <w:tc>
          <w:tcPr>
            <w:tcW w:w="709" w:type="dxa"/>
            <w:vAlign w:val="center"/>
          </w:tcPr>
          <w:p w14:paraId="7B5A877F" w14:textId="77777777" w:rsidR="00817C66" w:rsidRPr="007674FE" w:rsidRDefault="00817C66" w:rsidP="00B4222F">
            <w:pPr>
              <w:rPr>
                <w:rFonts w:ascii="Times New Roman" w:hAnsi="Times New Roman" w:cs="Times New Roman"/>
              </w:rPr>
            </w:pPr>
          </w:p>
        </w:tc>
        <w:tc>
          <w:tcPr>
            <w:tcW w:w="1843" w:type="dxa"/>
          </w:tcPr>
          <w:p w14:paraId="5B0D1463" w14:textId="77777777" w:rsidR="00B4222F" w:rsidRPr="007674FE" w:rsidRDefault="00B4222F">
            <w:pPr>
              <w:rPr>
                <w:rFonts w:ascii="Times New Roman" w:hAnsi="Times New Roman" w:cs="Times New Roman"/>
              </w:rPr>
            </w:pPr>
          </w:p>
        </w:tc>
        <w:tc>
          <w:tcPr>
            <w:tcW w:w="1880" w:type="dxa"/>
            <w:vAlign w:val="center"/>
          </w:tcPr>
          <w:p w14:paraId="1FD4008B" w14:textId="77777777" w:rsidR="00817C66" w:rsidRPr="007674FE" w:rsidRDefault="00817C66" w:rsidP="00B4222F">
            <w:pPr>
              <w:rPr>
                <w:rFonts w:ascii="Times New Roman" w:hAnsi="Times New Roman" w:cs="Times New Roman"/>
              </w:rPr>
            </w:pPr>
          </w:p>
        </w:tc>
        <w:tc>
          <w:tcPr>
            <w:tcW w:w="1249" w:type="dxa"/>
            <w:vAlign w:val="center"/>
          </w:tcPr>
          <w:p w14:paraId="2325A186" w14:textId="77777777" w:rsidR="00817C66" w:rsidRPr="007674FE" w:rsidRDefault="00817C66" w:rsidP="00B4222F">
            <w:pPr>
              <w:rPr>
                <w:rFonts w:ascii="Times New Roman" w:hAnsi="Times New Roman" w:cs="Times New Roman"/>
              </w:rPr>
            </w:pPr>
          </w:p>
        </w:tc>
        <w:tc>
          <w:tcPr>
            <w:tcW w:w="1182" w:type="dxa"/>
            <w:vAlign w:val="center"/>
          </w:tcPr>
          <w:p w14:paraId="75B26107" w14:textId="77777777" w:rsidR="00817C66" w:rsidRPr="007674FE" w:rsidRDefault="00817C66" w:rsidP="00B4222F">
            <w:pPr>
              <w:rPr>
                <w:rFonts w:ascii="Times New Roman" w:hAnsi="Times New Roman" w:cs="Times New Roman"/>
              </w:rPr>
            </w:pPr>
          </w:p>
        </w:tc>
        <w:tc>
          <w:tcPr>
            <w:tcW w:w="1182" w:type="dxa"/>
            <w:vAlign w:val="center"/>
          </w:tcPr>
          <w:p w14:paraId="57413118" w14:textId="77777777" w:rsidR="00817C66" w:rsidRPr="007674FE" w:rsidRDefault="00817C66" w:rsidP="00B4222F">
            <w:pPr>
              <w:rPr>
                <w:rFonts w:ascii="Times New Roman" w:hAnsi="Times New Roman" w:cs="Times New Roman"/>
              </w:rPr>
            </w:pPr>
          </w:p>
        </w:tc>
      </w:tr>
      <w:tr w:rsidR="00817C66" w:rsidRPr="007674FE" w14:paraId="6EAC66F4" w14:textId="77777777" w:rsidTr="005832FB">
        <w:tc>
          <w:tcPr>
            <w:tcW w:w="675" w:type="dxa"/>
          </w:tcPr>
          <w:p w14:paraId="1392208E" w14:textId="77777777" w:rsidR="00817C66" w:rsidRPr="007674FE" w:rsidRDefault="00817C66" w:rsidP="009D2D3C">
            <w:pPr>
              <w:jc w:val="center"/>
              <w:rPr>
                <w:rFonts w:ascii="Times New Roman" w:hAnsi="Times New Roman" w:cs="Times New Roman"/>
              </w:rPr>
            </w:pPr>
          </w:p>
        </w:tc>
        <w:tc>
          <w:tcPr>
            <w:tcW w:w="1134" w:type="dxa"/>
          </w:tcPr>
          <w:p w14:paraId="67F7A58D" w14:textId="77777777" w:rsidR="00817C66" w:rsidRPr="007674FE" w:rsidRDefault="00817C66">
            <w:pPr>
              <w:rPr>
                <w:rFonts w:ascii="Times New Roman" w:hAnsi="Times New Roman" w:cs="Times New Roman"/>
              </w:rPr>
            </w:pPr>
          </w:p>
        </w:tc>
        <w:tc>
          <w:tcPr>
            <w:tcW w:w="709" w:type="dxa"/>
          </w:tcPr>
          <w:p w14:paraId="2296F461" w14:textId="77777777" w:rsidR="00817C66" w:rsidRPr="007674FE" w:rsidRDefault="00817C66">
            <w:pPr>
              <w:rPr>
                <w:rFonts w:ascii="Times New Roman" w:hAnsi="Times New Roman" w:cs="Times New Roman"/>
              </w:rPr>
            </w:pPr>
          </w:p>
        </w:tc>
        <w:tc>
          <w:tcPr>
            <w:tcW w:w="1843" w:type="dxa"/>
          </w:tcPr>
          <w:p w14:paraId="142A0522" w14:textId="77777777" w:rsidR="00817C66" w:rsidRPr="007674FE" w:rsidRDefault="00817C66">
            <w:pPr>
              <w:rPr>
                <w:rFonts w:ascii="Times New Roman" w:hAnsi="Times New Roman" w:cs="Times New Roman"/>
              </w:rPr>
            </w:pPr>
          </w:p>
        </w:tc>
        <w:tc>
          <w:tcPr>
            <w:tcW w:w="1880" w:type="dxa"/>
          </w:tcPr>
          <w:p w14:paraId="2B139F4D" w14:textId="77777777" w:rsidR="00817C66" w:rsidRPr="007674FE" w:rsidRDefault="00817C66">
            <w:pPr>
              <w:rPr>
                <w:rFonts w:ascii="Times New Roman" w:hAnsi="Times New Roman" w:cs="Times New Roman"/>
              </w:rPr>
            </w:pPr>
          </w:p>
        </w:tc>
        <w:tc>
          <w:tcPr>
            <w:tcW w:w="1249" w:type="dxa"/>
          </w:tcPr>
          <w:p w14:paraId="2AD31E6C" w14:textId="77777777" w:rsidR="00817C66" w:rsidRPr="007674FE" w:rsidRDefault="00817C66">
            <w:pPr>
              <w:rPr>
                <w:rFonts w:ascii="Times New Roman" w:hAnsi="Times New Roman" w:cs="Times New Roman"/>
              </w:rPr>
            </w:pPr>
          </w:p>
        </w:tc>
        <w:tc>
          <w:tcPr>
            <w:tcW w:w="1182" w:type="dxa"/>
          </w:tcPr>
          <w:p w14:paraId="0042D9B9" w14:textId="77777777" w:rsidR="00817C66" w:rsidRPr="007674FE" w:rsidRDefault="00817C66">
            <w:pPr>
              <w:rPr>
                <w:rFonts w:ascii="Times New Roman" w:hAnsi="Times New Roman" w:cs="Times New Roman"/>
              </w:rPr>
            </w:pPr>
          </w:p>
        </w:tc>
        <w:tc>
          <w:tcPr>
            <w:tcW w:w="1182" w:type="dxa"/>
          </w:tcPr>
          <w:p w14:paraId="1FA7426F" w14:textId="77777777" w:rsidR="00817C66" w:rsidRPr="007674FE" w:rsidRDefault="00817C66">
            <w:pPr>
              <w:rPr>
                <w:rFonts w:ascii="Times New Roman" w:hAnsi="Times New Roman" w:cs="Times New Roman"/>
              </w:rPr>
            </w:pPr>
          </w:p>
        </w:tc>
      </w:tr>
      <w:tr w:rsidR="00817C66" w:rsidRPr="007674FE" w14:paraId="4D3BD8C8" w14:textId="77777777" w:rsidTr="005832FB">
        <w:tc>
          <w:tcPr>
            <w:tcW w:w="675" w:type="dxa"/>
          </w:tcPr>
          <w:p w14:paraId="66F68391" w14:textId="77777777" w:rsidR="00817C66" w:rsidRPr="007674FE" w:rsidRDefault="00817C66" w:rsidP="009D2D3C">
            <w:pPr>
              <w:jc w:val="center"/>
              <w:rPr>
                <w:rFonts w:ascii="Times New Roman" w:hAnsi="Times New Roman" w:cs="Times New Roman"/>
              </w:rPr>
            </w:pPr>
          </w:p>
        </w:tc>
        <w:tc>
          <w:tcPr>
            <w:tcW w:w="1134" w:type="dxa"/>
          </w:tcPr>
          <w:p w14:paraId="1A22454B" w14:textId="77777777" w:rsidR="00817C66" w:rsidRPr="007674FE" w:rsidRDefault="00817C66">
            <w:pPr>
              <w:rPr>
                <w:rFonts w:ascii="Times New Roman" w:hAnsi="Times New Roman" w:cs="Times New Roman"/>
              </w:rPr>
            </w:pPr>
          </w:p>
        </w:tc>
        <w:tc>
          <w:tcPr>
            <w:tcW w:w="709" w:type="dxa"/>
          </w:tcPr>
          <w:p w14:paraId="2FC90C23" w14:textId="77777777" w:rsidR="00817C66" w:rsidRPr="007674FE" w:rsidRDefault="00817C66">
            <w:pPr>
              <w:rPr>
                <w:rFonts w:ascii="Times New Roman" w:hAnsi="Times New Roman" w:cs="Times New Roman"/>
              </w:rPr>
            </w:pPr>
          </w:p>
        </w:tc>
        <w:tc>
          <w:tcPr>
            <w:tcW w:w="1843" w:type="dxa"/>
          </w:tcPr>
          <w:p w14:paraId="4EE375E7" w14:textId="77777777" w:rsidR="00817C66" w:rsidRPr="007674FE" w:rsidRDefault="00817C66">
            <w:pPr>
              <w:rPr>
                <w:rFonts w:ascii="Times New Roman" w:hAnsi="Times New Roman" w:cs="Times New Roman"/>
              </w:rPr>
            </w:pPr>
          </w:p>
        </w:tc>
        <w:tc>
          <w:tcPr>
            <w:tcW w:w="1880" w:type="dxa"/>
          </w:tcPr>
          <w:p w14:paraId="072EFAEF" w14:textId="77777777" w:rsidR="00817C66" w:rsidRPr="007674FE" w:rsidRDefault="00817C66">
            <w:pPr>
              <w:rPr>
                <w:rFonts w:ascii="Times New Roman" w:hAnsi="Times New Roman" w:cs="Times New Roman"/>
              </w:rPr>
            </w:pPr>
          </w:p>
        </w:tc>
        <w:tc>
          <w:tcPr>
            <w:tcW w:w="1249" w:type="dxa"/>
          </w:tcPr>
          <w:p w14:paraId="305D5866" w14:textId="77777777" w:rsidR="00817C66" w:rsidRPr="007674FE" w:rsidRDefault="00817C66">
            <w:pPr>
              <w:rPr>
                <w:rFonts w:ascii="Times New Roman" w:hAnsi="Times New Roman" w:cs="Times New Roman"/>
              </w:rPr>
            </w:pPr>
          </w:p>
        </w:tc>
        <w:tc>
          <w:tcPr>
            <w:tcW w:w="1182" w:type="dxa"/>
          </w:tcPr>
          <w:p w14:paraId="08151607" w14:textId="77777777" w:rsidR="00817C66" w:rsidRPr="007674FE" w:rsidRDefault="00817C66">
            <w:pPr>
              <w:rPr>
                <w:rFonts w:ascii="Times New Roman" w:hAnsi="Times New Roman" w:cs="Times New Roman"/>
              </w:rPr>
            </w:pPr>
          </w:p>
        </w:tc>
        <w:tc>
          <w:tcPr>
            <w:tcW w:w="1182" w:type="dxa"/>
          </w:tcPr>
          <w:p w14:paraId="2BFABD45" w14:textId="77777777" w:rsidR="00817C66" w:rsidRPr="007674FE" w:rsidRDefault="00817C66">
            <w:pPr>
              <w:rPr>
                <w:rFonts w:ascii="Times New Roman" w:hAnsi="Times New Roman" w:cs="Times New Roman"/>
              </w:rPr>
            </w:pPr>
          </w:p>
        </w:tc>
      </w:tr>
    </w:tbl>
    <w:p w14:paraId="0BF84CE5" w14:textId="77777777" w:rsidR="005F0DE5" w:rsidRPr="007674FE" w:rsidRDefault="001E7247">
      <w:pPr>
        <w:rPr>
          <w:rFonts w:ascii="Times New Roman" w:hAnsi="Times New Roman" w:cs="Times New Roman"/>
        </w:rPr>
      </w:pPr>
      <w:r w:rsidRPr="007674FE">
        <w:rPr>
          <w:rFonts w:ascii="Times New Roman" w:hAnsi="Times New Roman" w:cs="Times New Roman"/>
        </w:rPr>
        <w:t>说明：</w:t>
      </w:r>
      <w:r w:rsidRPr="007674FE">
        <w:rPr>
          <w:rFonts w:ascii="Times New Roman" w:hAnsi="Times New Roman" w:cs="Times New Roman"/>
        </w:rPr>
        <w:t>“</w:t>
      </w:r>
      <w:r w:rsidRPr="007674FE">
        <w:rPr>
          <w:rFonts w:ascii="Times New Roman" w:hAnsi="Times New Roman" w:cs="Times New Roman"/>
        </w:rPr>
        <w:t>变更原因</w:t>
      </w:r>
      <w:r w:rsidRPr="007674FE">
        <w:rPr>
          <w:rFonts w:ascii="Times New Roman" w:hAnsi="Times New Roman" w:cs="Times New Roman"/>
        </w:rPr>
        <w:t>”</w:t>
      </w:r>
      <w:r w:rsidRPr="007674FE">
        <w:rPr>
          <w:rFonts w:ascii="Times New Roman" w:hAnsi="Times New Roman" w:cs="Times New Roman"/>
        </w:rPr>
        <w:t>主要是分为：</w:t>
      </w:r>
    </w:p>
    <w:p w14:paraId="4FAAB7AB"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建立初稿</w:t>
      </w:r>
    </w:p>
    <w:p w14:paraId="63550A17"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内容修订</w:t>
      </w:r>
    </w:p>
    <w:p w14:paraId="5070EE92"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正式发布</w:t>
      </w:r>
    </w:p>
    <w:p w14:paraId="177D2531" w14:textId="77777777" w:rsidR="005F0DE5" w:rsidRPr="007674FE" w:rsidRDefault="005F0DE5">
      <w:pPr>
        <w:widowControl/>
        <w:jc w:val="left"/>
        <w:rPr>
          <w:rFonts w:ascii="Times New Roman" w:hAnsi="Times New Roman" w:cs="Times New Roman"/>
        </w:rPr>
      </w:pPr>
      <w:r w:rsidRPr="007674FE">
        <w:rPr>
          <w:rFonts w:ascii="Times New Roman" w:hAnsi="Times New Roman" w:cs="Times New Roman"/>
        </w:rPr>
        <w:br w:type="page"/>
      </w:r>
    </w:p>
    <w:sdt>
      <w:sdtPr>
        <w:rPr>
          <w:rFonts w:ascii="Times New Roman" w:eastAsiaTheme="minorEastAsia" w:hAnsi="Times New Roman" w:cs="Times New Roman"/>
          <w:b w:val="0"/>
          <w:bCs w:val="0"/>
          <w:color w:val="auto"/>
          <w:kern w:val="2"/>
          <w:sz w:val="21"/>
          <w:szCs w:val="22"/>
          <w:lang w:val="zh-CN"/>
        </w:rPr>
        <w:id w:val="1367566109"/>
        <w:docPartObj>
          <w:docPartGallery w:val="Table of Contents"/>
          <w:docPartUnique/>
        </w:docPartObj>
      </w:sdtPr>
      <w:sdtEndPr/>
      <w:sdtContent>
        <w:p w14:paraId="37088D96" w14:textId="77777777" w:rsidR="008237FE" w:rsidRDefault="000716B6" w:rsidP="002E5076">
          <w:pPr>
            <w:pStyle w:val="TOC"/>
            <w:jc w:val="center"/>
            <w:rPr>
              <w:rFonts w:ascii="Times New Roman" w:hAnsi="Times New Roman" w:cs="Times New Roman"/>
            </w:rPr>
          </w:pPr>
          <w:r w:rsidRPr="007674FE">
            <w:rPr>
              <w:rFonts w:ascii="Times New Roman" w:hAnsi="Times New Roman" w:cs="Times New Roman"/>
              <w:lang w:val="zh-CN"/>
            </w:rPr>
            <w:t>目录</w:t>
          </w:r>
        </w:p>
        <w:p w14:paraId="5E2C8397" w14:textId="77777777" w:rsidR="002C602F" w:rsidRDefault="00F04C51">
          <w:pPr>
            <w:pStyle w:val="TOC1"/>
            <w:rPr>
              <w:noProof/>
            </w:rPr>
          </w:pPr>
          <w:r w:rsidRPr="007674FE">
            <w:rPr>
              <w:rFonts w:ascii="Times New Roman" w:hAnsi="Times New Roman" w:cs="Times New Roman"/>
            </w:rPr>
            <w:fldChar w:fldCharType="begin"/>
          </w:r>
          <w:r w:rsidR="000716B6" w:rsidRPr="007674FE">
            <w:rPr>
              <w:rFonts w:ascii="Times New Roman" w:hAnsi="Times New Roman" w:cs="Times New Roman"/>
            </w:rPr>
            <w:instrText xml:space="preserve"> TOC \o "1-3" \h \z \u </w:instrText>
          </w:r>
          <w:r w:rsidRPr="007674FE">
            <w:rPr>
              <w:rFonts w:ascii="Times New Roman" w:hAnsi="Times New Roman" w:cs="Times New Roman"/>
            </w:rPr>
            <w:fldChar w:fldCharType="separate"/>
          </w:r>
          <w:hyperlink w:anchor="_Toc369854456" w:history="1">
            <w:r w:rsidR="002C602F" w:rsidRPr="00E53AB0">
              <w:rPr>
                <w:rStyle w:val="ac"/>
                <w:rFonts w:ascii="Times New Roman" w:hAnsi="Times New Roman" w:cs="Times New Roman"/>
                <w:noProof/>
              </w:rPr>
              <w:t>1.</w:t>
            </w:r>
            <w:r w:rsidR="002C602F">
              <w:rPr>
                <w:noProof/>
              </w:rPr>
              <w:tab/>
            </w:r>
            <w:r w:rsidR="002C602F" w:rsidRPr="00E53AB0">
              <w:rPr>
                <w:rStyle w:val="ac"/>
                <w:rFonts w:ascii="Times New Roman" w:hAnsi="Times New Roman" w:cs="Times New Roman" w:hint="eastAsia"/>
                <w:noProof/>
              </w:rPr>
              <w:t>文档介绍</w:t>
            </w:r>
            <w:r w:rsidR="002C602F">
              <w:rPr>
                <w:noProof/>
                <w:webHidden/>
              </w:rPr>
              <w:tab/>
            </w:r>
            <w:r w:rsidR="002C602F">
              <w:rPr>
                <w:noProof/>
                <w:webHidden/>
              </w:rPr>
              <w:fldChar w:fldCharType="begin"/>
            </w:r>
            <w:r w:rsidR="002C602F">
              <w:rPr>
                <w:noProof/>
                <w:webHidden/>
              </w:rPr>
              <w:instrText xml:space="preserve"> PAGEREF _Toc369854456 \h </w:instrText>
            </w:r>
            <w:r w:rsidR="002C602F">
              <w:rPr>
                <w:noProof/>
                <w:webHidden/>
              </w:rPr>
            </w:r>
            <w:r w:rsidR="002C602F">
              <w:rPr>
                <w:noProof/>
                <w:webHidden/>
              </w:rPr>
              <w:fldChar w:fldCharType="separate"/>
            </w:r>
            <w:r w:rsidR="002C602F">
              <w:rPr>
                <w:noProof/>
                <w:webHidden/>
              </w:rPr>
              <w:t>4</w:t>
            </w:r>
            <w:r w:rsidR="002C602F">
              <w:rPr>
                <w:noProof/>
                <w:webHidden/>
              </w:rPr>
              <w:fldChar w:fldCharType="end"/>
            </w:r>
          </w:hyperlink>
        </w:p>
        <w:p w14:paraId="6CC1185C" w14:textId="77777777" w:rsidR="002C602F" w:rsidRDefault="002C602F">
          <w:pPr>
            <w:pStyle w:val="TOC2"/>
            <w:tabs>
              <w:tab w:val="left" w:pos="1050"/>
              <w:tab w:val="right" w:leader="dot" w:pos="9628"/>
            </w:tabs>
            <w:rPr>
              <w:noProof/>
            </w:rPr>
          </w:pPr>
          <w:hyperlink w:anchor="_Toc369854457" w:history="1">
            <w:r w:rsidRPr="00E53AB0">
              <w:rPr>
                <w:rStyle w:val="ac"/>
                <w:rFonts w:ascii="Times New Roman" w:hAnsi="Times New Roman" w:cs="Times New Roman"/>
                <w:noProof/>
              </w:rPr>
              <w:t>1.1.</w:t>
            </w:r>
            <w:r>
              <w:rPr>
                <w:noProof/>
              </w:rPr>
              <w:tab/>
            </w:r>
            <w:r w:rsidRPr="00E53AB0">
              <w:rPr>
                <w:rStyle w:val="ac"/>
                <w:rFonts w:ascii="Times New Roman" w:hAnsi="Times New Roman" w:cs="Times New Roman" w:hint="eastAsia"/>
                <w:noProof/>
              </w:rPr>
              <w:t>编写目的</w:t>
            </w:r>
            <w:r>
              <w:rPr>
                <w:noProof/>
                <w:webHidden/>
              </w:rPr>
              <w:tab/>
            </w:r>
            <w:r>
              <w:rPr>
                <w:noProof/>
                <w:webHidden/>
              </w:rPr>
              <w:fldChar w:fldCharType="begin"/>
            </w:r>
            <w:r>
              <w:rPr>
                <w:noProof/>
                <w:webHidden/>
              </w:rPr>
              <w:instrText xml:space="preserve"> PAGEREF _Toc369854457 \h </w:instrText>
            </w:r>
            <w:r>
              <w:rPr>
                <w:noProof/>
                <w:webHidden/>
              </w:rPr>
            </w:r>
            <w:r>
              <w:rPr>
                <w:noProof/>
                <w:webHidden/>
              </w:rPr>
              <w:fldChar w:fldCharType="separate"/>
            </w:r>
            <w:r>
              <w:rPr>
                <w:noProof/>
                <w:webHidden/>
              </w:rPr>
              <w:t>4</w:t>
            </w:r>
            <w:r>
              <w:rPr>
                <w:noProof/>
                <w:webHidden/>
              </w:rPr>
              <w:fldChar w:fldCharType="end"/>
            </w:r>
          </w:hyperlink>
        </w:p>
        <w:p w14:paraId="46D07FD3" w14:textId="77777777" w:rsidR="002C602F" w:rsidRDefault="002C602F">
          <w:pPr>
            <w:pStyle w:val="TOC2"/>
            <w:tabs>
              <w:tab w:val="left" w:pos="1050"/>
              <w:tab w:val="right" w:leader="dot" w:pos="9628"/>
            </w:tabs>
            <w:rPr>
              <w:noProof/>
            </w:rPr>
          </w:pPr>
          <w:hyperlink w:anchor="_Toc369854458" w:history="1">
            <w:r w:rsidRPr="00E53AB0">
              <w:rPr>
                <w:rStyle w:val="ac"/>
                <w:rFonts w:ascii="Times New Roman" w:hAnsi="Times New Roman" w:cs="Times New Roman"/>
                <w:noProof/>
              </w:rPr>
              <w:t>1.2.</w:t>
            </w:r>
            <w:r>
              <w:rPr>
                <w:noProof/>
              </w:rPr>
              <w:tab/>
            </w:r>
            <w:r w:rsidRPr="00E53AB0">
              <w:rPr>
                <w:rStyle w:val="ac"/>
                <w:rFonts w:ascii="Times New Roman" w:hAnsi="Times New Roman" w:cs="Times New Roman" w:hint="eastAsia"/>
                <w:noProof/>
              </w:rPr>
              <w:t>文档范围</w:t>
            </w:r>
            <w:r>
              <w:rPr>
                <w:noProof/>
                <w:webHidden/>
              </w:rPr>
              <w:tab/>
            </w:r>
            <w:r>
              <w:rPr>
                <w:noProof/>
                <w:webHidden/>
              </w:rPr>
              <w:fldChar w:fldCharType="begin"/>
            </w:r>
            <w:r>
              <w:rPr>
                <w:noProof/>
                <w:webHidden/>
              </w:rPr>
              <w:instrText xml:space="preserve"> PAGEREF _Toc369854458 \h </w:instrText>
            </w:r>
            <w:r>
              <w:rPr>
                <w:noProof/>
                <w:webHidden/>
              </w:rPr>
            </w:r>
            <w:r>
              <w:rPr>
                <w:noProof/>
                <w:webHidden/>
              </w:rPr>
              <w:fldChar w:fldCharType="separate"/>
            </w:r>
            <w:r>
              <w:rPr>
                <w:noProof/>
                <w:webHidden/>
              </w:rPr>
              <w:t>4</w:t>
            </w:r>
            <w:r>
              <w:rPr>
                <w:noProof/>
                <w:webHidden/>
              </w:rPr>
              <w:fldChar w:fldCharType="end"/>
            </w:r>
          </w:hyperlink>
        </w:p>
        <w:p w14:paraId="47C4ABFA" w14:textId="77777777" w:rsidR="002C602F" w:rsidRDefault="002C602F">
          <w:pPr>
            <w:pStyle w:val="TOC2"/>
            <w:tabs>
              <w:tab w:val="left" w:pos="1050"/>
              <w:tab w:val="right" w:leader="dot" w:pos="9628"/>
            </w:tabs>
            <w:rPr>
              <w:noProof/>
            </w:rPr>
          </w:pPr>
          <w:hyperlink w:anchor="_Toc369854459" w:history="1">
            <w:r w:rsidRPr="00E53AB0">
              <w:rPr>
                <w:rStyle w:val="ac"/>
                <w:rFonts w:ascii="Times New Roman" w:hAnsi="Times New Roman" w:cs="Times New Roman"/>
                <w:noProof/>
              </w:rPr>
              <w:t>1.3.</w:t>
            </w:r>
            <w:r>
              <w:rPr>
                <w:noProof/>
              </w:rPr>
              <w:tab/>
            </w:r>
            <w:r w:rsidRPr="00E53AB0">
              <w:rPr>
                <w:rStyle w:val="ac"/>
                <w:rFonts w:ascii="Times New Roman" w:hAnsi="Times New Roman" w:cs="Times New Roman" w:hint="eastAsia"/>
                <w:noProof/>
              </w:rPr>
              <w:t>读者对象</w:t>
            </w:r>
            <w:r>
              <w:rPr>
                <w:noProof/>
                <w:webHidden/>
              </w:rPr>
              <w:tab/>
            </w:r>
            <w:r>
              <w:rPr>
                <w:noProof/>
                <w:webHidden/>
              </w:rPr>
              <w:fldChar w:fldCharType="begin"/>
            </w:r>
            <w:r>
              <w:rPr>
                <w:noProof/>
                <w:webHidden/>
              </w:rPr>
              <w:instrText xml:space="preserve"> PAGEREF _Toc369854459 \h </w:instrText>
            </w:r>
            <w:r>
              <w:rPr>
                <w:noProof/>
                <w:webHidden/>
              </w:rPr>
            </w:r>
            <w:r>
              <w:rPr>
                <w:noProof/>
                <w:webHidden/>
              </w:rPr>
              <w:fldChar w:fldCharType="separate"/>
            </w:r>
            <w:r>
              <w:rPr>
                <w:noProof/>
                <w:webHidden/>
              </w:rPr>
              <w:t>4</w:t>
            </w:r>
            <w:r>
              <w:rPr>
                <w:noProof/>
                <w:webHidden/>
              </w:rPr>
              <w:fldChar w:fldCharType="end"/>
            </w:r>
          </w:hyperlink>
        </w:p>
        <w:p w14:paraId="5F0665FE" w14:textId="77777777" w:rsidR="002C602F" w:rsidRDefault="002C602F">
          <w:pPr>
            <w:pStyle w:val="TOC2"/>
            <w:tabs>
              <w:tab w:val="left" w:pos="1050"/>
              <w:tab w:val="right" w:leader="dot" w:pos="9628"/>
            </w:tabs>
            <w:rPr>
              <w:noProof/>
            </w:rPr>
          </w:pPr>
          <w:hyperlink w:anchor="_Toc369854460" w:history="1">
            <w:r w:rsidRPr="00E53AB0">
              <w:rPr>
                <w:rStyle w:val="ac"/>
                <w:rFonts w:ascii="Times New Roman" w:hAnsi="Times New Roman" w:cs="Times New Roman"/>
                <w:noProof/>
              </w:rPr>
              <w:t>1.4.</w:t>
            </w:r>
            <w:r>
              <w:rPr>
                <w:noProof/>
              </w:rPr>
              <w:tab/>
            </w:r>
            <w:r w:rsidRPr="00E53AB0">
              <w:rPr>
                <w:rStyle w:val="ac"/>
                <w:rFonts w:ascii="Times New Roman" w:hAnsi="Times New Roman" w:cs="Times New Roman" w:hint="eastAsia"/>
                <w:noProof/>
              </w:rPr>
              <w:t>术语与缩写解释</w:t>
            </w:r>
            <w:r>
              <w:rPr>
                <w:noProof/>
                <w:webHidden/>
              </w:rPr>
              <w:tab/>
            </w:r>
            <w:r>
              <w:rPr>
                <w:noProof/>
                <w:webHidden/>
              </w:rPr>
              <w:fldChar w:fldCharType="begin"/>
            </w:r>
            <w:r>
              <w:rPr>
                <w:noProof/>
                <w:webHidden/>
              </w:rPr>
              <w:instrText xml:space="preserve"> PAGEREF _Toc369854460 \h </w:instrText>
            </w:r>
            <w:r>
              <w:rPr>
                <w:noProof/>
                <w:webHidden/>
              </w:rPr>
            </w:r>
            <w:r>
              <w:rPr>
                <w:noProof/>
                <w:webHidden/>
              </w:rPr>
              <w:fldChar w:fldCharType="separate"/>
            </w:r>
            <w:r>
              <w:rPr>
                <w:noProof/>
                <w:webHidden/>
              </w:rPr>
              <w:t>4</w:t>
            </w:r>
            <w:r>
              <w:rPr>
                <w:noProof/>
                <w:webHidden/>
              </w:rPr>
              <w:fldChar w:fldCharType="end"/>
            </w:r>
          </w:hyperlink>
        </w:p>
        <w:p w14:paraId="1383A8C1" w14:textId="77777777" w:rsidR="002C602F" w:rsidRDefault="002C602F">
          <w:pPr>
            <w:pStyle w:val="TOC2"/>
            <w:tabs>
              <w:tab w:val="left" w:pos="1050"/>
              <w:tab w:val="right" w:leader="dot" w:pos="9628"/>
            </w:tabs>
            <w:rPr>
              <w:noProof/>
            </w:rPr>
          </w:pPr>
          <w:hyperlink w:anchor="_Toc369854461" w:history="1">
            <w:r w:rsidRPr="00E53AB0">
              <w:rPr>
                <w:rStyle w:val="ac"/>
                <w:rFonts w:ascii="Times New Roman" w:hAnsi="Times New Roman" w:cs="Times New Roman"/>
                <w:noProof/>
              </w:rPr>
              <w:t>1.5.</w:t>
            </w:r>
            <w:r>
              <w:rPr>
                <w:noProof/>
              </w:rPr>
              <w:tab/>
            </w:r>
            <w:r w:rsidRPr="00E53AB0">
              <w:rPr>
                <w:rStyle w:val="ac"/>
                <w:rFonts w:ascii="Times New Roman" w:hAnsi="Times New Roman" w:cs="Times New Roman" w:hint="eastAsia"/>
                <w:noProof/>
              </w:rPr>
              <w:t>参考资料</w:t>
            </w:r>
            <w:r>
              <w:rPr>
                <w:noProof/>
                <w:webHidden/>
              </w:rPr>
              <w:tab/>
            </w:r>
            <w:r>
              <w:rPr>
                <w:noProof/>
                <w:webHidden/>
              </w:rPr>
              <w:fldChar w:fldCharType="begin"/>
            </w:r>
            <w:r>
              <w:rPr>
                <w:noProof/>
                <w:webHidden/>
              </w:rPr>
              <w:instrText xml:space="preserve"> PAGEREF _Toc369854461 \h </w:instrText>
            </w:r>
            <w:r>
              <w:rPr>
                <w:noProof/>
                <w:webHidden/>
              </w:rPr>
            </w:r>
            <w:r>
              <w:rPr>
                <w:noProof/>
                <w:webHidden/>
              </w:rPr>
              <w:fldChar w:fldCharType="separate"/>
            </w:r>
            <w:r>
              <w:rPr>
                <w:noProof/>
                <w:webHidden/>
              </w:rPr>
              <w:t>4</w:t>
            </w:r>
            <w:r>
              <w:rPr>
                <w:noProof/>
                <w:webHidden/>
              </w:rPr>
              <w:fldChar w:fldCharType="end"/>
            </w:r>
          </w:hyperlink>
        </w:p>
        <w:p w14:paraId="3CEDA1AC" w14:textId="77777777" w:rsidR="002C602F" w:rsidRDefault="002C602F">
          <w:pPr>
            <w:pStyle w:val="TOC1"/>
            <w:rPr>
              <w:noProof/>
            </w:rPr>
          </w:pPr>
          <w:hyperlink w:anchor="_Toc369854462" w:history="1">
            <w:r w:rsidRPr="00E53AB0">
              <w:rPr>
                <w:rStyle w:val="ac"/>
                <w:rFonts w:ascii="Times New Roman" w:hAnsi="Times New Roman" w:cs="Times New Roman"/>
                <w:noProof/>
              </w:rPr>
              <w:t>2.</w:t>
            </w:r>
            <w:r>
              <w:rPr>
                <w:noProof/>
              </w:rPr>
              <w:tab/>
            </w:r>
            <w:r w:rsidRPr="00E53AB0">
              <w:rPr>
                <w:rStyle w:val="ac"/>
                <w:rFonts w:ascii="Times New Roman" w:hAnsi="Times New Roman" w:cs="Times New Roman" w:hint="eastAsia"/>
                <w:noProof/>
              </w:rPr>
              <w:t>项目介绍</w:t>
            </w:r>
            <w:r>
              <w:rPr>
                <w:noProof/>
                <w:webHidden/>
              </w:rPr>
              <w:tab/>
            </w:r>
            <w:r>
              <w:rPr>
                <w:noProof/>
                <w:webHidden/>
              </w:rPr>
              <w:fldChar w:fldCharType="begin"/>
            </w:r>
            <w:r>
              <w:rPr>
                <w:noProof/>
                <w:webHidden/>
              </w:rPr>
              <w:instrText xml:space="preserve"> PAGEREF _Toc369854462 \h </w:instrText>
            </w:r>
            <w:r>
              <w:rPr>
                <w:noProof/>
                <w:webHidden/>
              </w:rPr>
            </w:r>
            <w:r>
              <w:rPr>
                <w:noProof/>
                <w:webHidden/>
              </w:rPr>
              <w:fldChar w:fldCharType="separate"/>
            </w:r>
            <w:r>
              <w:rPr>
                <w:noProof/>
                <w:webHidden/>
              </w:rPr>
              <w:t>4</w:t>
            </w:r>
            <w:r>
              <w:rPr>
                <w:noProof/>
                <w:webHidden/>
              </w:rPr>
              <w:fldChar w:fldCharType="end"/>
            </w:r>
          </w:hyperlink>
        </w:p>
        <w:p w14:paraId="036007C0" w14:textId="77777777" w:rsidR="002C602F" w:rsidRDefault="002C602F">
          <w:pPr>
            <w:pStyle w:val="TOC2"/>
            <w:tabs>
              <w:tab w:val="left" w:pos="1050"/>
              <w:tab w:val="right" w:leader="dot" w:pos="9628"/>
            </w:tabs>
            <w:rPr>
              <w:noProof/>
            </w:rPr>
          </w:pPr>
          <w:hyperlink w:anchor="_Toc369854463" w:history="1">
            <w:r w:rsidRPr="00E53AB0">
              <w:rPr>
                <w:rStyle w:val="ac"/>
                <w:rFonts w:ascii="Times New Roman" w:hAnsi="Times New Roman" w:cs="Times New Roman"/>
                <w:noProof/>
              </w:rPr>
              <w:t>2.1.</w:t>
            </w:r>
            <w:r>
              <w:rPr>
                <w:noProof/>
              </w:rPr>
              <w:tab/>
            </w:r>
            <w:r w:rsidRPr="00E53AB0">
              <w:rPr>
                <w:rStyle w:val="ac"/>
                <w:rFonts w:ascii="Times New Roman" w:hAnsi="Times New Roman" w:cs="Times New Roman" w:hint="eastAsia"/>
                <w:noProof/>
              </w:rPr>
              <w:t>项目说明</w:t>
            </w:r>
            <w:r>
              <w:rPr>
                <w:noProof/>
                <w:webHidden/>
              </w:rPr>
              <w:tab/>
            </w:r>
            <w:r>
              <w:rPr>
                <w:noProof/>
                <w:webHidden/>
              </w:rPr>
              <w:fldChar w:fldCharType="begin"/>
            </w:r>
            <w:r>
              <w:rPr>
                <w:noProof/>
                <w:webHidden/>
              </w:rPr>
              <w:instrText xml:space="preserve"> PAGEREF _Toc369854463 \h </w:instrText>
            </w:r>
            <w:r>
              <w:rPr>
                <w:noProof/>
                <w:webHidden/>
              </w:rPr>
            </w:r>
            <w:r>
              <w:rPr>
                <w:noProof/>
                <w:webHidden/>
              </w:rPr>
              <w:fldChar w:fldCharType="separate"/>
            </w:r>
            <w:r>
              <w:rPr>
                <w:noProof/>
                <w:webHidden/>
              </w:rPr>
              <w:t>4</w:t>
            </w:r>
            <w:r>
              <w:rPr>
                <w:noProof/>
                <w:webHidden/>
              </w:rPr>
              <w:fldChar w:fldCharType="end"/>
            </w:r>
          </w:hyperlink>
        </w:p>
        <w:p w14:paraId="1615F013" w14:textId="77777777" w:rsidR="002C602F" w:rsidRDefault="002C602F">
          <w:pPr>
            <w:pStyle w:val="TOC2"/>
            <w:tabs>
              <w:tab w:val="left" w:pos="1050"/>
              <w:tab w:val="right" w:leader="dot" w:pos="9628"/>
            </w:tabs>
            <w:rPr>
              <w:noProof/>
            </w:rPr>
          </w:pPr>
          <w:hyperlink w:anchor="_Toc369854464" w:history="1">
            <w:r w:rsidRPr="00E53AB0">
              <w:rPr>
                <w:rStyle w:val="ac"/>
                <w:rFonts w:ascii="Times New Roman" w:hAnsi="Times New Roman" w:cs="Times New Roman"/>
                <w:noProof/>
              </w:rPr>
              <w:t>2.2.</w:t>
            </w:r>
            <w:r>
              <w:rPr>
                <w:noProof/>
              </w:rPr>
              <w:tab/>
            </w:r>
            <w:r w:rsidRPr="00E53AB0">
              <w:rPr>
                <w:rStyle w:val="ac"/>
                <w:rFonts w:ascii="Times New Roman" w:hAnsi="Times New Roman" w:cs="Times New Roman" w:hint="eastAsia"/>
                <w:noProof/>
              </w:rPr>
              <w:t>项目背景</w:t>
            </w:r>
            <w:r>
              <w:rPr>
                <w:noProof/>
                <w:webHidden/>
              </w:rPr>
              <w:tab/>
            </w:r>
            <w:r>
              <w:rPr>
                <w:noProof/>
                <w:webHidden/>
              </w:rPr>
              <w:fldChar w:fldCharType="begin"/>
            </w:r>
            <w:r>
              <w:rPr>
                <w:noProof/>
                <w:webHidden/>
              </w:rPr>
              <w:instrText xml:space="preserve"> PAGEREF _Toc369854464 \h </w:instrText>
            </w:r>
            <w:r>
              <w:rPr>
                <w:noProof/>
                <w:webHidden/>
              </w:rPr>
            </w:r>
            <w:r>
              <w:rPr>
                <w:noProof/>
                <w:webHidden/>
              </w:rPr>
              <w:fldChar w:fldCharType="separate"/>
            </w:r>
            <w:r>
              <w:rPr>
                <w:noProof/>
                <w:webHidden/>
              </w:rPr>
              <w:t>4</w:t>
            </w:r>
            <w:r>
              <w:rPr>
                <w:noProof/>
                <w:webHidden/>
              </w:rPr>
              <w:fldChar w:fldCharType="end"/>
            </w:r>
          </w:hyperlink>
        </w:p>
        <w:p w14:paraId="62A7B987" w14:textId="77777777" w:rsidR="002C602F" w:rsidRDefault="002C602F">
          <w:pPr>
            <w:pStyle w:val="TOC2"/>
            <w:tabs>
              <w:tab w:val="left" w:pos="1050"/>
              <w:tab w:val="right" w:leader="dot" w:pos="9628"/>
            </w:tabs>
            <w:rPr>
              <w:noProof/>
            </w:rPr>
          </w:pPr>
          <w:hyperlink w:anchor="_Toc369854465" w:history="1">
            <w:r w:rsidRPr="00E53AB0">
              <w:rPr>
                <w:rStyle w:val="ac"/>
                <w:rFonts w:ascii="Times New Roman" w:hAnsi="Times New Roman" w:cs="Times New Roman"/>
                <w:noProof/>
              </w:rPr>
              <w:t>2.3.</w:t>
            </w:r>
            <w:r>
              <w:rPr>
                <w:noProof/>
              </w:rPr>
              <w:tab/>
            </w:r>
            <w:r w:rsidRPr="00E53AB0">
              <w:rPr>
                <w:rStyle w:val="ac"/>
                <w:rFonts w:ascii="Times New Roman" w:hAnsi="Times New Roman" w:cs="Times New Roman" w:hint="eastAsia"/>
                <w:noProof/>
              </w:rPr>
              <w:t>项目目标</w:t>
            </w:r>
            <w:r>
              <w:rPr>
                <w:noProof/>
                <w:webHidden/>
              </w:rPr>
              <w:tab/>
            </w:r>
            <w:r>
              <w:rPr>
                <w:noProof/>
                <w:webHidden/>
              </w:rPr>
              <w:fldChar w:fldCharType="begin"/>
            </w:r>
            <w:r>
              <w:rPr>
                <w:noProof/>
                <w:webHidden/>
              </w:rPr>
              <w:instrText xml:space="preserve"> PAGEREF _Toc369854465 \h </w:instrText>
            </w:r>
            <w:r>
              <w:rPr>
                <w:noProof/>
                <w:webHidden/>
              </w:rPr>
            </w:r>
            <w:r>
              <w:rPr>
                <w:noProof/>
                <w:webHidden/>
              </w:rPr>
              <w:fldChar w:fldCharType="separate"/>
            </w:r>
            <w:r>
              <w:rPr>
                <w:noProof/>
                <w:webHidden/>
              </w:rPr>
              <w:t>5</w:t>
            </w:r>
            <w:r>
              <w:rPr>
                <w:noProof/>
                <w:webHidden/>
              </w:rPr>
              <w:fldChar w:fldCharType="end"/>
            </w:r>
          </w:hyperlink>
        </w:p>
        <w:p w14:paraId="57856BD3" w14:textId="77777777" w:rsidR="002C602F" w:rsidRDefault="002C602F">
          <w:pPr>
            <w:pStyle w:val="TOC2"/>
            <w:tabs>
              <w:tab w:val="left" w:pos="1050"/>
              <w:tab w:val="right" w:leader="dot" w:pos="9628"/>
            </w:tabs>
            <w:rPr>
              <w:noProof/>
            </w:rPr>
          </w:pPr>
          <w:hyperlink w:anchor="_Toc369854466" w:history="1">
            <w:r w:rsidRPr="00E53AB0">
              <w:rPr>
                <w:rStyle w:val="ac"/>
                <w:rFonts w:ascii="Times New Roman" w:hAnsi="Times New Roman" w:cs="Times New Roman"/>
                <w:noProof/>
              </w:rPr>
              <w:t>2.4.</w:t>
            </w:r>
            <w:r>
              <w:rPr>
                <w:noProof/>
              </w:rPr>
              <w:tab/>
            </w:r>
            <w:r w:rsidRPr="00E53AB0">
              <w:rPr>
                <w:rStyle w:val="ac"/>
                <w:rFonts w:ascii="Times New Roman" w:hAnsi="Times New Roman" w:cs="Times New Roman" w:hint="eastAsia"/>
                <w:noProof/>
              </w:rPr>
              <w:t>项目用户</w:t>
            </w:r>
            <w:r>
              <w:rPr>
                <w:noProof/>
                <w:webHidden/>
              </w:rPr>
              <w:tab/>
            </w:r>
            <w:r>
              <w:rPr>
                <w:noProof/>
                <w:webHidden/>
              </w:rPr>
              <w:fldChar w:fldCharType="begin"/>
            </w:r>
            <w:r>
              <w:rPr>
                <w:noProof/>
                <w:webHidden/>
              </w:rPr>
              <w:instrText xml:space="preserve"> PAGEREF _Toc369854466 \h </w:instrText>
            </w:r>
            <w:r>
              <w:rPr>
                <w:noProof/>
                <w:webHidden/>
              </w:rPr>
            </w:r>
            <w:r>
              <w:rPr>
                <w:noProof/>
                <w:webHidden/>
              </w:rPr>
              <w:fldChar w:fldCharType="separate"/>
            </w:r>
            <w:r>
              <w:rPr>
                <w:noProof/>
                <w:webHidden/>
              </w:rPr>
              <w:t>5</w:t>
            </w:r>
            <w:r>
              <w:rPr>
                <w:noProof/>
                <w:webHidden/>
              </w:rPr>
              <w:fldChar w:fldCharType="end"/>
            </w:r>
          </w:hyperlink>
        </w:p>
        <w:p w14:paraId="34865A31" w14:textId="77777777" w:rsidR="002C602F" w:rsidRDefault="002C602F">
          <w:pPr>
            <w:pStyle w:val="TOC1"/>
            <w:rPr>
              <w:noProof/>
            </w:rPr>
          </w:pPr>
          <w:hyperlink w:anchor="_Toc369854467" w:history="1">
            <w:r w:rsidRPr="00E53AB0">
              <w:rPr>
                <w:rStyle w:val="ac"/>
                <w:rFonts w:ascii="Times New Roman" w:hAnsi="Times New Roman" w:cs="Times New Roman"/>
                <w:noProof/>
              </w:rPr>
              <w:t>3.</w:t>
            </w:r>
            <w:r>
              <w:rPr>
                <w:noProof/>
              </w:rPr>
              <w:tab/>
            </w:r>
            <w:r w:rsidRPr="00E53AB0">
              <w:rPr>
                <w:rStyle w:val="ac"/>
                <w:rFonts w:ascii="Times New Roman" w:hAnsi="Times New Roman" w:cs="Times New Roman" w:hint="eastAsia"/>
                <w:noProof/>
              </w:rPr>
              <w:t>需求说明</w:t>
            </w:r>
            <w:r>
              <w:rPr>
                <w:noProof/>
                <w:webHidden/>
              </w:rPr>
              <w:tab/>
            </w:r>
            <w:r>
              <w:rPr>
                <w:noProof/>
                <w:webHidden/>
              </w:rPr>
              <w:fldChar w:fldCharType="begin"/>
            </w:r>
            <w:r>
              <w:rPr>
                <w:noProof/>
                <w:webHidden/>
              </w:rPr>
              <w:instrText xml:space="preserve"> PAGEREF _Toc369854467 \h </w:instrText>
            </w:r>
            <w:r>
              <w:rPr>
                <w:noProof/>
                <w:webHidden/>
              </w:rPr>
            </w:r>
            <w:r>
              <w:rPr>
                <w:noProof/>
                <w:webHidden/>
              </w:rPr>
              <w:fldChar w:fldCharType="separate"/>
            </w:r>
            <w:r>
              <w:rPr>
                <w:noProof/>
                <w:webHidden/>
              </w:rPr>
              <w:t>5</w:t>
            </w:r>
            <w:r>
              <w:rPr>
                <w:noProof/>
                <w:webHidden/>
              </w:rPr>
              <w:fldChar w:fldCharType="end"/>
            </w:r>
          </w:hyperlink>
        </w:p>
        <w:p w14:paraId="213EC9CB" w14:textId="77777777" w:rsidR="002C602F" w:rsidRDefault="002C602F">
          <w:pPr>
            <w:pStyle w:val="TOC2"/>
            <w:tabs>
              <w:tab w:val="left" w:pos="1050"/>
              <w:tab w:val="right" w:leader="dot" w:pos="9628"/>
            </w:tabs>
            <w:rPr>
              <w:noProof/>
            </w:rPr>
          </w:pPr>
          <w:hyperlink w:anchor="_Toc369854468" w:history="1">
            <w:r w:rsidRPr="00E53AB0">
              <w:rPr>
                <w:rStyle w:val="ac"/>
                <w:rFonts w:ascii="Times New Roman" w:hAnsi="Times New Roman" w:cs="Times New Roman"/>
                <w:noProof/>
              </w:rPr>
              <w:t>3.1.</w:t>
            </w:r>
            <w:r>
              <w:rPr>
                <w:noProof/>
              </w:rPr>
              <w:tab/>
            </w:r>
            <w:r w:rsidRPr="00E53AB0">
              <w:rPr>
                <w:rStyle w:val="ac"/>
                <w:rFonts w:ascii="Times New Roman" w:hAnsi="Times New Roman" w:cs="Times New Roman" w:hint="eastAsia"/>
                <w:noProof/>
              </w:rPr>
              <w:t>整体需求</w:t>
            </w:r>
            <w:r>
              <w:rPr>
                <w:noProof/>
                <w:webHidden/>
              </w:rPr>
              <w:tab/>
            </w:r>
            <w:r>
              <w:rPr>
                <w:noProof/>
                <w:webHidden/>
              </w:rPr>
              <w:fldChar w:fldCharType="begin"/>
            </w:r>
            <w:r>
              <w:rPr>
                <w:noProof/>
                <w:webHidden/>
              </w:rPr>
              <w:instrText xml:space="preserve"> PAGEREF _Toc369854468 \h </w:instrText>
            </w:r>
            <w:r>
              <w:rPr>
                <w:noProof/>
                <w:webHidden/>
              </w:rPr>
            </w:r>
            <w:r>
              <w:rPr>
                <w:noProof/>
                <w:webHidden/>
              </w:rPr>
              <w:fldChar w:fldCharType="separate"/>
            </w:r>
            <w:r>
              <w:rPr>
                <w:noProof/>
                <w:webHidden/>
              </w:rPr>
              <w:t>5</w:t>
            </w:r>
            <w:r>
              <w:rPr>
                <w:noProof/>
                <w:webHidden/>
              </w:rPr>
              <w:fldChar w:fldCharType="end"/>
            </w:r>
          </w:hyperlink>
        </w:p>
        <w:p w14:paraId="00D028DF" w14:textId="77777777" w:rsidR="002C602F" w:rsidRDefault="002C602F">
          <w:pPr>
            <w:pStyle w:val="TOC2"/>
            <w:tabs>
              <w:tab w:val="left" w:pos="1050"/>
              <w:tab w:val="right" w:leader="dot" w:pos="9628"/>
            </w:tabs>
            <w:rPr>
              <w:noProof/>
            </w:rPr>
          </w:pPr>
          <w:hyperlink w:anchor="_Toc369854469" w:history="1">
            <w:r w:rsidRPr="00E53AB0">
              <w:rPr>
                <w:rStyle w:val="ac"/>
                <w:rFonts w:ascii="Times New Roman" w:hAnsi="Times New Roman" w:cs="Times New Roman"/>
                <w:noProof/>
              </w:rPr>
              <w:t>3.2.</w:t>
            </w:r>
            <w:r>
              <w:rPr>
                <w:noProof/>
              </w:rPr>
              <w:tab/>
            </w:r>
            <w:r w:rsidRPr="00E53AB0">
              <w:rPr>
                <w:rStyle w:val="ac"/>
                <w:rFonts w:ascii="Times New Roman" w:hAnsi="Times New Roman" w:cs="Times New Roman" w:hint="eastAsia"/>
                <w:noProof/>
              </w:rPr>
              <w:t>功能需求</w:t>
            </w:r>
            <w:r>
              <w:rPr>
                <w:noProof/>
                <w:webHidden/>
              </w:rPr>
              <w:tab/>
            </w:r>
            <w:r>
              <w:rPr>
                <w:noProof/>
                <w:webHidden/>
              </w:rPr>
              <w:fldChar w:fldCharType="begin"/>
            </w:r>
            <w:r>
              <w:rPr>
                <w:noProof/>
                <w:webHidden/>
              </w:rPr>
              <w:instrText xml:space="preserve"> PAGEREF _Toc369854469 \h </w:instrText>
            </w:r>
            <w:r>
              <w:rPr>
                <w:noProof/>
                <w:webHidden/>
              </w:rPr>
            </w:r>
            <w:r>
              <w:rPr>
                <w:noProof/>
                <w:webHidden/>
              </w:rPr>
              <w:fldChar w:fldCharType="separate"/>
            </w:r>
            <w:r>
              <w:rPr>
                <w:noProof/>
                <w:webHidden/>
              </w:rPr>
              <w:t>5</w:t>
            </w:r>
            <w:r>
              <w:rPr>
                <w:noProof/>
                <w:webHidden/>
              </w:rPr>
              <w:fldChar w:fldCharType="end"/>
            </w:r>
          </w:hyperlink>
        </w:p>
        <w:p w14:paraId="4CBCA85C" w14:textId="77777777" w:rsidR="002C602F" w:rsidRDefault="002C602F">
          <w:pPr>
            <w:pStyle w:val="TOC3"/>
            <w:tabs>
              <w:tab w:val="left" w:pos="1680"/>
              <w:tab w:val="right" w:leader="dot" w:pos="9628"/>
            </w:tabs>
            <w:rPr>
              <w:noProof/>
            </w:rPr>
          </w:pPr>
          <w:hyperlink w:anchor="_Toc369854470" w:history="1">
            <w:r w:rsidRPr="00E53AB0">
              <w:rPr>
                <w:rStyle w:val="ac"/>
                <w:noProof/>
              </w:rPr>
              <w:t>3.2.1.</w:t>
            </w:r>
            <w:r>
              <w:rPr>
                <w:noProof/>
              </w:rPr>
              <w:tab/>
            </w:r>
            <w:r w:rsidRPr="00E53AB0">
              <w:rPr>
                <w:rStyle w:val="ac"/>
                <w:rFonts w:hint="eastAsia"/>
                <w:noProof/>
              </w:rPr>
              <w:t>需求编号规则</w:t>
            </w:r>
            <w:r>
              <w:rPr>
                <w:noProof/>
                <w:webHidden/>
              </w:rPr>
              <w:tab/>
            </w:r>
            <w:r>
              <w:rPr>
                <w:noProof/>
                <w:webHidden/>
              </w:rPr>
              <w:fldChar w:fldCharType="begin"/>
            </w:r>
            <w:r>
              <w:rPr>
                <w:noProof/>
                <w:webHidden/>
              </w:rPr>
              <w:instrText xml:space="preserve"> PAGEREF _Toc369854470 \h </w:instrText>
            </w:r>
            <w:r>
              <w:rPr>
                <w:noProof/>
                <w:webHidden/>
              </w:rPr>
            </w:r>
            <w:r>
              <w:rPr>
                <w:noProof/>
                <w:webHidden/>
              </w:rPr>
              <w:fldChar w:fldCharType="separate"/>
            </w:r>
            <w:r>
              <w:rPr>
                <w:noProof/>
                <w:webHidden/>
              </w:rPr>
              <w:t>5</w:t>
            </w:r>
            <w:r>
              <w:rPr>
                <w:noProof/>
                <w:webHidden/>
              </w:rPr>
              <w:fldChar w:fldCharType="end"/>
            </w:r>
          </w:hyperlink>
        </w:p>
        <w:p w14:paraId="7C93B7D9" w14:textId="77777777" w:rsidR="002C602F" w:rsidRDefault="002C602F">
          <w:pPr>
            <w:pStyle w:val="TOC3"/>
            <w:tabs>
              <w:tab w:val="left" w:pos="1680"/>
              <w:tab w:val="right" w:leader="dot" w:pos="9628"/>
            </w:tabs>
            <w:rPr>
              <w:noProof/>
            </w:rPr>
          </w:pPr>
          <w:hyperlink w:anchor="_Toc369854471" w:history="1">
            <w:r w:rsidRPr="00E53AB0">
              <w:rPr>
                <w:rStyle w:val="ac"/>
                <w:noProof/>
              </w:rPr>
              <w:t>3.2.2.</w:t>
            </w:r>
            <w:r>
              <w:rPr>
                <w:noProof/>
              </w:rPr>
              <w:tab/>
            </w:r>
            <w:r w:rsidRPr="00E53AB0">
              <w:rPr>
                <w:rStyle w:val="ac"/>
                <w:rFonts w:hint="eastAsia"/>
                <w:noProof/>
              </w:rPr>
              <w:t>总体模块划分</w:t>
            </w:r>
            <w:r>
              <w:rPr>
                <w:noProof/>
                <w:webHidden/>
              </w:rPr>
              <w:tab/>
            </w:r>
            <w:r>
              <w:rPr>
                <w:noProof/>
                <w:webHidden/>
              </w:rPr>
              <w:fldChar w:fldCharType="begin"/>
            </w:r>
            <w:r>
              <w:rPr>
                <w:noProof/>
                <w:webHidden/>
              </w:rPr>
              <w:instrText xml:space="preserve"> PAGEREF _Toc369854471 \h </w:instrText>
            </w:r>
            <w:r>
              <w:rPr>
                <w:noProof/>
                <w:webHidden/>
              </w:rPr>
            </w:r>
            <w:r>
              <w:rPr>
                <w:noProof/>
                <w:webHidden/>
              </w:rPr>
              <w:fldChar w:fldCharType="separate"/>
            </w:r>
            <w:r>
              <w:rPr>
                <w:noProof/>
                <w:webHidden/>
              </w:rPr>
              <w:t>5</w:t>
            </w:r>
            <w:r>
              <w:rPr>
                <w:noProof/>
                <w:webHidden/>
              </w:rPr>
              <w:fldChar w:fldCharType="end"/>
            </w:r>
          </w:hyperlink>
        </w:p>
        <w:p w14:paraId="4A00F0C0" w14:textId="77777777" w:rsidR="002C602F" w:rsidRDefault="002C602F">
          <w:pPr>
            <w:pStyle w:val="TOC1"/>
            <w:rPr>
              <w:noProof/>
            </w:rPr>
          </w:pPr>
          <w:hyperlink w:anchor="_Toc369854472" w:history="1">
            <w:r w:rsidRPr="00E53AB0">
              <w:rPr>
                <w:rStyle w:val="ac"/>
                <w:rFonts w:ascii="Times New Roman" w:hAnsi="Times New Roman" w:cs="Times New Roman"/>
                <w:noProof/>
              </w:rPr>
              <w:t>4.</w:t>
            </w:r>
            <w:r>
              <w:rPr>
                <w:noProof/>
              </w:rPr>
              <w:tab/>
            </w:r>
            <w:r w:rsidRPr="00E53AB0">
              <w:rPr>
                <w:rStyle w:val="ac"/>
                <w:rFonts w:ascii="Times New Roman" w:hAnsi="Times New Roman" w:cs="Times New Roman" w:hint="eastAsia"/>
                <w:noProof/>
              </w:rPr>
              <w:t>功能性需求</w:t>
            </w:r>
            <w:r>
              <w:rPr>
                <w:noProof/>
                <w:webHidden/>
              </w:rPr>
              <w:tab/>
            </w:r>
            <w:r>
              <w:rPr>
                <w:noProof/>
                <w:webHidden/>
              </w:rPr>
              <w:fldChar w:fldCharType="begin"/>
            </w:r>
            <w:r>
              <w:rPr>
                <w:noProof/>
                <w:webHidden/>
              </w:rPr>
              <w:instrText xml:space="preserve"> PAGEREF _Toc369854472 \h </w:instrText>
            </w:r>
            <w:r>
              <w:rPr>
                <w:noProof/>
                <w:webHidden/>
              </w:rPr>
            </w:r>
            <w:r>
              <w:rPr>
                <w:noProof/>
                <w:webHidden/>
              </w:rPr>
              <w:fldChar w:fldCharType="separate"/>
            </w:r>
            <w:r>
              <w:rPr>
                <w:noProof/>
                <w:webHidden/>
              </w:rPr>
              <w:t>5</w:t>
            </w:r>
            <w:r>
              <w:rPr>
                <w:noProof/>
                <w:webHidden/>
              </w:rPr>
              <w:fldChar w:fldCharType="end"/>
            </w:r>
          </w:hyperlink>
        </w:p>
        <w:p w14:paraId="2120C567" w14:textId="77777777" w:rsidR="002C602F" w:rsidRDefault="002C602F">
          <w:pPr>
            <w:pStyle w:val="TOC2"/>
            <w:tabs>
              <w:tab w:val="left" w:pos="1050"/>
              <w:tab w:val="right" w:leader="dot" w:pos="9628"/>
            </w:tabs>
            <w:rPr>
              <w:noProof/>
            </w:rPr>
          </w:pPr>
          <w:hyperlink w:anchor="_Toc369854473" w:history="1">
            <w:r w:rsidRPr="00E53AB0">
              <w:rPr>
                <w:rStyle w:val="ac"/>
                <w:rFonts w:ascii="Times New Roman" w:hAnsi="Times New Roman" w:cs="Times New Roman"/>
                <w:noProof/>
              </w:rPr>
              <w:t>4.1.</w:t>
            </w:r>
            <w:r>
              <w:rPr>
                <w:noProof/>
              </w:rPr>
              <w:tab/>
            </w:r>
            <w:r w:rsidRPr="00E53AB0">
              <w:rPr>
                <w:rStyle w:val="ac"/>
                <w:rFonts w:ascii="Times New Roman" w:hAnsi="Times New Roman" w:cs="Times New Roman" w:hint="eastAsia"/>
                <w:noProof/>
              </w:rPr>
              <w:t>模块</w:t>
            </w:r>
            <w:r w:rsidRPr="00E53AB0">
              <w:rPr>
                <w:rStyle w:val="ac"/>
                <w:rFonts w:ascii="Times New Roman" w:hAnsi="Times New Roman" w:cs="Times New Roman"/>
                <w:noProof/>
              </w:rPr>
              <w:t>1</w:t>
            </w:r>
            <w:r w:rsidRPr="00E53AB0">
              <w:rPr>
                <w:rStyle w:val="ac"/>
                <w:rFonts w:ascii="Times New Roman" w:hAnsi="Times New Roman" w:cs="Times New Roman" w:hint="eastAsia"/>
                <w:noProof/>
              </w:rPr>
              <w:t>编号</w:t>
            </w:r>
            <w:r>
              <w:rPr>
                <w:noProof/>
                <w:webHidden/>
              </w:rPr>
              <w:tab/>
            </w:r>
            <w:r>
              <w:rPr>
                <w:noProof/>
                <w:webHidden/>
              </w:rPr>
              <w:fldChar w:fldCharType="begin"/>
            </w:r>
            <w:r>
              <w:rPr>
                <w:noProof/>
                <w:webHidden/>
              </w:rPr>
              <w:instrText xml:space="preserve"> PAGEREF _Toc369854473 \h </w:instrText>
            </w:r>
            <w:r>
              <w:rPr>
                <w:noProof/>
                <w:webHidden/>
              </w:rPr>
            </w:r>
            <w:r>
              <w:rPr>
                <w:noProof/>
                <w:webHidden/>
              </w:rPr>
              <w:fldChar w:fldCharType="separate"/>
            </w:r>
            <w:r>
              <w:rPr>
                <w:noProof/>
                <w:webHidden/>
              </w:rPr>
              <w:t>5</w:t>
            </w:r>
            <w:r>
              <w:rPr>
                <w:noProof/>
                <w:webHidden/>
              </w:rPr>
              <w:fldChar w:fldCharType="end"/>
            </w:r>
          </w:hyperlink>
        </w:p>
        <w:p w14:paraId="0141B71F" w14:textId="77777777" w:rsidR="002C602F" w:rsidRDefault="002C602F">
          <w:pPr>
            <w:pStyle w:val="TOC3"/>
            <w:tabs>
              <w:tab w:val="left" w:pos="1680"/>
              <w:tab w:val="right" w:leader="dot" w:pos="9628"/>
            </w:tabs>
            <w:rPr>
              <w:noProof/>
            </w:rPr>
          </w:pPr>
          <w:hyperlink w:anchor="_Toc369854474" w:history="1">
            <w:r w:rsidRPr="00E53AB0">
              <w:rPr>
                <w:rStyle w:val="ac"/>
                <w:noProof/>
              </w:rPr>
              <w:t>4.1.1.</w:t>
            </w:r>
            <w:r>
              <w:rPr>
                <w:noProof/>
              </w:rPr>
              <w:tab/>
            </w:r>
            <w:r w:rsidRPr="00E53AB0">
              <w:rPr>
                <w:rStyle w:val="ac"/>
                <w:rFonts w:hint="eastAsia"/>
                <w:noProof/>
              </w:rPr>
              <w:t>一级功能</w:t>
            </w:r>
            <w:r w:rsidRPr="00E53AB0">
              <w:rPr>
                <w:rStyle w:val="ac"/>
                <w:noProof/>
              </w:rPr>
              <w:t>1</w:t>
            </w:r>
            <w:r w:rsidRPr="00E53AB0">
              <w:rPr>
                <w:rStyle w:val="ac"/>
                <w:rFonts w:hint="eastAsia"/>
                <w:noProof/>
              </w:rPr>
              <w:t>编号</w:t>
            </w:r>
            <w:r>
              <w:rPr>
                <w:noProof/>
                <w:webHidden/>
              </w:rPr>
              <w:tab/>
            </w:r>
            <w:r>
              <w:rPr>
                <w:noProof/>
                <w:webHidden/>
              </w:rPr>
              <w:fldChar w:fldCharType="begin"/>
            </w:r>
            <w:r>
              <w:rPr>
                <w:noProof/>
                <w:webHidden/>
              </w:rPr>
              <w:instrText xml:space="preserve"> PAGEREF _Toc369854474 \h </w:instrText>
            </w:r>
            <w:r>
              <w:rPr>
                <w:noProof/>
                <w:webHidden/>
              </w:rPr>
            </w:r>
            <w:r>
              <w:rPr>
                <w:noProof/>
                <w:webHidden/>
              </w:rPr>
              <w:fldChar w:fldCharType="separate"/>
            </w:r>
            <w:r>
              <w:rPr>
                <w:noProof/>
                <w:webHidden/>
              </w:rPr>
              <w:t>6</w:t>
            </w:r>
            <w:r>
              <w:rPr>
                <w:noProof/>
                <w:webHidden/>
              </w:rPr>
              <w:fldChar w:fldCharType="end"/>
            </w:r>
          </w:hyperlink>
        </w:p>
        <w:p w14:paraId="511AC44D" w14:textId="77777777" w:rsidR="002C602F" w:rsidRDefault="002C602F">
          <w:pPr>
            <w:pStyle w:val="TOC3"/>
            <w:tabs>
              <w:tab w:val="left" w:pos="1680"/>
              <w:tab w:val="right" w:leader="dot" w:pos="9628"/>
            </w:tabs>
            <w:rPr>
              <w:noProof/>
            </w:rPr>
          </w:pPr>
          <w:hyperlink w:anchor="_Toc369854475" w:history="1">
            <w:r w:rsidRPr="00E53AB0">
              <w:rPr>
                <w:rStyle w:val="ac"/>
                <w:noProof/>
              </w:rPr>
              <w:t>4.1.2.</w:t>
            </w:r>
            <w:r>
              <w:rPr>
                <w:noProof/>
              </w:rPr>
              <w:tab/>
            </w:r>
            <w:r w:rsidRPr="00E53AB0">
              <w:rPr>
                <w:rStyle w:val="ac"/>
                <w:rFonts w:hint="eastAsia"/>
                <w:noProof/>
              </w:rPr>
              <w:t>二级功能</w:t>
            </w:r>
            <w:r w:rsidRPr="00E53AB0">
              <w:rPr>
                <w:rStyle w:val="ac"/>
                <w:noProof/>
              </w:rPr>
              <w:t>2</w:t>
            </w:r>
            <w:r w:rsidRPr="00E53AB0">
              <w:rPr>
                <w:rStyle w:val="ac"/>
                <w:rFonts w:hint="eastAsia"/>
                <w:noProof/>
              </w:rPr>
              <w:t>编号</w:t>
            </w:r>
            <w:r>
              <w:rPr>
                <w:noProof/>
                <w:webHidden/>
              </w:rPr>
              <w:tab/>
            </w:r>
            <w:r>
              <w:rPr>
                <w:noProof/>
                <w:webHidden/>
              </w:rPr>
              <w:fldChar w:fldCharType="begin"/>
            </w:r>
            <w:r>
              <w:rPr>
                <w:noProof/>
                <w:webHidden/>
              </w:rPr>
              <w:instrText xml:space="preserve"> PAGEREF _Toc369854475 \h </w:instrText>
            </w:r>
            <w:r>
              <w:rPr>
                <w:noProof/>
                <w:webHidden/>
              </w:rPr>
            </w:r>
            <w:r>
              <w:rPr>
                <w:noProof/>
                <w:webHidden/>
              </w:rPr>
              <w:fldChar w:fldCharType="separate"/>
            </w:r>
            <w:r>
              <w:rPr>
                <w:noProof/>
                <w:webHidden/>
              </w:rPr>
              <w:t>6</w:t>
            </w:r>
            <w:r>
              <w:rPr>
                <w:noProof/>
                <w:webHidden/>
              </w:rPr>
              <w:fldChar w:fldCharType="end"/>
            </w:r>
          </w:hyperlink>
        </w:p>
        <w:p w14:paraId="0AE9A5FA" w14:textId="77777777" w:rsidR="002C602F" w:rsidRDefault="002C602F">
          <w:pPr>
            <w:pStyle w:val="TOC2"/>
            <w:tabs>
              <w:tab w:val="left" w:pos="1050"/>
              <w:tab w:val="right" w:leader="dot" w:pos="9628"/>
            </w:tabs>
            <w:rPr>
              <w:noProof/>
            </w:rPr>
          </w:pPr>
          <w:hyperlink w:anchor="_Toc369854476" w:history="1">
            <w:r w:rsidRPr="00E53AB0">
              <w:rPr>
                <w:rStyle w:val="ac"/>
                <w:rFonts w:ascii="Times New Roman" w:hAnsi="Times New Roman" w:cs="Times New Roman"/>
                <w:noProof/>
              </w:rPr>
              <w:t>4.2.</w:t>
            </w:r>
            <w:r>
              <w:rPr>
                <w:noProof/>
              </w:rPr>
              <w:tab/>
            </w:r>
            <w:r w:rsidRPr="00E53AB0">
              <w:rPr>
                <w:rStyle w:val="ac"/>
                <w:rFonts w:ascii="Times New Roman" w:hAnsi="Times New Roman" w:cs="Times New Roman" w:hint="eastAsia"/>
                <w:noProof/>
              </w:rPr>
              <w:t>模块</w:t>
            </w:r>
            <w:r w:rsidRPr="00E53AB0">
              <w:rPr>
                <w:rStyle w:val="ac"/>
                <w:rFonts w:ascii="Times New Roman" w:hAnsi="Times New Roman" w:cs="Times New Roman"/>
                <w:noProof/>
              </w:rPr>
              <w:t>2</w:t>
            </w:r>
            <w:r w:rsidRPr="00E53AB0">
              <w:rPr>
                <w:rStyle w:val="ac"/>
                <w:rFonts w:ascii="Times New Roman" w:hAnsi="Times New Roman" w:cs="Times New Roman" w:hint="eastAsia"/>
                <w:noProof/>
              </w:rPr>
              <w:t>编号</w:t>
            </w:r>
            <w:r>
              <w:rPr>
                <w:noProof/>
                <w:webHidden/>
              </w:rPr>
              <w:tab/>
            </w:r>
            <w:r>
              <w:rPr>
                <w:noProof/>
                <w:webHidden/>
              </w:rPr>
              <w:fldChar w:fldCharType="begin"/>
            </w:r>
            <w:r>
              <w:rPr>
                <w:noProof/>
                <w:webHidden/>
              </w:rPr>
              <w:instrText xml:space="preserve"> PAGEREF _Toc369854476 \h </w:instrText>
            </w:r>
            <w:r>
              <w:rPr>
                <w:noProof/>
                <w:webHidden/>
              </w:rPr>
            </w:r>
            <w:r>
              <w:rPr>
                <w:noProof/>
                <w:webHidden/>
              </w:rPr>
              <w:fldChar w:fldCharType="separate"/>
            </w:r>
            <w:r>
              <w:rPr>
                <w:noProof/>
                <w:webHidden/>
              </w:rPr>
              <w:t>6</w:t>
            </w:r>
            <w:r>
              <w:rPr>
                <w:noProof/>
                <w:webHidden/>
              </w:rPr>
              <w:fldChar w:fldCharType="end"/>
            </w:r>
          </w:hyperlink>
        </w:p>
        <w:p w14:paraId="40912B42" w14:textId="77777777" w:rsidR="002C602F" w:rsidRDefault="002C602F">
          <w:pPr>
            <w:pStyle w:val="TOC3"/>
            <w:tabs>
              <w:tab w:val="left" w:pos="1680"/>
              <w:tab w:val="right" w:leader="dot" w:pos="9628"/>
            </w:tabs>
            <w:rPr>
              <w:noProof/>
            </w:rPr>
          </w:pPr>
          <w:hyperlink w:anchor="_Toc369854477" w:history="1">
            <w:r w:rsidRPr="00E53AB0">
              <w:rPr>
                <w:rStyle w:val="ac"/>
                <w:noProof/>
              </w:rPr>
              <w:t>4.2.1.</w:t>
            </w:r>
            <w:r>
              <w:rPr>
                <w:noProof/>
              </w:rPr>
              <w:tab/>
            </w:r>
            <w:r w:rsidRPr="00E53AB0">
              <w:rPr>
                <w:rStyle w:val="ac"/>
                <w:rFonts w:hint="eastAsia"/>
                <w:noProof/>
              </w:rPr>
              <w:t>一级功能</w:t>
            </w:r>
            <w:r w:rsidRPr="00E53AB0">
              <w:rPr>
                <w:rStyle w:val="ac"/>
                <w:noProof/>
              </w:rPr>
              <w:t>1</w:t>
            </w:r>
            <w:r w:rsidRPr="00E53AB0">
              <w:rPr>
                <w:rStyle w:val="ac"/>
                <w:rFonts w:hint="eastAsia"/>
                <w:noProof/>
              </w:rPr>
              <w:t>编号</w:t>
            </w:r>
            <w:r>
              <w:rPr>
                <w:noProof/>
                <w:webHidden/>
              </w:rPr>
              <w:tab/>
            </w:r>
            <w:r>
              <w:rPr>
                <w:noProof/>
                <w:webHidden/>
              </w:rPr>
              <w:fldChar w:fldCharType="begin"/>
            </w:r>
            <w:r>
              <w:rPr>
                <w:noProof/>
                <w:webHidden/>
              </w:rPr>
              <w:instrText xml:space="preserve"> PAGEREF _Toc369854477 \h </w:instrText>
            </w:r>
            <w:r>
              <w:rPr>
                <w:noProof/>
                <w:webHidden/>
              </w:rPr>
            </w:r>
            <w:r>
              <w:rPr>
                <w:noProof/>
                <w:webHidden/>
              </w:rPr>
              <w:fldChar w:fldCharType="separate"/>
            </w:r>
            <w:r>
              <w:rPr>
                <w:noProof/>
                <w:webHidden/>
              </w:rPr>
              <w:t>7</w:t>
            </w:r>
            <w:r>
              <w:rPr>
                <w:noProof/>
                <w:webHidden/>
              </w:rPr>
              <w:fldChar w:fldCharType="end"/>
            </w:r>
          </w:hyperlink>
        </w:p>
        <w:p w14:paraId="1C3548BD" w14:textId="77777777" w:rsidR="002C602F" w:rsidRDefault="002C602F">
          <w:pPr>
            <w:pStyle w:val="TOC3"/>
            <w:tabs>
              <w:tab w:val="left" w:pos="1680"/>
              <w:tab w:val="right" w:leader="dot" w:pos="9628"/>
            </w:tabs>
            <w:rPr>
              <w:noProof/>
            </w:rPr>
          </w:pPr>
          <w:hyperlink w:anchor="_Toc369854478" w:history="1">
            <w:r w:rsidRPr="00E53AB0">
              <w:rPr>
                <w:rStyle w:val="ac"/>
                <w:noProof/>
              </w:rPr>
              <w:t>4.2.2.</w:t>
            </w:r>
            <w:r>
              <w:rPr>
                <w:noProof/>
              </w:rPr>
              <w:tab/>
            </w:r>
            <w:r w:rsidRPr="00E53AB0">
              <w:rPr>
                <w:rStyle w:val="ac"/>
                <w:rFonts w:hint="eastAsia"/>
                <w:noProof/>
              </w:rPr>
              <w:t>二级功能</w:t>
            </w:r>
            <w:r w:rsidRPr="00E53AB0">
              <w:rPr>
                <w:rStyle w:val="ac"/>
                <w:noProof/>
              </w:rPr>
              <w:t>2</w:t>
            </w:r>
            <w:r w:rsidRPr="00E53AB0">
              <w:rPr>
                <w:rStyle w:val="ac"/>
                <w:rFonts w:hint="eastAsia"/>
                <w:noProof/>
              </w:rPr>
              <w:t>编号</w:t>
            </w:r>
            <w:r>
              <w:rPr>
                <w:noProof/>
                <w:webHidden/>
              </w:rPr>
              <w:tab/>
            </w:r>
            <w:r>
              <w:rPr>
                <w:noProof/>
                <w:webHidden/>
              </w:rPr>
              <w:fldChar w:fldCharType="begin"/>
            </w:r>
            <w:r>
              <w:rPr>
                <w:noProof/>
                <w:webHidden/>
              </w:rPr>
              <w:instrText xml:space="preserve"> PAGEREF _Toc369854478 \h </w:instrText>
            </w:r>
            <w:r>
              <w:rPr>
                <w:noProof/>
                <w:webHidden/>
              </w:rPr>
            </w:r>
            <w:r>
              <w:rPr>
                <w:noProof/>
                <w:webHidden/>
              </w:rPr>
              <w:fldChar w:fldCharType="separate"/>
            </w:r>
            <w:r>
              <w:rPr>
                <w:noProof/>
                <w:webHidden/>
              </w:rPr>
              <w:t>7</w:t>
            </w:r>
            <w:r>
              <w:rPr>
                <w:noProof/>
                <w:webHidden/>
              </w:rPr>
              <w:fldChar w:fldCharType="end"/>
            </w:r>
          </w:hyperlink>
        </w:p>
        <w:p w14:paraId="43343242" w14:textId="77777777" w:rsidR="005F0DE5" w:rsidRPr="007674FE" w:rsidRDefault="00F04C51">
          <w:pPr>
            <w:rPr>
              <w:rFonts w:ascii="Times New Roman" w:hAnsi="Times New Roman" w:cs="Times New Roman"/>
            </w:rPr>
          </w:pPr>
          <w:r w:rsidRPr="007674FE">
            <w:rPr>
              <w:rFonts w:ascii="Times New Roman" w:hAnsi="Times New Roman" w:cs="Times New Roman"/>
              <w:b/>
              <w:bCs/>
              <w:lang w:val="zh-CN"/>
            </w:rPr>
            <w:fldChar w:fldCharType="end"/>
          </w:r>
        </w:p>
      </w:sdtContent>
    </w:sdt>
    <w:p w14:paraId="4478DF46" w14:textId="77777777" w:rsidR="008067AA" w:rsidRPr="007674FE" w:rsidRDefault="008067AA">
      <w:pPr>
        <w:widowControl/>
        <w:jc w:val="left"/>
        <w:rPr>
          <w:rFonts w:ascii="Times New Roman" w:hAnsi="Times New Roman" w:cs="Times New Roman"/>
        </w:rPr>
        <w:sectPr w:rsidR="008067AA" w:rsidRPr="007674FE" w:rsidSect="00DB4B82">
          <w:headerReference w:type="default" r:id="rId10"/>
          <w:footerReference w:type="default" r:id="rId11"/>
          <w:headerReference w:type="first" r:id="rId12"/>
          <w:footerReference w:type="first" r:id="rId13"/>
          <w:pgSz w:w="11906" w:h="16838"/>
          <w:pgMar w:top="1134" w:right="1134" w:bottom="1134" w:left="1134" w:header="397" w:footer="567" w:gutter="0"/>
          <w:cols w:space="425"/>
          <w:docGrid w:type="lines" w:linePitch="312"/>
        </w:sectPr>
      </w:pPr>
    </w:p>
    <w:p w14:paraId="6C1A5D57" w14:textId="77777777" w:rsidR="002E5076" w:rsidRDefault="002E5076" w:rsidP="002E5076">
      <w:pPr>
        <w:pStyle w:val="1"/>
        <w:numPr>
          <w:ilvl w:val="0"/>
          <w:numId w:val="2"/>
        </w:numPr>
        <w:rPr>
          <w:rFonts w:ascii="Times New Roman" w:hAnsi="Times New Roman" w:cs="Times New Roman"/>
        </w:rPr>
      </w:pPr>
      <w:bookmarkStart w:id="0" w:name="_Toc369854456"/>
      <w:r>
        <w:rPr>
          <w:rFonts w:ascii="Times New Roman" w:hAnsi="Times New Roman" w:cs="Times New Roman" w:hint="eastAsia"/>
        </w:rPr>
        <w:lastRenderedPageBreak/>
        <w:t>文档介绍</w:t>
      </w:r>
      <w:bookmarkEnd w:id="0"/>
    </w:p>
    <w:p w14:paraId="4A7BB570" w14:textId="77777777" w:rsidR="002E5076" w:rsidRDefault="002E5076" w:rsidP="002E5076">
      <w:pPr>
        <w:pStyle w:val="2"/>
        <w:numPr>
          <w:ilvl w:val="1"/>
          <w:numId w:val="2"/>
        </w:numPr>
        <w:rPr>
          <w:rFonts w:ascii="Times New Roman" w:hAnsi="Times New Roman" w:cs="Times New Roman"/>
        </w:rPr>
      </w:pPr>
      <w:bookmarkStart w:id="1" w:name="_Toc369854457"/>
      <w:r w:rsidRPr="002E5076">
        <w:rPr>
          <w:rFonts w:ascii="Times New Roman" w:hAnsi="Times New Roman" w:cs="Times New Roman" w:hint="eastAsia"/>
        </w:rPr>
        <w:t>编写目的</w:t>
      </w:r>
      <w:bookmarkEnd w:id="1"/>
    </w:p>
    <w:p w14:paraId="06EC53A5" w14:textId="0AFF106D" w:rsidR="00BF1C70" w:rsidRPr="00BF1C70" w:rsidRDefault="00954967" w:rsidP="00954967">
      <w:pPr>
        <w:ind w:firstLineChars="200" w:firstLine="420"/>
      </w:pPr>
      <w:r w:rsidRPr="00954967">
        <w:t>本文档把前期可行性分析和实施方案里的高层业务描述全部转化成开发团队可以直接编码、度量和测试的工程细节。它是</w:t>
      </w:r>
      <w:r w:rsidRPr="008567B4">
        <w:t>可视化</w:t>
      </w:r>
      <w:r w:rsidRPr="008567B4">
        <w:t>ATC</w:t>
      </w:r>
      <w:r w:rsidRPr="008567B4">
        <w:t>地空通话语音标注系统中语音处理模块（</w:t>
      </w:r>
      <w:r w:rsidRPr="008567B4">
        <w:t>A-2</w:t>
      </w:r>
      <w:r w:rsidRPr="008567B4">
        <w:t>）</w:t>
      </w:r>
      <w:r w:rsidRPr="00954967">
        <w:t>模块从概念到落地的唯一技术契约，后端开发人员用它编写核心脚本和接口，测试团队用它搭建</w:t>
      </w:r>
      <w:r>
        <w:rPr>
          <w:rFonts w:hint="eastAsia"/>
        </w:rPr>
        <w:t>单元</w:t>
      </w:r>
      <w:r w:rsidRPr="00954967">
        <w:t>测试和</w:t>
      </w:r>
      <w:r>
        <w:rPr>
          <w:rFonts w:hint="eastAsia"/>
        </w:rPr>
        <w:t>集成</w:t>
      </w:r>
      <w:r w:rsidRPr="00954967">
        <w:t>测试用例，运</w:t>
      </w:r>
      <w:proofErr w:type="gramStart"/>
      <w:r w:rsidRPr="00954967">
        <w:t>维人员</w:t>
      </w:r>
      <w:proofErr w:type="gramEnd"/>
      <w:r w:rsidRPr="00954967">
        <w:t>用它设定监控阈值，从而彻底消除多团队并行开发时的架构不一致问题。</w:t>
      </w:r>
    </w:p>
    <w:p w14:paraId="33519F22" w14:textId="77777777" w:rsidR="002E5076" w:rsidRDefault="002E5076" w:rsidP="002E5076">
      <w:pPr>
        <w:pStyle w:val="2"/>
        <w:numPr>
          <w:ilvl w:val="1"/>
          <w:numId w:val="2"/>
        </w:numPr>
        <w:rPr>
          <w:rFonts w:ascii="Times New Roman" w:hAnsi="Times New Roman" w:cs="Times New Roman"/>
        </w:rPr>
      </w:pPr>
      <w:bookmarkStart w:id="2" w:name="_Toc369854458"/>
      <w:r w:rsidRPr="002E5076">
        <w:rPr>
          <w:rFonts w:ascii="Times New Roman" w:hAnsi="Times New Roman" w:cs="Times New Roman" w:hint="eastAsia"/>
        </w:rPr>
        <w:t>文档范围</w:t>
      </w:r>
      <w:bookmarkEnd w:id="2"/>
    </w:p>
    <w:p w14:paraId="5D52AC0C" w14:textId="36A04A2D" w:rsidR="00BF1C70" w:rsidRPr="00BF1C70" w:rsidRDefault="00954967" w:rsidP="00954967">
      <w:pPr>
        <w:ind w:firstLineChars="200" w:firstLine="420"/>
      </w:pPr>
      <w:r w:rsidRPr="00954967">
        <w:t>本文档限定在</w:t>
      </w:r>
      <w:r w:rsidRPr="00954967">
        <w:t>A-2</w:t>
      </w:r>
      <w:r w:rsidRPr="00954967">
        <w:t>模块内部业务流转和与</w:t>
      </w:r>
      <w:r w:rsidRPr="00954967">
        <w:t>A-3</w:t>
      </w:r>
      <w:r w:rsidRPr="00954967">
        <w:t>、</w:t>
      </w:r>
      <w:r w:rsidRPr="00954967">
        <w:t>A-5</w:t>
      </w:r>
      <w:r w:rsidRPr="00954967">
        <w:t>的边界交互上。</w:t>
      </w:r>
      <w:r>
        <w:rPr>
          <w:rFonts w:hint="eastAsia"/>
        </w:rPr>
        <w:t>它主要包括了项目介绍，需求说明和项目的功能模块需求。</w:t>
      </w:r>
      <w:r w:rsidRPr="00954967">
        <w:t>它详细规定了自动录音抓取引擎的底层实现、极低内存下的非阻塞音频流控制、异步通信机制、返回数据解析算法以及入库数据格式。</w:t>
      </w:r>
    </w:p>
    <w:p w14:paraId="479F3A40" w14:textId="77777777" w:rsidR="002E5076" w:rsidRDefault="002E5076" w:rsidP="002E5076">
      <w:pPr>
        <w:pStyle w:val="2"/>
        <w:numPr>
          <w:ilvl w:val="1"/>
          <w:numId w:val="2"/>
        </w:numPr>
        <w:rPr>
          <w:rFonts w:ascii="Times New Roman" w:hAnsi="Times New Roman" w:cs="Times New Roman"/>
        </w:rPr>
      </w:pPr>
      <w:bookmarkStart w:id="3" w:name="_Toc369854459"/>
      <w:r w:rsidRPr="002E5076">
        <w:rPr>
          <w:rFonts w:ascii="Times New Roman" w:hAnsi="Times New Roman" w:cs="Times New Roman" w:hint="eastAsia"/>
        </w:rPr>
        <w:t>读者对象</w:t>
      </w:r>
      <w:bookmarkEnd w:id="3"/>
    </w:p>
    <w:p w14:paraId="428A86B0" w14:textId="619B7027" w:rsidR="00BF1C70" w:rsidRPr="00954967" w:rsidRDefault="00954967" w:rsidP="00954967">
      <w:pPr>
        <w:tabs>
          <w:tab w:val="num" w:pos="720"/>
        </w:tabs>
        <w:ind w:firstLineChars="200" w:firstLine="420"/>
      </w:pPr>
      <w:r>
        <w:rPr>
          <w:rFonts w:hint="eastAsia"/>
        </w:rPr>
        <w:t>本</w:t>
      </w:r>
      <w:r w:rsidRPr="00BF1C70">
        <w:rPr>
          <w:rFonts w:hint="eastAsia"/>
        </w:rPr>
        <w:t>文档</w:t>
      </w:r>
      <w:r>
        <w:rPr>
          <w:rFonts w:hint="eastAsia"/>
        </w:rPr>
        <w:t>的</w:t>
      </w:r>
      <w:r w:rsidRPr="002878E5">
        <w:t>主要读者包括项目开发人员</w:t>
      </w:r>
      <w:r>
        <w:rPr>
          <w:rFonts w:hint="eastAsia"/>
        </w:rPr>
        <w:t>、</w:t>
      </w:r>
      <w:r w:rsidRPr="002878E5">
        <w:t>系统架构设计人员</w:t>
      </w:r>
      <w:r>
        <w:rPr>
          <w:rFonts w:hint="eastAsia"/>
        </w:rPr>
        <w:t>、</w:t>
      </w:r>
      <w:r w:rsidRPr="002878E5">
        <w:t>项目管理人员</w:t>
      </w:r>
      <w:r>
        <w:rPr>
          <w:rFonts w:hint="eastAsia"/>
        </w:rPr>
        <w:t>、</w:t>
      </w:r>
      <w:r w:rsidRPr="002878E5">
        <w:t>测试人员</w:t>
      </w:r>
      <w:r>
        <w:rPr>
          <w:rFonts w:hint="eastAsia"/>
        </w:rPr>
        <w:t>和</w:t>
      </w:r>
      <w:r w:rsidRPr="002878E5">
        <w:t>项目评审人员</w:t>
      </w:r>
      <w:r>
        <w:rPr>
          <w:rFonts w:hint="eastAsia"/>
        </w:rPr>
        <w:t>。</w:t>
      </w:r>
    </w:p>
    <w:p w14:paraId="575DD4D2" w14:textId="77777777" w:rsidR="002E5076" w:rsidRDefault="002E5076" w:rsidP="002E5076">
      <w:pPr>
        <w:pStyle w:val="2"/>
        <w:numPr>
          <w:ilvl w:val="1"/>
          <w:numId w:val="2"/>
        </w:numPr>
        <w:rPr>
          <w:rFonts w:ascii="Times New Roman" w:hAnsi="Times New Roman" w:cs="Times New Roman"/>
        </w:rPr>
      </w:pPr>
      <w:bookmarkStart w:id="4" w:name="_Toc369854460"/>
      <w:r w:rsidRPr="002E5076">
        <w:rPr>
          <w:rFonts w:ascii="Times New Roman" w:hAnsi="Times New Roman" w:cs="Times New Roman" w:hint="eastAsia"/>
        </w:rPr>
        <w:t>术语与缩写解释</w:t>
      </w:r>
      <w:bookmarkEnd w:id="4"/>
    </w:p>
    <w:tbl>
      <w:tblPr>
        <w:tblStyle w:val="a7"/>
        <w:tblW w:w="0" w:type="auto"/>
        <w:tblLook w:val="04A0" w:firstRow="1" w:lastRow="0" w:firstColumn="1" w:lastColumn="0" w:noHBand="0" w:noVBand="1"/>
      </w:tblPr>
      <w:tblGrid>
        <w:gridCol w:w="2747"/>
        <w:gridCol w:w="6881"/>
      </w:tblGrid>
      <w:tr w:rsidR="00BF1C70" w:rsidRPr="00DB4B82" w14:paraId="02AFF731" w14:textId="77777777" w:rsidTr="00BF1C70">
        <w:trPr>
          <w:tblHeader/>
        </w:trPr>
        <w:tc>
          <w:tcPr>
            <w:tcW w:w="2802" w:type="dxa"/>
            <w:shd w:val="clear" w:color="auto" w:fill="BFBFBF" w:themeFill="background1" w:themeFillShade="BF"/>
          </w:tcPr>
          <w:p w14:paraId="45BA4FAF" w14:textId="77777777" w:rsidR="00BF1C70" w:rsidRPr="00DB4B82" w:rsidRDefault="00BF1C70" w:rsidP="00F77C35">
            <w:pPr>
              <w:jc w:val="center"/>
              <w:rPr>
                <w:b/>
              </w:rPr>
            </w:pPr>
            <w:r w:rsidRPr="00DB4B82">
              <w:rPr>
                <w:rFonts w:hint="eastAsia"/>
                <w:b/>
              </w:rPr>
              <w:t>术语或缩写</w:t>
            </w:r>
          </w:p>
        </w:tc>
        <w:tc>
          <w:tcPr>
            <w:tcW w:w="7052" w:type="dxa"/>
            <w:shd w:val="clear" w:color="auto" w:fill="BFBFBF" w:themeFill="background1" w:themeFillShade="BF"/>
          </w:tcPr>
          <w:p w14:paraId="178FCCC9" w14:textId="77777777" w:rsidR="00BF1C70" w:rsidRPr="00DB4B82" w:rsidRDefault="00BF1C70" w:rsidP="00F77C35">
            <w:pPr>
              <w:jc w:val="center"/>
              <w:rPr>
                <w:b/>
              </w:rPr>
            </w:pPr>
            <w:r>
              <w:rPr>
                <w:rFonts w:hint="eastAsia"/>
                <w:b/>
              </w:rPr>
              <w:t>解释</w:t>
            </w:r>
          </w:p>
        </w:tc>
      </w:tr>
      <w:tr w:rsidR="00954967" w14:paraId="3E50DD5F" w14:textId="77777777" w:rsidTr="00954967">
        <w:tc>
          <w:tcPr>
            <w:tcW w:w="2802" w:type="dxa"/>
          </w:tcPr>
          <w:p w14:paraId="4495F093" w14:textId="77777777" w:rsidR="00954967" w:rsidRDefault="00954967" w:rsidP="00775223">
            <w:pPr>
              <w:jc w:val="center"/>
            </w:pPr>
            <w:bookmarkStart w:id="5" w:name="_Toc369854461"/>
            <w:r>
              <w:rPr>
                <w:rFonts w:hint="eastAsia"/>
              </w:rPr>
              <w:t>ATC</w:t>
            </w:r>
          </w:p>
        </w:tc>
        <w:tc>
          <w:tcPr>
            <w:tcW w:w="7052" w:type="dxa"/>
          </w:tcPr>
          <w:p w14:paraId="473B058D" w14:textId="77777777" w:rsidR="00954967" w:rsidRDefault="00954967" w:rsidP="00775223">
            <w:pPr>
              <w:tabs>
                <w:tab w:val="left" w:pos="950"/>
              </w:tabs>
            </w:pPr>
            <w:r w:rsidRPr="00DA5780">
              <w:t>Air Traffic Control</w:t>
            </w:r>
            <w:r w:rsidRPr="00DA5780">
              <w:t>，空中交通管制</w:t>
            </w:r>
          </w:p>
        </w:tc>
      </w:tr>
      <w:tr w:rsidR="00954967" w14:paraId="183A16C1" w14:textId="77777777" w:rsidTr="00954967">
        <w:tc>
          <w:tcPr>
            <w:tcW w:w="2802" w:type="dxa"/>
          </w:tcPr>
          <w:p w14:paraId="3F49559C" w14:textId="77777777" w:rsidR="00954967" w:rsidRDefault="00954967" w:rsidP="00775223">
            <w:pPr>
              <w:jc w:val="center"/>
            </w:pPr>
            <w:r w:rsidRPr="00DA5780">
              <w:t>ADS-B</w:t>
            </w:r>
          </w:p>
        </w:tc>
        <w:tc>
          <w:tcPr>
            <w:tcW w:w="7052" w:type="dxa"/>
          </w:tcPr>
          <w:p w14:paraId="7B66222D" w14:textId="77777777" w:rsidR="00954967" w:rsidRDefault="00954967" w:rsidP="00775223">
            <w:r w:rsidRPr="00DA5780">
              <w:t>Automatic Dependent Surveillance-Broadcast</w:t>
            </w:r>
            <w:r w:rsidRPr="00DA5780">
              <w:t>，一种飞机自动广播位置的监视技术</w:t>
            </w:r>
          </w:p>
        </w:tc>
      </w:tr>
      <w:tr w:rsidR="00954967" w:rsidRPr="00DA5780" w14:paraId="29D3C361" w14:textId="77777777" w:rsidTr="00954967">
        <w:tc>
          <w:tcPr>
            <w:tcW w:w="2802" w:type="dxa"/>
          </w:tcPr>
          <w:p w14:paraId="0787AE14" w14:textId="77777777" w:rsidR="00954967" w:rsidRPr="00DA5780" w:rsidRDefault="00954967" w:rsidP="00775223">
            <w:pPr>
              <w:jc w:val="center"/>
            </w:pPr>
            <w:r w:rsidRPr="00DA5780">
              <w:t>ASR</w:t>
            </w:r>
          </w:p>
        </w:tc>
        <w:tc>
          <w:tcPr>
            <w:tcW w:w="7052" w:type="dxa"/>
          </w:tcPr>
          <w:p w14:paraId="7B2DDF13" w14:textId="77777777" w:rsidR="00954967" w:rsidRPr="00DA5780" w:rsidRDefault="00954967" w:rsidP="00775223">
            <w:r w:rsidRPr="00DA5780">
              <w:t>Automatic Speech Recognition</w:t>
            </w:r>
            <w:r w:rsidRPr="00DA5780">
              <w:t>，自动语音识别</w:t>
            </w:r>
          </w:p>
        </w:tc>
      </w:tr>
      <w:tr w:rsidR="00954967" w:rsidRPr="00DA5780" w14:paraId="076DA71C" w14:textId="77777777" w:rsidTr="00954967">
        <w:tc>
          <w:tcPr>
            <w:tcW w:w="2802" w:type="dxa"/>
          </w:tcPr>
          <w:p w14:paraId="3BFB343C" w14:textId="77777777" w:rsidR="00954967" w:rsidRPr="00DA5780" w:rsidRDefault="00954967" w:rsidP="00775223">
            <w:pPr>
              <w:jc w:val="center"/>
            </w:pPr>
            <w:r w:rsidRPr="00DA5780">
              <w:t>VAD</w:t>
            </w:r>
          </w:p>
        </w:tc>
        <w:tc>
          <w:tcPr>
            <w:tcW w:w="7052" w:type="dxa"/>
          </w:tcPr>
          <w:p w14:paraId="2F0FAD07" w14:textId="77777777" w:rsidR="00954967" w:rsidRPr="00DA5780" w:rsidRDefault="00954967" w:rsidP="00775223">
            <w:r w:rsidRPr="00DA5780">
              <w:t>Voice Activity Detection</w:t>
            </w:r>
            <w:r w:rsidRPr="00DA5780">
              <w:t>，语音活动检测</w:t>
            </w:r>
          </w:p>
        </w:tc>
      </w:tr>
      <w:tr w:rsidR="00954967" w:rsidRPr="00DA5780" w14:paraId="620706D1" w14:textId="77777777" w:rsidTr="00954967">
        <w:tc>
          <w:tcPr>
            <w:tcW w:w="2802" w:type="dxa"/>
          </w:tcPr>
          <w:p w14:paraId="14B08E2E" w14:textId="77777777" w:rsidR="00954967" w:rsidRPr="00DA5780" w:rsidRDefault="00954967" w:rsidP="00775223">
            <w:pPr>
              <w:jc w:val="center"/>
            </w:pPr>
            <w:r>
              <w:rPr>
                <w:rFonts w:hint="eastAsia"/>
              </w:rPr>
              <w:t>AIP</w:t>
            </w:r>
          </w:p>
        </w:tc>
        <w:tc>
          <w:tcPr>
            <w:tcW w:w="7052" w:type="dxa"/>
          </w:tcPr>
          <w:p w14:paraId="544B263E" w14:textId="77777777" w:rsidR="00954967" w:rsidRPr="00DA5780" w:rsidRDefault="00954967" w:rsidP="00775223">
            <w:r w:rsidRPr="00DA5780">
              <w:t>Aeronautical Information Publication</w:t>
            </w:r>
            <w:r w:rsidRPr="00DA5780">
              <w:t>，航空情报资料</w:t>
            </w:r>
          </w:p>
        </w:tc>
      </w:tr>
      <w:tr w:rsidR="00954967" w:rsidRPr="00DA5780" w14:paraId="50B126C5" w14:textId="77777777" w:rsidTr="00954967">
        <w:tc>
          <w:tcPr>
            <w:tcW w:w="2802" w:type="dxa"/>
          </w:tcPr>
          <w:p w14:paraId="429D6827" w14:textId="77777777" w:rsidR="00954967" w:rsidRPr="00DA5780" w:rsidRDefault="00954967" w:rsidP="00775223">
            <w:pPr>
              <w:jc w:val="center"/>
            </w:pPr>
            <w:r>
              <w:rPr>
                <w:rFonts w:hint="eastAsia"/>
              </w:rPr>
              <w:t>API</w:t>
            </w:r>
          </w:p>
        </w:tc>
        <w:tc>
          <w:tcPr>
            <w:tcW w:w="7052" w:type="dxa"/>
          </w:tcPr>
          <w:p w14:paraId="2BB16D0C" w14:textId="77777777" w:rsidR="00954967" w:rsidRPr="00DA5780" w:rsidRDefault="00954967" w:rsidP="00775223">
            <w:r w:rsidRPr="00DA5780">
              <w:t>Application Programming Interface</w:t>
            </w:r>
            <w:r w:rsidRPr="00DA5780">
              <w:t>，应用程序接口</w:t>
            </w:r>
          </w:p>
        </w:tc>
      </w:tr>
      <w:tr w:rsidR="00954967" w:rsidRPr="00DA5780" w14:paraId="47058507" w14:textId="77777777" w:rsidTr="00954967">
        <w:tc>
          <w:tcPr>
            <w:tcW w:w="2802" w:type="dxa"/>
          </w:tcPr>
          <w:p w14:paraId="48D0D8AF" w14:textId="3036B790" w:rsidR="00954967" w:rsidRPr="00954967" w:rsidRDefault="00954967" w:rsidP="00954967">
            <w:pPr>
              <w:jc w:val="center"/>
            </w:pPr>
            <w:r w:rsidRPr="00954967">
              <w:t>Sherpa-</w:t>
            </w:r>
            <w:r w:rsidR="00F40F8F">
              <w:rPr>
                <w:rFonts w:hint="eastAsia"/>
              </w:rPr>
              <w:t>ONNX</w:t>
            </w:r>
          </w:p>
        </w:tc>
        <w:tc>
          <w:tcPr>
            <w:tcW w:w="7052" w:type="dxa"/>
          </w:tcPr>
          <w:p w14:paraId="0F158114" w14:textId="6C353450" w:rsidR="00954967" w:rsidRPr="00954967" w:rsidRDefault="00954967" w:rsidP="00775223">
            <w:r w:rsidRPr="00954967">
              <w:t>专为快速语音理解设计的非自回归端到</w:t>
            </w:r>
            <w:proofErr w:type="gramStart"/>
            <w:r w:rsidRPr="00954967">
              <w:t>端基础</w:t>
            </w:r>
            <w:proofErr w:type="gramEnd"/>
            <w:r w:rsidRPr="00954967">
              <w:t>模型</w:t>
            </w:r>
          </w:p>
        </w:tc>
      </w:tr>
      <w:tr w:rsidR="00954967" w:rsidRPr="00DA5780" w14:paraId="74F65919" w14:textId="77777777" w:rsidTr="00954967">
        <w:tc>
          <w:tcPr>
            <w:tcW w:w="2802" w:type="dxa"/>
          </w:tcPr>
          <w:p w14:paraId="1531055C" w14:textId="5F46E0EA" w:rsidR="00954967" w:rsidRPr="00954967" w:rsidRDefault="00954967" w:rsidP="00954967">
            <w:pPr>
              <w:jc w:val="center"/>
            </w:pPr>
            <w:r w:rsidRPr="00954967">
              <w:t>Chunking</w:t>
            </w:r>
          </w:p>
        </w:tc>
        <w:tc>
          <w:tcPr>
            <w:tcW w:w="7052" w:type="dxa"/>
          </w:tcPr>
          <w:p w14:paraId="14A765BA" w14:textId="5024CBD6" w:rsidR="00954967" w:rsidRPr="00DA5780" w:rsidRDefault="00954967" w:rsidP="00775223">
            <w:r w:rsidRPr="00954967">
              <w:t>流式分块处理模式</w:t>
            </w:r>
          </w:p>
        </w:tc>
      </w:tr>
      <w:tr w:rsidR="00954967" w:rsidRPr="00DA5780" w14:paraId="5B2E530B" w14:textId="77777777" w:rsidTr="00954967">
        <w:tc>
          <w:tcPr>
            <w:tcW w:w="2802" w:type="dxa"/>
          </w:tcPr>
          <w:p w14:paraId="605ED0E6" w14:textId="3D2F654C" w:rsidR="00954967" w:rsidRDefault="00954967" w:rsidP="00954967">
            <w:pPr>
              <w:jc w:val="center"/>
            </w:pPr>
            <w:r w:rsidRPr="00954967">
              <w:t>LRU</w:t>
            </w:r>
          </w:p>
        </w:tc>
        <w:tc>
          <w:tcPr>
            <w:tcW w:w="7052" w:type="dxa"/>
          </w:tcPr>
          <w:p w14:paraId="3080E06C" w14:textId="302D3268" w:rsidR="00954967" w:rsidRPr="00DA5780" w:rsidRDefault="00954967" w:rsidP="00954967">
            <w:r w:rsidRPr="00954967">
              <w:t>Least Recently Used</w:t>
            </w:r>
            <w:r>
              <w:rPr>
                <w:rFonts w:hint="eastAsia"/>
              </w:rPr>
              <w:t>，</w:t>
            </w:r>
            <w:r w:rsidRPr="00954967">
              <w:t>最近最少使用淘汰算法</w:t>
            </w:r>
          </w:p>
        </w:tc>
      </w:tr>
    </w:tbl>
    <w:p w14:paraId="37CC471F" w14:textId="77777777" w:rsidR="002E5076" w:rsidRDefault="002E5076" w:rsidP="002E5076">
      <w:pPr>
        <w:pStyle w:val="2"/>
        <w:numPr>
          <w:ilvl w:val="1"/>
          <w:numId w:val="2"/>
        </w:numPr>
        <w:rPr>
          <w:rFonts w:ascii="Times New Roman" w:hAnsi="Times New Roman" w:cs="Times New Roman"/>
        </w:rPr>
      </w:pPr>
      <w:r w:rsidRPr="002E5076">
        <w:rPr>
          <w:rFonts w:ascii="Times New Roman" w:hAnsi="Times New Roman" w:cs="Times New Roman" w:hint="eastAsia"/>
        </w:rPr>
        <w:t>参考资料</w:t>
      </w:r>
      <w:bookmarkEnd w:id="5"/>
    </w:p>
    <w:tbl>
      <w:tblPr>
        <w:tblStyle w:val="a7"/>
        <w:tblW w:w="0" w:type="auto"/>
        <w:tblLook w:val="04A0" w:firstRow="1" w:lastRow="0" w:firstColumn="1" w:lastColumn="0" w:noHBand="0" w:noVBand="1"/>
      </w:tblPr>
      <w:tblGrid>
        <w:gridCol w:w="662"/>
        <w:gridCol w:w="3464"/>
        <w:gridCol w:w="2501"/>
        <w:gridCol w:w="1252"/>
        <w:gridCol w:w="1749"/>
      </w:tblGrid>
      <w:tr w:rsidR="00F329FF" w:rsidRPr="00F329FF" w14:paraId="5406B8A1" w14:textId="77777777" w:rsidTr="00F329FF">
        <w:trPr>
          <w:tblHeader/>
        </w:trPr>
        <w:tc>
          <w:tcPr>
            <w:tcW w:w="675" w:type="dxa"/>
            <w:shd w:val="clear" w:color="auto" w:fill="BFBFBF" w:themeFill="background1" w:themeFillShade="BF"/>
          </w:tcPr>
          <w:p w14:paraId="32D14741" w14:textId="77777777" w:rsidR="00F329FF" w:rsidRPr="00F329FF" w:rsidRDefault="00F329FF" w:rsidP="00F329FF">
            <w:pPr>
              <w:jc w:val="center"/>
              <w:rPr>
                <w:b/>
              </w:rPr>
            </w:pPr>
            <w:r w:rsidRPr="00F329FF">
              <w:rPr>
                <w:rFonts w:hint="eastAsia"/>
                <w:b/>
              </w:rPr>
              <w:t>序号</w:t>
            </w:r>
          </w:p>
        </w:tc>
        <w:tc>
          <w:tcPr>
            <w:tcW w:w="3544" w:type="dxa"/>
            <w:shd w:val="clear" w:color="auto" w:fill="BFBFBF" w:themeFill="background1" w:themeFillShade="BF"/>
          </w:tcPr>
          <w:p w14:paraId="21A75E09" w14:textId="77777777" w:rsidR="00F329FF" w:rsidRPr="00F329FF" w:rsidRDefault="00F329FF" w:rsidP="00F329FF">
            <w:pPr>
              <w:jc w:val="center"/>
              <w:rPr>
                <w:b/>
              </w:rPr>
            </w:pPr>
            <w:r w:rsidRPr="00F329FF">
              <w:rPr>
                <w:rFonts w:hint="eastAsia"/>
                <w:b/>
              </w:rPr>
              <w:t>文档名称</w:t>
            </w:r>
          </w:p>
        </w:tc>
        <w:tc>
          <w:tcPr>
            <w:tcW w:w="2552" w:type="dxa"/>
            <w:shd w:val="clear" w:color="auto" w:fill="BFBFBF" w:themeFill="background1" w:themeFillShade="BF"/>
          </w:tcPr>
          <w:p w14:paraId="2CCF3572" w14:textId="77777777" w:rsidR="00F329FF" w:rsidRPr="00F329FF" w:rsidRDefault="00F329FF" w:rsidP="00F329FF">
            <w:pPr>
              <w:jc w:val="center"/>
              <w:rPr>
                <w:b/>
              </w:rPr>
            </w:pPr>
            <w:r w:rsidRPr="00F329FF">
              <w:rPr>
                <w:rFonts w:hint="eastAsia"/>
                <w:b/>
              </w:rPr>
              <w:t>文档编号</w:t>
            </w:r>
          </w:p>
        </w:tc>
        <w:tc>
          <w:tcPr>
            <w:tcW w:w="1275" w:type="dxa"/>
            <w:shd w:val="clear" w:color="auto" w:fill="BFBFBF" w:themeFill="background1" w:themeFillShade="BF"/>
          </w:tcPr>
          <w:p w14:paraId="24421668" w14:textId="77777777" w:rsidR="00F329FF" w:rsidRPr="00F329FF" w:rsidRDefault="00F329FF" w:rsidP="00F329FF">
            <w:pPr>
              <w:jc w:val="center"/>
              <w:rPr>
                <w:b/>
              </w:rPr>
            </w:pPr>
            <w:r w:rsidRPr="00F329FF">
              <w:rPr>
                <w:rFonts w:hint="eastAsia"/>
                <w:b/>
              </w:rPr>
              <w:t>版本</w:t>
            </w:r>
          </w:p>
        </w:tc>
        <w:tc>
          <w:tcPr>
            <w:tcW w:w="1808" w:type="dxa"/>
            <w:shd w:val="clear" w:color="auto" w:fill="BFBFBF" w:themeFill="background1" w:themeFillShade="BF"/>
          </w:tcPr>
          <w:p w14:paraId="16624BE8" w14:textId="77777777" w:rsidR="00F329FF" w:rsidRPr="00F329FF" w:rsidRDefault="00F329FF" w:rsidP="00F329FF">
            <w:pPr>
              <w:jc w:val="center"/>
              <w:rPr>
                <w:b/>
              </w:rPr>
            </w:pPr>
            <w:r w:rsidRPr="00F329FF">
              <w:rPr>
                <w:rFonts w:hint="eastAsia"/>
                <w:b/>
              </w:rPr>
              <w:t>发布日期</w:t>
            </w:r>
          </w:p>
        </w:tc>
      </w:tr>
      <w:tr w:rsidR="00B81344" w14:paraId="64C94520" w14:textId="77777777" w:rsidTr="00F329FF">
        <w:tc>
          <w:tcPr>
            <w:tcW w:w="675" w:type="dxa"/>
            <w:vAlign w:val="center"/>
          </w:tcPr>
          <w:p w14:paraId="20E5DEEB" w14:textId="1DE70F29" w:rsidR="00B81344" w:rsidRDefault="00B81344" w:rsidP="00B81344">
            <w:pPr>
              <w:jc w:val="center"/>
            </w:pPr>
            <w:r>
              <w:rPr>
                <w:rFonts w:hint="eastAsia"/>
              </w:rPr>
              <w:t>1</w:t>
            </w:r>
          </w:p>
        </w:tc>
        <w:tc>
          <w:tcPr>
            <w:tcW w:w="3544" w:type="dxa"/>
            <w:vAlign w:val="center"/>
          </w:tcPr>
          <w:p w14:paraId="2DA59C76" w14:textId="443D5B1B" w:rsidR="00B81344" w:rsidRDefault="00B81344" w:rsidP="00B81344">
            <w:pPr>
              <w:jc w:val="center"/>
            </w:pPr>
            <w:r w:rsidRPr="00685761">
              <w:t>ICAO Annex 10: Aeronautical Telecommunications</w:t>
            </w:r>
          </w:p>
        </w:tc>
        <w:tc>
          <w:tcPr>
            <w:tcW w:w="2552" w:type="dxa"/>
            <w:vAlign w:val="center"/>
          </w:tcPr>
          <w:p w14:paraId="45703275" w14:textId="00DCF208" w:rsidR="00B81344" w:rsidRDefault="00B81344" w:rsidP="00B81344">
            <w:pPr>
              <w:jc w:val="center"/>
            </w:pPr>
            <w:r w:rsidRPr="00685761">
              <w:t>International Civil Aviation Organization (ICAO)</w:t>
            </w:r>
          </w:p>
        </w:tc>
        <w:tc>
          <w:tcPr>
            <w:tcW w:w="1275" w:type="dxa"/>
            <w:vAlign w:val="center"/>
          </w:tcPr>
          <w:p w14:paraId="7C4C994D" w14:textId="373DBA81" w:rsidR="00B81344" w:rsidRDefault="00B81344" w:rsidP="00B81344">
            <w:pPr>
              <w:jc w:val="center"/>
            </w:pPr>
            <w:r>
              <w:rPr>
                <w:rFonts w:hint="eastAsia"/>
              </w:rPr>
              <w:t>第</w:t>
            </w:r>
            <w:r>
              <w:rPr>
                <w:rFonts w:hint="eastAsia"/>
              </w:rPr>
              <w:t>11</w:t>
            </w:r>
            <w:r>
              <w:rPr>
                <w:rFonts w:hint="eastAsia"/>
              </w:rPr>
              <w:t>版</w:t>
            </w:r>
          </w:p>
        </w:tc>
        <w:tc>
          <w:tcPr>
            <w:tcW w:w="1808" w:type="dxa"/>
            <w:vAlign w:val="center"/>
          </w:tcPr>
          <w:p w14:paraId="21A22745" w14:textId="5628B709" w:rsidR="00B81344" w:rsidRDefault="00B81344" w:rsidP="00B81344">
            <w:pPr>
              <w:jc w:val="center"/>
            </w:pPr>
            <w:r>
              <w:rPr>
                <w:rFonts w:hint="eastAsia"/>
              </w:rPr>
              <w:t>2023</w:t>
            </w:r>
            <w:r>
              <w:rPr>
                <w:rFonts w:hint="eastAsia"/>
              </w:rPr>
              <w:t>年</w:t>
            </w:r>
          </w:p>
        </w:tc>
      </w:tr>
      <w:tr w:rsidR="00B81344" w14:paraId="025182D7" w14:textId="77777777" w:rsidTr="00F329FF">
        <w:tc>
          <w:tcPr>
            <w:tcW w:w="675" w:type="dxa"/>
            <w:vAlign w:val="center"/>
          </w:tcPr>
          <w:p w14:paraId="53AC2585" w14:textId="7302C735" w:rsidR="00B81344" w:rsidRDefault="00B81344" w:rsidP="00B81344">
            <w:pPr>
              <w:jc w:val="center"/>
            </w:pPr>
            <w:r>
              <w:rPr>
                <w:rFonts w:hint="eastAsia"/>
              </w:rPr>
              <w:lastRenderedPageBreak/>
              <w:t>2</w:t>
            </w:r>
          </w:p>
        </w:tc>
        <w:tc>
          <w:tcPr>
            <w:tcW w:w="3544" w:type="dxa"/>
            <w:vAlign w:val="center"/>
          </w:tcPr>
          <w:p w14:paraId="0E284539" w14:textId="4CA12E85" w:rsidR="00B81344" w:rsidRDefault="00B81344" w:rsidP="00B81344">
            <w:pPr>
              <w:jc w:val="center"/>
            </w:pPr>
            <w:r w:rsidRPr="00685761">
              <w:t>Hugging Face Transformers: State-of-the-art Natural Language Processing</w:t>
            </w:r>
          </w:p>
        </w:tc>
        <w:tc>
          <w:tcPr>
            <w:tcW w:w="2552" w:type="dxa"/>
            <w:vAlign w:val="center"/>
          </w:tcPr>
          <w:p w14:paraId="39F45062" w14:textId="5E827E4E" w:rsidR="00B81344" w:rsidRDefault="00B81344" w:rsidP="00B81344">
            <w:pPr>
              <w:jc w:val="center"/>
            </w:pPr>
            <w:r w:rsidRPr="00685761">
              <w:t>Hugging Face Documentation</w:t>
            </w:r>
          </w:p>
        </w:tc>
        <w:tc>
          <w:tcPr>
            <w:tcW w:w="1275" w:type="dxa"/>
            <w:vAlign w:val="center"/>
          </w:tcPr>
          <w:p w14:paraId="6CBC8DAD" w14:textId="4F3455F2" w:rsidR="00B81344" w:rsidRDefault="00B81344" w:rsidP="00B81344">
            <w:pPr>
              <w:jc w:val="center"/>
            </w:pPr>
            <w:r w:rsidRPr="00685761">
              <w:t>v4.37.x</w:t>
            </w:r>
          </w:p>
        </w:tc>
        <w:tc>
          <w:tcPr>
            <w:tcW w:w="1808" w:type="dxa"/>
            <w:vAlign w:val="center"/>
          </w:tcPr>
          <w:p w14:paraId="18940A08" w14:textId="25D1F610" w:rsidR="00B81344" w:rsidRDefault="00B81344" w:rsidP="00B81344">
            <w:pPr>
              <w:jc w:val="center"/>
            </w:pPr>
            <w:r>
              <w:rPr>
                <w:rFonts w:hint="eastAsia"/>
              </w:rPr>
              <w:t>2024</w:t>
            </w:r>
            <w:r>
              <w:rPr>
                <w:rFonts w:hint="eastAsia"/>
              </w:rPr>
              <w:t>年</w:t>
            </w:r>
          </w:p>
        </w:tc>
      </w:tr>
      <w:tr w:rsidR="00B81344" w14:paraId="150D52F3" w14:textId="77777777" w:rsidTr="00F329FF">
        <w:tc>
          <w:tcPr>
            <w:tcW w:w="675" w:type="dxa"/>
            <w:vAlign w:val="center"/>
          </w:tcPr>
          <w:p w14:paraId="186DCC45" w14:textId="6D1AB9BE" w:rsidR="00B81344" w:rsidRDefault="00566B90" w:rsidP="00B81344">
            <w:pPr>
              <w:jc w:val="center"/>
            </w:pPr>
            <w:r>
              <w:rPr>
                <w:rFonts w:hint="eastAsia"/>
              </w:rPr>
              <w:t>3</w:t>
            </w:r>
          </w:p>
        </w:tc>
        <w:tc>
          <w:tcPr>
            <w:tcW w:w="3544" w:type="dxa"/>
            <w:vAlign w:val="center"/>
          </w:tcPr>
          <w:p w14:paraId="47423F45" w14:textId="47E98457" w:rsidR="00B81344" w:rsidRDefault="00B81344" w:rsidP="00B81344">
            <w:pPr>
              <w:jc w:val="center"/>
            </w:pPr>
            <w:r w:rsidRPr="00B81344">
              <w:t>sherpa-</w:t>
            </w:r>
            <w:proofErr w:type="spellStart"/>
            <w:r w:rsidRPr="00B81344">
              <w:t>onnx</w:t>
            </w:r>
            <w:proofErr w:type="spellEnd"/>
            <w:r w:rsidRPr="00B81344">
              <w:t xml:space="preserve"> </w:t>
            </w:r>
            <w:proofErr w:type="spellStart"/>
            <w:r w:rsidRPr="00B81344">
              <w:t>SenseVoice</w:t>
            </w:r>
            <w:proofErr w:type="spellEnd"/>
            <w:r w:rsidRPr="00B81344">
              <w:t xml:space="preserve"> multilingual model documentation </w:t>
            </w:r>
          </w:p>
        </w:tc>
        <w:tc>
          <w:tcPr>
            <w:tcW w:w="2552" w:type="dxa"/>
            <w:vAlign w:val="center"/>
          </w:tcPr>
          <w:p w14:paraId="5382097D" w14:textId="66AAEEFC" w:rsidR="00B81344" w:rsidRDefault="00B81344" w:rsidP="00B81344">
            <w:pPr>
              <w:jc w:val="center"/>
            </w:pPr>
            <w:r w:rsidRPr="00B81344">
              <w:t xml:space="preserve">k2-fsa </w:t>
            </w:r>
            <w:r w:rsidRPr="00B81344">
              <w:t>项目组与</w:t>
            </w:r>
            <w:r w:rsidRPr="00B81344">
              <w:t xml:space="preserve"> </w:t>
            </w:r>
            <w:proofErr w:type="spellStart"/>
            <w:r w:rsidRPr="00B81344">
              <w:t>FunAudioLLM</w:t>
            </w:r>
            <w:proofErr w:type="spellEnd"/>
          </w:p>
        </w:tc>
        <w:tc>
          <w:tcPr>
            <w:tcW w:w="1275" w:type="dxa"/>
            <w:vAlign w:val="center"/>
          </w:tcPr>
          <w:p w14:paraId="3EB2EEEE" w14:textId="44444B34" w:rsidR="00B81344" w:rsidRDefault="0094230E" w:rsidP="0094230E">
            <w:pPr>
              <w:jc w:val="center"/>
            </w:pPr>
            <w:r w:rsidRPr="0094230E">
              <w:t>2024-07-17</w:t>
            </w:r>
          </w:p>
        </w:tc>
        <w:tc>
          <w:tcPr>
            <w:tcW w:w="1808" w:type="dxa"/>
            <w:vAlign w:val="center"/>
          </w:tcPr>
          <w:p w14:paraId="7184F73A" w14:textId="5F6C2AE7" w:rsidR="00B81344" w:rsidRDefault="00B81344" w:rsidP="00B81344">
            <w:pPr>
              <w:jc w:val="center"/>
            </w:pPr>
            <w:r>
              <w:rPr>
                <w:rFonts w:hint="eastAsia"/>
              </w:rPr>
              <w:t>20</w:t>
            </w:r>
            <w:r w:rsidR="00566B90">
              <w:rPr>
                <w:rFonts w:hint="eastAsia"/>
              </w:rPr>
              <w:t>2</w:t>
            </w:r>
            <w:r w:rsidR="0094230E">
              <w:rPr>
                <w:rFonts w:hint="eastAsia"/>
              </w:rPr>
              <w:t>4</w:t>
            </w:r>
            <w:r>
              <w:rPr>
                <w:rFonts w:hint="eastAsia"/>
              </w:rPr>
              <w:t>年</w:t>
            </w:r>
          </w:p>
        </w:tc>
      </w:tr>
    </w:tbl>
    <w:p w14:paraId="3B33F6E4" w14:textId="77777777" w:rsidR="00BF1C70" w:rsidRPr="00BF1C70" w:rsidRDefault="00BF1C70" w:rsidP="00BF1C70"/>
    <w:p w14:paraId="53934EA9" w14:textId="77777777" w:rsidR="002E5076" w:rsidRDefault="00EB6CD8" w:rsidP="008067AA">
      <w:pPr>
        <w:pStyle w:val="1"/>
        <w:numPr>
          <w:ilvl w:val="0"/>
          <w:numId w:val="2"/>
        </w:numPr>
        <w:rPr>
          <w:rFonts w:ascii="Times New Roman" w:hAnsi="Times New Roman" w:cs="Times New Roman"/>
        </w:rPr>
      </w:pPr>
      <w:bookmarkStart w:id="6" w:name="_Toc369854462"/>
      <w:r>
        <w:rPr>
          <w:rFonts w:ascii="Times New Roman" w:hAnsi="Times New Roman" w:cs="Times New Roman" w:hint="eastAsia"/>
        </w:rPr>
        <w:t>项目</w:t>
      </w:r>
      <w:r w:rsidR="002E5076">
        <w:rPr>
          <w:rFonts w:ascii="Times New Roman" w:hAnsi="Times New Roman" w:cs="Times New Roman" w:hint="eastAsia"/>
        </w:rPr>
        <w:t>介绍</w:t>
      </w:r>
      <w:bookmarkEnd w:id="6"/>
    </w:p>
    <w:p w14:paraId="553D8E52" w14:textId="77777777" w:rsidR="00F329FF" w:rsidRDefault="00EB6CD8" w:rsidP="002E5076">
      <w:pPr>
        <w:pStyle w:val="2"/>
        <w:numPr>
          <w:ilvl w:val="1"/>
          <w:numId w:val="2"/>
        </w:numPr>
        <w:rPr>
          <w:rFonts w:ascii="Times New Roman" w:hAnsi="Times New Roman" w:cs="Times New Roman"/>
        </w:rPr>
      </w:pPr>
      <w:bookmarkStart w:id="7" w:name="_Toc369854463"/>
      <w:r>
        <w:rPr>
          <w:rFonts w:ascii="Times New Roman" w:hAnsi="Times New Roman" w:cs="Times New Roman" w:hint="eastAsia"/>
        </w:rPr>
        <w:t>项目</w:t>
      </w:r>
      <w:r w:rsidR="00F329FF">
        <w:rPr>
          <w:rFonts w:ascii="Times New Roman" w:hAnsi="Times New Roman" w:cs="Times New Roman" w:hint="eastAsia"/>
        </w:rPr>
        <w:t>说明</w:t>
      </w:r>
      <w:bookmarkEnd w:id="7"/>
    </w:p>
    <w:p w14:paraId="4CD3F096" w14:textId="77777777" w:rsidR="00360877" w:rsidRPr="00871FC7" w:rsidRDefault="00360877" w:rsidP="00360877">
      <w:pPr>
        <w:ind w:firstLineChars="200" w:firstLine="420"/>
      </w:pPr>
      <w:bookmarkStart w:id="8" w:name="_Toc369854464"/>
      <w:r>
        <w:rPr>
          <w:rFonts w:hint="eastAsia"/>
        </w:rPr>
        <w:t>软件项目综合实践的任课老师杨凯提出</w:t>
      </w:r>
      <w:r w:rsidRPr="00871FC7">
        <w:t>可视化</w:t>
      </w:r>
      <w:r w:rsidRPr="00871FC7">
        <w:t>ATC</w:t>
      </w:r>
      <w:r w:rsidRPr="00871FC7">
        <w:t>地空通话语音标注系统</w:t>
      </w:r>
      <w:r>
        <w:rPr>
          <w:rFonts w:hint="eastAsia"/>
        </w:rPr>
        <w:t>项目，项目编号为</w:t>
      </w:r>
      <w:r w:rsidRPr="00871FC7">
        <w:t>Alpha</w:t>
      </w:r>
      <w:r>
        <w:rPr>
          <w:rFonts w:hint="eastAsia"/>
        </w:rPr>
        <w:t>。项目由</w:t>
      </w:r>
      <w:r>
        <w:rPr>
          <w:rFonts w:hint="eastAsia"/>
        </w:rPr>
        <w:t>A-1</w:t>
      </w:r>
      <w:r>
        <w:rPr>
          <w:rFonts w:hint="eastAsia"/>
        </w:rPr>
        <w:t>、</w:t>
      </w:r>
      <w:r>
        <w:rPr>
          <w:rFonts w:hint="eastAsia"/>
        </w:rPr>
        <w:t>A-2</w:t>
      </w:r>
      <w:r>
        <w:rPr>
          <w:rFonts w:hint="eastAsia"/>
        </w:rPr>
        <w:t>、</w:t>
      </w:r>
      <w:r>
        <w:rPr>
          <w:rFonts w:hint="eastAsia"/>
        </w:rPr>
        <w:t>A-3</w:t>
      </w:r>
      <w:r>
        <w:rPr>
          <w:rFonts w:hint="eastAsia"/>
        </w:rPr>
        <w:t>、</w:t>
      </w:r>
      <w:r>
        <w:rPr>
          <w:rFonts w:hint="eastAsia"/>
        </w:rPr>
        <w:t>A-4</w:t>
      </w:r>
      <w:r>
        <w:rPr>
          <w:rFonts w:hint="eastAsia"/>
        </w:rPr>
        <w:t>和</w:t>
      </w:r>
      <w:r>
        <w:rPr>
          <w:rFonts w:hint="eastAsia"/>
        </w:rPr>
        <w:t>A-5</w:t>
      </w:r>
      <w:r>
        <w:rPr>
          <w:rFonts w:hint="eastAsia"/>
        </w:rPr>
        <w:t>开发团队共同开发，分别对应航迹处理、语音处理、语音预处理、</w:t>
      </w:r>
      <w:r>
        <w:rPr>
          <w:rFonts w:hint="eastAsia"/>
        </w:rPr>
        <w:t>UI</w:t>
      </w:r>
      <w:r>
        <w:rPr>
          <w:rFonts w:hint="eastAsia"/>
        </w:rPr>
        <w:t>和数据库接口与</w:t>
      </w:r>
      <w:proofErr w:type="spellStart"/>
      <w:r>
        <w:rPr>
          <w:rFonts w:hint="eastAsia"/>
        </w:rPr>
        <w:t>vsp</w:t>
      </w:r>
      <w:proofErr w:type="spellEnd"/>
      <w:r>
        <w:rPr>
          <w:rFonts w:hint="eastAsia"/>
        </w:rPr>
        <w:t>数据模块。本项目面向</w:t>
      </w:r>
      <w:r w:rsidRPr="00871FC7">
        <w:t>航空语音数据标注人员</w:t>
      </w:r>
      <w:r>
        <w:rPr>
          <w:rFonts w:hint="eastAsia"/>
        </w:rPr>
        <w:t>、</w:t>
      </w:r>
      <w:r w:rsidRPr="00871FC7">
        <w:t>航空研究人员</w:t>
      </w:r>
      <w:r>
        <w:rPr>
          <w:rFonts w:hint="eastAsia"/>
        </w:rPr>
        <w:t>和</w:t>
      </w:r>
      <w:r w:rsidRPr="00871FC7">
        <w:t>语音识别模型训练人员</w:t>
      </w:r>
      <w:r>
        <w:rPr>
          <w:rFonts w:hint="eastAsia"/>
        </w:rPr>
        <w:t>。</w:t>
      </w:r>
      <w:r w:rsidRPr="00871FC7">
        <w:t>系统主要用于收集</w:t>
      </w:r>
      <w:r w:rsidRPr="00871FC7">
        <w:t>ATC</w:t>
      </w:r>
      <w:r w:rsidRPr="00871FC7">
        <w:t>语音、进行自动语音识别并提供可视化标注平台，从而构建高质量航空语音数据集。</w:t>
      </w:r>
    </w:p>
    <w:p w14:paraId="037D1ACE" w14:textId="77777777" w:rsidR="002E5076" w:rsidRDefault="00EB6CD8" w:rsidP="002E5076">
      <w:pPr>
        <w:pStyle w:val="2"/>
        <w:numPr>
          <w:ilvl w:val="1"/>
          <w:numId w:val="2"/>
        </w:numPr>
        <w:rPr>
          <w:rFonts w:ascii="Times New Roman" w:hAnsi="Times New Roman" w:cs="Times New Roman"/>
        </w:rPr>
      </w:pPr>
      <w:r>
        <w:rPr>
          <w:rFonts w:ascii="Times New Roman" w:hAnsi="Times New Roman" w:cs="Times New Roman" w:hint="eastAsia"/>
        </w:rPr>
        <w:t>项目</w:t>
      </w:r>
      <w:r w:rsidR="002E5076" w:rsidRPr="002E5076">
        <w:rPr>
          <w:rFonts w:ascii="Times New Roman" w:hAnsi="Times New Roman" w:cs="Times New Roman" w:hint="eastAsia"/>
        </w:rPr>
        <w:t>背景</w:t>
      </w:r>
      <w:bookmarkEnd w:id="8"/>
    </w:p>
    <w:p w14:paraId="717A09C7" w14:textId="77E809B8" w:rsidR="00F329FF" w:rsidRPr="00360877" w:rsidRDefault="00360877" w:rsidP="00360877">
      <w:pPr>
        <w:ind w:firstLineChars="200" w:firstLine="420"/>
      </w:pPr>
      <w:r w:rsidRPr="00043ABB">
        <w:t>真实的</w:t>
      </w:r>
      <w:r w:rsidRPr="00043ABB">
        <w:t>ATC</w:t>
      </w:r>
      <w:r w:rsidRPr="00043ABB">
        <w:t>地空通话录音是航空安全分析、飞行员培训及垂直领域</w:t>
      </w:r>
      <w:r w:rsidRPr="00043ABB">
        <w:t>AI</w:t>
      </w:r>
      <w:r w:rsidRPr="00043ABB">
        <w:t>模型训练的核心资产</w:t>
      </w:r>
      <w:r>
        <w:rPr>
          <w:rFonts w:hint="eastAsia"/>
        </w:rPr>
        <w:t>。</w:t>
      </w:r>
      <w:r w:rsidRPr="00043ABB">
        <w:t>但从</w:t>
      </w:r>
      <w:proofErr w:type="spellStart"/>
      <w:r w:rsidRPr="00043ABB">
        <w:t>LiveATC</w:t>
      </w:r>
      <w:proofErr w:type="spellEnd"/>
      <w:r w:rsidRPr="00043ABB">
        <w:t>等公开渠道获取的原始音频</w:t>
      </w:r>
      <w:r>
        <w:rPr>
          <w:rFonts w:hint="eastAsia"/>
        </w:rPr>
        <w:t>来看</w:t>
      </w:r>
      <w:r w:rsidRPr="00043ABB">
        <w:t>，多为长时间持续、夹杂大量背景噪音的非结构化数据，还缺乏文本对照和有效时间戳。在缺乏预处理的情况下，人工</w:t>
      </w:r>
      <w:proofErr w:type="gramStart"/>
      <w:r w:rsidRPr="00043ABB">
        <w:t>标注员</w:t>
      </w:r>
      <w:proofErr w:type="gramEnd"/>
      <w:r w:rsidRPr="00043ABB">
        <w:t>处理海量原始录音时，需耗费大量时间做片段截取、反复听辨和手动打轴，这种纯手工模式成本高昂且极易疲劳出错，无法满足大规模高质量数据集的构建需求，</w:t>
      </w:r>
      <w:r>
        <w:rPr>
          <w:rFonts w:hint="eastAsia"/>
        </w:rPr>
        <w:t>成为</w:t>
      </w:r>
      <w:r w:rsidRPr="00043ABB">
        <w:t>传统模式的主要局限。随着大语言模型和先进</w:t>
      </w:r>
      <w:r w:rsidRPr="00043ABB">
        <w:t>ASR</w:t>
      </w:r>
      <w:r w:rsidRPr="00043ABB">
        <w:t>技术</w:t>
      </w:r>
      <w:r>
        <w:rPr>
          <w:rFonts w:hint="eastAsia"/>
        </w:rPr>
        <w:t>的</w:t>
      </w:r>
      <w:r w:rsidRPr="00043ABB">
        <w:t>成熟，</w:t>
      </w:r>
      <w:r w:rsidRPr="00043ABB">
        <w:t>“</w:t>
      </w:r>
      <w:r w:rsidRPr="00043ABB">
        <w:t>机器预标注</w:t>
      </w:r>
      <w:r w:rsidRPr="00043ABB">
        <w:t xml:space="preserve"> + </w:t>
      </w:r>
      <w:r w:rsidRPr="00043ABB">
        <w:t>人工可视化校验修改</w:t>
      </w:r>
      <w:r w:rsidRPr="00043ABB">
        <w:t xml:space="preserve">” </w:t>
      </w:r>
      <w:r w:rsidRPr="00043ABB">
        <w:t>成为更高效的解决方案，这也要求系统具备自动化的前置数据准备能力。在本项目架构下，持续供给的结构化音频数据是前端可视化（</w:t>
      </w:r>
      <w:r w:rsidRPr="00043ABB">
        <w:t>A-4</w:t>
      </w:r>
      <w:r w:rsidRPr="00043ABB">
        <w:t>）的数据来源和</w:t>
      </w:r>
      <w:r w:rsidRPr="00043ABB">
        <w:t xml:space="preserve"> AI </w:t>
      </w:r>
      <w:r w:rsidRPr="00043ABB">
        <w:t>模型（</w:t>
      </w:r>
      <w:r w:rsidRPr="00043ABB">
        <w:t>A-3</w:t>
      </w:r>
      <w:r w:rsidRPr="00043ABB">
        <w:t>）的处理对象，</w:t>
      </w:r>
      <w:r w:rsidRPr="00043ABB">
        <w:t xml:space="preserve">A-2 </w:t>
      </w:r>
      <w:r w:rsidRPr="00043ABB">
        <w:t>模块因此被设计为连接外部原始音源、内部模型与数据库的自动化管道，也是整个标注系统实现自动化流水线的先决条件。</w:t>
      </w:r>
    </w:p>
    <w:p w14:paraId="71D6194A" w14:textId="77777777" w:rsidR="002E5076" w:rsidRDefault="00EB6CD8" w:rsidP="002E5076">
      <w:pPr>
        <w:pStyle w:val="2"/>
        <w:numPr>
          <w:ilvl w:val="1"/>
          <w:numId w:val="2"/>
        </w:numPr>
        <w:rPr>
          <w:rFonts w:ascii="Times New Roman" w:hAnsi="Times New Roman" w:cs="Times New Roman"/>
        </w:rPr>
      </w:pPr>
      <w:bookmarkStart w:id="9" w:name="_Toc369854465"/>
      <w:r>
        <w:rPr>
          <w:rFonts w:ascii="Times New Roman" w:hAnsi="Times New Roman" w:cs="Times New Roman" w:hint="eastAsia"/>
        </w:rPr>
        <w:t>项目</w:t>
      </w:r>
      <w:r w:rsidR="002E5076" w:rsidRPr="002E5076">
        <w:rPr>
          <w:rFonts w:ascii="Times New Roman" w:hAnsi="Times New Roman" w:cs="Times New Roman" w:hint="eastAsia"/>
        </w:rPr>
        <w:t>目标</w:t>
      </w:r>
      <w:bookmarkEnd w:id="9"/>
    </w:p>
    <w:p w14:paraId="0999761D" w14:textId="328A7E8A" w:rsidR="00360877" w:rsidRPr="004F251A" w:rsidRDefault="00360877" w:rsidP="00360877">
      <w:pPr>
        <w:widowControl/>
        <w:ind w:firstLineChars="200" w:firstLine="420"/>
        <w:jc w:val="left"/>
        <w:rPr>
          <w:rFonts w:ascii="宋体" w:eastAsia="宋体" w:hAnsi="宋体" w:cs="宋体" w:hint="eastAsia"/>
          <w:kern w:val="0"/>
          <w:szCs w:val="21"/>
        </w:rPr>
      </w:pPr>
      <w:r w:rsidRPr="004F251A">
        <w:rPr>
          <w:rFonts w:ascii="宋体" w:eastAsia="宋体" w:hAnsi="宋体" w:cs="宋体"/>
          <w:kern w:val="0"/>
          <w:szCs w:val="21"/>
        </w:rPr>
        <w:t>A-2语音处理模块的核心总目标是构建一套高可用、自动化且轻量化的后端数据处理流，将外部非结构化的ATC地空通话录音，转化为包含时间戳和文本的标准化数据，为前端系统提供高质量的素材来源。具体围绕三大核心目标及配套资源管</w:t>
      </w:r>
      <w:proofErr w:type="gramStart"/>
      <w:r w:rsidRPr="004F251A">
        <w:rPr>
          <w:rFonts w:ascii="宋体" w:eastAsia="宋体" w:hAnsi="宋体" w:cs="宋体"/>
          <w:kern w:val="0"/>
          <w:szCs w:val="21"/>
        </w:rPr>
        <w:t>控目标</w:t>
      </w:r>
      <w:proofErr w:type="gramEnd"/>
      <w:r w:rsidRPr="004F251A">
        <w:rPr>
          <w:rFonts w:ascii="宋体" w:eastAsia="宋体" w:hAnsi="宋体" w:cs="宋体"/>
          <w:kern w:val="0"/>
          <w:szCs w:val="21"/>
        </w:rPr>
        <w:t>落地执行：</w:t>
      </w:r>
    </w:p>
    <w:p w14:paraId="5F54DB19" w14:textId="77777777" w:rsidR="00360877" w:rsidRPr="004F251A" w:rsidRDefault="00360877" w:rsidP="00360877">
      <w:pPr>
        <w:widowControl/>
        <w:ind w:firstLineChars="200" w:firstLine="420"/>
        <w:jc w:val="left"/>
        <w:rPr>
          <w:rFonts w:ascii="宋体" w:eastAsia="宋体" w:hAnsi="宋体" w:cs="宋体" w:hint="eastAsia"/>
          <w:kern w:val="0"/>
          <w:szCs w:val="21"/>
        </w:rPr>
      </w:pPr>
      <w:r w:rsidRPr="004F251A">
        <w:rPr>
          <w:rFonts w:ascii="宋体" w:eastAsia="宋体" w:hAnsi="宋体" w:cs="宋体"/>
          <w:kern w:val="0"/>
          <w:szCs w:val="21"/>
        </w:rPr>
        <w:t>其一，实现自动化录音组件的功能落地，通过定向稳定抓取的方式开发自动化脚本，从</w:t>
      </w:r>
      <w:proofErr w:type="spellStart"/>
      <w:r w:rsidRPr="004F251A">
        <w:rPr>
          <w:rFonts w:ascii="宋体" w:eastAsia="宋体" w:hAnsi="宋体" w:cs="宋体"/>
          <w:kern w:val="0"/>
          <w:szCs w:val="21"/>
        </w:rPr>
        <w:t>LiveATC</w:t>
      </w:r>
      <w:proofErr w:type="spellEnd"/>
      <w:r w:rsidRPr="004F251A">
        <w:rPr>
          <w:rFonts w:ascii="宋体" w:eastAsia="宋体" w:hAnsi="宋体" w:cs="宋体"/>
          <w:kern w:val="0"/>
          <w:szCs w:val="21"/>
        </w:rPr>
        <w:t>等</w:t>
      </w:r>
      <w:proofErr w:type="gramStart"/>
      <w:r w:rsidRPr="004F251A">
        <w:rPr>
          <w:rFonts w:ascii="宋体" w:eastAsia="宋体" w:hAnsi="宋体" w:cs="宋体"/>
          <w:kern w:val="0"/>
          <w:szCs w:val="21"/>
        </w:rPr>
        <w:t>外部音</w:t>
      </w:r>
      <w:proofErr w:type="gramEnd"/>
      <w:r w:rsidRPr="004F251A">
        <w:rPr>
          <w:rFonts w:ascii="宋体" w:eastAsia="宋体" w:hAnsi="宋体" w:cs="宋体"/>
          <w:kern w:val="0"/>
          <w:szCs w:val="21"/>
        </w:rPr>
        <w:t>源获取大量非结构化录音，无人值守持续捕获如VHHH频道等特定音频数据，同时应对网络波动与防反爬机制，做好断点重试与校验，保障音频无损获取，并向后续环节传递本地音频文件；</w:t>
      </w:r>
    </w:p>
    <w:p w14:paraId="5566407F" w14:textId="77777777" w:rsidR="00360877" w:rsidRPr="004F251A" w:rsidRDefault="00360877" w:rsidP="00360877">
      <w:pPr>
        <w:widowControl/>
        <w:ind w:firstLineChars="200" w:firstLine="420"/>
        <w:jc w:val="left"/>
        <w:rPr>
          <w:rFonts w:ascii="宋体" w:eastAsia="宋体" w:hAnsi="宋体" w:cs="宋体" w:hint="eastAsia"/>
          <w:kern w:val="0"/>
          <w:szCs w:val="21"/>
        </w:rPr>
      </w:pPr>
      <w:r w:rsidRPr="004F251A">
        <w:rPr>
          <w:rFonts w:ascii="宋体" w:eastAsia="宋体" w:hAnsi="宋体" w:cs="宋体"/>
          <w:kern w:val="0"/>
          <w:szCs w:val="21"/>
        </w:rPr>
        <w:t>其二，搭建智能预处理编排模块，作为调度中枢承接音频文件后，立即自动发起对A-3预处理API（</w:t>
      </w:r>
      <w:proofErr w:type="spellStart"/>
      <w:r w:rsidRPr="004F251A">
        <w:rPr>
          <w:rFonts w:ascii="宋体" w:eastAsia="宋体" w:hAnsi="宋体" w:cs="宋体"/>
          <w:kern w:val="0"/>
          <w:szCs w:val="21"/>
        </w:rPr>
        <w:t>SenseVoice</w:t>
      </w:r>
      <w:proofErr w:type="spellEnd"/>
      <w:r w:rsidRPr="004F251A">
        <w:rPr>
          <w:rFonts w:ascii="宋体" w:eastAsia="宋体" w:hAnsi="宋体" w:cs="宋体"/>
          <w:kern w:val="0"/>
          <w:szCs w:val="21"/>
        </w:rPr>
        <w:t>微调模型）的调用，接收其返回的VAD切分与初步识别文本结果，同时完成数据接收与健壮异常处理，准确解析VAD返回的VAD切分点及对应初步识别文本，再向标准化数据拼装环节传递解析后的时标与文本；</w:t>
      </w:r>
    </w:p>
    <w:p w14:paraId="4EC52FFD" w14:textId="77777777" w:rsidR="00360877" w:rsidRPr="004F251A" w:rsidRDefault="00360877" w:rsidP="00360877">
      <w:pPr>
        <w:widowControl/>
        <w:ind w:firstLineChars="200" w:firstLine="420"/>
        <w:jc w:val="left"/>
        <w:rPr>
          <w:rFonts w:ascii="宋体" w:eastAsia="宋体" w:hAnsi="宋体" w:cs="宋体" w:hint="eastAsia"/>
          <w:kern w:val="0"/>
          <w:szCs w:val="21"/>
        </w:rPr>
      </w:pPr>
      <w:r w:rsidRPr="004F251A">
        <w:rPr>
          <w:rFonts w:ascii="宋体" w:eastAsia="宋体" w:hAnsi="宋体" w:cs="宋体"/>
          <w:kern w:val="0"/>
          <w:szCs w:val="21"/>
        </w:rPr>
        <w:lastRenderedPageBreak/>
        <w:t>其三，完成标准化数据拼装，统一将音频路径、时间戳与文本进行严格的结构化绑定，通过调用接口将处理后的数据写入A-5数据库与接口，实现规范化数据落地；</w:t>
      </w:r>
    </w:p>
    <w:p w14:paraId="3D9531C8" w14:textId="279E6F08" w:rsidR="00F329FF" w:rsidRDefault="00360877" w:rsidP="00360877">
      <w:pPr>
        <w:ind w:firstLineChars="200" w:firstLine="420"/>
        <w:rPr>
          <w:rFonts w:ascii="宋体" w:eastAsia="宋体" w:hAnsi="宋体" w:cs="宋体" w:hint="eastAsia"/>
          <w:kern w:val="0"/>
          <w:szCs w:val="21"/>
        </w:rPr>
      </w:pPr>
      <w:r w:rsidRPr="004F251A">
        <w:rPr>
          <w:rFonts w:ascii="宋体" w:eastAsia="宋体" w:hAnsi="宋体" w:cs="宋体"/>
          <w:kern w:val="0"/>
          <w:szCs w:val="21"/>
        </w:rPr>
        <w:t>此外，还需适配环境的资源管控目标，在服务器仅1核CPU、512MB内存的有限资源条件下，采用流式处理或生成器模式杜绝大体积音频处理时出现OOM内存溢出问题，同时制定基于时间/容量的本地音频“滚动清理/归档”动态存储策略，搭配10GB磁盘空间，保障系统长效不</w:t>
      </w:r>
      <w:proofErr w:type="gramStart"/>
      <w:r w:rsidRPr="004F251A">
        <w:rPr>
          <w:rFonts w:ascii="宋体" w:eastAsia="宋体" w:hAnsi="宋体" w:cs="宋体"/>
          <w:kern w:val="0"/>
          <w:szCs w:val="21"/>
        </w:rPr>
        <w:t>宕</w:t>
      </w:r>
      <w:proofErr w:type="gramEnd"/>
      <w:r w:rsidRPr="004F251A">
        <w:rPr>
          <w:rFonts w:ascii="宋体" w:eastAsia="宋体" w:hAnsi="宋体" w:cs="宋体"/>
          <w:kern w:val="0"/>
          <w:szCs w:val="21"/>
        </w:rPr>
        <w:t>机运行。</w:t>
      </w:r>
    </w:p>
    <w:p w14:paraId="0E2CEA62" w14:textId="1D0A0CB5" w:rsidR="00EA3C4B" w:rsidRDefault="00EA3C4B" w:rsidP="00EA3C4B">
      <w:pPr>
        <w:jc w:val="center"/>
        <w:rPr>
          <w:rFonts w:ascii="宋体" w:eastAsia="宋体" w:hAnsi="宋体" w:cs="宋体" w:hint="eastAsia"/>
          <w:kern w:val="0"/>
          <w:szCs w:val="21"/>
        </w:rPr>
      </w:pPr>
      <w:r w:rsidRPr="00380F6F">
        <w:rPr>
          <w:noProof/>
          <w:szCs w:val="21"/>
        </w:rPr>
        <w:drawing>
          <wp:inline distT="0" distB="0" distL="0" distR="0" wp14:anchorId="25962EEF" wp14:editId="64C72D42">
            <wp:extent cx="6120130" cy="2766060"/>
            <wp:effectExtent l="0" t="0" r="0" b="0"/>
            <wp:docPr id="4" name="图片 3">
              <a:extLst xmlns:a="http://schemas.openxmlformats.org/drawingml/2006/main">
                <a:ext uri="{FF2B5EF4-FFF2-40B4-BE49-F238E27FC236}">
                  <a16:creationId xmlns:a16="http://schemas.microsoft.com/office/drawing/2014/main" id="{BE8DEEA9-2C1A-BC65-BC31-783FEEBB61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BE8DEEA9-2C1A-BC65-BC31-783FEEBB6102}"/>
                        </a:ext>
                      </a:extLst>
                    </pic:cNvPr>
                    <pic:cNvPicPr>
                      <a:picLocks noChangeAspect="1"/>
                    </pic:cNvPicPr>
                  </pic:nvPicPr>
                  <pic:blipFill>
                    <a:blip r:embed="rId14"/>
                    <a:stretch>
                      <a:fillRect/>
                    </a:stretch>
                  </pic:blipFill>
                  <pic:spPr>
                    <a:xfrm>
                      <a:off x="0" y="0"/>
                      <a:ext cx="6120130" cy="2766060"/>
                    </a:xfrm>
                    <a:prstGeom prst="rect">
                      <a:avLst/>
                    </a:prstGeom>
                  </pic:spPr>
                </pic:pic>
              </a:graphicData>
            </a:graphic>
          </wp:inline>
        </w:drawing>
      </w:r>
    </w:p>
    <w:p w14:paraId="11BDA51C" w14:textId="70D52BE4" w:rsidR="00EA3C4B" w:rsidRPr="00360877" w:rsidRDefault="00EA3C4B" w:rsidP="00EA3C4B">
      <w:pPr>
        <w:ind w:firstLineChars="200" w:firstLine="420"/>
        <w:jc w:val="center"/>
        <w:rPr>
          <w:rFonts w:ascii="宋体" w:eastAsia="宋体" w:hAnsi="宋体" w:cs="宋体" w:hint="eastAsia"/>
          <w:kern w:val="0"/>
          <w:szCs w:val="21"/>
        </w:rPr>
      </w:pPr>
      <w:r>
        <w:rPr>
          <w:rFonts w:hint="eastAsia"/>
          <w:szCs w:val="21"/>
        </w:rPr>
        <w:t>图</w:t>
      </w:r>
      <w:r>
        <w:rPr>
          <w:rFonts w:hint="eastAsia"/>
          <w:szCs w:val="21"/>
        </w:rPr>
        <w:t xml:space="preserve">1 </w:t>
      </w:r>
      <w:r>
        <w:rPr>
          <w:rFonts w:hint="eastAsia"/>
          <w:szCs w:val="21"/>
        </w:rPr>
        <w:t>项目目标示意图</w:t>
      </w:r>
    </w:p>
    <w:p w14:paraId="1FA38FEA" w14:textId="77777777" w:rsidR="002E5076" w:rsidRDefault="00EB6CD8" w:rsidP="002E5076">
      <w:pPr>
        <w:pStyle w:val="2"/>
        <w:numPr>
          <w:ilvl w:val="1"/>
          <w:numId w:val="2"/>
        </w:numPr>
        <w:rPr>
          <w:rFonts w:ascii="Times New Roman" w:hAnsi="Times New Roman" w:cs="Times New Roman"/>
        </w:rPr>
      </w:pPr>
      <w:bookmarkStart w:id="10" w:name="_Toc369854466"/>
      <w:r>
        <w:rPr>
          <w:rFonts w:ascii="Times New Roman" w:hAnsi="Times New Roman" w:cs="Times New Roman" w:hint="eastAsia"/>
        </w:rPr>
        <w:t>项目</w:t>
      </w:r>
      <w:r w:rsidR="002E5076" w:rsidRPr="002E5076">
        <w:rPr>
          <w:rFonts w:ascii="Times New Roman" w:hAnsi="Times New Roman" w:cs="Times New Roman" w:hint="eastAsia"/>
        </w:rPr>
        <w:t>用户</w:t>
      </w:r>
      <w:bookmarkEnd w:id="10"/>
    </w:p>
    <w:p w14:paraId="58CA0492" w14:textId="77777777" w:rsidR="00EA3C4B" w:rsidRDefault="00EA3C4B" w:rsidP="00EA3C4B">
      <w:pPr>
        <w:ind w:firstLineChars="200" w:firstLine="420"/>
      </w:pPr>
      <w:r w:rsidRPr="00EA3C4B">
        <w:t>本系统的主要用户是航空语音数据标注人员、航空研究人员以及语音识别模型训练人员。</w:t>
      </w:r>
      <w:r w:rsidRPr="00EA3C4B">
        <w:t xml:space="preserve"> </w:t>
      </w:r>
    </w:p>
    <w:p w14:paraId="26C6058C" w14:textId="15CF9D16" w:rsidR="00EA3C4B" w:rsidRDefault="00EA3C4B" w:rsidP="00EA3C4B">
      <w:pPr>
        <w:ind w:firstLineChars="200" w:firstLine="420"/>
      </w:pPr>
      <w:r w:rsidRPr="00EA3C4B">
        <w:t>航空语音数据标注人员通过</w:t>
      </w:r>
      <w:r w:rsidRPr="00EA3C4B">
        <w:t>A-4</w:t>
      </w:r>
      <w:r w:rsidRPr="00EA3C4B">
        <w:t>前端可视化标注界面，直接使用</w:t>
      </w:r>
      <w:r w:rsidRPr="00EA3C4B">
        <w:t>A-2</w:t>
      </w:r>
      <w:r w:rsidRPr="00EA3C4B">
        <w:t>模块输出的结构化音频资产进行高效标注和校验修改工作。他们每天面对海量原始录音，现在可以直接在界面上看到预识别文本和精确时间戳，大幅减少手动截取和反复听辨的时间。</w:t>
      </w:r>
      <w:r w:rsidRPr="00EA3C4B">
        <w:t xml:space="preserve"> </w:t>
      </w:r>
    </w:p>
    <w:p w14:paraId="7B2BC402" w14:textId="590B6F9F" w:rsidR="00EA3C4B" w:rsidRDefault="00EA3C4B" w:rsidP="00EA3C4B">
      <w:pPr>
        <w:ind w:firstLineChars="200" w:firstLine="420"/>
      </w:pPr>
      <w:r w:rsidRPr="00EA3C4B">
        <w:t>航空研究人员利用系统构建的高质量数据</w:t>
      </w:r>
      <w:proofErr w:type="gramStart"/>
      <w:r w:rsidRPr="00EA3C4B">
        <w:t>集开展航空</w:t>
      </w:r>
      <w:proofErr w:type="gramEnd"/>
      <w:r w:rsidRPr="00EA3C4B">
        <w:t>安全分析、飞行员培训素材准备以及事故回放研究。他们需要把语音与</w:t>
      </w:r>
      <w:r w:rsidRPr="00EA3C4B">
        <w:t>ADS-B</w:t>
      </w:r>
      <w:r w:rsidRPr="00EA3C4B">
        <w:t>航迹、</w:t>
      </w:r>
      <w:r w:rsidRPr="00EA3C4B">
        <w:t>AIP</w:t>
      </w:r>
      <w:r w:rsidRPr="00EA3C4B">
        <w:t>航空信息进行时空同步分析，</w:t>
      </w:r>
      <w:r w:rsidRPr="00EA3C4B">
        <w:t>A-2</w:t>
      </w:r>
      <w:r w:rsidRPr="00EA3C4B">
        <w:t>提供的标准化数据让他们能够快速定位关键通话片段。</w:t>
      </w:r>
      <w:r w:rsidRPr="00EA3C4B">
        <w:t xml:space="preserve"> </w:t>
      </w:r>
    </w:p>
    <w:p w14:paraId="60D4B7B5" w14:textId="591E3BFD" w:rsidR="00F329FF" w:rsidRPr="00F329FF" w:rsidRDefault="00EA3C4B" w:rsidP="00EA3C4B">
      <w:pPr>
        <w:ind w:firstLineChars="200" w:firstLine="420"/>
      </w:pPr>
      <w:r w:rsidRPr="00EA3C4B">
        <w:t>语音识别模型训练人员则把标注后的数据作为训练素材，进一步优化垂直领域</w:t>
      </w:r>
      <w:r w:rsidRPr="00EA3C4B">
        <w:t>AI</w:t>
      </w:r>
      <w:r w:rsidRPr="00EA3C4B">
        <w:t>模型。他们依赖</w:t>
      </w:r>
      <w:r w:rsidRPr="00EA3C4B">
        <w:t>A-2</w:t>
      </w:r>
      <w:r w:rsidRPr="00EA3C4B">
        <w:t>持续供给的带时间戳和预文本的干净数据集，来提升模型在高噪音、多口音航空场景下的识别准确率。</w:t>
      </w:r>
      <w:r w:rsidRPr="00EA3C4B">
        <w:t xml:space="preserve"> </w:t>
      </w:r>
      <w:r w:rsidRPr="00EA3C4B">
        <w:t>为保障</w:t>
      </w:r>
      <w:r w:rsidRPr="00EA3C4B">
        <w:t>A-2</w:t>
      </w:r>
      <w:r w:rsidRPr="00EA3C4B">
        <w:t>模块自身稳定运行，项目组内部还设置了模块负责人、数据采集工程师和</w:t>
      </w:r>
      <w:r w:rsidRPr="00EA3C4B">
        <w:t>API</w:t>
      </w:r>
      <w:r w:rsidRPr="00EA3C4B">
        <w:t>集成与数据处理工程师三类支持角色。模块负责人统筹开发进度和部署调优，数据采集工程师专注音频</w:t>
      </w:r>
      <w:proofErr w:type="gramStart"/>
      <w:r w:rsidRPr="00EA3C4B">
        <w:t>源维护</w:t>
      </w:r>
      <w:proofErr w:type="gramEnd"/>
      <w:r w:rsidRPr="00EA3C4B">
        <w:t>和网络异常处理，</w:t>
      </w:r>
      <w:r w:rsidRPr="00EA3C4B">
        <w:t>API</w:t>
      </w:r>
      <w:r w:rsidRPr="00EA3C4B">
        <w:t>集成与数据处理工程师负责跨模块通信和入库格式对齐。</w:t>
      </w:r>
    </w:p>
    <w:p w14:paraId="5B988154" w14:textId="77777777" w:rsidR="002E5076" w:rsidRDefault="002E5076" w:rsidP="008067AA">
      <w:pPr>
        <w:pStyle w:val="1"/>
        <w:numPr>
          <w:ilvl w:val="0"/>
          <w:numId w:val="2"/>
        </w:numPr>
        <w:rPr>
          <w:rFonts w:ascii="Times New Roman" w:hAnsi="Times New Roman" w:cs="Times New Roman"/>
        </w:rPr>
      </w:pPr>
      <w:bookmarkStart w:id="11" w:name="_Toc369854467"/>
      <w:r>
        <w:rPr>
          <w:rFonts w:ascii="Times New Roman" w:hAnsi="Times New Roman" w:cs="Times New Roman" w:hint="eastAsia"/>
        </w:rPr>
        <w:t>需求说明</w:t>
      </w:r>
      <w:bookmarkEnd w:id="11"/>
    </w:p>
    <w:p w14:paraId="04A666E9" w14:textId="77777777" w:rsidR="002E5076" w:rsidRDefault="002E5076" w:rsidP="002E5076">
      <w:pPr>
        <w:pStyle w:val="2"/>
        <w:numPr>
          <w:ilvl w:val="1"/>
          <w:numId w:val="2"/>
        </w:numPr>
        <w:rPr>
          <w:rFonts w:ascii="Times New Roman" w:hAnsi="Times New Roman" w:cs="Times New Roman"/>
        </w:rPr>
      </w:pPr>
      <w:bookmarkStart w:id="12" w:name="_Toc369854468"/>
      <w:r w:rsidRPr="002E5076">
        <w:rPr>
          <w:rFonts w:ascii="Times New Roman" w:hAnsi="Times New Roman" w:cs="Times New Roman" w:hint="eastAsia"/>
        </w:rPr>
        <w:t>整体需求</w:t>
      </w:r>
      <w:bookmarkEnd w:id="12"/>
    </w:p>
    <w:p w14:paraId="2533850B" w14:textId="5DD0037A" w:rsidR="002E5076" w:rsidRDefault="00F6664D" w:rsidP="00BE344F">
      <w:pPr>
        <w:ind w:firstLineChars="200" w:firstLine="420"/>
      </w:pPr>
      <w:r w:rsidRPr="00F6664D">
        <w:t>根据项目整体规划，可视化</w:t>
      </w:r>
      <w:r w:rsidRPr="00F6664D">
        <w:t>ATC</w:t>
      </w:r>
      <w:r w:rsidRPr="00F6664D">
        <w:t>地空通话语音标注系统的建设存在明确的业务范围与技术约束。系统各模块规定以香港</w:t>
      </w:r>
      <w:proofErr w:type="gramStart"/>
      <w:r w:rsidRPr="00F6664D">
        <w:t>赤</w:t>
      </w:r>
      <w:proofErr w:type="gramEnd"/>
      <w:r w:rsidRPr="00F6664D">
        <w:t>鱲角国际机场为数据采集与处理对象。后端服务要求遵循《</w:t>
      </w:r>
      <w:r w:rsidRPr="00F6664D">
        <w:t>2026</w:t>
      </w:r>
      <w:r w:rsidRPr="00F6664D">
        <w:t>选件项目综合实践》</w:t>
      </w:r>
      <w:r w:rsidRPr="00F6664D">
        <w:lastRenderedPageBreak/>
        <w:t>文档规范，采用</w:t>
      </w:r>
      <w:r w:rsidRPr="00F6664D">
        <w:t>Python</w:t>
      </w:r>
      <w:r w:rsidRPr="00F6664D">
        <w:t>语言与</w:t>
      </w:r>
      <w:proofErr w:type="spellStart"/>
      <w:r w:rsidRPr="00F6664D">
        <w:t>FastAPI</w:t>
      </w:r>
      <w:proofErr w:type="spellEnd"/>
      <w:r w:rsidRPr="00F6664D">
        <w:t>框架开发。系统需在</w:t>
      </w:r>
      <w:r w:rsidRPr="00F6664D">
        <w:t>Debian x64</w:t>
      </w:r>
      <w:r w:rsidRPr="00F6664D">
        <w:t>操作系统、单核</w:t>
      </w:r>
      <w:r w:rsidRPr="00F6664D">
        <w:t>CPU</w:t>
      </w:r>
      <w:r w:rsidRPr="00F6664D">
        <w:t>、</w:t>
      </w:r>
      <w:r w:rsidRPr="00F6664D">
        <w:t>512MB</w:t>
      </w:r>
      <w:r w:rsidRPr="00F6664D">
        <w:t>运行内存及</w:t>
      </w:r>
      <w:r w:rsidRPr="00F6664D">
        <w:t>10GB</w:t>
      </w:r>
      <w:r w:rsidRPr="00F6664D">
        <w:t>本地存储空间的限制下，实现网络流监听、历史文件拉取、本地存储生命周期管理以及对外音频服务接口的开发</w:t>
      </w:r>
      <w:r w:rsidR="004F6750" w:rsidRPr="004F6750">
        <w:t>。</w:t>
      </w:r>
    </w:p>
    <w:p w14:paraId="41FF7B11" w14:textId="15096E78" w:rsidR="004F6750" w:rsidRDefault="004F6750" w:rsidP="004F6750">
      <w:pPr>
        <w:pStyle w:val="2"/>
        <w:numPr>
          <w:ilvl w:val="1"/>
          <w:numId w:val="2"/>
        </w:numPr>
        <w:rPr>
          <w:rFonts w:ascii="Times New Roman" w:hAnsi="Times New Roman" w:cs="Times New Roman"/>
        </w:rPr>
      </w:pPr>
      <w:r w:rsidRPr="004F6750">
        <w:rPr>
          <w:rFonts w:ascii="Times New Roman" w:hAnsi="Times New Roman" w:cs="Times New Roman" w:hint="eastAsia"/>
        </w:rPr>
        <w:t>功能需求</w:t>
      </w:r>
    </w:p>
    <w:p w14:paraId="0A5DB390" w14:textId="77777777" w:rsidR="00F329FF" w:rsidRDefault="00F329FF" w:rsidP="002E5076">
      <w:pPr>
        <w:pStyle w:val="3"/>
        <w:numPr>
          <w:ilvl w:val="2"/>
          <w:numId w:val="2"/>
        </w:numPr>
      </w:pPr>
      <w:bookmarkStart w:id="13" w:name="_Toc369854470"/>
      <w:r>
        <w:rPr>
          <w:rFonts w:hint="eastAsia"/>
        </w:rPr>
        <w:t>需求编号规则</w:t>
      </w:r>
      <w:bookmarkEnd w:id="13"/>
    </w:p>
    <w:p w14:paraId="47BE5921" w14:textId="315847DC" w:rsidR="00F329FF" w:rsidRPr="00F329FF" w:rsidRDefault="00F6664D" w:rsidP="00F329FF">
      <w:pPr>
        <w:ind w:firstLineChars="200" w:firstLine="420"/>
      </w:pPr>
      <w:r w:rsidRPr="00F6664D">
        <w:t>系统需求采用标准的追踪编号体系。全局模块规范使用</w:t>
      </w:r>
      <w:r w:rsidRPr="00F6664D">
        <w:t>RQ-A-0-XX</w:t>
      </w:r>
      <w:r w:rsidRPr="00F6664D">
        <w:t>格式，语音处理模块功能使用</w:t>
      </w:r>
      <w:r w:rsidRPr="00F6664D">
        <w:t>RQ-A-2-XX</w:t>
      </w:r>
      <w:r w:rsidRPr="00F6664D">
        <w:t>格式。具体的二级工程实现点在相应编号后追加子序号（如</w:t>
      </w:r>
      <w:r w:rsidRPr="00F6664D">
        <w:t>RQ-A-2-10-01</w:t>
      </w:r>
      <w:r w:rsidRPr="00F6664D">
        <w:t>），作为需求溯源和测试用例编写的依据</w:t>
      </w:r>
      <w:r w:rsidR="004F6750" w:rsidRPr="004F6750">
        <w:t>。</w:t>
      </w:r>
    </w:p>
    <w:p w14:paraId="6C6E1B35" w14:textId="77777777" w:rsidR="002E5076" w:rsidRDefault="002E5076" w:rsidP="002E5076">
      <w:pPr>
        <w:pStyle w:val="3"/>
        <w:numPr>
          <w:ilvl w:val="2"/>
          <w:numId w:val="2"/>
        </w:numPr>
      </w:pPr>
      <w:bookmarkStart w:id="14" w:name="_Toc369854471"/>
      <w:r>
        <w:rPr>
          <w:rFonts w:hint="eastAsia"/>
        </w:rPr>
        <w:t>总体模块划分</w:t>
      </w:r>
      <w:bookmarkEnd w:id="14"/>
    </w:p>
    <w:p w14:paraId="5716A063" w14:textId="2C422318" w:rsidR="00F329FF" w:rsidRDefault="00F6664D" w:rsidP="00317685">
      <w:pPr>
        <w:ind w:firstLineChars="200" w:firstLine="420"/>
      </w:pPr>
      <w:r w:rsidRPr="00F6664D">
        <w:t>系统功能划分为三个顶级模块。模块</w:t>
      </w:r>
      <w:proofErr w:type="gramStart"/>
      <w:r w:rsidRPr="00F6664D">
        <w:t>一</w:t>
      </w:r>
      <w:proofErr w:type="gramEnd"/>
      <w:r w:rsidRPr="00F6664D">
        <w:t>和模块二为全局规范，明确系统的业务对象边界和底层开发环境约束。模块三为</w:t>
      </w:r>
      <w:r w:rsidRPr="00F6664D">
        <w:t>A-2</w:t>
      </w:r>
      <w:r w:rsidRPr="00F6664D">
        <w:t>语音处理核心业务，拆解为实时流摄取、历史归档获取、本地存储管理和音频数据</w:t>
      </w:r>
      <w:r w:rsidRPr="00F6664D">
        <w:t>API</w:t>
      </w:r>
      <w:r w:rsidRPr="00F6664D">
        <w:t>四个一级功能。</w:t>
      </w:r>
    </w:p>
    <w:p w14:paraId="1A13D19B" w14:textId="77777777" w:rsidR="00F329FF" w:rsidRDefault="00F329FF" w:rsidP="00F329FF">
      <w:pPr>
        <w:pStyle w:val="1"/>
        <w:numPr>
          <w:ilvl w:val="0"/>
          <w:numId w:val="2"/>
        </w:numPr>
        <w:rPr>
          <w:rFonts w:ascii="Times New Roman" w:hAnsi="Times New Roman" w:cs="Times New Roman"/>
        </w:rPr>
      </w:pPr>
      <w:bookmarkStart w:id="15" w:name="_Toc369854472"/>
      <w:r w:rsidRPr="00F329FF">
        <w:rPr>
          <w:rFonts w:ascii="Times New Roman" w:hAnsi="Times New Roman" w:cs="Times New Roman" w:hint="eastAsia"/>
        </w:rPr>
        <w:t>功能</w:t>
      </w:r>
      <w:r>
        <w:rPr>
          <w:rFonts w:ascii="Times New Roman" w:hAnsi="Times New Roman" w:cs="Times New Roman" w:hint="eastAsia"/>
        </w:rPr>
        <w:t>性</w:t>
      </w:r>
      <w:r w:rsidRPr="00F329FF">
        <w:rPr>
          <w:rFonts w:ascii="Times New Roman" w:hAnsi="Times New Roman" w:cs="Times New Roman" w:hint="eastAsia"/>
        </w:rPr>
        <w:t>需求</w:t>
      </w:r>
      <w:bookmarkEnd w:id="15"/>
    </w:p>
    <w:p w14:paraId="21CE8F58" w14:textId="77777777" w:rsidR="00F6664D" w:rsidRDefault="00F6664D" w:rsidP="00F6664D">
      <w:pPr>
        <w:pStyle w:val="2"/>
        <w:numPr>
          <w:ilvl w:val="1"/>
          <w:numId w:val="2"/>
        </w:numPr>
        <w:rPr>
          <w:rFonts w:ascii="Times New Roman" w:hAnsi="Times New Roman" w:cs="Times New Roman"/>
        </w:rPr>
      </w:pPr>
      <w:r w:rsidRPr="00135DB3">
        <w:rPr>
          <w:rFonts w:ascii="Times New Roman" w:hAnsi="Times New Roman" w:cs="Times New Roman"/>
        </w:rPr>
        <w:t>全体模块（业务对象规范</w:t>
      </w:r>
      <w:r>
        <w:rPr>
          <w:rFonts w:ascii="Times New Roman" w:hAnsi="Times New Roman" w:cs="Times New Roman" w:hint="eastAsia"/>
        </w:rPr>
        <w:t>）</w:t>
      </w:r>
    </w:p>
    <w:tbl>
      <w:tblPr>
        <w:tblStyle w:val="a7"/>
        <w:tblW w:w="0" w:type="auto"/>
        <w:tblLook w:val="04A0" w:firstRow="1" w:lastRow="0" w:firstColumn="1" w:lastColumn="0" w:noHBand="0" w:noVBand="1"/>
      </w:tblPr>
      <w:tblGrid>
        <w:gridCol w:w="427"/>
        <w:gridCol w:w="1055"/>
        <w:gridCol w:w="2911"/>
        <w:gridCol w:w="1116"/>
        <w:gridCol w:w="2765"/>
        <w:gridCol w:w="1354"/>
      </w:tblGrid>
      <w:tr w:rsidR="00F6664D" w14:paraId="5BCE6EB6" w14:textId="77777777" w:rsidTr="00775223">
        <w:tc>
          <w:tcPr>
            <w:tcW w:w="1510" w:type="dxa"/>
            <w:gridSpan w:val="2"/>
            <w:shd w:val="clear" w:color="auto" w:fill="BFBFBF" w:themeFill="background1" w:themeFillShade="BF"/>
          </w:tcPr>
          <w:p w14:paraId="0C5DF71E" w14:textId="77777777" w:rsidR="00F6664D" w:rsidRPr="00A46635" w:rsidRDefault="00F6664D" w:rsidP="00775223">
            <w:pPr>
              <w:jc w:val="center"/>
              <w:rPr>
                <w:b/>
              </w:rPr>
            </w:pPr>
            <w:r w:rsidRPr="00A46635">
              <w:rPr>
                <w:rFonts w:hint="eastAsia"/>
                <w:b/>
              </w:rPr>
              <w:t>模块名称</w:t>
            </w:r>
          </w:p>
        </w:tc>
        <w:tc>
          <w:tcPr>
            <w:tcW w:w="8344" w:type="dxa"/>
            <w:gridSpan w:val="4"/>
          </w:tcPr>
          <w:p w14:paraId="0BDDECB4" w14:textId="77777777" w:rsidR="00F6664D" w:rsidRDefault="00F6664D" w:rsidP="00775223">
            <w:r w:rsidRPr="00135DB3">
              <w:t>全体模块（业务对象规范</w:t>
            </w:r>
            <w:r>
              <w:rPr>
                <w:rFonts w:hint="eastAsia"/>
              </w:rPr>
              <w:t>）</w:t>
            </w:r>
          </w:p>
        </w:tc>
      </w:tr>
      <w:tr w:rsidR="00F6664D" w14:paraId="3B5D27C1" w14:textId="77777777" w:rsidTr="00775223">
        <w:tc>
          <w:tcPr>
            <w:tcW w:w="1510" w:type="dxa"/>
            <w:gridSpan w:val="2"/>
            <w:shd w:val="clear" w:color="auto" w:fill="BFBFBF" w:themeFill="background1" w:themeFillShade="BF"/>
          </w:tcPr>
          <w:p w14:paraId="197A143C" w14:textId="77777777" w:rsidR="00F6664D" w:rsidRPr="00A46635" w:rsidRDefault="00F6664D" w:rsidP="00775223">
            <w:pPr>
              <w:jc w:val="center"/>
              <w:rPr>
                <w:b/>
              </w:rPr>
            </w:pPr>
            <w:r w:rsidRPr="00A46635">
              <w:rPr>
                <w:rFonts w:hint="eastAsia"/>
                <w:b/>
              </w:rPr>
              <w:t>模块简介</w:t>
            </w:r>
          </w:p>
        </w:tc>
        <w:tc>
          <w:tcPr>
            <w:tcW w:w="8344" w:type="dxa"/>
            <w:gridSpan w:val="4"/>
          </w:tcPr>
          <w:p w14:paraId="7B670CA6" w14:textId="77777777" w:rsidR="00F6664D" w:rsidRPr="00F6664D" w:rsidRDefault="00F6664D" w:rsidP="00775223">
            <w:pPr>
              <w:widowControl/>
              <w:spacing w:line="300" w:lineRule="atLeast"/>
              <w:rPr>
                <w:rFonts w:ascii="Arial" w:hAnsi="Arial" w:cs="Arial"/>
                <w:color w:val="1F1F1F"/>
              </w:rPr>
            </w:pPr>
            <w:r>
              <w:rPr>
                <w:rFonts w:ascii="Arial" w:hAnsi="Arial" w:cs="Arial"/>
                <w:color w:val="1F1F1F"/>
              </w:rPr>
              <w:t>规定系统的数据采集与处理范围，明确以香港</w:t>
            </w:r>
            <w:proofErr w:type="gramStart"/>
            <w:r>
              <w:rPr>
                <w:rFonts w:ascii="Arial" w:hAnsi="Arial" w:cs="Arial"/>
                <w:color w:val="1F1F1F"/>
              </w:rPr>
              <w:t>赤</w:t>
            </w:r>
            <w:proofErr w:type="gramEnd"/>
            <w:r>
              <w:rPr>
                <w:rFonts w:ascii="Arial" w:hAnsi="Arial" w:cs="Arial"/>
                <w:color w:val="1F1F1F"/>
              </w:rPr>
              <w:t>鱲角国际机场（</w:t>
            </w:r>
            <w:r>
              <w:rPr>
                <w:rFonts w:ascii="Arial" w:hAnsi="Arial" w:cs="Arial"/>
                <w:color w:val="1F1F1F"/>
              </w:rPr>
              <w:t>ICAO</w:t>
            </w:r>
            <w:r>
              <w:rPr>
                <w:rFonts w:ascii="Arial" w:hAnsi="Arial" w:cs="Arial"/>
                <w:color w:val="1F1F1F"/>
              </w:rPr>
              <w:t>代码：</w:t>
            </w:r>
            <w:r>
              <w:rPr>
                <w:rFonts w:ascii="Arial" w:hAnsi="Arial" w:cs="Arial"/>
                <w:color w:val="1F1F1F"/>
              </w:rPr>
              <w:t>VHHH</w:t>
            </w:r>
            <w:r>
              <w:rPr>
                <w:rFonts w:ascii="Arial" w:hAnsi="Arial" w:cs="Arial"/>
                <w:color w:val="1F1F1F"/>
              </w:rPr>
              <w:t>）为业务对象，过滤其他空域数据</w:t>
            </w:r>
            <w:r>
              <w:rPr>
                <w:rFonts w:ascii="Arial" w:hAnsi="Arial" w:cs="Arial" w:hint="eastAsia"/>
                <w:color w:val="1F1F1F"/>
              </w:rPr>
              <w:t>。</w:t>
            </w:r>
          </w:p>
        </w:tc>
      </w:tr>
      <w:tr w:rsidR="00F6664D" w14:paraId="248834F9" w14:textId="77777777" w:rsidTr="00775223">
        <w:tc>
          <w:tcPr>
            <w:tcW w:w="9854" w:type="dxa"/>
            <w:gridSpan w:val="6"/>
            <w:shd w:val="clear" w:color="auto" w:fill="BFBFBF" w:themeFill="background1" w:themeFillShade="BF"/>
          </w:tcPr>
          <w:p w14:paraId="7FCADCDE" w14:textId="77777777" w:rsidR="00F6664D" w:rsidRPr="00A46635" w:rsidRDefault="00F6664D" w:rsidP="00775223">
            <w:pPr>
              <w:jc w:val="center"/>
              <w:rPr>
                <w:b/>
              </w:rPr>
            </w:pPr>
            <w:r w:rsidRPr="00A46635">
              <w:rPr>
                <w:rFonts w:hint="eastAsia"/>
                <w:b/>
              </w:rPr>
              <w:t>模块功能列表</w:t>
            </w:r>
          </w:p>
        </w:tc>
      </w:tr>
      <w:tr w:rsidR="00F6664D" w14:paraId="2A92CC74" w14:textId="77777777" w:rsidTr="00775223">
        <w:tc>
          <w:tcPr>
            <w:tcW w:w="427" w:type="dxa"/>
            <w:vMerge w:val="restart"/>
            <w:shd w:val="clear" w:color="auto" w:fill="BFBFBF" w:themeFill="background1" w:themeFillShade="BF"/>
            <w:vAlign w:val="center"/>
          </w:tcPr>
          <w:p w14:paraId="186505E8" w14:textId="77777777" w:rsidR="00F6664D" w:rsidRPr="00A46635" w:rsidRDefault="00F6664D" w:rsidP="00775223">
            <w:pPr>
              <w:jc w:val="center"/>
              <w:rPr>
                <w:b/>
              </w:rPr>
            </w:pPr>
            <w:r w:rsidRPr="00A46635">
              <w:rPr>
                <w:rFonts w:hint="eastAsia"/>
                <w:b/>
              </w:rPr>
              <w:t>序号</w:t>
            </w:r>
          </w:p>
        </w:tc>
        <w:tc>
          <w:tcPr>
            <w:tcW w:w="5210" w:type="dxa"/>
            <w:gridSpan w:val="3"/>
            <w:shd w:val="clear" w:color="auto" w:fill="BFBFBF" w:themeFill="background1" w:themeFillShade="BF"/>
            <w:vAlign w:val="center"/>
          </w:tcPr>
          <w:p w14:paraId="76A059C3" w14:textId="77777777" w:rsidR="00F6664D" w:rsidRPr="00A46635" w:rsidRDefault="00F6664D" w:rsidP="00775223">
            <w:pPr>
              <w:jc w:val="center"/>
              <w:rPr>
                <w:b/>
              </w:rPr>
            </w:pPr>
            <w:r w:rsidRPr="00A46635">
              <w:rPr>
                <w:rFonts w:hint="eastAsia"/>
                <w:b/>
              </w:rPr>
              <w:t>一级功能</w:t>
            </w:r>
          </w:p>
        </w:tc>
        <w:tc>
          <w:tcPr>
            <w:tcW w:w="4217" w:type="dxa"/>
            <w:gridSpan w:val="2"/>
            <w:shd w:val="clear" w:color="auto" w:fill="BFBFBF" w:themeFill="background1" w:themeFillShade="BF"/>
            <w:vAlign w:val="center"/>
          </w:tcPr>
          <w:p w14:paraId="00A08ECC" w14:textId="77777777" w:rsidR="00F6664D" w:rsidRPr="00A46635" w:rsidRDefault="00F6664D" w:rsidP="00775223">
            <w:pPr>
              <w:jc w:val="center"/>
              <w:rPr>
                <w:b/>
              </w:rPr>
            </w:pPr>
            <w:r w:rsidRPr="00A46635">
              <w:rPr>
                <w:rFonts w:hint="eastAsia"/>
                <w:b/>
              </w:rPr>
              <w:t>二级功能</w:t>
            </w:r>
          </w:p>
        </w:tc>
      </w:tr>
      <w:tr w:rsidR="00F6664D" w14:paraId="3CC6D9B8" w14:textId="77777777" w:rsidTr="00775223">
        <w:tc>
          <w:tcPr>
            <w:tcW w:w="427" w:type="dxa"/>
            <w:vMerge/>
            <w:shd w:val="clear" w:color="auto" w:fill="BFBFBF" w:themeFill="background1" w:themeFillShade="BF"/>
            <w:vAlign w:val="center"/>
          </w:tcPr>
          <w:p w14:paraId="5CBA354A" w14:textId="77777777" w:rsidR="00F6664D" w:rsidRPr="00A46635" w:rsidRDefault="00F6664D" w:rsidP="00775223">
            <w:pPr>
              <w:jc w:val="center"/>
              <w:rPr>
                <w:b/>
              </w:rPr>
            </w:pPr>
          </w:p>
        </w:tc>
        <w:tc>
          <w:tcPr>
            <w:tcW w:w="4076" w:type="dxa"/>
            <w:gridSpan w:val="2"/>
            <w:shd w:val="clear" w:color="auto" w:fill="BFBFBF" w:themeFill="background1" w:themeFillShade="BF"/>
            <w:vAlign w:val="center"/>
          </w:tcPr>
          <w:p w14:paraId="6E9B313B" w14:textId="77777777" w:rsidR="00F6664D" w:rsidRPr="00A46635" w:rsidRDefault="00F6664D" w:rsidP="00775223">
            <w:pPr>
              <w:jc w:val="center"/>
              <w:rPr>
                <w:b/>
              </w:rPr>
            </w:pPr>
            <w:r w:rsidRPr="00A46635">
              <w:rPr>
                <w:rFonts w:hint="eastAsia"/>
                <w:b/>
              </w:rPr>
              <w:t>功能名称</w:t>
            </w:r>
          </w:p>
        </w:tc>
        <w:tc>
          <w:tcPr>
            <w:tcW w:w="1134" w:type="dxa"/>
            <w:shd w:val="clear" w:color="auto" w:fill="BFBFBF" w:themeFill="background1" w:themeFillShade="BF"/>
            <w:vAlign w:val="center"/>
          </w:tcPr>
          <w:p w14:paraId="52BCA8C2" w14:textId="77777777" w:rsidR="00F6664D" w:rsidRPr="00A46635" w:rsidRDefault="00F6664D" w:rsidP="00775223">
            <w:pPr>
              <w:jc w:val="center"/>
              <w:rPr>
                <w:b/>
              </w:rPr>
            </w:pPr>
            <w:r w:rsidRPr="00A46635">
              <w:rPr>
                <w:rFonts w:hint="eastAsia"/>
                <w:b/>
              </w:rPr>
              <w:t>功能编号</w:t>
            </w:r>
          </w:p>
        </w:tc>
        <w:tc>
          <w:tcPr>
            <w:tcW w:w="2838" w:type="dxa"/>
            <w:shd w:val="clear" w:color="auto" w:fill="BFBFBF" w:themeFill="background1" w:themeFillShade="BF"/>
            <w:vAlign w:val="center"/>
          </w:tcPr>
          <w:p w14:paraId="2AA2EBED" w14:textId="77777777" w:rsidR="00F6664D" w:rsidRPr="00A46635" w:rsidRDefault="00F6664D" w:rsidP="00775223">
            <w:pPr>
              <w:jc w:val="center"/>
              <w:rPr>
                <w:b/>
              </w:rPr>
            </w:pPr>
            <w:r w:rsidRPr="00A46635">
              <w:rPr>
                <w:rFonts w:hint="eastAsia"/>
                <w:b/>
              </w:rPr>
              <w:t>功能名称</w:t>
            </w:r>
          </w:p>
        </w:tc>
        <w:tc>
          <w:tcPr>
            <w:tcW w:w="1379" w:type="dxa"/>
            <w:shd w:val="clear" w:color="auto" w:fill="BFBFBF" w:themeFill="background1" w:themeFillShade="BF"/>
            <w:vAlign w:val="center"/>
          </w:tcPr>
          <w:p w14:paraId="4741A795" w14:textId="77777777" w:rsidR="00F6664D" w:rsidRPr="00A46635" w:rsidRDefault="00F6664D" w:rsidP="00775223">
            <w:pPr>
              <w:jc w:val="center"/>
              <w:rPr>
                <w:b/>
              </w:rPr>
            </w:pPr>
            <w:r w:rsidRPr="00A46635">
              <w:rPr>
                <w:rFonts w:hint="eastAsia"/>
                <w:b/>
              </w:rPr>
              <w:t>功能编号</w:t>
            </w:r>
          </w:p>
        </w:tc>
      </w:tr>
      <w:tr w:rsidR="00F6664D" w14:paraId="533219E1" w14:textId="77777777" w:rsidTr="00775223">
        <w:tc>
          <w:tcPr>
            <w:tcW w:w="427" w:type="dxa"/>
            <w:vMerge w:val="restart"/>
            <w:vAlign w:val="center"/>
          </w:tcPr>
          <w:p w14:paraId="339B3279" w14:textId="77777777" w:rsidR="00F6664D" w:rsidRDefault="00F6664D" w:rsidP="00775223">
            <w:pPr>
              <w:jc w:val="center"/>
            </w:pPr>
            <w:r w:rsidRPr="00135DB3">
              <w:t>1</w:t>
            </w:r>
          </w:p>
        </w:tc>
        <w:tc>
          <w:tcPr>
            <w:tcW w:w="4076" w:type="dxa"/>
            <w:gridSpan w:val="2"/>
            <w:vMerge w:val="restart"/>
            <w:vAlign w:val="center"/>
          </w:tcPr>
          <w:p w14:paraId="63EC227F" w14:textId="77777777" w:rsidR="00F6664D" w:rsidRDefault="00F6664D" w:rsidP="00775223">
            <w:pPr>
              <w:jc w:val="center"/>
            </w:pPr>
            <w:r w:rsidRPr="00135DB3">
              <w:t>以香港</w:t>
            </w:r>
            <w:proofErr w:type="gramStart"/>
            <w:r w:rsidRPr="00135DB3">
              <w:t>赤</w:t>
            </w:r>
            <w:proofErr w:type="gramEnd"/>
            <w:r w:rsidRPr="00135DB3">
              <w:t>鱲角国际机场为开发与处理对象</w:t>
            </w:r>
          </w:p>
        </w:tc>
        <w:tc>
          <w:tcPr>
            <w:tcW w:w="1134" w:type="dxa"/>
            <w:vMerge w:val="restart"/>
            <w:vAlign w:val="center"/>
          </w:tcPr>
          <w:p w14:paraId="74F45A78" w14:textId="77777777" w:rsidR="00F6664D" w:rsidRDefault="00F6664D" w:rsidP="00775223">
            <w:pPr>
              <w:jc w:val="center"/>
            </w:pPr>
            <w:r w:rsidRPr="00135DB3">
              <w:t>RQ-A-0-10</w:t>
            </w:r>
          </w:p>
        </w:tc>
        <w:tc>
          <w:tcPr>
            <w:tcW w:w="2838" w:type="dxa"/>
            <w:vAlign w:val="center"/>
          </w:tcPr>
          <w:p w14:paraId="5D3FA2DB" w14:textId="77777777" w:rsidR="00F6664D" w:rsidRDefault="00F6664D" w:rsidP="00775223">
            <w:pPr>
              <w:jc w:val="center"/>
            </w:pPr>
            <w:r w:rsidRPr="00135DB3">
              <w:t>锁定机场坐标与有效频道源</w:t>
            </w:r>
          </w:p>
        </w:tc>
        <w:tc>
          <w:tcPr>
            <w:tcW w:w="1379" w:type="dxa"/>
            <w:vAlign w:val="center"/>
          </w:tcPr>
          <w:p w14:paraId="6D578FBC" w14:textId="77777777" w:rsidR="00F6664D" w:rsidRDefault="00F6664D" w:rsidP="00775223">
            <w:pPr>
              <w:jc w:val="center"/>
            </w:pPr>
            <w:r w:rsidRPr="00135DB3">
              <w:t>RQ-A-0-10-01</w:t>
            </w:r>
          </w:p>
        </w:tc>
      </w:tr>
      <w:tr w:rsidR="00F6664D" w14:paraId="53BBD03C" w14:textId="77777777" w:rsidTr="00775223">
        <w:tc>
          <w:tcPr>
            <w:tcW w:w="427" w:type="dxa"/>
            <w:vMerge/>
            <w:vAlign w:val="center"/>
          </w:tcPr>
          <w:p w14:paraId="4417ACDF" w14:textId="77777777" w:rsidR="00F6664D" w:rsidRDefault="00F6664D" w:rsidP="00775223">
            <w:pPr>
              <w:jc w:val="center"/>
            </w:pPr>
          </w:p>
        </w:tc>
        <w:tc>
          <w:tcPr>
            <w:tcW w:w="4076" w:type="dxa"/>
            <w:gridSpan w:val="2"/>
            <w:vMerge/>
            <w:vAlign w:val="center"/>
          </w:tcPr>
          <w:p w14:paraId="5B4FC293" w14:textId="77777777" w:rsidR="00F6664D" w:rsidRDefault="00F6664D" w:rsidP="00775223">
            <w:pPr>
              <w:jc w:val="center"/>
            </w:pPr>
          </w:p>
        </w:tc>
        <w:tc>
          <w:tcPr>
            <w:tcW w:w="1134" w:type="dxa"/>
            <w:vMerge/>
            <w:vAlign w:val="center"/>
          </w:tcPr>
          <w:p w14:paraId="1DE859E5" w14:textId="77777777" w:rsidR="00F6664D" w:rsidRDefault="00F6664D" w:rsidP="00775223">
            <w:pPr>
              <w:jc w:val="center"/>
            </w:pPr>
          </w:p>
        </w:tc>
        <w:tc>
          <w:tcPr>
            <w:tcW w:w="2838" w:type="dxa"/>
            <w:vAlign w:val="center"/>
          </w:tcPr>
          <w:p w14:paraId="75CD6D85" w14:textId="77777777" w:rsidR="00F6664D" w:rsidRDefault="00F6664D" w:rsidP="00775223">
            <w:pPr>
              <w:jc w:val="center"/>
            </w:pPr>
            <w:r w:rsidRPr="00135DB3">
              <w:t>越界冗余数据过滤与标记</w:t>
            </w:r>
          </w:p>
        </w:tc>
        <w:tc>
          <w:tcPr>
            <w:tcW w:w="1379" w:type="dxa"/>
            <w:vAlign w:val="center"/>
          </w:tcPr>
          <w:p w14:paraId="64EF8485" w14:textId="77777777" w:rsidR="00F6664D" w:rsidRDefault="00F6664D" w:rsidP="00775223">
            <w:pPr>
              <w:jc w:val="center"/>
            </w:pPr>
            <w:r w:rsidRPr="00135DB3">
              <w:t>RQ-A-0-10-02</w:t>
            </w:r>
          </w:p>
        </w:tc>
      </w:tr>
    </w:tbl>
    <w:p w14:paraId="6730798B" w14:textId="77777777" w:rsidR="00F6664D" w:rsidRDefault="00F6664D" w:rsidP="00F6664D"/>
    <w:p w14:paraId="49B3AAFA" w14:textId="77777777" w:rsidR="00F6664D" w:rsidRPr="00F6664D" w:rsidRDefault="00F6664D" w:rsidP="00F6664D">
      <w:pPr>
        <w:pStyle w:val="3"/>
        <w:numPr>
          <w:ilvl w:val="2"/>
          <w:numId w:val="2"/>
        </w:numPr>
      </w:pPr>
      <w:r w:rsidRPr="00F6664D">
        <w:t>以香港</w:t>
      </w:r>
      <w:proofErr w:type="gramStart"/>
      <w:r w:rsidRPr="00F6664D">
        <w:t>赤</w:t>
      </w:r>
      <w:proofErr w:type="gramEnd"/>
      <w:r w:rsidRPr="00F6664D">
        <w:t>鱲角国际机场为开发与处理对象</w:t>
      </w:r>
      <w:r w:rsidRPr="00F6664D">
        <w:t xml:space="preserve"> RQ-A-0-10</w:t>
      </w:r>
    </w:p>
    <w:p w14:paraId="0CB31EBA" w14:textId="77777777" w:rsidR="00F6664D" w:rsidRPr="00F6664D" w:rsidRDefault="00F6664D" w:rsidP="00F6664D">
      <w:pPr>
        <w:ind w:firstLineChars="200" w:firstLine="420"/>
      </w:pPr>
      <w:r w:rsidRPr="00F6664D">
        <w:t>本功能规定系统各节点在实现网络数据抓取与数据匹配时的目标定位条件。</w:t>
      </w:r>
    </w:p>
    <w:p w14:paraId="4EAE7A3F" w14:textId="77777777" w:rsidR="00F6664D" w:rsidRDefault="00F6664D" w:rsidP="00F6664D">
      <w:pPr>
        <w:pStyle w:val="4"/>
        <w:numPr>
          <w:ilvl w:val="3"/>
          <w:numId w:val="2"/>
        </w:numPr>
      </w:pPr>
      <w:r w:rsidRPr="00F6664D">
        <w:lastRenderedPageBreak/>
        <w:t>锁定机场坐标与有效频道源</w:t>
      </w:r>
      <w:r w:rsidRPr="00F6664D">
        <w:t xml:space="preserve"> RQ-A-0-10-01 </w:t>
      </w:r>
    </w:p>
    <w:p w14:paraId="169490F7" w14:textId="73771451" w:rsidR="00F6664D" w:rsidRPr="00F6664D" w:rsidRDefault="00A46E06" w:rsidP="00A46E06">
      <w:pPr>
        <w:ind w:firstLineChars="200" w:firstLine="420"/>
      </w:pPr>
      <w:proofErr w:type="gramStart"/>
      <w:r w:rsidRPr="00A46E06">
        <w:rPr>
          <w:rFonts w:hint="eastAsia"/>
        </w:rPr>
        <w:t>采音模块</w:t>
      </w:r>
      <w:proofErr w:type="gramEnd"/>
      <w:r w:rsidRPr="00A46E06">
        <w:rPr>
          <w:rFonts w:hint="eastAsia"/>
        </w:rPr>
        <w:t>需将香港赤鱲角国际机场</w:t>
      </w:r>
      <w:r w:rsidRPr="00A46E06">
        <w:rPr>
          <w:rFonts w:hint="eastAsia"/>
        </w:rPr>
        <w:t>(VHHH)</w:t>
      </w:r>
      <w:r w:rsidRPr="00A46E06">
        <w:rPr>
          <w:rFonts w:hint="eastAsia"/>
        </w:rPr>
        <w:t>作为固定请求参数。网络爬虫与流监听脚本仅允许对</w:t>
      </w:r>
      <w:r w:rsidRPr="00A46E06">
        <w:rPr>
          <w:rFonts w:hint="eastAsia"/>
        </w:rPr>
        <w:t>VHHH</w:t>
      </w:r>
      <w:r w:rsidRPr="00A46E06">
        <w:rPr>
          <w:rFonts w:hint="eastAsia"/>
        </w:rPr>
        <w:t>相关的塔台、进近及地面等公开管制频段发起</w:t>
      </w:r>
      <w:r w:rsidRPr="00A46E06">
        <w:rPr>
          <w:rFonts w:hint="eastAsia"/>
        </w:rPr>
        <w:t>HTTP</w:t>
      </w:r>
      <w:r w:rsidRPr="00A46E06">
        <w:rPr>
          <w:rFonts w:hint="eastAsia"/>
        </w:rPr>
        <w:t>请求，禁止采集非</w:t>
      </w:r>
      <w:r w:rsidRPr="00A46E06">
        <w:rPr>
          <w:rFonts w:hint="eastAsia"/>
        </w:rPr>
        <w:t>VHHH</w:t>
      </w:r>
      <w:r w:rsidRPr="00A46E06">
        <w:rPr>
          <w:rFonts w:hint="eastAsia"/>
        </w:rPr>
        <w:t>区域的媒体资源。</w:t>
      </w:r>
    </w:p>
    <w:p w14:paraId="5C8A118B" w14:textId="77777777" w:rsidR="00F6664D" w:rsidRPr="00F6664D" w:rsidRDefault="00F6664D" w:rsidP="00F6664D">
      <w:pPr>
        <w:pStyle w:val="4"/>
        <w:numPr>
          <w:ilvl w:val="3"/>
          <w:numId w:val="2"/>
        </w:numPr>
      </w:pPr>
      <w:r w:rsidRPr="00F6664D">
        <w:t>越界冗余数据过滤与标记</w:t>
      </w:r>
      <w:r w:rsidRPr="00F6664D">
        <w:t xml:space="preserve"> RQ-A-0-10-02 </w:t>
      </w:r>
    </w:p>
    <w:p w14:paraId="41066B66" w14:textId="5B31B66F" w:rsidR="00F6664D" w:rsidRPr="00F6664D" w:rsidRDefault="00A46E06" w:rsidP="00A46E06">
      <w:pPr>
        <w:ind w:firstLineChars="200" w:firstLine="420"/>
      </w:pPr>
      <w:r w:rsidRPr="00A46E06">
        <w:rPr>
          <w:rFonts w:hint="eastAsia"/>
        </w:rPr>
        <w:t>在生成音频物理文件及向数据库写入元数据时，模块需在数据结构中绑定</w:t>
      </w:r>
      <w:r w:rsidRPr="00A46E06">
        <w:rPr>
          <w:rFonts w:hint="eastAsia"/>
        </w:rPr>
        <w:t>VHHH</w:t>
      </w:r>
      <w:r w:rsidRPr="00A46E06">
        <w:rPr>
          <w:rFonts w:hint="eastAsia"/>
        </w:rPr>
        <w:t>标识字段。针对广播流中的静音或噪音片段，使用</w:t>
      </w:r>
      <w:r w:rsidRPr="00A46E06">
        <w:t>VAD</w:t>
      </w:r>
      <w:r w:rsidRPr="00A46E06">
        <w:rPr>
          <w:rFonts w:hint="eastAsia"/>
        </w:rPr>
        <w:t>语音活动检测跳过，不做复杂信号剔除</w:t>
      </w:r>
    </w:p>
    <w:p w14:paraId="2E53039E" w14:textId="77777777" w:rsidR="00F6664D" w:rsidRDefault="00F6664D" w:rsidP="00F6664D">
      <w:pPr>
        <w:ind w:firstLineChars="200" w:firstLine="420"/>
      </w:pPr>
    </w:p>
    <w:p w14:paraId="41BE9CE4" w14:textId="77777777" w:rsidR="00F6664D" w:rsidRPr="00F6664D" w:rsidRDefault="00F6664D" w:rsidP="00F6664D">
      <w:pPr>
        <w:pStyle w:val="2"/>
        <w:numPr>
          <w:ilvl w:val="1"/>
          <w:numId w:val="2"/>
        </w:numPr>
        <w:rPr>
          <w:rFonts w:ascii="Times New Roman" w:hAnsi="Times New Roman" w:cs="Times New Roman"/>
        </w:rPr>
      </w:pPr>
      <w:r w:rsidRPr="00F6664D">
        <w:rPr>
          <w:rFonts w:ascii="Times New Roman" w:hAnsi="Times New Roman" w:cs="Times New Roman"/>
        </w:rPr>
        <w:t>全体模块（开发环境规范）</w:t>
      </w:r>
    </w:p>
    <w:tbl>
      <w:tblPr>
        <w:tblStyle w:val="a7"/>
        <w:tblW w:w="0" w:type="auto"/>
        <w:tblLook w:val="04A0" w:firstRow="1" w:lastRow="0" w:firstColumn="1" w:lastColumn="0" w:noHBand="0" w:noVBand="1"/>
      </w:tblPr>
      <w:tblGrid>
        <w:gridCol w:w="427"/>
        <w:gridCol w:w="1055"/>
        <w:gridCol w:w="2911"/>
        <w:gridCol w:w="1116"/>
        <w:gridCol w:w="2765"/>
        <w:gridCol w:w="1354"/>
      </w:tblGrid>
      <w:tr w:rsidR="00F6664D" w14:paraId="176F5725" w14:textId="77777777" w:rsidTr="00775223">
        <w:tc>
          <w:tcPr>
            <w:tcW w:w="1510" w:type="dxa"/>
            <w:gridSpan w:val="2"/>
            <w:shd w:val="clear" w:color="auto" w:fill="BFBFBF" w:themeFill="background1" w:themeFillShade="BF"/>
          </w:tcPr>
          <w:p w14:paraId="48959E29" w14:textId="77777777" w:rsidR="00F6664D" w:rsidRPr="00A46635" w:rsidRDefault="00F6664D" w:rsidP="00775223">
            <w:pPr>
              <w:jc w:val="center"/>
              <w:rPr>
                <w:b/>
              </w:rPr>
            </w:pPr>
            <w:r w:rsidRPr="00A46635">
              <w:rPr>
                <w:rFonts w:hint="eastAsia"/>
                <w:b/>
              </w:rPr>
              <w:t>模块名称</w:t>
            </w:r>
          </w:p>
        </w:tc>
        <w:tc>
          <w:tcPr>
            <w:tcW w:w="8344" w:type="dxa"/>
            <w:gridSpan w:val="4"/>
          </w:tcPr>
          <w:p w14:paraId="2EE161BD" w14:textId="77777777" w:rsidR="00F6664D" w:rsidRPr="00F6664D" w:rsidRDefault="00F6664D" w:rsidP="00775223">
            <w:r w:rsidRPr="00F6664D">
              <w:t>全体模块（开发环境规范）</w:t>
            </w:r>
          </w:p>
        </w:tc>
      </w:tr>
      <w:tr w:rsidR="00F6664D" w14:paraId="223D896D" w14:textId="77777777" w:rsidTr="00775223">
        <w:tc>
          <w:tcPr>
            <w:tcW w:w="1510" w:type="dxa"/>
            <w:gridSpan w:val="2"/>
            <w:shd w:val="clear" w:color="auto" w:fill="BFBFBF" w:themeFill="background1" w:themeFillShade="BF"/>
          </w:tcPr>
          <w:p w14:paraId="256EE4DC" w14:textId="77777777" w:rsidR="00F6664D" w:rsidRPr="00A46635" w:rsidRDefault="00F6664D" w:rsidP="00775223">
            <w:pPr>
              <w:jc w:val="center"/>
              <w:rPr>
                <w:b/>
              </w:rPr>
            </w:pPr>
            <w:r w:rsidRPr="00A46635">
              <w:rPr>
                <w:rFonts w:hint="eastAsia"/>
                <w:b/>
              </w:rPr>
              <w:t>模块简介</w:t>
            </w:r>
          </w:p>
        </w:tc>
        <w:tc>
          <w:tcPr>
            <w:tcW w:w="8344" w:type="dxa"/>
            <w:gridSpan w:val="4"/>
          </w:tcPr>
          <w:p w14:paraId="2A4E8B2A" w14:textId="77777777" w:rsidR="00F6664D" w:rsidRPr="00F6664D" w:rsidRDefault="00F6664D" w:rsidP="00775223">
            <w:pPr>
              <w:widowControl/>
              <w:spacing w:line="300" w:lineRule="atLeast"/>
              <w:rPr>
                <w:rFonts w:ascii="Arial" w:hAnsi="Arial" w:cs="Arial"/>
                <w:color w:val="1F1F1F"/>
              </w:rPr>
            </w:pPr>
            <w:r>
              <w:rPr>
                <w:rFonts w:ascii="Arial" w:hAnsi="Arial" w:cs="Arial"/>
                <w:color w:val="1F1F1F"/>
              </w:rPr>
              <w:t>规定项目各模块的软件架构、开发语言及宿主机运行环境配置标准。</w:t>
            </w:r>
          </w:p>
        </w:tc>
      </w:tr>
      <w:tr w:rsidR="00F6664D" w14:paraId="4C1C986D" w14:textId="77777777" w:rsidTr="00775223">
        <w:tc>
          <w:tcPr>
            <w:tcW w:w="9854" w:type="dxa"/>
            <w:gridSpan w:val="6"/>
            <w:shd w:val="clear" w:color="auto" w:fill="BFBFBF" w:themeFill="background1" w:themeFillShade="BF"/>
          </w:tcPr>
          <w:p w14:paraId="2DCDD2CC" w14:textId="77777777" w:rsidR="00F6664D" w:rsidRPr="00A46635" w:rsidRDefault="00F6664D" w:rsidP="00775223">
            <w:pPr>
              <w:jc w:val="center"/>
              <w:rPr>
                <w:b/>
              </w:rPr>
            </w:pPr>
            <w:r w:rsidRPr="00A46635">
              <w:rPr>
                <w:rFonts w:hint="eastAsia"/>
                <w:b/>
              </w:rPr>
              <w:t>模块功能列表</w:t>
            </w:r>
          </w:p>
        </w:tc>
      </w:tr>
      <w:tr w:rsidR="00F6664D" w14:paraId="1D4E355C" w14:textId="77777777" w:rsidTr="00775223">
        <w:tc>
          <w:tcPr>
            <w:tcW w:w="427" w:type="dxa"/>
            <w:vMerge w:val="restart"/>
            <w:shd w:val="clear" w:color="auto" w:fill="BFBFBF" w:themeFill="background1" w:themeFillShade="BF"/>
            <w:vAlign w:val="center"/>
          </w:tcPr>
          <w:p w14:paraId="00106FE8" w14:textId="77777777" w:rsidR="00F6664D" w:rsidRPr="00A46635" w:rsidRDefault="00F6664D" w:rsidP="00775223">
            <w:pPr>
              <w:jc w:val="center"/>
              <w:rPr>
                <w:b/>
              </w:rPr>
            </w:pPr>
            <w:r w:rsidRPr="00A46635">
              <w:rPr>
                <w:rFonts w:hint="eastAsia"/>
                <w:b/>
              </w:rPr>
              <w:t>序号</w:t>
            </w:r>
          </w:p>
        </w:tc>
        <w:tc>
          <w:tcPr>
            <w:tcW w:w="5210" w:type="dxa"/>
            <w:gridSpan w:val="3"/>
            <w:shd w:val="clear" w:color="auto" w:fill="BFBFBF" w:themeFill="background1" w:themeFillShade="BF"/>
            <w:vAlign w:val="center"/>
          </w:tcPr>
          <w:p w14:paraId="11A1D6C0" w14:textId="77777777" w:rsidR="00F6664D" w:rsidRPr="00A46635" w:rsidRDefault="00F6664D" w:rsidP="00775223">
            <w:pPr>
              <w:jc w:val="center"/>
              <w:rPr>
                <w:b/>
              </w:rPr>
            </w:pPr>
            <w:r w:rsidRPr="00A46635">
              <w:rPr>
                <w:rFonts w:hint="eastAsia"/>
                <w:b/>
              </w:rPr>
              <w:t>一级功能</w:t>
            </w:r>
          </w:p>
        </w:tc>
        <w:tc>
          <w:tcPr>
            <w:tcW w:w="4217" w:type="dxa"/>
            <w:gridSpan w:val="2"/>
            <w:shd w:val="clear" w:color="auto" w:fill="BFBFBF" w:themeFill="background1" w:themeFillShade="BF"/>
            <w:vAlign w:val="center"/>
          </w:tcPr>
          <w:p w14:paraId="08B83176" w14:textId="77777777" w:rsidR="00F6664D" w:rsidRPr="00A46635" w:rsidRDefault="00F6664D" w:rsidP="00775223">
            <w:pPr>
              <w:jc w:val="center"/>
              <w:rPr>
                <w:b/>
              </w:rPr>
            </w:pPr>
            <w:r w:rsidRPr="00A46635">
              <w:rPr>
                <w:rFonts w:hint="eastAsia"/>
                <w:b/>
              </w:rPr>
              <w:t>二级功能</w:t>
            </w:r>
          </w:p>
        </w:tc>
      </w:tr>
      <w:tr w:rsidR="00F6664D" w14:paraId="1B3E2E65" w14:textId="77777777" w:rsidTr="00775223">
        <w:tc>
          <w:tcPr>
            <w:tcW w:w="427" w:type="dxa"/>
            <w:vMerge/>
            <w:shd w:val="clear" w:color="auto" w:fill="BFBFBF" w:themeFill="background1" w:themeFillShade="BF"/>
            <w:vAlign w:val="center"/>
          </w:tcPr>
          <w:p w14:paraId="5C61C243" w14:textId="77777777" w:rsidR="00F6664D" w:rsidRPr="00A46635" w:rsidRDefault="00F6664D" w:rsidP="00775223">
            <w:pPr>
              <w:jc w:val="center"/>
              <w:rPr>
                <w:b/>
              </w:rPr>
            </w:pPr>
          </w:p>
        </w:tc>
        <w:tc>
          <w:tcPr>
            <w:tcW w:w="4076" w:type="dxa"/>
            <w:gridSpan w:val="2"/>
            <w:shd w:val="clear" w:color="auto" w:fill="BFBFBF" w:themeFill="background1" w:themeFillShade="BF"/>
            <w:vAlign w:val="center"/>
          </w:tcPr>
          <w:p w14:paraId="2D6662AD" w14:textId="77777777" w:rsidR="00F6664D" w:rsidRPr="00A46635" w:rsidRDefault="00F6664D" w:rsidP="00775223">
            <w:pPr>
              <w:jc w:val="center"/>
              <w:rPr>
                <w:b/>
              </w:rPr>
            </w:pPr>
            <w:r w:rsidRPr="00A46635">
              <w:rPr>
                <w:rFonts w:hint="eastAsia"/>
                <w:b/>
              </w:rPr>
              <w:t>功能名称</w:t>
            </w:r>
          </w:p>
        </w:tc>
        <w:tc>
          <w:tcPr>
            <w:tcW w:w="1134" w:type="dxa"/>
            <w:shd w:val="clear" w:color="auto" w:fill="BFBFBF" w:themeFill="background1" w:themeFillShade="BF"/>
            <w:vAlign w:val="center"/>
          </w:tcPr>
          <w:p w14:paraId="4BE4549F" w14:textId="77777777" w:rsidR="00F6664D" w:rsidRPr="00A46635" w:rsidRDefault="00F6664D" w:rsidP="00775223">
            <w:pPr>
              <w:jc w:val="center"/>
              <w:rPr>
                <w:b/>
              </w:rPr>
            </w:pPr>
            <w:r w:rsidRPr="00A46635">
              <w:rPr>
                <w:rFonts w:hint="eastAsia"/>
                <w:b/>
              </w:rPr>
              <w:t>功能编号</w:t>
            </w:r>
          </w:p>
        </w:tc>
        <w:tc>
          <w:tcPr>
            <w:tcW w:w="2838" w:type="dxa"/>
            <w:shd w:val="clear" w:color="auto" w:fill="BFBFBF" w:themeFill="background1" w:themeFillShade="BF"/>
            <w:vAlign w:val="center"/>
          </w:tcPr>
          <w:p w14:paraId="118F466F" w14:textId="77777777" w:rsidR="00F6664D" w:rsidRPr="00A46635" w:rsidRDefault="00F6664D" w:rsidP="00775223">
            <w:pPr>
              <w:jc w:val="center"/>
              <w:rPr>
                <w:b/>
              </w:rPr>
            </w:pPr>
            <w:r w:rsidRPr="00A46635">
              <w:rPr>
                <w:rFonts w:hint="eastAsia"/>
                <w:b/>
              </w:rPr>
              <w:t>功能名称</w:t>
            </w:r>
          </w:p>
        </w:tc>
        <w:tc>
          <w:tcPr>
            <w:tcW w:w="1379" w:type="dxa"/>
            <w:shd w:val="clear" w:color="auto" w:fill="BFBFBF" w:themeFill="background1" w:themeFillShade="BF"/>
            <w:vAlign w:val="center"/>
          </w:tcPr>
          <w:p w14:paraId="408DCEAA" w14:textId="77777777" w:rsidR="00F6664D" w:rsidRPr="00A46635" w:rsidRDefault="00F6664D" w:rsidP="00775223">
            <w:pPr>
              <w:jc w:val="center"/>
              <w:rPr>
                <w:b/>
              </w:rPr>
            </w:pPr>
            <w:r w:rsidRPr="00A46635">
              <w:rPr>
                <w:rFonts w:hint="eastAsia"/>
                <w:b/>
              </w:rPr>
              <w:t>功能编号</w:t>
            </w:r>
          </w:p>
        </w:tc>
      </w:tr>
      <w:tr w:rsidR="00F6664D" w14:paraId="245E7213" w14:textId="77777777" w:rsidTr="00775223">
        <w:tc>
          <w:tcPr>
            <w:tcW w:w="427" w:type="dxa"/>
            <w:vMerge w:val="restart"/>
            <w:vAlign w:val="center"/>
          </w:tcPr>
          <w:p w14:paraId="3B869BFA" w14:textId="77777777" w:rsidR="00F6664D" w:rsidRDefault="00F6664D" w:rsidP="00775223">
            <w:pPr>
              <w:jc w:val="center"/>
            </w:pPr>
            <w:r w:rsidRPr="00135DB3">
              <w:t>1</w:t>
            </w:r>
          </w:p>
        </w:tc>
        <w:tc>
          <w:tcPr>
            <w:tcW w:w="4076" w:type="dxa"/>
            <w:gridSpan w:val="2"/>
            <w:vMerge w:val="restart"/>
            <w:vAlign w:val="center"/>
          </w:tcPr>
          <w:p w14:paraId="361AA402" w14:textId="77777777" w:rsidR="00F6664D" w:rsidRDefault="00F6664D" w:rsidP="00775223">
            <w:pPr>
              <w:jc w:val="center"/>
            </w:pPr>
            <w:r w:rsidRPr="00F6664D">
              <w:t>遵循统一的开发工具与目标运行环境</w:t>
            </w:r>
          </w:p>
        </w:tc>
        <w:tc>
          <w:tcPr>
            <w:tcW w:w="1134" w:type="dxa"/>
            <w:vMerge w:val="restart"/>
            <w:vAlign w:val="center"/>
          </w:tcPr>
          <w:p w14:paraId="3712A091" w14:textId="77777777" w:rsidR="00F6664D" w:rsidRDefault="00F6664D" w:rsidP="00775223">
            <w:pPr>
              <w:jc w:val="center"/>
            </w:pPr>
            <w:r w:rsidRPr="00F6664D">
              <w:t>RQ-A-0-20</w:t>
            </w:r>
          </w:p>
        </w:tc>
        <w:tc>
          <w:tcPr>
            <w:tcW w:w="2838" w:type="dxa"/>
            <w:vAlign w:val="center"/>
          </w:tcPr>
          <w:p w14:paraId="60A6AB39" w14:textId="77777777" w:rsidR="00F6664D" w:rsidRDefault="00F6664D" w:rsidP="00775223">
            <w:pPr>
              <w:jc w:val="center"/>
            </w:pPr>
            <w:r w:rsidRPr="00F6664D">
              <w:t>适配低内存限制的异步框架</w:t>
            </w:r>
          </w:p>
        </w:tc>
        <w:tc>
          <w:tcPr>
            <w:tcW w:w="1379" w:type="dxa"/>
            <w:vAlign w:val="center"/>
          </w:tcPr>
          <w:p w14:paraId="75038DA9" w14:textId="77777777" w:rsidR="00F6664D" w:rsidRDefault="00F6664D" w:rsidP="00775223">
            <w:pPr>
              <w:jc w:val="center"/>
            </w:pPr>
            <w:r w:rsidRPr="00F6664D">
              <w:t>RQ-A-0-20-01</w:t>
            </w:r>
          </w:p>
        </w:tc>
      </w:tr>
      <w:tr w:rsidR="00F6664D" w14:paraId="187C9F7E" w14:textId="77777777" w:rsidTr="00775223">
        <w:tc>
          <w:tcPr>
            <w:tcW w:w="427" w:type="dxa"/>
            <w:vMerge/>
            <w:vAlign w:val="center"/>
          </w:tcPr>
          <w:p w14:paraId="564B091C" w14:textId="77777777" w:rsidR="00F6664D" w:rsidRDefault="00F6664D" w:rsidP="00775223">
            <w:pPr>
              <w:jc w:val="center"/>
            </w:pPr>
          </w:p>
        </w:tc>
        <w:tc>
          <w:tcPr>
            <w:tcW w:w="4076" w:type="dxa"/>
            <w:gridSpan w:val="2"/>
            <w:vMerge/>
            <w:vAlign w:val="center"/>
          </w:tcPr>
          <w:p w14:paraId="17A95895" w14:textId="77777777" w:rsidR="00F6664D" w:rsidRDefault="00F6664D" w:rsidP="00775223">
            <w:pPr>
              <w:jc w:val="center"/>
            </w:pPr>
          </w:p>
        </w:tc>
        <w:tc>
          <w:tcPr>
            <w:tcW w:w="1134" w:type="dxa"/>
            <w:vMerge/>
            <w:vAlign w:val="center"/>
          </w:tcPr>
          <w:p w14:paraId="56B804B3" w14:textId="77777777" w:rsidR="00F6664D" w:rsidRDefault="00F6664D" w:rsidP="00775223">
            <w:pPr>
              <w:jc w:val="center"/>
            </w:pPr>
          </w:p>
        </w:tc>
        <w:tc>
          <w:tcPr>
            <w:tcW w:w="2838" w:type="dxa"/>
            <w:vAlign w:val="center"/>
          </w:tcPr>
          <w:p w14:paraId="6C99262F" w14:textId="77777777" w:rsidR="00F6664D" w:rsidRDefault="00F6664D" w:rsidP="00775223">
            <w:pPr>
              <w:jc w:val="center"/>
            </w:pPr>
            <w:r w:rsidRPr="00F6664D">
              <w:t>部署脚本与宿主机环境匹配</w:t>
            </w:r>
          </w:p>
        </w:tc>
        <w:tc>
          <w:tcPr>
            <w:tcW w:w="1379" w:type="dxa"/>
            <w:vAlign w:val="center"/>
          </w:tcPr>
          <w:p w14:paraId="4A5ACD23" w14:textId="77777777" w:rsidR="00F6664D" w:rsidRDefault="00F6664D" w:rsidP="00775223">
            <w:pPr>
              <w:jc w:val="center"/>
            </w:pPr>
            <w:r w:rsidRPr="00F6664D">
              <w:t>RQ-A-0-20-02</w:t>
            </w:r>
          </w:p>
        </w:tc>
      </w:tr>
    </w:tbl>
    <w:p w14:paraId="7FFF6E33" w14:textId="77777777" w:rsidR="00F6664D" w:rsidRDefault="00F6664D" w:rsidP="00F6664D"/>
    <w:p w14:paraId="05339B09" w14:textId="77777777" w:rsidR="00F6664D" w:rsidRPr="00F6664D" w:rsidRDefault="00F6664D" w:rsidP="00F6664D">
      <w:pPr>
        <w:pStyle w:val="3"/>
        <w:numPr>
          <w:ilvl w:val="2"/>
          <w:numId w:val="2"/>
        </w:numPr>
      </w:pPr>
      <w:r w:rsidRPr="00F6664D">
        <w:t>遵循统一的开发工具与目标运行环境</w:t>
      </w:r>
      <w:r w:rsidRPr="00F6664D">
        <w:t xml:space="preserve"> RQ-A-0-20</w:t>
      </w:r>
    </w:p>
    <w:p w14:paraId="27CF492A" w14:textId="77777777" w:rsidR="00F6664D" w:rsidRPr="00F6664D" w:rsidRDefault="00F6664D" w:rsidP="00F6664D">
      <w:pPr>
        <w:ind w:firstLineChars="200" w:firstLine="420"/>
      </w:pPr>
      <w:r w:rsidRPr="00F6664D">
        <w:t>服务端代码及运行环境配置需符合《</w:t>
      </w:r>
      <w:r w:rsidRPr="00F6664D">
        <w:t>2026</w:t>
      </w:r>
      <w:r w:rsidRPr="00F6664D">
        <w:t>选件项目综合实践》指导文档的约束指标。</w:t>
      </w:r>
    </w:p>
    <w:p w14:paraId="5636A021" w14:textId="77777777" w:rsidR="00F6664D" w:rsidRDefault="00F6664D" w:rsidP="00F6664D">
      <w:pPr>
        <w:pStyle w:val="3"/>
        <w:numPr>
          <w:ilvl w:val="2"/>
          <w:numId w:val="2"/>
        </w:numPr>
      </w:pPr>
      <w:r w:rsidRPr="00F6664D">
        <w:t>适配低内存限制的异步框架</w:t>
      </w:r>
      <w:r w:rsidRPr="00F6664D">
        <w:t xml:space="preserve"> RQ-A-0-20-01 </w:t>
      </w:r>
    </w:p>
    <w:p w14:paraId="5B070C6B" w14:textId="643FCF1C" w:rsidR="00A46E06" w:rsidRPr="00A46E06" w:rsidRDefault="00F6664D" w:rsidP="00A46E06">
      <w:pPr>
        <w:ind w:firstLineChars="200" w:firstLine="420"/>
      </w:pPr>
      <w:r w:rsidRPr="00F6664D">
        <w:t>后</w:t>
      </w:r>
      <w:r w:rsidR="00A46E06" w:rsidRPr="00A46E06">
        <w:rPr>
          <w:rFonts w:hint="eastAsia"/>
        </w:rPr>
        <w:t>端代码需使用</w:t>
      </w:r>
      <w:r w:rsidR="00A46E06" w:rsidRPr="00A46E06">
        <w:rPr>
          <w:rFonts w:hint="eastAsia"/>
        </w:rPr>
        <w:t>Python</w:t>
      </w:r>
      <w:r w:rsidR="00A46E06" w:rsidRPr="00A46E06">
        <w:rPr>
          <w:rFonts w:hint="eastAsia"/>
        </w:rPr>
        <w:t>语言及</w:t>
      </w:r>
      <w:proofErr w:type="spellStart"/>
      <w:r w:rsidR="00A46E06" w:rsidRPr="00A46E06">
        <w:rPr>
          <w:rFonts w:hint="eastAsia"/>
        </w:rPr>
        <w:t>FastAPI</w:t>
      </w:r>
      <w:proofErr w:type="spellEnd"/>
      <w:r w:rsidR="00A46E06" w:rsidRPr="00A46E06">
        <w:rPr>
          <w:rFonts w:hint="eastAsia"/>
        </w:rPr>
        <w:t>框架构建，全部</w:t>
      </w:r>
      <w:r w:rsidR="00A46E06" w:rsidRPr="00A46E06">
        <w:rPr>
          <w:rFonts w:hint="eastAsia"/>
        </w:rPr>
        <w:t>I/O</w:t>
      </w:r>
      <w:r w:rsidR="00A46E06" w:rsidRPr="00A46E06">
        <w:rPr>
          <w:rFonts w:hint="eastAsia"/>
        </w:rPr>
        <w:t>操作需采取异步非阻塞机制。针对</w:t>
      </w:r>
      <w:r w:rsidR="00A46E06" w:rsidRPr="00A46E06">
        <w:rPr>
          <w:rFonts w:hint="eastAsia"/>
        </w:rPr>
        <w:t>512MB</w:t>
      </w:r>
      <w:r w:rsidR="00A46E06" w:rsidRPr="00A46E06">
        <w:rPr>
          <w:rFonts w:hint="eastAsia"/>
        </w:rPr>
        <w:t>物理内存上限，音频文件读写与网络传输需强制采用分块读取（</w:t>
      </w:r>
      <w:r w:rsidR="00A46E06" w:rsidRPr="00A46E06">
        <w:rPr>
          <w:rFonts w:hint="eastAsia"/>
        </w:rPr>
        <w:t>Chunking</w:t>
      </w:r>
      <w:r w:rsidR="00A46E06" w:rsidRPr="00A46E06">
        <w:rPr>
          <w:rFonts w:hint="eastAsia"/>
        </w:rPr>
        <w:t>）或流式处理（</w:t>
      </w:r>
      <w:r w:rsidR="00A46E06" w:rsidRPr="00A46E06">
        <w:rPr>
          <w:rFonts w:hint="eastAsia"/>
        </w:rPr>
        <w:t>Streaming</w:t>
      </w:r>
      <w:r w:rsidR="00A46E06" w:rsidRPr="00A46E06">
        <w:rPr>
          <w:rFonts w:hint="eastAsia"/>
        </w:rPr>
        <w:t>）机制，禁止将大体积媒体文件完整加载至内存变量。</w:t>
      </w:r>
    </w:p>
    <w:p w14:paraId="7D668C0B" w14:textId="77777777" w:rsidR="00F6664D" w:rsidRDefault="00F6664D" w:rsidP="00F6664D">
      <w:pPr>
        <w:pStyle w:val="3"/>
        <w:numPr>
          <w:ilvl w:val="2"/>
          <w:numId w:val="2"/>
        </w:numPr>
      </w:pPr>
      <w:r w:rsidRPr="00F6664D">
        <w:t>部署脚本与宿主机环境匹配</w:t>
      </w:r>
      <w:r w:rsidRPr="00F6664D">
        <w:t xml:space="preserve"> RQ-A-0-20-02 </w:t>
      </w:r>
    </w:p>
    <w:p w14:paraId="62176B1E" w14:textId="7FA6E50C" w:rsidR="00F6664D" w:rsidRPr="00F6664D" w:rsidRDefault="00A46E06" w:rsidP="00A46E06">
      <w:pPr>
        <w:ind w:firstLineChars="200" w:firstLine="420"/>
      </w:pPr>
      <w:r w:rsidRPr="00A46E06">
        <w:rPr>
          <w:rFonts w:hint="eastAsia"/>
        </w:rPr>
        <w:t>服务端程序</w:t>
      </w:r>
      <w:proofErr w:type="gramStart"/>
      <w:r w:rsidRPr="00A46E06">
        <w:rPr>
          <w:rFonts w:hint="eastAsia"/>
        </w:rPr>
        <w:t>需支持</w:t>
      </w:r>
      <w:proofErr w:type="gramEnd"/>
      <w:r w:rsidRPr="00A46E06">
        <w:rPr>
          <w:rFonts w:hint="eastAsia"/>
        </w:rPr>
        <w:t>在</w:t>
      </w:r>
      <w:r w:rsidRPr="00A46E06">
        <w:rPr>
          <w:rFonts w:hint="eastAsia"/>
        </w:rPr>
        <w:t>Debian x64 Linux</w:t>
      </w:r>
      <w:r w:rsidRPr="00A46E06">
        <w:rPr>
          <w:rFonts w:hint="eastAsia"/>
        </w:rPr>
        <w:t>操作系统的容器或系统服务中运行。进程管理器需配置相应的重启策略，监控文件句柄资源上限。</w:t>
      </w:r>
    </w:p>
    <w:p w14:paraId="6FB22F54" w14:textId="77777777" w:rsidR="00F6664D" w:rsidRPr="00F6664D" w:rsidRDefault="00F6664D" w:rsidP="00F6664D"/>
    <w:p w14:paraId="055CE068" w14:textId="2FBB0589" w:rsidR="00F329FF" w:rsidRDefault="00317685" w:rsidP="00317685">
      <w:pPr>
        <w:pStyle w:val="2"/>
        <w:numPr>
          <w:ilvl w:val="1"/>
          <w:numId w:val="2"/>
        </w:numPr>
      </w:pPr>
      <w:r w:rsidRPr="00317685">
        <w:lastRenderedPageBreak/>
        <w:t>语音处理模块（</w:t>
      </w:r>
      <w:r w:rsidRPr="00317685">
        <w:t>A-2</w:t>
      </w:r>
      <w:r w:rsidRPr="00317685">
        <w:t>）</w:t>
      </w:r>
    </w:p>
    <w:tbl>
      <w:tblPr>
        <w:tblStyle w:val="a7"/>
        <w:tblW w:w="0" w:type="auto"/>
        <w:tblLook w:val="04A0" w:firstRow="1" w:lastRow="0" w:firstColumn="1" w:lastColumn="0" w:noHBand="0" w:noVBand="1"/>
      </w:tblPr>
      <w:tblGrid>
        <w:gridCol w:w="427"/>
        <w:gridCol w:w="1027"/>
        <w:gridCol w:w="2387"/>
        <w:gridCol w:w="1062"/>
        <w:gridCol w:w="3035"/>
        <w:gridCol w:w="1690"/>
      </w:tblGrid>
      <w:tr w:rsidR="00A46635" w14:paraId="32F108BC" w14:textId="77777777" w:rsidTr="00982E8D">
        <w:tc>
          <w:tcPr>
            <w:tcW w:w="1482" w:type="dxa"/>
            <w:gridSpan w:val="2"/>
            <w:shd w:val="clear" w:color="auto" w:fill="BFBFBF" w:themeFill="background1" w:themeFillShade="BF"/>
          </w:tcPr>
          <w:p w14:paraId="5719B8FE" w14:textId="77777777" w:rsidR="00A46635" w:rsidRPr="00A46635" w:rsidRDefault="00A46635" w:rsidP="00A46635">
            <w:pPr>
              <w:jc w:val="center"/>
              <w:rPr>
                <w:b/>
              </w:rPr>
            </w:pPr>
            <w:r w:rsidRPr="00A46635">
              <w:rPr>
                <w:rFonts w:hint="eastAsia"/>
                <w:b/>
              </w:rPr>
              <w:t>模块名称</w:t>
            </w:r>
          </w:p>
        </w:tc>
        <w:tc>
          <w:tcPr>
            <w:tcW w:w="8372" w:type="dxa"/>
            <w:gridSpan w:val="4"/>
          </w:tcPr>
          <w:p w14:paraId="10DABF7E" w14:textId="4EEC5CBB" w:rsidR="00A46635" w:rsidRDefault="00317685" w:rsidP="00A46635">
            <w:r w:rsidRPr="00317685">
              <w:t>语音处理模块（</w:t>
            </w:r>
            <w:r w:rsidRPr="00317685">
              <w:t>A-2</w:t>
            </w:r>
            <w:r w:rsidRPr="00317685">
              <w:t>）</w:t>
            </w:r>
          </w:p>
        </w:tc>
      </w:tr>
      <w:tr w:rsidR="00A46635" w14:paraId="09290176" w14:textId="77777777" w:rsidTr="00982E8D">
        <w:tc>
          <w:tcPr>
            <w:tcW w:w="1482" w:type="dxa"/>
            <w:gridSpan w:val="2"/>
            <w:shd w:val="clear" w:color="auto" w:fill="BFBFBF" w:themeFill="background1" w:themeFillShade="BF"/>
          </w:tcPr>
          <w:p w14:paraId="63E8E478" w14:textId="77777777" w:rsidR="00A46635" w:rsidRPr="00A46635" w:rsidRDefault="00A46635" w:rsidP="00A46635">
            <w:pPr>
              <w:jc w:val="center"/>
              <w:rPr>
                <w:b/>
              </w:rPr>
            </w:pPr>
            <w:r w:rsidRPr="00A46635">
              <w:rPr>
                <w:rFonts w:hint="eastAsia"/>
                <w:b/>
              </w:rPr>
              <w:t>模块简介</w:t>
            </w:r>
          </w:p>
        </w:tc>
        <w:tc>
          <w:tcPr>
            <w:tcW w:w="8372" w:type="dxa"/>
            <w:gridSpan w:val="4"/>
          </w:tcPr>
          <w:p w14:paraId="7891B711" w14:textId="729BB72F" w:rsidR="00A46635" w:rsidRPr="00317685" w:rsidRDefault="00982E8D" w:rsidP="00A46635">
            <w:r w:rsidRPr="00982E8D">
              <w:t>负责系统前端与内部</w:t>
            </w:r>
            <w:r w:rsidRPr="00982E8D">
              <w:t>AI</w:t>
            </w:r>
            <w:r w:rsidRPr="00982E8D">
              <w:t>模型之间的数据调度。实现外部非结构化语音的采集、时标对齐、本地文件生命周期管理，并提供基于时间戳的音频</w:t>
            </w:r>
            <w:proofErr w:type="gramStart"/>
            <w:r w:rsidRPr="00982E8D">
              <w:t>段访问</w:t>
            </w:r>
            <w:proofErr w:type="gramEnd"/>
            <w:r w:rsidRPr="00982E8D">
              <w:t>接口。</w:t>
            </w:r>
          </w:p>
        </w:tc>
      </w:tr>
      <w:tr w:rsidR="00A46635" w14:paraId="302247AC" w14:textId="77777777" w:rsidTr="00A46635">
        <w:tc>
          <w:tcPr>
            <w:tcW w:w="9854" w:type="dxa"/>
            <w:gridSpan w:val="6"/>
            <w:shd w:val="clear" w:color="auto" w:fill="BFBFBF" w:themeFill="background1" w:themeFillShade="BF"/>
          </w:tcPr>
          <w:p w14:paraId="0529D021" w14:textId="77777777" w:rsidR="00A46635" w:rsidRPr="00A46635" w:rsidRDefault="00A46635" w:rsidP="00A46635">
            <w:pPr>
              <w:jc w:val="center"/>
              <w:rPr>
                <w:b/>
              </w:rPr>
            </w:pPr>
            <w:r w:rsidRPr="00A46635">
              <w:rPr>
                <w:rFonts w:hint="eastAsia"/>
                <w:b/>
              </w:rPr>
              <w:t>模块功能列表</w:t>
            </w:r>
          </w:p>
        </w:tc>
      </w:tr>
      <w:tr w:rsidR="00A46635" w14:paraId="0CD14485" w14:textId="77777777" w:rsidTr="00982E8D">
        <w:tc>
          <w:tcPr>
            <w:tcW w:w="427" w:type="dxa"/>
            <w:vMerge w:val="restart"/>
            <w:shd w:val="clear" w:color="auto" w:fill="BFBFBF" w:themeFill="background1" w:themeFillShade="BF"/>
            <w:vAlign w:val="center"/>
          </w:tcPr>
          <w:p w14:paraId="2E24687A" w14:textId="77777777" w:rsidR="00A46635" w:rsidRPr="00A46635" w:rsidRDefault="00A46635" w:rsidP="00A46635">
            <w:pPr>
              <w:jc w:val="center"/>
              <w:rPr>
                <w:b/>
              </w:rPr>
            </w:pPr>
            <w:r w:rsidRPr="00A46635">
              <w:rPr>
                <w:rFonts w:hint="eastAsia"/>
                <w:b/>
              </w:rPr>
              <w:t>序号</w:t>
            </w:r>
          </w:p>
        </w:tc>
        <w:tc>
          <w:tcPr>
            <w:tcW w:w="4586" w:type="dxa"/>
            <w:gridSpan w:val="3"/>
            <w:shd w:val="clear" w:color="auto" w:fill="BFBFBF" w:themeFill="background1" w:themeFillShade="BF"/>
            <w:vAlign w:val="center"/>
          </w:tcPr>
          <w:p w14:paraId="45C8E5BD" w14:textId="77777777" w:rsidR="00A46635" w:rsidRPr="00A46635" w:rsidRDefault="00A46635" w:rsidP="00A46635">
            <w:pPr>
              <w:jc w:val="center"/>
              <w:rPr>
                <w:b/>
              </w:rPr>
            </w:pPr>
            <w:r w:rsidRPr="00A46635">
              <w:rPr>
                <w:rFonts w:hint="eastAsia"/>
                <w:b/>
              </w:rPr>
              <w:t>一级功能</w:t>
            </w:r>
          </w:p>
        </w:tc>
        <w:tc>
          <w:tcPr>
            <w:tcW w:w="4841" w:type="dxa"/>
            <w:gridSpan w:val="2"/>
            <w:shd w:val="clear" w:color="auto" w:fill="BFBFBF" w:themeFill="background1" w:themeFillShade="BF"/>
            <w:vAlign w:val="center"/>
          </w:tcPr>
          <w:p w14:paraId="47226032" w14:textId="77777777" w:rsidR="00A46635" w:rsidRPr="00A46635" w:rsidRDefault="00A46635" w:rsidP="00A46635">
            <w:pPr>
              <w:jc w:val="center"/>
              <w:rPr>
                <w:b/>
              </w:rPr>
            </w:pPr>
            <w:r w:rsidRPr="00A46635">
              <w:rPr>
                <w:rFonts w:hint="eastAsia"/>
                <w:b/>
              </w:rPr>
              <w:t>二级功能</w:t>
            </w:r>
          </w:p>
        </w:tc>
      </w:tr>
      <w:tr w:rsidR="00A46635" w14:paraId="18D0AA24" w14:textId="77777777" w:rsidTr="00982E8D">
        <w:tc>
          <w:tcPr>
            <w:tcW w:w="427" w:type="dxa"/>
            <w:vMerge/>
            <w:shd w:val="clear" w:color="auto" w:fill="BFBFBF" w:themeFill="background1" w:themeFillShade="BF"/>
            <w:vAlign w:val="center"/>
          </w:tcPr>
          <w:p w14:paraId="533E5A70" w14:textId="77777777" w:rsidR="00A46635" w:rsidRPr="00A46635" w:rsidRDefault="00A46635" w:rsidP="00A46635">
            <w:pPr>
              <w:jc w:val="center"/>
              <w:rPr>
                <w:b/>
              </w:rPr>
            </w:pPr>
          </w:p>
        </w:tc>
        <w:tc>
          <w:tcPr>
            <w:tcW w:w="3509" w:type="dxa"/>
            <w:gridSpan w:val="2"/>
            <w:shd w:val="clear" w:color="auto" w:fill="BFBFBF" w:themeFill="background1" w:themeFillShade="BF"/>
            <w:vAlign w:val="center"/>
          </w:tcPr>
          <w:p w14:paraId="1A205667" w14:textId="77777777" w:rsidR="00A46635" w:rsidRPr="00A46635" w:rsidRDefault="00A46635" w:rsidP="00A46635">
            <w:pPr>
              <w:jc w:val="center"/>
              <w:rPr>
                <w:b/>
              </w:rPr>
            </w:pPr>
            <w:r w:rsidRPr="00A46635">
              <w:rPr>
                <w:rFonts w:hint="eastAsia"/>
                <w:b/>
              </w:rPr>
              <w:t>功能名称</w:t>
            </w:r>
          </w:p>
        </w:tc>
        <w:tc>
          <w:tcPr>
            <w:tcW w:w="1077" w:type="dxa"/>
            <w:shd w:val="clear" w:color="auto" w:fill="BFBFBF" w:themeFill="background1" w:themeFillShade="BF"/>
            <w:vAlign w:val="center"/>
          </w:tcPr>
          <w:p w14:paraId="659F6D7B" w14:textId="77777777" w:rsidR="00A46635" w:rsidRPr="00A46635" w:rsidRDefault="00A46635" w:rsidP="00A46635">
            <w:pPr>
              <w:jc w:val="center"/>
              <w:rPr>
                <w:b/>
              </w:rPr>
            </w:pPr>
            <w:r w:rsidRPr="00A46635">
              <w:rPr>
                <w:rFonts w:hint="eastAsia"/>
                <w:b/>
              </w:rPr>
              <w:t>功能编号</w:t>
            </w:r>
          </w:p>
        </w:tc>
        <w:tc>
          <w:tcPr>
            <w:tcW w:w="3117" w:type="dxa"/>
            <w:shd w:val="clear" w:color="auto" w:fill="BFBFBF" w:themeFill="background1" w:themeFillShade="BF"/>
            <w:vAlign w:val="center"/>
          </w:tcPr>
          <w:p w14:paraId="3037ED23" w14:textId="77777777" w:rsidR="00A46635" w:rsidRPr="00A46635" w:rsidRDefault="00A46635" w:rsidP="00A46635">
            <w:pPr>
              <w:jc w:val="center"/>
              <w:rPr>
                <w:b/>
              </w:rPr>
            </w:pPr>
            <w:r w:rsidRPr="00A46635">
              <w:rPr>
                <w:rFonts w:hint="eastAsia"/>
                <w:b/>
              </w:rPr>
              <w:t>功能名称</w:t>
            </w:r>
          </w:p>
        </w:tc>
        <w:tc>
          <w:tcPr>
            <w:tcW w:w="1724" w:type="dxa"/>
            <w:shd w:val="clear" w:color="auto" w:fill="BFBFBF" w:themeFill="background1" w:themeFillShade="BF"/>
            <w:vAlign w:val="center"/>
          </w:tcPr>
          <w:p w14:paraId="6C912F4E" w14:textId="77777777" w:rsidR="00A46635" w:rsidRPr="00A46635" w:rsidRDefault="00A46635" w:rsidP="00A46635">
            <w:pPr>
              <w:jc w:val="center"/>
              <w:rPr>
                <w:b/>
              </w:rPr>
            </w:pPr>
            <w:r w:rsidRPr="00A46635">
              <w:rPr>
                <w:rFonts w:hint="eastAsia"/>
                <w:b/>
              </w:rPr>
              <w:t>功能编号</w:t>
            </w:r>
          </w:p>
        </w:tc>
      </w:tr>
      <w:tr w:rsidR="00982E8D" w14:paraId="59ED5143" w14:textId="77777777" w:rsidTr="00982E8D">
        <w:tc>
          <w:tcPr>
            <w:tcW w:w="427" w:type="dxa"/>
            <w:vMerge w:val="restart"/>
            <w:shd w:val="clear" w:color="auto" w:fill="FFFFFF" w:themeFill="background1"/>
            <w:vAlign w:val="center"/>
          </w:tcPr>
          <w:p w14:paraId="09B2FD5D" w14:textId="53E82E01" w:rsidR="00982E8D" w:rsidRPr="00E915E9" w:rsidRDefault="00982E8D" w:rsidP="00982E8D">
            <w:pPr>
              <w:jc w:val="center"/>
              <w:rPr>
                <w:b/>
              </w:rPr>
            </w:pPr>
            <w:r w:rsidRPr="00E915E9">
              <w:rPr>
                <w:rFonts w:ascii="Arial" w:hAnsi="Arial" w:cs="Arial"/>
                <w:color w:val="1F1F1F"/>
                <w:bdr w:val="none" w:sz="0" w:space="0" w:color="auto" w:frame="1"/>
              </w:rPr>
              <w:t>1</w:t>
            </w:r>
          </w:p>
        </w:tc>
        <w:tc>
          <w:tcPr>
            <w:tcW w:w="3509" w:type="dxa"/>
            <w:gridSpan w:val="2"/>
            <w:vMerge w:val="restart"/>
            <w:shd w:val="clear" w:color="auto" w:fill="FFFFFF" w:themeFill="background1"/>
            <w:vAlign w:val="center"/>
          </w:tcPr>
          <w:p w14:paraId="32AE928E" w14:textId="2308C74F" w:rsidR="00982E8D" w:rsidRPr="004F6750" w:rsidRDefault="00982E8D" w:rsidP="00982E8D">
            <w:pPr>
              <w:widowControl/>
              <w:spacing w:line="300" w:lineRule="atLeast"/>
              <w:jc w:val="center"/>
              <w:rPr>
                <w:rFonts w:ascii="Arial" w:hAnsi="Arial" w:cs="Arial"/>
                <w:color w:val="1F1F1F"/>
              </w:rPr>
            </w:pPr>
            <w:r>
              <w:rPr>
                <w:rFonts w:ascii="Arial" w:hAnsi="Arial" w:cs="Arial"/>
                <w:color w:val="1F1F1F"/>
              </w:rPr>
              <w:t>接收网络数据流并生成时间戳</w:t>
            </w:r>
          </w:p>
        </w:tc>
        <w:tc>
          <w:tcPr>
            <w:tcW w:w="1077" w:type="dxa"/>
            <w:vMerge w:val="restart"/>
            <w:shd w:val="clear" w:color="auto" w:fill="FFFFFF" w:themeFill="background1"/>
            <w:vAlign w:val="center"/>
          </w:tcPr>
          <w:p w14:paraId="6E392D25" w14:textId="7A4DDA51" w:rsidR="00982E8D" w:rsidRPr="00982E8D" w:rsidRDefault="00982E8D" w:rsidP="00982E8D">
            <w:pPr>
              <w:jc w:val="center"/>
              <w:rPr>
                <w:rFonts w:ascii="Arial" w:hAnsi="Arial" w:cs="Arial"/>
                <w:color w:val="1F1F1F"/>
              </w:rPr>
            </w:pPr>
            <w:r w:rsidRPr="00982E8D">
              <w:rPr>
                <w:rFonts w:ascii="Arial" w:hAnsi="Arial" w:cs="Arial"/>
                <w:color w:val="1F1F1F"/>
              </w:rPr>
              <w:t>RQ-A-2-10</w:t>
            </w:r>
          </w:p>
        </w:tc>
        <w:tc>
          <w:tcPr>
            <w:tcW w:w="3117" w:type="dxa"/>
            <w:shd w:val="clear" w:color="auto" w:fill="FFFFFF" w:themeFill="background1"/>
            <w:vAlign w:val="center"/>
          </w:tcPr>
          <w:p w14:paraId="2285E34C" w14:textId="4CABC08A"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建立实时</w:t>
            </w:r>
            <w:proofErr w:type="gramStart"/>
            <w:r w:rsidRPr="00982E8D">
              <w:rPr>
                <w:rFonts w:ascii="Arial" w:hAnsi="Arial" w:cs="Arial"/>
                <w:color w:val="1F1F1F"/>
              </w:rPr>
              <w:t>音频流高可用</w:t>
            </w:r>
            <w:proofErr w:type="gramEnd"/>
            <w:r w:rsidRPr="00982E8D">
              <w:rPr>
                <w:rFonts w:ascii="Arial" w:hAnsi="Arial" w:cs="Arial"/>
                <w:color w:val="1F1F1F"/>
              </w:rPr>
              <w:t>监听</w:t>
            </w:r>
          </w:p>
        </w:tc>
        <w:tc>
          <w:tcPr>
            <w:tcW w:w="1724" w:type="dxa"/>
            <w:shd w:val="clear" w:color="auto" w:fill="FFFFFF" w:themeFill="background1"/>
            <w:vAlign w:val="center"/>
          </w:tcPr>
          <w:p w14:paraId="056DA205" w14:textId="30010D42"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RQ-A-2-10-01</w:t>
            </w:r>
          </w:p>
        </w:tc>
      </w:tr>
      <w:tr w:rsidR="00982E8D" w14:paraId="7E5CC159" w14:textId="77777777" w:rsidTr="00982E8D">
        <w:tc>
          <w:tcPr>
            <w:tcW w:w="427" w:type="dxa"/>
            <w:vMerge/>
            <w:shd w:val="clear" w:color="auto" w:fill="FFFFFF" w:themeFill="background1"/>
            <w:vAlign w:val="center"/>
          </w:tcPr>
          <w:p w14:paraId="7E683681" w14:textId="77777777" w:rsidR="00982E8D" w:rsidRPr="00E915E9" w:rsidRDefault="00982E8D" w:rsidP="00982E8D">
            <w:pPr>
              <w:jc w:val="center"/>
              <w:rPr>
                <w:b/>
              </w:rPr>
            </w:pPr>
          </w:p>
        </w:tc>
        <w:tc>
          <w:tcPr>
            <w:tcW w:w="3509" w:type="dxa"/>
            <w:gridSpan w:val="2"/>
            <w:vMerge/>
            <w:shd w:val="clear" w:color="auto" w:fill="FFFFFF" w:themeFill="background1"/>
            <w:vAlign w:val="center"/>
          </w:tcPr>
          <w:p w14:paraId="7EFFDE15" w14:textId="77777777" w:rsidR="00982E8D" w:rsidRPr="00E915E9" w:rsidRDefault="00982E8D" w:rsidP="00982E8D">
            <w:pPr>
              <w:jc w:val="center"/>
              <w:rPr>
                <w:b/>
              </w:rPr>
            </w:pPr>
          </w:p>
        </w:tc>
        <w:tc>
          <w:tcPr>
            <w:tcW w:w="1077" w:type="dxa"/>
            <w:vMerge/>
            <w:shd w:val="clear" w:color="auto" w:fill="FFFFFF" w:themeFill="background1"/>
            <w:vAlign w:val="center"/>
          </w:tcPr>
          <w:p w14:paraId="38F7C922" w14:textId="77777777" w:rsidR="00982E8D" w:rsidRPr="00982E8D" w:rsidRDefault="00982E8D" w:rsidP="00982E8D">
            <w:pPr>
              <w:jc w:val="center"/>
              <w:rPr>
                <w:rFonts w:ascii="Arial" w:hAnsi="Arial" w:cs="Arial"/>
                <w:color w:val="1F1F1F"/>
              </w:rPr>
            </w:pPr>
          </w:p>
        </w:tc>
        <w:tc>
          <w:tcPr>
            <w:tcW w:w="3117" w:type="dxa"/>
            <w:shd w:val="clear" w:color="auto" w:fill="FFFFFF" w:themeFill="background1"/>
            <w:vAlign w:val="center"/>
          </w:tcPr>
          <w:p w14:paraId="14EC00C9" w14:textId="7D78BB21" w:rsidR="00982E8D" w:rsidRPr="00982E8D" w:rsidRDefault="00982E8D" w:rsidP="00982E8D">
            <w:pPr>
              <w:jc w:val="center"/>
              <w:rPr>
                <w:rFonts w:ascii="Arial" w:hAnsi="Arial" w:cs="Arial"/>
                <w:color w:val="1F1F1F"/>
              </w:rPr>
            </w:pPr>
            <w:r w:rsidRPr="00982E8D">
              <w:rPr>
                <w:rFonts w:ascii="Arial" w:hAnsi="Arial" w:cs="Arial"/>
                <w:color w:val="1F1F1F"/>
              </w:rPr>
              <w:t>流式截断分块与动态时标推演</w:t>
            </w:r>
          </w:p>
        </w:tc>
        <w:tc>
          <w:tcPr>
            <w:tcW w:w="1724" w:type="dxa"/>
            <w:shd w:val="clear" w:color="auto" w:fill="FFFFFF" w:themeFill="background1"/>
            <w:vAlign w:val="center"/>
          </w:tcPr>
          <w:p w14:paraId="3CE6D3EB" w14:textId="432B7FE5"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RQ-A-2-10-02</w:t>
            </w:r>
          </w:p>
        </w:tc>
      </w:tr>
      <w:tr w:rsidR="00982E8D" w14:paraId="19AC8185" w14:textId="77777777" w:rsidTr="00982E8D">
        <w:tc>
          <w:tcPr>
            <w:tcW w:w="427" w:type="dxa"/>
            <w:vMerge w:val="restart"/>
            <w:shd w:val="clear" w:color="auto" w:fill="FFFFFF" w:themeFill="background1"/>
            <w:vAlign w:val="center"/>
          </w:tcPr>
          <w:p w14:paraId="54EB462E" w14:textId="1AB85E4E" w:rsidR="00982E8D" w:rsidRPr="00E915E9" w:rsidRDefault="00982E8D" w:rsidP="00982E8D">
            <w:pPr>
              <w:jc w:val="center"/>
              <w:rPr>
                <w:b/>
              </w:rPr>
            </w:pPr>
            <w:r w:rsidRPr="00E915E9">
              <w:rPr>
                <w:rFonts w:ascii="Arial" w:hAnsi="Arial" w:cs="Arial"/>
                <w:color w:val="1F1F1F"/>
                <w:bdr w:val="none" w:sz="0" w:space="0" w:color="auto" w:frame="1"/>
              </w:rPr>
              <w:t>2</w:t>
            </w:r>
          </w:p>
        </w:tc>
        <w:tc>
          <w:tcPr>
            <w:tcW w:w="3509" w:type="dxa"/>
            <w:gridSpan w:val="2"/>
            <w:vMerge w:val="restart"/>
            <w:shd w:val="clear" w:color="auto" w:fill="FFFFFF" w:themeFill="background1"/>
            <w:vAlign w:val="center"/>
          </w:tcPr>
          <w:p w14:paraId="60F02B80" w14:textId="681AA79A" w:rsidR="00982E8D" w:rsidRPr="00E915E9" w:rsidRDefault="00982E8D" w:rsidP="00982E8D">
            <w:pPr>
              <w:jc w:val="center"/>
              <w:rPr>
                <w:b/>
              </w:rPr>
            </w:pPr>
            <w:r w:rsidRPr="004F6750">
              <w:rPr>
                <w:rFonts w:ascii="Arial" w:hAnsi="Arial" w:cs="Arial"/>
                <w:color w:val="1F1F1F"/>
                <w:bdr w:val="none" w:sz="0" w:space="0" w:color="auto" w:frame="1"/>
              </w:rPr>
              <w:t>下载历史通话数据并生成时间戳</w:t>
            </w:r>
          </w:p>
        </w:tc>
        <w:tc>
          <w:tcPr>
            <w:tcW w:w="1077" w:type="dxa"/>
            <w:vMerge w:val="restart"/>
            <w:shd w:val="clear" w:color="auto" w:fill="FFFFFF" w:themeFill="background1"/>
            <w:vAlign w:val="center"/>
          </w:tcPr>
          <w:p w14:paraId="78C1B0B4" w14:textId="28DE9EC7" w:rsidR="00982E8D" w:rsidRPr="00982E8D" w:rsidRDefault="00982E8D" w:rsidP="00982E8D">
            <w:pPr>
              <w:jc w:val="center"/>
              <w:rPr>
                <w:rFonts w:ascii="Arial" w:hAnsi="Arial" w:cs="Arial"/>
                <w:color w:val="1F1F1F"/>
              </w:rPr>
            </w:pPr>
            <w:r w:rsidRPr="00982E8D">
              <w:rPr>
                <w:rFonts w:ascii="Arial" w:hAnsi="Arial" w:cs="Arial"/>
                <w:color w:val="1F1F1F"/>
              </w:rPr>
              <w:t>RQ-A-2-</w:t>
            </w:r>
            <w:r w:rsidRPr="00982E8D">
              <w:rPr>
                <w:rFonts w:ascii="Arial" w:hAnsi="Arial" w:cs="Arial" w:hint="eastAsia"/>
                <w:color w:val="1F1F1F"/>
              </w:rPr>
              <w:t>2</w:t>
            </w:r>
            <w:r w:rsidRPr="00982E8D">
              <w:rPr>
                <w:rFonts w:ascii="Arial" w:hAnsi="Arial" w:cs="Arial"/>
                <w:color w:val="1F1F1F"/>
              </w:rPr>
              <w:t>0</w:t>
            </w:r>
          </w:p>
        </w:tc>
        <w:tc>
          <w:tcPr>
            <w:tcW w:w="3117" w:type="dxa"/>
            <w:shd w:val="clear" w:color="auto" w:fill="FFFFFF" w:themeFill="background1"/>
            <w:vAlign w:val="center"/>
          </w:tcPr>
          <w:p w14:paraId="39A4D61D" w14:textId="17C6EBB5" w:rsidR="00982E8D" w:rsidRPr="00982E8D" w:rsidRDefault="00982E8D" w:rsidP="00982E8D">
            <w:pPr>
              <w:jc w:val="center"/>
              <w:rPr>
                <w:rFonts w:ascii="Arial" w:hAnsi="Arial" w:cs="Arial"/>
                <w:color w:val="1F1F1F"/>
              </w:rPr>
            </w:pPr>
            <w:r w:rsidRPr="00982E8D">
              <w:rPr>
                <w:rFonts w:ascii="Arial" w:hAnsi="Arial" w:cs="Arial"/>
                <w:color w:val="1F1F1F"/>
              </w:rPr>
              <w:t>历史归档音频队列自动化拉取</w:t>
            </w:r>
          </w:p>
        </w:tc>
        <w:tc>
          <w:tcPr>
            <w:tcW w:w="1724" w:type="dxa"/>
            <w:shd w:val="clear" w:color="auto" w:fill="FFFFFF" w:themeFill="background1"/>
            <w:vAlign w:val="center"/>
          </w:tcPr>
          <w:p w14:paraId="03B6DF98" w14:textId="4135E8F2"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RQ-A-2-20-01</w:t>
            </w:r>
          </w:p>
        </w:tc>
      </w:tr>
      <w:tr w:rsidR="00982E8D" w14:paraId="1F17C36C" w14:textId="77777777" w:rsidTr="00982E8D">
        <w:tc>
          <w:tcPr>
            <w:tcW w:w="427" w:type="dxa"/>
            <w:vMerge/>
            <w:shd w:val="clear" w:color="auto" w:fill="FFFFFF" w:themeFill="background1"/>
            <w:vAlign w:val="center"/>
          </w:tcPr>
          <w:p w14:paraId="434DD542" w14:textId="77777777" w:rsidR="00982E8D" w:rsidRPr="00E915E9" w:rsidRDefault="00982E8D" w:rsidP="00982E8D">
            <w:pPr>
              <w:jc w:val="center"/>
              <w:rPr>
                <w:b/>
              </w:rPr>
            </w:pPr>
          </w:p>
        </w:tc>
        <w:tc>
          <w:tcPr>
            <w:tcW w:w="3509" w:type="dxa"/>
            <w:gridSpan w:val="2"/>
            <w:vMerge/>
            <w:shd w:val="clear" w:color="auto" w:fill="FFFFFF" w:themeFill="background1"/>
            <w:vAlign w:val="center"/>
          </w:tcPr>
          <w:p w14:paraId="1BFB23EA" w14:textId="77777777" w:rsidR="00982E8D" w:rsidRPr="00E915E9" w:rsidRDefault="00982E8D" w:rsidP="00982E8D">
            <w:pPr>
              <w:jc w:val="center"/>
              <w:rPr>
                <w:b/>
              </w:rPr>
            </w:pPr>
          </w:p>
        </w:tc>
        <w:tc>
          <w:tcPr>
            <w:tcW w:w="1077" w:type="dxa"/>
            <w:vMerge/>
            <w:shd w:val="clear" w:color="auto" w:fill="FFFFFF" w:themeFill="background1"/>
            <w:vAlign w:val="center"/>
          </w:tcPr>
          <w:p w14:paraId="0C9D80CF" w14:textId="77777777" w:rsidR="00982E8D" w:rsidRPr="00982E8D" w:rsidRDefault="00982E8D" w:rsidP="00982E8D">
            <w:pPr>
              <w:jc w:val="center"/>
              <w:rPr>
                <w:rFonts w:ascii="Arial" w:hAnsi="Arial" w:cs="Arial"/>
                <w:color w:val="1F1F1F"/>
              </w:rPr>
            </w:pPr>
          </w:p>
        </w:tc>
        <w:tc>
          <w:tcPr>
            <w:tcW w:w="3117" w:type="dxa"/>
            <w:shd w:val="clear" w:color="auto" w:fill="FFFFFF" w:themeFill="background1"/>
            <w:vAlign w:val="center"/>
          </w:tcPr>
          <w:p w14:paraId="11632C8A" w14:textId="5DBC70DA"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命名规则解析与绝对时间对齐</w:t>
            </w:r>
          </w:p>
        </w:tc>
        <w:tc>
          <w:tcPr>
            <w:tcW w:w="1724" w:type="dxa"/>
            <w:shd w:val="clear" w:color="auto" w:fill="FFFFFF" w:themeFill="background1"/>
            <w:vAlign w:val="center"/>
          </w:tcPr>
          <w:p w14:paraId="24B06B79" w14:textId="0809FD21"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RQ-A-2-20-02</w:t>
            </w:r>
          </w:p>
        </w:tc>
      </w:tr>
      <w:tr w:rsidR="00982E8D" w14:paraId="0C9497EF" w14:textId="77777777" w:rsidTr="00982E8D">
        <w:tc>
          <w:tcPr>
            <w:tcW w:w="427" w:type="dxa"/>
            <w:vMerge w:val="restart"/>
            <w:shd w:val="clear" w:color="auto" w:fill="FFFFFF" w:themeFill="background1"/>
            <w:vAlign w:val="center"/>
          </w:tcPr>
          <w:p w14:paraId="3258E790" w14:textId="663065A3" w:rsidR="00982E8D" w:rsidRPr="00E915E9" w:rsidRDefault="00982E8D" w:rsidP="00982E8D">
            <w:pPr>
              <w:jc w:val="center"/>
              <w:rPr>
                <w:b/>
              </w:rPr>
            </w:pPr>
            <w:r>
              <w:rPr>
                <w:rFonts w:hint="eastAsia"/>
                <w:b/>
              </w:rPr>
              <w:t>3</w:t>
            </w:r>
          </w:p>
        </w:tc>
        <w:tc>
          <w:tcPr>
            <w:tcW w:w="3509" w:type="dxa"/>
            <w:gridSpan w:val="2"/>
            <w:vMerge w:val="restart"/>
            <w:shd w:val="clear" w:color="auto" w:fill="FFFFFF" w:themeFill="background1"/>
            <w:vAlign w:val="center"/>
          </w:tcPr>
          <w:p w14:paraId="17B85C14" w14:textId="3D0989D0" w:rsidR="00982E8D" w:rsidRPr="00E915E9" w:rsidRDefault="00982E8D" w:rsidP="00982E8D">
            <w:pPr>
              <w:jc w:val="center"/>
              <w:rPr>
                <w:b/>
              </w:rPr>
            </w:pPr>
            <w:r w:rsidRPr="004F6750">
              <w:rPr>
                <w:rFonts w:ascii="Arial" w:hAnsi="Arial" w:cs="Arial"/>
                <w:color w:val="1F1F1F"/>
                <w:bdr w:val="none" w:sz="0" w:space="0" w:color="auto" w:frame="1"/>
              </w:rPr>
              <w:t>实现语音数据的本地存储管理</w:t>
            </w:r>
          </w:p>
        </w:tc>
        <w:tc>
          <w:tcPr>
            <w:tcW w:w="1077" w:type="dxa"/>
            <w:vMerge w:val="restart"/>
            <w:shd w:val="clear" w:color="auto" w:fill="FFFFFF" w:themeFill="background1"/>
            <w:vAlign w:val="center"/>
          </w:tcPr>
          <w:p w14:paraId="16B119CD" w14:textId="3174CF7C" w:rsidR="00982E8D" w:rsidRPr="00982E8D" w:rsidRDefault="00982E8D" w:rsidP="00982E8D">
            <w:pPr>
              <w:jc w:val="center"/>
              <w:rPr>
                <w:rFonts w:ascii="Arial" w:hAnsi="Arial" w:cs="Arial"/>
                <w:color w:val="1F1F1F"/>
              </w:rPr>
            </w:pPr>
            <w:r w:rsidRPr="00982E8D">
              <w:rPr>
                <w:rFonts w:ascii="Arial" w:hAnsi="Arial" w:cs="Arial"/>
                <w:color w:val="1F1F1F"/>
              </w:rPr>
              <w:t>RQ-A-2-</w:t>
            </w:r>
            <w:r w:rsidRPr="00982E8D">
              <w:rPr>
                <w:rFonts w:ascii="Arial" w:hAnsi="Arial" w:cs="Arial" w:hint="eastAsia"/>
                <w:color w:val="1F1F1F"/>
              </w:rPr>
              <w:t>3</w:t>
            </w:r>
            <w:r w:rsidRPr="00982E8D">
              <w:rPr>
                <w:rFonts w:ascii="Arial" w:hAnsi="Arial" w:cs="Arial"/>
                <w:color w:val="1F1F1F"/>
              </w:rPr>
              <w:t>0</w:t>
            </w:r>
          </w:p>
        </w:tc>
        <w:tc>
          <w:tcPr>
            <w:tcW w:w="3117" w:type="dxa"/>
            <w:shd w:val="clear" w:color="auto" w:fill="FFFFFF" w:themeFill="background1"/>
            <w:vAlign w:val="center"/>
          </w:tcPr>
          <w:p w14:paraId="2337793C" w14:textId="023BB62E"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磁盘容量监控与预警熔断控制</w:t>
            </w:r>
          </w:p>
        </w:tc>
        <w:tc>
          <w:tcPr>
            <w:tcW w:w="1724" w:type="dxa"/>
            <w:shd w:val="clear" w:color="auto" w:fill="FFFFFF" w:themeFill="background1"/>
            <w:vAlign w:val="center"/>
          </w:tcPr>
          <w:p w14:paraId="2232A946" w14:textId="7C525D77"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RQ-A-2-30-01</w:t>
            </w:r>
          </w:p>
        </w:tc>
      </w:tr>
      <w:tr w:rsidR="00982E8D" w14:paraId="6CF56425" w14:textId="77777777" w:rsidTr="00982E8D">
        <w:tc>
          <w:tcPr>
            <w:tcW w:w="427" w:type="dxa"/>
            <w:vMerge/>
            <w:shd w:val="clear" w:color="auto" w:fill="FFFFFF" w:themeFill="background1"/>
            <w:vAlign w:val="center"/>
          </w:tcPr>
          <w:p w14:paraId="202A3DB0" w14:textId="77777777" w:rsidR="00982E8D" w:rsidRPr="00E915E9" w:rsidRDefault="00982E8D" w:rsidP="00982E8D">
            <w:pPr>
              <w:jc w:val="center"/>
              <w:rPr>
                <w:b/>
              </w:rPr>
            </w:pPr>
          </w:p>
        </w:tc>
        <w:tc>
          <w:tcPr>
            <w:tcW w:w="3509" w:type="dxa"/>
            <w:gridSpan w:val="2"/>
            <w:vMerge/>
            <w:shd w:val="clear" w:color="auto" w:fill="FFFFFF" w:themeFill="background1"/>
            <w:vAlign w:val="center"/>
          </w:tcPr>
          <w:p w14:paraId="0F8D4555" w14:textId="77777777" w:rsidR="00982E8D" w:rsidRPr="00E915E9" w:rsidRDefault="00982E8D" w:rsidP="00982E8D">
            <w:pPr>
              <w:jc w:val="center"/>
              <w:rPr>
                <w:b/>
              </w:rPr>
            </w:pPr>
          </w:p>
        </w:tc>
        <w:tc>
          <w:tcPr>
            <w:tcW w:w="1077" w:type="dxa"/>
            <w:vMerge/>
            <w:shd w:val="clear" w:color="auto" w:fill="FFFFFF" w:themeFill="background1"/>
            <w:vAlign w:val="center"/>
          </w:tcPr>
          <w:p w14:paraId="39A990CA" w14:textId="77777777" w:rsidR="00982E8D" w:rsidRPr="00982E8D" w:rsidRDefault="00982E8D" w:rsidP="00982E8D">
            <w:pPr>
              <w:jc w:val="center"/>
              <w:rPr>
                <w:rFonts w:ascii="Arial" w:hAnsi="Arial" w:cs="Arial"/>
                <w:color w:val="1F1F1F"/>
              </w:rPr>
            </w:pPr>
          </w:p>
        </w:tc>
        <w:tc>
          <w:tcPr>
            <w:tcW w:w="3117" w:type="dxa"/>
            <w:shd w:val="clear" w:color="auto" w:fill="FFFFFF" w:themeFill="background1"/>
            <w:vAlign w:val="center"/>
          </w:tcPr>
          <w:p w14:paraId="39247717" w14:textId="7ED88853" w:rsidR="00982E8D" w:rsidRPr="00982E8D" w:rsidRDefault="00982E8D" w:rsidP="00982E8D">
            <w:pPr>
              <w:jc w:val="center"/>
              <w:rPr>
                <w:rFonts w:ascii="Arial" w:hAnsi="Arial" w:cs="Arial"/>
                <w:color w:val="1F1F1F"/>
              </w:rPr>
            </w:pPr>
            <w:r w:rsidRPr="00982E8D">
              <w:rPr>
                <w:rFonts w:ascii="Arial" w:hAnsi="Arial" w:cs="Arial"/>
                <w:color w:val="1F1F1F"/>
              </w:rPr>
              <w:t>基于业务状态的滚动淘汰机制</w:t>
            </w:r>
          </w:p>
        </w:tc>
        <w:tc>
          <w:tcPr>
            <w:tcW w:w="1724" w:type="dxa"/>
            <w:shd w:val="clear" w:color="auto" w:fill="FFFFFF" w:themeFill="background1"/>
            <w:vAlign w:val="center"/>
          </w:tcPr>
          <w:p w14:paraId="46F981CD" w14:textId="278DDF5B"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RQ-A-2-30-02</w:t>
            </w:r>
          </w:p>
        </w:tc>
      </w:tr>
      <w:tr w:rsidR="00982E8D" w14:paraId="6FAD2E03" w14:textId="77777777" w:rsidTr="00982E8D">
        <w:tc>
          <w:tcPr>
            <w:tcW w:w="427" w:type="dxa"/>
            <w:vMerge w:val="restart"/>
            <w:shd w:val="clear" w:color="auto" w:fill="FFFFFF" w:themeFill="background1"/>
            <w:vAlign w:val="center"/>
          </w:tcPr>
          <w:p w14:paraId="17DB380A" w14:textId="4197B80C" w:rsidR="00982E8D" w:rsidRPr="00E915E9" w:rsidRDefault="00982E8D" w:rsidP="00982E8D">
            <w:pPr>
              <w:jc w:val="center"/>
              <w:rPr>
                <w:b/>
              </w:rPr>
            </w:pPr>
            <w:r>
              <w:rPr>
                <w:rFonts w:hint="eastAsia"/>
                <w:b/>
              </w:rPr>
              <w:t>4</w:t>
            </w:r>
          </w:p>
        </w:tc>
        <w:tc>
          <w:tcPr>
            <w:tcW w:w="3509" w:type="dxa"/>
            <w:gridSpan w:val="2"/>
            <w:vMerge w:val="restart"/>
            <w:shd w:val="clear" w:color="auto" w:fill="FFFFFF" w:themeFill="background1"/>
            <w:vAlign w:val="center"/>
          </w:tcPr>
          <w:p w14:paraId="5001A495" w14:textId="23E7916B" w:rsidR="00982E8D" w:rsidRPr="00E915E9" w:rsidRDefault="00982E8D" w:rsidP="00982E8D">
            <w:pPr>
              <w:jc w:val="center"/>
              <w:rPr>
                <w:b/>
              </w:rPr>
            </w:pPr>
            <w:r w:rsidRPr="004F6750">
              <w:rPr>
                <w:rFonts w:ascii="Arial" w:hAnsi="Arial" w:cs="Arial"/>
                <w:color w:val="1F1F1F"/>
                <w:bdr w:val="none" w:sz="0" w:space="0" w:color="auto" w:frame="1"/>
              </w:rPr>
              <w:t>实现按起止时间获取语音数据接口</w:t>
            </w:r>
          </w:p>
        </w:tc>
        <w:tc>
          <w:tcPr>
            <w:tcW w:w="1077" w:type="dxa"/>
            <w:vMerge w:val="restart"/>
            <w:shd w:val="clear" w:color="auto" w:fill="FFFFFF" w:themeFill="background1"/>
            <w:vAlign w:val="center"/>
          </w:tcPr>
          <w:p w14:paraId="6A13D6DF" w14:textId="6A4D990E" w:rsidR="00982E8D" w:rsidRPr="00982E8D" w:rsidRDefault="00982E8D" w:rsidP="00982E8D">
            <w:pPr>
              <w:jc w:val="center"/>
              <w:rPr>
                <w:rFonts w:ascii="Arial" w:hAnsi="Arial" w:cs="Arial"/>
                <w:color w:val="1F1F1F"/>
              </w:rPr>
            </w:pPr>
            <w:r w:rsidRPr="00982E8D">
              <w:rPr>
                <w:rFonts w:ascii="Arial" w:hAnsi="Arial" w:cs="Arial"/>
                <w:color w:val="1F1F1F"/>
              </w:rPr>
              <w:t>RQ-A-2-</w:t>
            </w:r>
            <w:r w:rsidRPr="00982E8D">
              <w:rPr>
                <w:rFonts w:ascii="Arial" w:hAnsi="Arial" w:cs="Arial" w:hint="eastAsia"/>
                <w:color w:val="1F1F1F"/>
              </w:rPr>
              <w:t>4</w:t>
            </w:r>
            <w:r w:rsidRPr="00982E8D">
              <w:rPr>
                <w:rFonts w:ascii="Arial" w:hAnsi="Arial" w:cs="Arial"/>
                <w:color w:val="1F1F1F"/>
              </w:rPr>
              <w:t>0</w:t>
            </w:r>
          </w:p>
        </w:tc>
        <w:tc>
          <w:tcPr>
            <w:tcW w:w="3117" w:type="dxa"/>
            <w:shd w:val="clear" w:color="auto" w:fill="FFFFFF" w:themeFill="background1"/>
            <w:vAlign w:val="center"/>
          </w:tcPr>
          <w:p w14:paraId="162714B0" w14:textId="08BE7FD4" w:rsidR="00982E8D" w:rsidRPr="00982E8D" w:rsidRDefault="00982E8D" w:rsidP="00982E8D">
            <w:pPr>
              <w:widowControl/>
              <w:spacing w:line="300" w:lineRule="atLeast"/>
              <w:jc w:val="center"/>
              <w:rPr>
                <w:rFonts w:ascii="Arial" w:hAnsi="Arial" w:cs="Arial"/>
                <w:color w:val="1F1F1F"/>
              </w:rPr>
            </w:pPr>
            <w:r w:rsidRPr="00982E8D">
              <w:rPr>
                <w:rFonts w:ascii="Arial" w:hAnsi="Arial" w:cs="Arial"/>
                <w:color w:val="1F1F1F"/>
              </w:rPr>
              <w:t>请求参数解析与本地时标检索</w:t>
            </w:r>
          </w:p>
        </w:tc>
        <w:tc>
          <w:tcPr>
            <w:tcW w:w="1724" w:type="dxa"/>
            <w:shd w:val="clear" w:color="auto" w:fill="FFFFFF" w:themeFill="background1"/>
            <w:vAlign w:val="center"/>
          </w:tcPr>
          <w:p w14:paraId="74515816" w14:textId="54275C91"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RQ-A-2-40-01</w:t>
            </w:r>
          </w:p>
        </w:tc>
      </w:tr>
      <w:tr w:rsidR="00982E8D" w14:paraId="342D55DD" w14:textId="77777777" w:rsidTr="00982E8D">
        <w:tc>
          <w:tcPr>
            <w:tcW w:w="427" w:type="dxa"/>
            <w:vMerge/>
            <w:shd w:val="clear" w:color="auto" w:fill="FFFFFF" w:themeFill="background1"/>
            <w:vAlign w:val="center"/>
          </w:tcPr>
          <w:p w14:paraId="3C7E785D" w14:textId="77777777" w:rsidR="00982E8D" w:rsidRPr="00E915E9" w:rsidRDefault="00982E8D" w:rsidP="00982E8D">
            <w:pPr>
              <w:jc w:val="center"/>
              <w:rPr>
                <w:b/>
              </w:rPr>
            </w:pPr>
          </w:p>
        </w:tc>
        <w:tc>
          <w:tcPr>
            <w:tcW w:w="3509" w:type="dxa"/>
            <w:gridSpan w:val="2"/>
            <w:vMerge/>
            <w:shd w:val="clear" w:color="auto" w:fill="FFFFFF" w:themeFill="background1"/>
            <w:vAlign w:val="center"/>
          </w:tcPr>
          <w:p w14:paraId="5ADC5C74" w14:textId="77777777" w:rsidR="00982E8D" w:rsidRPr="00E915E9" w:rsidRDefault="00982E8D" w:rsidP="00982E8D">
            <w:pPr>
              <w:jc w:val="center"/>
              <w:rPr>
                <w:b/>
              </w:rPr>
            </w:pPr>
          </w:p>
        </w:tc>
        <w:tc>
          <w:tcPr>
            <w:tcW w:w="1077" w:type="dxa"/>
            <w:vMerge/>
            <w:shd w:val="clear" w:color="auto" w:fill="FFFFFF" w:themeFill="background1"/>
            <w:vAlign w:val="center"/>
          </w:tcPr>
          <w:p w14:paraId="52D3B1B8" w14:textId="77777777" w:rsidR="00982E8D" w:rsidRPr="00982E8D" w:rsidRDefault="00982E8D" w:rsidP="00982E8D">
            <w:pPr>
              <w:jc w:val="center"/>
              <w:rPr>
                <w:rFonts w:ascii="Arial" w:hAnsi="Arial" w:cs="Arial"/>
                <w:color w:val="1F1F1F"/>
              </w:rPr>
            </w:pPr>
          </w:p>
        </w:tc>
        <w:tc>
          <w:tcPr>
            <w:tcW w:w="3117" w:type="dxa"/>
            <w:shd w:val="clear" w:color="auto" w:fill="FFFFFF" w:themeFill="background1"/>
            <w:vAlign w:val="center"/>
          </w:tcPr>
          <w:p w14:paraId="1E55C90C" w14:textId="05171AE5" w:rsidR="00982E8D" w:rsidRPr="00982E8D" w:rsidRDefault="00982E8D" w:rsidP="00982E8D">
            <w:pPr>
              <w:widowControl/>
              <w:spacing w:line="300" w:lineRule="atLeast"/>
              <w:jc w:val="center"/>
              <w:rPr>
                <w:rFonts w:ascii="Arial" w:hAnsi="Arial" w:cs="Arial"/>
                <w:color w:val="1F1F1F"/>
              </w:rPr>
            </w:pPr>
            <w:r w:rsidRPr="00982E8D">
              <w:rPr>
                <w:rFonts w:ascii="Arial" w:hAnsi="Arial" w:cs="Arial"/>
                <w:color w:val="1F1F1F"/>
              </w:rPr>
              <w:t>异步文件流分块下发处理</w:t>
            </w:r>
          </w:p>
        </w:tc>
        <w:tc>
          <w:tcPr>
            <w:tcW w:w="1724" w:type="dxa"/>
            <w:shd w:val="clear" w:color="auto" w:fill="FFFFFF" w:themeFill="background1"/>
            <w:vAlign w:val="center"/>
          </w:tcPr>
          <w:p w14:paraId="5C0E85BC" w14:textId="67930207"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RQ-A-2-40-02</w:t>
            </w:r>
          </w:p>
        </w:tc>
      </w:tr>
    </w:tbl>
    <w:p w14:paraId="33B94D81" w14:textId="77777777" w:rsidR="00A46635" w:rsidRDefault="00A46635" w:rsidP="00A46635"/>
    <w:p w14:paraId="4A720727" w14:textId="7DEC3F10" w:rsidR="00E915E9" w:rsidRDefault="004F6750" w:rsidP="004F6750">
      <w:pPr>
        <w:pStyle w:val="3"/>
        <w:numPr>
          <w:ilvl w:val="2"/>
          <w:numId w:val="2"/>
        </w:numPr>
      </w:pPr>
      <w:r w:rsidRPr="004F6750">
        <w:t>接收网络数据流并生成时间戳</w:t>
      </w:r>
      <w:r w:rsidRPr="004F6750">
        <w:t xml:space="preserve"> RQ-A-2-10</w:t>
      </w:r>
    </w:p>
    <w:p w14:paraId="2A5F22CD" w14:textId="1488C2B8" w:rsidR="00E915E9" w:rsidRPr="00E915E9" w:rsidRDefault="004F6750" w:rsidP="00E915E9">
      <w:pPr>
        <w:ind w:firstLineChars="200" w:firstLine="420"/>
      </w:pPr>
      <w:r w:rsidRPr="004F6750">
        <w:t>本</w:t>
      </w:r>
      <w:r w:rsidR="00982E8D" w:rsidRPr="00982E8D">
        <w:t>功能负责接收目标频道的实时无线电模拟信号流，并将其转换为附带时间属性的数字文件</w:t>
      </w:r>
    </w:p>
    <w:p w14:paraId="18E85F13" w14:textId="73174A64" w:rsidR="00E915E9" w:rsidRDefault="00982E8D" w:rsidP="00E915E9">
      <w:pPr>
        <w:pStyle w:val="4"/>
        <w:numPr>
          <w:ilvl w:val="3"/>
          <w:numId w:val="2"/>
        </w:numPr>
      </w:pPr>
      <w:r w:rsidRPr="00982E8D">
        <w:t>建立实时</w:t>
      </w:r>
      <w:proofErr w:type="gramStart"/>
      <w:r w:rsidRPr="00982E8D">
        <w:t>音频流高可用</w:t>
      </w:r>
      <w:proofErr w:type="gramEnd"/>
      <w:r w:rsidRPr="00982E8D">
        <w:t>监听</w:t>
      </w:r>
      <w:r w:rsidRPr="00982E8D">
        <w:t xml:space="preserve"> RQ-A-2-10-01</w:t>
      </w:r>
    </w:p>
    <w:p w14:paraId="259417D9" w14:textId="2A55DB75" w:rsidR="00E915E9" w:rsidRPr="00EA78A9" w:rsidRDefault="00A46E06" w:rsidP="00A46E06">
      <w:pPr>
        <w:ind w:firstLineChars="200" w:firstLine="420"/>
      </w:pPr>
      <w:r w:rsidRPr="00A46E06">
        <w:rPr>
          <w:rFonts w:hint="eastAsia"/>
        </w:rPr>
        <w:t>后端服务需与</w:t>
      </w:r>
      <w:proofErr w:type="spellStart"/>
      <w:r w:rsidRPr="00A46E06">
        <w:rPr>
          <w:rFonts w:hint="eastAsia"/>
        </w:rPr>
        <w:t>LiveATC</w:t>
      </w:r>
      <w:proofErr w:type="spellEnd"/>
      <w:r w:rsidRPr="00A46E06">
        <w:rPr>
          <w:rFonts w:hint="eastAsia"/>
        </w:rPr>
        <w:t>广播节点建立持久化网络连接。网络请求逻辑必须包含异常捕获与指数退避重试算法，以处理连接超时、</w:t>
      </w:r>
      <w:r w:rsidRPr="00A46E06">
        <w:rPr>
          <w:rFonts w:hint="eastAsia"/>
        </w:rPr>
        <w:t>TCP</w:t>
      </w:r>
      <w:r w:rsidRPr="00A46E06">
        <w:rPr>
          <w:rFonts w:hint="eastAsia"/>
        </w:rPr>
        <w:t>断开等网络异常，保障流摄取进程的稳定性。</w:t>
      </w:r>
    </w:p>
    <w:p w14:paraId="7B39E03F" w14:textId="788B89FD" w:rsidR="00135DB3" w:rsidRPr="00135DB3" w:rsidRDefault="00135DB3" w:rsidP="00135DB3">
      <w:pPr>
        <w:pStyle w:val="4"/>
        <w:numPr>
          <w:ilvl w:val="3"/>
          <w:numId w:val="2"/>
        </w:numPr>
      </w:pPr>
      <w:bookmarkStart w:id="16" w:name="_Toc369854476"/>
      <w:r w:rsidRPr="00135DB3">
        <w:t>流式截断分块与动态时标推演</w:t>
      </w:r>
      <w:r w:rsidRPr="00135DB3">
        <w:t xml:space="preserve"> RQ-A-2-10-02 </w:t>
      </w:r>
    </w:p>
    <w:p w14:paraId="24DD808B" w14:textId="61A4C9B7" w:rsidR="00135DB3" w:rsidRDefault="00A46E06" w:rsidP="00A46E06">
      <w:pPr>
        <w:ind w:firstLineChars="200" w:firstLine="420"/>
      </w:pPr>
      <w:r w:rsidRPr="00A46E06">
        <w:rPr>
          <w:rFonts w:hint="eastAsia"/>
        </w:rPr>
        <w:t>系统按</w:t>
      </w:r>
      <w:proofErr w:type="spellStart"/>
      <w:r w:rsidRPr="00A46E06">
        <w:t>LiveATC</w:t>
      </w:r>
      <w:proofErr w:type="spellEnd"/>
      <w:r w:rsidRPr="00A46E06">
        <w:rPr>
          <w:rFonts w:hint="eastAsia"/>
        </w:rPr>
        <w:t>天然半小时截断规则连续接收</w:t>
      </w:r>
      <w:proofErr w:type="gramStart"/>
      <w:r w:rsidRPr="00A46E06">
        <w:rPr>
          <w:rFonts w:hint="eastAsia"/>
        </w:rPr>
        <w:t>音频流并生成</w:t>
      </w:r>
      <w:proofErr w:type="gramEnd"/>
      <w:r w:rsidRPr="00A46E06">
        <w:rPr>
          <w:rFonts w:hint="eastAsia"/>
        </w:rPr>
        <w:t>物理文件。在截断触发时，引擎需获取系统的标准</w:t>
      </w:r>
      <w:r w:rsidRPr="00A46E06">
        <w:rPr>
          <w:rFonts w:hint="eastAsia"/>
        </w:rPr>
        <w:t>UTC</w:t>
      </w:r>
      <w:r w:rsidRPr="00A46E06">
        <w:rPr>
          <w:rFonts w:hint="eastAsia"/>
        </w:rPr>
        <w:t>时间，结合音频文件的采样率与字节偏移量，</w:t>
      </w:r>
      <w:proofErr w:type="gramStart"/>
      <w:r w:rsidRPr="00A46E06">
        <w:rPr>
          <w:rFonts w:hint="eastAsia"/>
        </w:rPr>
        <w:t>计算单段音频</w:t>
      </w:r>
      <w:proofErr w:type="gramEnd"/>
      <w:r w:rsidRPr="00A46E06">
        <w:rPr>
          <w:rFonts w:hint="eastAsia"/>
        </w:rPr>
        <w:t>起始的绝对时间戳，并同步至下游处理流程。</w:t>
      </w:r>
    </w:p>
    <w:p w14:paraId="60991528" w14:textId="7D81A9E3" w:rsidR="00135DB3" w:rsidRPr="00135DB3" w:rsidRDefault="00135DB3" w:rsidP="00135DB3">
      <w:pPr>
        <w:pStyle w:val="3"/>
        <w:numPr>
          <w:ilvl w:val="2"/>
          <w:numId w:val="2"/>
        </w:numPr>
      </w:pPr>
      <w:r w:rsidRPr="00135DB3">
        <w:t>下载历史通话数据并生成时间戳</w:t>
      </w:r>
      <w:r w:rsidRPr="00135DB3">
        <w:t xml:space="preserve"> RQ-A-2-20</w:t>
      </w:r>
    </w:p>
    <w:p w14:paraId="6BCD965D" w14:textId="77777777" w:rsidR="00135DB3" w:rsidRDefault="00135DB3" w:rsidP="00135DB3">
      <w:pPr>
        <w:ind w:firstLineChars="200" w:firstLine="420"/>
      </w:pPr>
      <w:r>
        <w:t>本功能负责获取目标站点的归档通话数据，用于系统初期数据集的构建与补充。</w:t>
      </w:r>
    </w:p>
    <w:p w14:paraId="69D7D61C" w14:textId="77777777" w:rsidR="00135DB3" w:rsidRPr="00135DB3" w:rsidRDefault="00135DB3" w:rsidP="00135DB3">
      <w:pPr>
        <w:pStyle w:val="af0"/>
        <w:spacing w:after="165"/>
        <w:rPr>
          <w:rFonts w:asciiTheme="majorHAnsi" w:eastAsiaTheme="majorEastAsia" w:hAnsiTheme="majorHAnsi" w:cstheme="majorBidi"/>
          <w:b/>
          <w:bCs/>
          <w:sz w:val="28"/>
          <w:szCs w:val="28"/>
        </w:rPr>
      </w:pPr>
      <w:r w:rsidRPr="00135DB3">
        <w:rPr>
          <w:rFonts w:asciiTheme="majorHAnsi" w:eastAsiaTheme="majorEastAsia" w:hAnsiTheme="majorHAnsi" w:cstheme="majorBidi"/>
          <w:b/>
          <w:bCs/>
          <w:sz w:val="28"/>
          <w:szCs w:val="28"/>
        </w:rPr>
        <w:t xml:space="preserve">4.3.2.1. </w:t>
      </w:r>
      <w:r w:rsidRPr="00135DB3">
        <w:rPr>
          <w:rFonts w:asciiTheme="majorHAnsi" w:eastAsiaTheme="majorEastAsia" w:hAnsiTheme="majorHAnsi" w:cstheme="majorBidi"/>
          <w:b/>
          <w:bCs/>
          <w:sz w:val="28"/>
          <w:szCs w:val="28"/>
        </w:rPr>
        <w:t>历史归档音频队列自动化拉取</w:t>
      </w:r>
      <w:r w:rsidRPr="00135DB3">
        <w:rPr>
          <w:rFonts w:asciiTheme="majorHAnsi" w:eastAsiaTheme="majorEastAsia" w:hAnsiTheme="majorHAnsi" w:cstheme="majorBidi"/>
          <w:b/>
          <w:bCs/>
          <w:sz w:val="28"/>
          <w:szCs w:val="28"/>
        </w:rPr>
        <w:t xml:space="preserve"> RQ-A-2-20-01 </w:t>
      </w:r>
    </w:p>
    <w:p w14:paraId="490E7122" w14:textId="5A3ED542" w:rsidR="00135DB3" w:rsidRDefault="00A46E06" w:rsidP="00A46E06">
      <w:pPr>
        <w:ind w:firstLineChars="200" w:firstLine="420"/>
      </w:pPr>
      <w:r w:rsidRPr="00A46E06">
        <w:rPr>
          <w:rFonts w:hint="eastAsia"/>
        </w:rPr>
        <w:t>部署定时调度脚本，按配置的抓取任务列表请求历史音频链接。大体积压缩音频的</w:t>
      </w:r>
      <w:proofErr w:type="gramStart"/>
      <w:r w:rsidRPr="00A46E06">
        <w:rPr>
          <w:rFonts w:hint="eastAsia"/>
        </w:rPr>
        <w:t>下载需</w:t>
      </w:r>
      <w:proofErr w:type="gramEnd"/>
      <w:r w:rsidRPr="00A46E06">
        <w:rPr>
          <w:rFonts w:hint="eastAsia"/>
        </w:rPr>
        <w:t>使用异步流式写入（</w:t>
      </w:r>
      <w:r w:rsidRPr="00A46E06">
        <w:rPr>
          <w:rFonts w:hint="eastAsia"/>
        </w:rPr>
        <w:t>Streaming Write</w:t>
      </w:r>
      <w:r w:rsidRPr="00A46E06">
        <w:rPr>
          <w:rFonts w:hint="eastAsia"/>
        </w:rPr>
        <w:t>）接口追加保存至磁盘，控制峰值内存消耗。</w:t>
      </w:r>
    </w:p>
    <w:p w14:paraId="1A0D9221" w14:textId="77777777" w:rsidR="00135DB3" w:rsidRPr="00135DB3" w:rsidRDefault="00135DB3" w:rsidP="00135DB3">
      <w:pPr>
        <w:pStyle w:val="af0"/>
        <w:spacing w:after="165"/>
        <w:rPr>
          <w:rFonts w:asciiTheme="majorHAnsi" w:eastAsiaTheme="majorEastAsia" w:hAnsiTheme="majorHAnsi" w:cstheme="majorBidi"/>
          <w:b/>
          <w:bCs/>
          <w:sz w:val="28"/>
          <w:szCs w:val="28"/>
        </w:rPr>
      </w:pPr>
      <w:r w:rsidRPr="00135DB3">
        <w:rPr>
          <w:rFonts w:asciiTheme="majorHAnsi" w:eastAsiaTheme="majorEastAsia" w:hAnsiTheme="majorHAnsi" w:cstheme="majorBidi"/>
          <w:b/>
          <w:bCs/>
          <w:sz w:val="28"/>
          <w:szCs w:val="28"/>
        </w:rPr>
        <w:lastRenderedPageBreak/>
        <w:t xml:space="preserve">4.3.2.2. </w:t>
      </w:r>
      <w:r w:rsidRPr="00135DB3">
        <w:rPr>
          <w:rFonts w:asciiTheme="majorHAnsi" w:eastAsiaTheme="majorEastAsia" w:hAnsiTheme="majorHAnsi" w:cstheme="majorBidi"/>
          <w:b/>
          <w:bCs/>
          <w:sz w:val="28"/>
          <w:szCs w:val="28"/>
        </w:rPr>
        <w:t>命名规则解析与绝对时间对齐</w:t>
      </w:r>
      <w:r w:rsidRPr="00135DB3">
        <w:rPr>
          <w:rFonts w:asciiTheme="majorHAnsi" w:eastAsiaTheme="majorEastAsia" w:hAnsiTheme="majorHAnsi" w:cstheme="majorBidi"/>
          <w:b/>
          <w:bCs/>
          <w:sz w:val="28"/>
          <w:szCs w:val="28"/>
        </w:rPr>
        <w:t xml:space="preserve"> RQ-A-2-20-02 </w:t>
      </w:r>
    </w:p>
    <w:p w14:paraId="4A170F3A" w14:textId="01EB6225" w:rsidR="00135DB3" w:rsidRDefault="00135DB3" w:rsidP="00A46E06">
      <w:pPr>
        <w:ind w:firstLineChars="200" w:firstLine="420"/>
      </w:pPr>
      <w:r>
        <w:t>从</w:t>
      </w:r>
      <w:r w:rsidR="00A46E06" w:rsidRPr="00A46E06">
        <w:rPr>
          <w:rFonts w:hint="eastAsia"/>
        </w:rPr>
        <w:t>下载链接与文件名中提取包含录音日期的字符串。通过解析算法将文本日期转换为标准绝对</w:t>
      </w:r>
      <w:r w:rsidR="00A46E06" w:rsidRPr="00A46E06">
        <w:rPr>
          <w:rFonts w:hint="eastAsia"/>
        </w:rPr>
        <w:t>UTC</w:t>
      </w:r>
      <w:r w:rsidR="00A46E06" w:rsidRPr="00A46E06">
        <w:rPr>
          <w:rFonts w:hint="eastAsia"/>
        </w:rPr>
        <w:t>时间戳。确保历史文件的时间标度与实时监听文件保持统一，便于后续数据库的查询与对齐。</w:t>
      </w:r>
    </w:p>
    <w:p w14:paraId="71AFF0CB" w14:textId="725F5848" w:rsidR="00135DB3" w:rsidRPr="00135DB3" w:rsidRDefault="00135DB3" w:rsidP="00135DB3">
      <w:pPr>
        <w:pStyle w:val="3"/>
        <w:numPr>
          <w:ilvl w:val="2"/>
          <w:numId w:val="2"/>
        </w:numPr>
      </w:pPr>
      <w:r w:rsidRPr="00135DB3">
        <w:t>实现语音数据的本地存储管理</w:t>
      </w:r>
      <w:r w:rsidRPr="00135DB3">
        <w:t xml:space="preserve"> RQ-A-2-30</w:t>
      </w:r>
    </w:p>
    <w:p w14:paraId="05B59BF4" w14:textId="77777777" w:rsidR="00135DB3" w:rsidRDefault="00135DB3" w:rsidP="00135DB3">
      <w:pPr>
        <w:ind w:firstLineChars="200" w:firstLine="420"/>
      </w:pPr>
      <w:r>
        <w:t>本功能负责对服务器提供的</w:t>
      </w:r>
      <w:r>
        <w:t>10GB</w:t>
      </w:r>
      <w:r>
        <w:t>本地存储资源进行生命周期维护。</w:t>
      </w:r>
    </w:p>
    <w:p w14:paraId="7801082E" w14:textId="77777777" w:rsidR="00135DB3" w:rsidRPr="00135DB3" w:rsidRDefault="00135DB3" w:rsidP="00135DB3">
      <w:pPr>
        <w:pStyle w:val="af0"/>
        <w:spacing w:after="165"/>
        <w:rPr>
          <w:rFonts w:asciiTheme="majorHAnsi" w:eastAsiaTheme="majorEastAsia" w:hAnsiTheme="majorHAnsi" w:cstheme="majorBidi"/>
          <w:b/>
          <w:bCs/>
          <w:sz w:val="28"/>
          <w:szCs w:val="28"/>
        </w:rPr>
      </w:pPr>
      <w:r w:rsidRPr="00135DB3">
        <w:rPr>
          <w:rFonts w:asciiTheme="majorHAnsi" w:eastAsiaTheme="majorEastAsia" w:hAnsiTheme="majorHAnsi" w:cstheme="majorBidi"/>
          <w:b/>
          <w:bCs/>
          <w:sz w:val="28"/>
          <w:szCs w:val="28"/>
        </w:rPr>
        <w:t xml:space="preserve">4.3.3.1. </w:t>
      </w:r>
      <w:r w:rsidRPr="00135DB3">
        <w:rPr>
          <w:rFonts w:asciiTheme="majorHAnsi" w:eastAsiaTheme="majorEastAsia" w:hAnsiTheme="majorHAnsi" w:cstheme="majorBidi"/>
          <w:b/>
          <w:bCs/>
          <w:sz w:val="28"/>
          <w:szCs w:val="28"/>
        </w:rPr>
        <w:t>磁盘容量监控与预警熔断控制</w:t>
      </w:r>
      <w:r w:rsidRPr="00135DB3">
        <w:rPr>
          <w:rFonts w:asciiTheme="majorHAnsi" w:eastAsiaTheme="majorEastAsia" w:hAnsiTheme="majorHAnsi" w:cstheme="majorBidi"/>
          <w:b/>
          <w:bCs/>
          <w:sz w:val="28"/>
          <w:szCs w:val="28"/>
        </w:rPr>
        <w:t xml:space="preserve"> RQ-A-2-30-01 </w:t>
      </w:r>
    </w:p>
    <w:p w14:paraId="232C8B07" w14:textId="15ABB9BB" w:rsidR="00135DB3" w:rsidRDefault="00135DB3" w:rsidP="00135DB3">
      <w:pPr>
        <w:ind w:firstLineChars="200" w:firstLine="420"/>
      </w:pPr>
      <w:r>
        <w:t>服务主循环定时检测音频存储目录的磁盘可用率。当可用空间低于配置的安全阈值时，系统触发日志告警并暂停分配新的下载任务，防止操作系统因磁盘写满而产生异常。</w:t>
      </w:r>
    </w:p>
    <w:p w14:paraId="5A888CDA" w14:textId="77777777" w:rsidR="00135DB3" w:rsidRPr="00135DB3" w:rsidRDefault="00135DB3" w:rsidP="00135DB3">
      <w:pPr>
        <w:pStyle w:val="af0"/>
        <w:spacing w:after="165"/>
        <w:rPr>
          <w:rFonts w:asciiTheme="majorHAnsi" w:eastAsiaTheme="majorEastAsia" w:hAnsiTheme="majorHAnsi" w:cstheme="majorBidi"/>
          <w:b/>
          <w:bCs/>
          <w:sz w:val="28"/>
          <w:szCs w:val="28"/>
        </w:rPr>
      </w:pPr>
      <w:r w:rsidRPr="00135DB3">
        <w:rPr>
          <w:rFonts w:asciiTheme="majorHAnsi" w:eastAsiaTheme="majorEastAsia" w:hAnsiTheme="majorHAnsi" w:cstheme="majorBidi"/>
          <w:b/>
          <w:bCs/>
          <w:sz w:val="28"/>
          <w:szCs w:val="28"/>
        </w:rPr>
        <w:t xml:space="preserve">4.3.3.2. </w:t>
      </w:r>
      <w:r w:rsidRPr="00135DB3">
        <w:rPr>
          <w:rFonts w:asciiTheme="majorHAnsi" w:eastAsiaTheme="majorEastAsia" w:hAnsiTheme="majorHAnsi" w:cstheme="majorBidi"/>
          <w:b/>
          <w:bCs/>
          <w:sz w:val="28"/>
          <w:szCs w:val="28"/>
        </w:rPr>
        <w:t>基于业务状态的滚动淘汰机制</w:t>
      </w:r>
      <w:r w:rsidRPr="00135DB3">
        <w:rPr>
          <w:rFonts w:asciiTheme="majorHAnsi" w:eastAsiaTheme="majorEastAsia" w:hAnsiTheme="majorHAnsi" w:cstheme="majorBidi"/>
          <w:b/>
          <w:bCs/>
          <w:sz w:val="28"/>
          <w:szCs w:val="28"/>
        </w:rPr>
        <w:t xml:space="preserve"> RQ-A-2-30-02 </w:t>
      </w:r>
    </w:p>
    <w:p w14:paraId="7EDE4589" w14:textId="5AA3D754" w:rsidR="00135DB3" w:rsidRDefault="00135DB3" w:rsidP="00135DB3">
      <w:pPr>
        <w:ind w:firstLineChars="200" w:firstLine="420"/>
      </w:pPr>
      <w:r>
        <w:t>当触发容量阈值后，存储管理模块执行近期最少使用（</w:t>
      </w:r>
      <w:r>
        <w:t>LRU</w:t>
      </w:r>
      <w:r>
        <w:t>）文件清理逻辑。优先删除系统内创建时间最早的过期音频；或调用</w:t>
      </w:r>
      <w:r>
        <w:t>A-5</w:t>
      </w:r>
      <w:r>
        <w:t>模块接口查询处于</w:t>
      </w:r>
      <w:r>
        <w:t>“</w:t>
      </w:r>
      <w:r>
        <w:t>已校验</w:t>
      </w:r>
      <w:r>
        <w:t>”</w:t>
      </w:r>
      <w:r>
        <w:t>状态的记录，删除对应的本地冗余缓存文件以释放磁盘空间。</w:t>
      </w:r>
    </w:p>
    <w:p w14:paraId="301E893D" w14:textId="4ECAB4DF" w:rsidR="00135DB3" w:rsidRPr="00135DB3" w:rsidRDefault="00135DB3" w:rsidP="00135DB3">
      <w:pPr>
        <w:pStyle w:val="3"/>
        <w:numPr>
          <w:ilvl w:val="2"/>
          <w:numId w:val="2"/>
        </w:numPr>
      </w:pPr>
      <w:r w:rsidRPr="00135DB3">
        <w:t>实现按起止时间获取语音数据接口</w:t>
      </w:r>
      <w:r w:rsidRPr="00135DB3">
        <w:t xml:space="preserve"> RQ-A-2-40</w:t>
      </w:r>
    </w:p>
    <w:p w14:paraId="1E83B55D" w14:textId="77777777" w:rsidR="00135DB3" w:rsidRDefault="00135DB3" w:rsidP="00135DB3">
      <w:pPr>
        <w:ind w:firstLineChars="200" w:firstLine="420"/>
      </w:pPr>
      <w:r>
        <w:t>本功能暴露内部</w:t>
      </w:r>
      <w:r>
        <w:t>API</w:t>
      </w:r>
      <w:r>
        <w:t>接口，允许前端</w:t>
      </w:r>
      <w:r>
        <w:t>UI</w:t>
      </w:r>
      <w:r>
        <w:t>或</w:t>
      </w:r>
      <w:proofErr w:type="gramStart"/>
      <w:r>
        <w:t>其他微服务</w:t>
      </w:r>
      <w:proofErr w:type="gramEnd"/>
      <w:r>
        <w:t>根据起止时间调取特定的音频切片。</w:t>
      </w:r>
    </w:p>
    <w:p w14:paraId="17516C24" w14:textId="77777777" w:rsidR="00135DB3" w:rsidRPr="00135DB3" w:rsidRDefault="00135DB3" w:rsidP="00135DB3">
      <w:pPr>
        <w:pStyle w:val="af0"/>
        <w:spacing w:after="165"/>
        <w:rPr>
          <w:rFonts w:asciiTheme="majorHAnsi" w:eastAsiaTheme="majorEastAsia" w:hAnsiTheme="majorHAnsi" w:cstheme="majorBidi"/>
          <w:b/>
          <w:bCs/>
          <w:sz w:val="28"/>
          <w:szCs w:val="28"/>
        </w:rPr>
      </w:pPr>
      <w:r w:rsidRPr="00135DB3">
        <w:rPr>
          <w:rFonts w:asciiTheme="majorHAnsi" w:eastAsiaTheme="majorEastAsia" w:hAnsiTheme="majorHAnsi" w:cstheme="majorBidi"/>
          <w:b/>
          <w:bCs/>
          <w:sz w:val="28"/>
          <w:szCs w:val="28"/>
        </w:rPr>
        <w:t xml:space="preserve">4.3.4.1. </w:t>
      </w:r>
      <w:r w:rsidRPr="00135DB3">
        <w:rPr>
          <w:rFonts w:asciiTheme="majorHAnsi" w:eastAsiaTheme="majorEastAsia" w:hAnsiTheme="majorHAnsi" w:cstheme="majorBidi"/>
          <w:b/>
          <w:bCs/>
          <w:sz w:val="28"/>
          <w:szCs w:val="28"/>
        </w:rPr>
        <w:t>请求参数解析与本地时标检索</w:t>
      </w:r>
      <w:r w:rsidRPr="00135DB3">
        <w:rPr>
          <w:rFonts w:asciiTheme="majorHAnsi" w:eastAsiaTheme="majorEastAsia" w:hAnsiTheme="majorHAnsi" w:cstheme="majorBidi"/>
          <w:b/>
          <w:bCs/>
          <w:sz w:val="28"/>
          <w:szCs w:val="28"/>
        </w:rPr>
        <w:t xml:space="preserve"> RQ-A-2-40-01 </w:t>
      </w:r>
    </w:p>
    <w:p w14:paraId="3DD18036" w14:textId="3E20C7E9" w:rsidR="00135DB3" w:rsidRDefault="00135DB3" w:rsidP="00135DB3">
      <w:pPr>
        <w:ind w:firstLineChars="200" w:firstLine="420"/>
      </w:pPr>
      <w:r>
        <w:t>接口接收时间范围参数。服务端逻辑根据传入的时间戳在文件系统或</w:t>
      </w:r>
      <w:r>
        <w:t>A-5</w:t>
      </w:r>
      <w:r>
        <w:t>数据库映射表中检索对应的媒体文件，计算出音频数据的确切文件路径与读取偏移量。</w:t>
      </w:r>
    </w:p>
    <w:p w14:paraId="1F50845F" w14:textId="77777777" w:rsidR="00135DB3" w:rsidRPr="00135DB3" w:rsidRDefault="00135DB3" w:rsidP="00135DB3">
      <w:pPr>
        <w:pStyle w:val="af0"/>
        <w:spacing w:after="165"/>
        <w:rPr>
          <w:rFonts w:asciiTheme="majorHAnsi" w:eastAsiaTheme="majorEastAsia" w:hAnsiTheme="majorHAnsi" w:cstheme="majorBidi"/>
          <w:b/>
          <w:bCs/>
          <w:sz w:val="28"/>
          <w:szCs w:val="28"/>
        </w:rPr>
      </w:pPr>
      <w:r w:rsidRPr="00135DB3">
        <w:rPr>
          <w:rFonts w:asciiTheme="majorHAnsi" w:eastAsiaTheme="majorEastAsia" w:hAnsiTheme="majorHAnsi" w:cstheme="majorBidi"/>
          <w:b/>
          <w:bCs/>
          <w:sz w:val="28"/>
          <w:szCs w:val="28"/>
        </w:rPr>
        <w:t xml:space="preserve">4.3.4.2. </w:t>
      </w:r>
      <w:r w:rsidRPr="00135DB3">
        <w:rPr>
          <w:rFonts w:asciiTheme="majorHAnsi" w:eastAsiaTheme="majorEastAsia" w:hAnsiTheme="majorHAnsi" w:cstheme="majorBidi"/>
          <w:b/>
          <w:bCs/>
          <w:sz w:val="28"/>
          <w:szCs w:val="28"/>
        </w:rPr>
        <w:t>异步文件流分块下发处理</w:t>
      </w:r>
      <w:r w:rsidRPr="00135DB3">
        <w:rPr>
          <w:rFonts w:asciiTheme="majorHAnsi" w:eastAsiaTheme="majorEastAsia" w:hAnsiTheme="majorHAnsi" w:cstheme="majorBidi"/>
          <w:b/>
          <w:bCs/>
          <w:sz w:val="28"/>
          <w:szCs w:val="28"/>
        </w:rPr>
        <w:t xml:space="preserve"> RQ-A-2-40-02 </w:t>
      </w:r>
    </w:p>
    <w:p w14:paraId="29305FC6" w14:textId="29AE506F" w:rsidR="00135DB3" w:rsidRDefault="00135DB3" w:rsidP="00135DB3">
      <w:pPr>
        <w:ind w:firstLineChars="200" w:firstLine="420"/>
      </w:pPr>
      <w:r>
        <w:t>为满足低内存运行要求，接口响应需采用</w:t>
      </w:r>
      <w:proofErr w:type="spellStart"/>
      <w:r>
        <w:t>FastAPI</w:t>
      </w:r>
      <w:proofErr w:type="spellEnd"/>
      <w:r>
        <w:t>框架的</w:t>
      </w:r>
      <w:proofErr w:type="spellStart"/>
      <w:r>
        <w:t>StreamingResponse</w:t>
      </w:r>
      <w:proofErr w:type="spellEnd"/>
      <w:proofErr w:type="gramStart"/>
      <w:r>
        <w:t>类实现</w:t>
      </w:r>
      <w:proofErr w:type="gramEnd"/>
      <w:r>
        <w:t xml:space="preserve"> </w:t>
      </w:r>
      <w:r>
        <w:t>。服务端将读取到的音频文件转换为二进制生成器（</w:t>
      </w:r>
      <w:r>
        <w:t>Generator</w:t>
      </w:r>
      <w:r>
        <w:t>）进行分块下发，避免全量读入内存，确保文件</w:t>
      </w:r>
      <w:proofErr w:type="gramStart"/>
      <w:r>
        <w:t>流稳定</w:t>
      </w:r>
      <w:proofErr w:type="gramEnd"/>
      <w:r>
        <w:t>传输至调用方。</w:t>
      </w:r>
      <w:r>
        <w:rPr>
          <w:rStyle w:val="button-container"/>
          <w:rFonts w:ascii="Arial" w:hAnsi="Arial" w:cs="Arial"/>
          <w:color w:val="1F1F1F"/>
        </w:rPr>
        <w:t>   </w:t>
      </w:r>
      <w:bookmarkEnd w:id="16"/>
    </w:p>
    <w:sectPr w:rsidR="00135DB3" w:rsidSect="00DB4B82">
      <w:footerReference w:type="default" r:id="rId15"/>
      <w:pgSz w:w="11906" w:h="16838"/>
      <w:pgMar w:top="1134" w:right="1134" w:bottom="1134" w:left="1134" w:header="39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1D192" w14:textId="77777777" w:rsidR="000C567E" w:rsidRDefault="000C567E" w:rsidP="00817C66">
      <w:r>
        <w:separator/>
      </w:r>
    </w:p>
  </w:endnote>
  <w:endnote w:type="continuationSeparator" w:id="0">
    <w:p w14:paraId="49438270" w14:textId="77777777" w:rsidR="000C567E" w:rsidRDefault="000C567E" w:rsidP="00817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02CB3" w14:textId="77777777" w:rsidR="00336AA2" w:rsidRPr="006C303C" w:rsidRDefault="00336AA2" w:rsidP="00336AA2">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四川大学可视化</w:t>
    </w:r>
    <w:r>
      <w:rPr>
        <w:rFonts w:ascii="Times New Roman" w:hAnsi="Times New Roman" w:hint="eastAsia"/>
        <w:b/>
        <w:kern w:val="2"/>
        <w:sz w:val="18"/>
        <w:szCs w:val="18"/>
        <w:lang w:eastAsia="zh-CN"/>
      </w:rPr>
      <w:t>ATC</w:t>
    </w:r>
    <w:r>
      <w:rPr>
        <w:rFonts w:ascii="Times New Roman" w:hAnsi="Times New Roman" w:hint="eastAsia"/>
        <w:b/>
        <w:kern w:val="2"/>
        <w:sz w:val="18"/>
        <w:szCs w:val="18"/>
        <w:lang w:eastAsia="zh-CN"/>
      </w:rPr>
      <w:t>地空童话语音标注系统</w:t>
    </w:r>
    <w:r>
      <w:rPr>
        <w:rFonts w:ascii="Times New Roman" w:hAnsi="Times New Roman" w:hint="eastAsia"/>
        <w:b/>
        <w:kern w:val="2"/>
        <w:sz w:val="18"/>
        <w:szCs w:val="18"/>
        <w:lang w:eastAsia="zh-CN"/>
      </w:rPr>
      <w:t>A-2</w:t>
    </w:r>
    <w:r>
      <w:rPr>
        <w:rFonts w:ascii="Times New Roman" w:hAnsi="Times New Roman" w:hint="eastAsia"/>
        <w:b/>
        <w:kern w:val="2"/>
        <w:sz w:val="18"/>
        <w:szCs w:val="18"/>
        <w:lang w:eastAsia="zh-CN"/>
      </w:rPr>
      <w:t>模块项目组</w:t>
    </w:r>
    <w:r w:rsidRPr="006C303C">
      <w:rPr>
        <w:rFonts w:ascii="Times New Roman" w:hAnsi="Times New Roman" w:hint="eastAsia"/>
        <w:b/>
        <w:kern w:val="2"/>
        <w:sz w:val="18"/>
        <w:szCs w:val="18"/>
        <w:lang w:eastAsia="zh-CN"/>
      </w:rPr>
      <w:t>版权所有</w:t>
    </w:r>
  </w:p>
  <w:p w14:paraId="094FC68B" w14:textId="2B9F0F1F" w:rsidR="00336AA2" w:rsidRPr="006C303C" w:rsidRDefault="00336AA2" w:rsidP="00336AA2">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Pr>
        <w:rFonts w:ascii="Times New Roman" w:hAnsi="Times New Roman" w:hint="eastAsia"/>
        <w:b/>
        <w:kern w:val="2"/>
        <w:sz w:val="18"/>
        <w:szCs w:val="18"/>
        <w:lang w:eastAsia="zh-CN"/>
      </w:rPr>
      <w:t>项目组</w:t>
    </w:r>
    <w:r w:rsidRPr="006C303C">
      <w:rPr>
        <w:rFonts w:ascii="Times New Roman" w:hAnsi="Times New Roman" w:hint="eastAsia"/>
        <w:b/>
        <w:kern w:val="2"/>
        <w:sz w:val="18"/>
        <w:szCs w:val="18"/>
        <w:lang w:eastAsia="zh-CN"/>
      </w:rPr>
      <w:t>的</w:t>
    </w:r>
    <w:r w:rsidR="009017DD">
      <w:rPr>
        <w:rFonts w:ascii="Times New Roman" w:hAnsi="Times New Roman" w:hint="eastAsia"/>
        <w:b/>
        <w:kern w:val="2"/>
        <w:sz w:val="18"/>
        <w:szCs w:val="18"/>
        <w:lang w:eastAsia="zh-CN"/>
      </w:rPr>
      <w:t>绝密</w:t>
    </w:r>
    <w:r w:rsidRPr="006C303C">
      <w:rPr>
        <w:rFonts w:ascii="Times New Roman" w:hAnsi="Times New Roman" w:hint="eastAsia"/>
        <w:b/>
        <w:kern w:val="2"/>
        <w:sz w:val="18"/>
        <w:szCs w:val="18"/>
        <w:lang w:eastAsia="zh-CN"/>
      </w:rPr>
      <w:t>信息</w:t>
    </w:r>
  </w:p>
  <w:p w14:paraId="5FCAF661" w14:textId="00FFF7F4" w:rsidR="00E12B4B" w:rsidRPr="00336AA2" w:rsidRDefault="00336AA2" w:rsidP="00336AA2">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BF04"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北京</w:t>
    </w:r>
    <w:proofErr w:type="gramStart"/>
    <w:r>
      <w:rPr>
        <w:rFonts w:ascii="Times New Roman" w:hAnsi="Times New Roman" w:hint="eastAsia"/>
        <w:b/>
        <w:kern w:val="2"/>
        <w:sz w:val="18"/>
        <w:szCs w:val="18"/>
        <w:lang w:eastAsia="zh-CN"/>
      </w:rPr>
      <w:t>中盈安信</w:t>
    </w:r>
    <w:proofErr w:type="gramEnd"/>
    <w:r>
      <w:rPr>
        <w:rFonts w:ascii="Times New Roman" w:hAnsi="Times New Roman" w:hint="eastAsia"/>
        <w:b/>
        <w:kern w:val="2"/>
        <w:sz w:val="18"/>
        <w:szCs w:val="18"/>
        <w:lang w:eastAsia="zh-CN"/>
      </w:rPr>
      <w:t>技术服务</w:t>
    </w:r>
    <w:r w:rsidRPr="006C303C">
      <w:rPr>
        <w:rFonts w:ascii="Times New Roman" w:hAnsi="Times New Roman" w:hint="eastAsia"/>
        <w:b/>
        <w:kern w:val="2"/>
        <w:sz w:val="18"/>
        <w:szCs w:val="18"/>
        <w:lang w:eastAsia="zh-CN"/>
      </w:rPr>
      <w:t>有限公司版权所有</w:t>
    </w:r>
  </w:p>
  <w:p w14:paraId="6339F4C9"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Pr>
        <w:rFonts w:ascii="Times New Roman" w:hAnsi="Times New Roman" w:hint="eastAsia"/>
        <w:b/>
        <w:kern w:val="2"/>
        <w:sz w:val="18"/>
        <w:szCs w:val="18"/>
        <w:lang w:eastAsia="zh-CN"/>
      </w:rPr>
      <w:t>北京</w:t>
    </w:r>
    <w:proofErr w:type="gramStart"/>
    <w:r>
      <w:rPr>
        <w:rFonts w:ascii="Times New Roman" w:hAnsi="Times New Roman" w:hint="eastAsia"/>
        <w:b/>
        <w:kern w:val="2"/>
        <w:sz w:val="18"/>
        <w:szCs w:val="18"/>
        <w:lang w:eastAsia="zh-CN"/>
      </w:rPr>
      <w:t>中盈安信</w:t>
    </w:r>
    <w:proofErr w:type="gramEnd"/>
    <w:r>
      <w:rPr>
        <w:rFonts w:ascii="Times New Roman" w:hAnsi="Times New Roman" w:hint="eastAsia"/>
        <w:b/>
        <w:kern w:val="2"/>
        <w:sz w:val="18"/>
        <w:szCs w:val="18"/>
        <w:lang w:eastAsia="zh-CN"/>
      </w:rPr>
      <w:t>技术服务有限</w:t>
    </w:r>
    <w:r w:rsidRPr="006C303C">
      <w:rPr>
        <w:rFonts w:ascii="Times New Roman" w:hAnsi="Times New Roman" w:hint="eastAsia"/>
        <w:b/>
        <w:kern w:val="2"/>
        <w:sz w:val="18"/>
        <w:szCs w:val="18"/>
        <w:lang w:eastAsia="zh-CN"/>
      </w:rPr>
      <w:t>公司的机密信息</w:t>
    </w:r>
  </w:p>
  <w:p w14:paraId="4170B848" w14:textId="77777777" w:rsidR="00E12B4B" w:rsidRPr="00C87A4B"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518BA" w14:textId="77777777" w:rsidR="00B81344" w:rsidRDefault="00B81344" w:rsidP="00B81344">
    <w:pPr>
      <w:pStyle w:val="a5"/>
      <w:ind w:firstLineChars="98" w:firstLine="177"/>
      <w:rPr>
        <w:rFonts w:ascii="Times New Roman" w:eastAsia="宋体" w:hAnsi="Times New Roman" w:cs="Times New Roman"/>
        <w:b/>
      </w:rPr>
    </w:pPr>
    <w:r>
      <w:rPr>
        <w:rFonts w:ascii="Times New Roman" w:hAnsi="Times New Roman" w:hint="eastAsia"/>
        <w:b/>
      </w:rPr>
      <w:t>四川大学可视化</w:t>
    </w:r>
    <w:r>
      <w:rPr>
        <w:rFonts w:ascii="Times New Roman" w:hAnsi="Times New Roman" w:hint="eastAsia"/>
        <w:b/>
      </w:rPr>
      <w:t>ATC</w:t>
    </w:r>
    <w:r>
      <w:rPr>
        <w:rFonts w:ascii="Times New Roman" w:hAnsi="Times New Roman" w:hint="eastAsia"/>
        <w:b/>
      </w:rPr>
      <w:t>地空童话语音标注系统</w:t>
    </w:r>
    <w:r>
      <w:rPr>
        <w:rFonts w:ascii="Times New Roman" w:hAnsi="Times New Roman" w:hint="eastAsia"/>
        <w:b/>
      </w:rPr>
      <w:t>A-2</w:t>
    </w:r>
    <w:r>
      <w:rPr>
        <w:rFonts w:ascii="Times New Roman" w:hAnsi="Times New Roman" w:hint="eastAsia"/>
        <w:b/>
      </w:rPr>
      <w:t>模块项目组</w:t>
    </w:r>
  </w:p>
  <w:p w14:paraId="685AD61B" w14:textId="77777777" w:rsidR="00E12B4B" w:rsidRPr="008067AA" w:rsidRDefault="009057A2" w:rsidP="008067AA">
    <w:pPr>
      <w:pStyle w:val="a5"/>
    </w:pPr>
    <w:r>
      <w:rPr>
        <w:rFonts w:ascii="Times New Roman" w:eastAsia="宋体" w:hAnsi="Times New Roman" w:cs="Times New Roman" w:hint="eastAsia"/>
        <w:b/>
      </w:rPr>
      <w:t xml:space="preserve">                                    </w:t>
    </w:r>
    <w:r w:rsidR="001A73D4">
      <w:rPr>
        <w:rFonts w:ascii="Times New Roman" w:eastAsia="宋体" w:hAnsi="Times New Roman" w:cs="Times New Roman" w:hint="eastAsia"/>
        <w:b/>
      </w:rPr>
      <w:t xml:space="preserve">  </w:t>
    </w:r>
    <w:r w:rsidR="00EA78A9">
      <w:rPr>
        <w:rFonts w:ascii="Times New Roman" w:eastAsia="宋体" w:hAnsi="Times New Roman" w:cs="Times New Roman" w:hint="eastAsia"/>
        <w:b/>
      </w:rPr>
      <w:t xml:space="preserve">            </w:t>
    </w:r>
    <w:r w:rsidR="00F04C51" w:rsidRPr="00F61152">
      <w:rPr>
        <w:rFonts w:ascii="Times New Roman" w:eastAsia="宋体" w:hAnsi="Times New Roman" w:cs="Times New Roman"/>
        <w:b/>
      </w:rPr>
      <w:fldChar w:fldCharType="begin"/>
    </w:r>
    <w:r w:rsidR="00F61152" w:rsidRPr="00F61152">
      <w:rPr>
        <w:rFonts w:ascii="Times New Roman" w:eastAsia="宋体" w:hAnsi="Times New Roman" w:cs="Times New Roman"/>
        <w:b/>
      </w:rPr>
      <w:instrText>PAGE  \* Arabic  \* MERGEFORMAT</w:instrText>
    </w:r>
    <w:r w:rsidR="00F04C51" w:rsidRPr="00F61152">
      <w:rPr>
        <w:rFonts w:ascii="Times New Roman" w:eastAsia="宋体" w:hAnsi="Times New Roman" w:cs="Times New Roman"/>
        <w:b/>
      </w:rPr>
      <w:fldChar w:fldCharType="separate"/>
    </w:r>
    <w:r w:rsidR="001A73D4">
      <w:rPr>
        <w:rFonts w:ascii="Times New Roman" w:eastAsia="宋体" w:hAnsi="Times New Roman" w:cs="Times New Roman"/>
        <w:b/>
        <w:noProof/>
      </w:rPr>
      <w:t>7</w:t>
    </w:r>
    <w:r w:rsidR="00F04C51" w:rsidRPr="00F61152">
      <w:rPr>
        <w:rFonts w:ascii="Times New Roman" w:eastAsia="宋体" w:hAnsi="Times New Roman" w:cs="Times New Roman"/>
        <w:b/>
      </w:rPr>
      <w:fldChar w:fldCharType="end"/>
    </w:r>
    <w:r w:rsidR="00F61152" w:rsidRPr="00F61152">
      <w:rPr>
        <w:rFonts w:ascii="Times New Roman" w:eastAsia="宋体" w:hAnsi="Times New Roman" w:cs="Times New Roman"/>
        <w:b/>
      </w:rPr>
      <w:t xml:space="preserve"> / </w:t>
    </w:r>
    <w:fldSimple w:instr="NUMPAGES  \* Arabic  \* MERGEFORMAT">
      <w:r w:rsidR="001A73D4" w:rsidRPr="001A73D4">
        <w:rPr>
          <w:rFonts w:ascii="Times New Roman" w:eastAsia="宋体" w:hAnsi="Times New Roman" w:cs="Times New Roman"/>
          <w:b/>
          <w:noProof/>
        </w:rP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AEBB7" w14:textId="77777777" w:rsidR="000C567E" w:rsidRDefault="000C567E" w:rsidP="00817C66">
      <w:r>
        <w:separator/>
      </w:r>
    </w:p>
  </w:footnote>
  <w:footnote w:type="continuationSeparator" w:id="0">
    <w:p w14:paraId="62041B00" w14:textId="77777777" w:rsidR="000C567E" w:rsidRDefault="000C567E" w:rsidP="00817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E1737" w14:textId="50329B8F" w:rsidR="00E12B4B" w:rsidRDefault="00D95484">
    <w:pPr>
      <w:pStyle w:val="a3"/>
    </w:pPr>
    <w:r>
      <w:rPr>
        <w:noProof/>
      </w:rPr>
      <w:drawing>
        <wp:inline distT="0" distB="0" distL="0" distR="0" wp14:anchorId="4086A6D3" wp14:editId="08BAB962">
          <wp:extent cx="723937" cy="723937"/>
          <wp:effectExtent l="0" t="0" r="0" b="0"/>
          <wp:docPr id="1470199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99256" name="图片 1470199256"/>
                  <pic:cNvPicPr/>
                </pic:nvPicPr>
                <pic:blipFill>
                  <a:blip r:embed="rId1"/>
                  <a:stretch>
                    <a:fillRect/>
                  </a:stretch>
                </pic:blipFill>
                <pic:spPr>
                  <a:xfrm>
                    <a:off x="0" y="0"/>
                    <a:ext cx="723937" cy="723937"/>
                  </a:xfrm>
                  <a:prstGeom prst="rect">
                    <a:avLst/>
                  </a:prstGeom>
                </pic:spPr>
              </pic:pic>
            </a:graphicData>
          </a:graphic>
        </wp:inline>
      </w:drawing>
    </w:r>
    <w:r w:rsidR="00E12B4B">
      <w:ptab w:relativeTo="margin" w:alignment="center" w:leader="none"/>
    </w:r>
    <w:r w:rsidR="00E12B4B">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7095" w14:textId="77777777" w:rsidR="00E12B4B" w:rsidRDefault="00E12B4B" w:rsidP="00C87A4B">
    <w:pPr>
      <w:pStyle w:val="a3"/>
      <w:jc w:val="left"/>
    </w:pPr>
    <w:r>
      <w:rPr>
        <w:noProof/>
      </w:rPr>
      <w:drawing>
        <wp:inline distT="0" distB="0" distL="0" distR="0" wp14:anchorId="1B8394CB" wp14:editId="21EFE22D">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CA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73B099E"/>
    <w:multiLevelType w:val="hybridMultilevel"/>
    <w:tmpl w:val="424259F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7741F16"/>
    <w:multiLevelType w:val="hybridMultilevel"/>
    <w:tmpl w:val="80D60E9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AF80C51"/>
    <w:multiLevelType w:val="hybridMultilevel"/>
    <w:tmpl w:val="618A70E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E3B1DE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EBC68FE"/>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42C040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43D1BD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80770D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DDC35D3"/>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0230E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39E0ACC"/>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4463B2A"/>
    <w:multiLevelType w:val="hybridMultilevel"/>
    <w:tmpl w:val="DD2207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255F5C7B"/>
    <w:multiLevelType w:val="hybridMultilevel"/>
    <w:tmpl w:val="8850D04C"/>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25CD712E"/>
    <w:multiLevelType w:val="hybridMultilevel"/>
    <w:tmpl w:val="7F0EBEE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29A903B7"/>
    <w:multiLevelType w:val="hybridMultilevel"/>
    <w:tmpl w:val="71345F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2A6C3CFB"/>
    <w:multiLevelType w:val="hybridMultilevel"/>
    <w:tmpl w:val="3828B50E"/>
    <w:lvl w:ilvl="0" w:tplc="BA18A1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D5C6B17"/>
    <w:multiLevelType w:val="hybridMultilevel"/>
    <w:tmpl w:val="4A9EE29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33463AA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34E14B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38491644"/>
    <w:multiLevelType w:val="hybridMultilevel"/>
    <w:tmpl w:val="B59E0E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3AAE6FEE"/>
    <w:multiLevelType w:val="hybridMultilevel"/>
    <w:tmpl w:val="B1BAD76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2" w15:restartNumberingAfterBreak="0">
    <w:nsid w:val="3C4C70F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41551F0F"/>
    <w:multiLevelType w:val="hybridMultilevel"/>
    <w:tmpl w:val="807820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41D13159"/>
    <w:multiLevelType w:val="hybridMultilevel"/>
    <w:tmpl w:val="A0B4B8C8"/>
    <w:lvl w:ilvl="0" w:tplc="04090019">
      <w:start w:val="1"/>
      <w:numFmt w:val="lowerLetter"/>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5" w15:restartNumberingAfterBreak="0">
    <w:nsid w:val="44756C9F"/>
    <w:multiLevelType w:val="hybridMultilevel"/>
    <w:tmpl w:val="57FA767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6" w15:restartNumberingAfterBreak="0">
    <w:nsid w:val="452F7108"/>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4850565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4C9362D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9" w15:restartNumberingAfterBreak="0">
    <w:nsid w:val="50BC0CC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0" w15:restartNumberingAfterBreak="0">
    <w:nsid w:val="525E2B1B"/>
    <w:multiLevelType w:val="hybridMultilevel"/>
    <w:tmpl w:val="C556F3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547D0247"/>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59E45B0B"/>
    <w:multiLevelType w:val="hybridMultilevel"/>
    <w:tmpl w:val="DB9A484A"/>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3" w15:restartNumberingAfterBreak="0">
    <w:nsid w:val="5E152346"/>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4" w15:restartNumberingAfterBreak="0">
    <w:nsid w:val="61385F32"/>
    <w:multiLevelType w:val="hybridMultilevel"/>
    <w:tmpl w:val="AA982AE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614435D2"/>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620224E3"/>
    <w:multiLevelType w:val="hybridMultilevel"/>
    <w:tmpl w:val="ABF09E20"/>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7" w15:restartNumberingAfterBreak="0">
    <w:nsid w:val="655709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15:restartNumberingAfterBreak="0">
    <w:nsid w:val="67C2498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9" w15:restartNumberingAfterBreak="0">
    <w:nsid w:val="6B07382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6C472D5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1" w15:restartNumberingAfterBreak="0">
    <w:nsid w:val="6DB875F4"/>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 w15:restartNumberingAfterBreak="0">
    <w:nsid w:val="72712582"/>
    <w:multiLevelType w:val="hybridMultilevel"/>
    <w:tmpl w:val="E9BA26CE"/>
    <w:lvl w:ilvl="0" w:tplc="7B282C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3182BD6"/>
    <w:multiLevelType w:val="hybridMultilevel"/>
    <w:tmpl w:val="16121E7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4" w15:restartNumberingAfterBreak="0">
    <w:nsid w:val="735266A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5" w15:restartNumberingAfterBreak="0">
    <w:nsid w:val="76672872"/>
    <w:multiLevelType w:val="hybridMultilevel"/>
    <w:tmpl w:val="8A4284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6" w15:restartNumberingAfterBreak="0">
    <w:nsid w:val="7F13549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430077276">
    <w:abstractNumId w:val="44"/>
  </w:num>
  <w:num w:numId="2" w16cid:durableId="529415650">
    <w:abstractNumId w:val="22"/>
  </w:num>
  <w:num w:numId="3" w16cid:durableId="1669863004">
    <w:abstractNumId w:val="38"/>
  </w:num>
  <w:num w:numId="4" w16cid:durableId="1497113178">
    <w:abstractNumId w:val="12"/>
  </w:num>
  <w:num w:numId="5" w16cid:durableId="1439447598">
    <w:abstractNumId w:val="14"/>
  </w:num>
  <w:num w:numId="6" w16cid:durableId="1423062378">
    <w:abstractNumId w:val="17"/>
  </w:num>
  <w:num w:numId="7" w16cid:durableId="1729837764">
    <w:abstractNumId w:val="3"/>
  </w:num>
  <w:num w:numId="8" w16cid:durableId="521824829">
    <w:abstractNumId w:val="32"/>
  </w:num>
  <w:num w:numId="9" w16cid:durableId="1303848271">
    <w:abstractNumId w:val="36"/>
  </w:num>
  <w:num w:numId="10" w16cid:durableId="1973050150">
    <w:abstractNumId w:val="42"/>
  </w:num>
  <w:num w:numId="11" w16cid:durableId="68621106">
    <w:abstractNumId w:val="45"/>
  </w:num>
  <w:num w:numId="12" w16cid:durableId="1822037837">
    <w:abstractNumId w:val="34"/>
  </w:num>
  <w:num w:numId="13" w16cid:durableId="1806506658">
    <w:abstractNumId w:val="30"/>
  </w:num>
  <w:num w:numId="14" w16cid:durableId="2063408032">
    <w:abstractNumId w:val="23"/>
  </w:num>
  <w:num w:numId="15" w16cid:durableId="1394742814">
    <w:abstractNumId w:val="1"/>
  </w:num>
  <w:num w:numId="16" w16cid:durableId="1992440402">
    <w:abstractNumId w:val="15"/>
  </w:num>
  <w:num w:numId="17" w16cid:durableId="1816990368">
    <w:abstractNumId w:val="20"/>
  </w:num>
  <w:num w:numId="18" w16cid:durableId="1094326476">
    <w:abstractNumId w:val="21"/>
  </w:num>
  <w:num w:numId="19" w16cid:durableId="609971923">
    <w:abstractNumId w:val="10"/>
  </w:num>
  <w:num w:numId="20" w16cid:durableId="527448005">
    <w:abstractNumId w:val="16"/>
  </w:num>
  <w:num w:numId="21" w16cid:durableId="1995571689">
    <w:abstractNumId w:val="43"/>
  </w:num>
  <w:num w:numId="22" w16cid:durableId="770927696">
    <w:abstractNumId w:val="4"/>
  </w:num>
  <w:num w:numId="23" w16cid:durableId="1453287904">
    <w:abstractNumId w:val="26"/>
  </w:num>
  <w:num w:numId="24" w16cid:durableId="1857694224">
    <w:abstractNumId w:val="9"/>
  </w:num>
  <w:num w:numId="25" w16cid:durableId="1488086896">
    <w:abstractNumId w:val="41"/>
  </w:num>
  <w:num w:numId="26" w16cid:durableId="10645786">
    <w:abstractNumId w:val="35"/>
  </w:num>
  <w:num w:numId="27" w16cid:durableId="1469011965">
    <w:abstractNumId w:val="18"/>
  </w:num>
  <w:num w:numId="28" w16cid:durableId="1003506575">
    <w:abstractNumId w:val="0"/>
  </w:num>
  <w:num w:numId="29" w16cid:durableId="694427922">
    <w:abstractNumId w:val="7"/>
  </w:num>
  <w:num w:numId="30" w16cid:durableId="61493994">
    <w:abstractNumId w:val="33"/>
  </w:num>
  <w:num w:numId="31" w16cid:durableId="2004817014">
    <w:abstractNumId w:val="37"/>
  </w:num>
  <w:num w:numId="32" w16cid:durableId="425267233">
    <w:abstractNumId w:val="11"/>
  </w:num>
  <w:num w:numId="33" w16cid:durableId="159932008">
    <w:abstractNumId w:val="6"/>
  </w:num>
  <w:num w:numId="34" w16cid:durableId="1854421109">
    <w:abstractNumId w:val="31"/>
  </w:num>
  <w:num w:numId="35" w16cid:durableId="1796095898">
    <w:abstractNumId w:val="5"/>
  </w:num>
  <w:num w:numId="36" w16cid:durableId="411001880">
    <w:abstractNumId w:val="46"/>
  </w:num>
  <w:num w:numId="37" w16cid:durableId="849224875">
    <w:abstractNumId w:val="40"/>
  </w:num>
  <w:num w:numId="38" w16cid:durableId="1226525202">
    <w:abstractNumId w:val="27"/>
  </w:num>
  <w:num w:numId="39" w16cid:durableId="201018582">
    <w:abstractNumId w:val="39"/>
  </w:num>
  <w:num w:numId="40" w16cid:durableId="727268130">
    <w:abstractNumId w:val="19"/>
  </w:num>
  <w:num w:numId="41" w16cid:durableId="1902207014">
    <w:abstractNumId w:val="8"/>
  </w:num>
  <w:num w:numId="42" w16cid:durableId="593704270">
    <w:abstractNumId w:val="2"/>
  </w:num>
  <w:num w:numId="43" w16cid:durableId="409280863">
    <w:abstractNumId w:val="24"/>
  </w:num>
  <w:num w:numId="44" w16cid:durableId="692729840">
    <w:abstractNumId w:val="25"/>
  </w:num>
  <w:num w:numId="45" w16cid:durableId="808207418">
    <w:abstractNumId w:val="13"/>
  </w:num>
  <w:num w:numId="46" w16cid:durableId="739712247">
    <w:abstractNumId w:val="29"/>
  </w:num>
  <w:num w:numId="47" w16cid:durableId="18250070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53B"/>
    <w:rsid w:val="00010980"/>
    <w:rsid w:val="00024992"/>
    <w:rsid w:val="00040761"/>
    <w:rsid w:val="00051CE1"/>
    <w:rsid w:val="00061495"/>
    <w:rsid w:val="000716B6"/>
    <w:rsid w:val="000A1DF4"/>
    <w:rsid w:val="000B11DC"/>
    <w:rsid w:val="000B3CC8"/>
    <w:rsid w:val="000C5065"/>
    <w:rsid w:val="000C567E"/>
    <w:rsid w:val="000D1C22"/>
    <w:rsid w:val="000D2AF3"/>
    <w:rsid w:val="000E0A90"/>
    <w:rsid w:val="001022CA"/>
    <w:rsid w:val="00103D0A"/>
    <w:rsid w:val="00132084"/>
    <w:rsid w:val="00135DB3"/>
    <w:rsid w:val="00137022"/>
    <w:rsid w:val="0016358B"/>
    <w:rsid w:val="00164E92"/>
    <w:rsid w:val="00166BC1"/>
    <w:rsid w:val="00171F84"/>
    <w:rsid w:val="001747D7"/>
    <w:rsid w:val="001813DC"/>
    <w:rsid w:val="00194ED4"/>
    <w:rsid w:val="001A595F"/>
    <w:rsid w:val="001A73D4"/>
    <w:rsid w:val="001B1D73"/>
    <w:rsid w:val="001B5184"/>
    <w:rsid w:val="001C0967"/>
    <w:rsid w:val="001D352F"/>
    <w:rsid w:val="001D77C1"/>
    <w:rsid w:val="001E7247"/>
    <w:rsid w:val="002136D1"/>
    <w:rsid w:val="00222244"/>
    <w:rsid w:val="00236922"/>
    <w:rsid w:val="0027357E"/>
    <w:rsid w:val="00285A04"/>
    <w:rsid w:val="0029566C"/>
    <w:rsid w:val="002A4557"/>
    <w:rsid w:val="002C602F"/>
    <w:rsid w:val="002C779E"/>
    <w:rsid w:val="002E5076"/>
    <w:rsid w:val="00317685"/>
    <w:rsid w:val="00320C42"/>
    <w:rsid w:val="0033243B"/>
    <w:rsid w:val="00336AA2"/>
    <w:rsid w:val="00342ECF"/>
    <w:rsid w:val="00344619"/>
    <w:rsid w:val="00360877"/>
    <w:rsid w:val="00366C46"/>
    <w:rsid w:val="003951F9"/>
    <w:rsid w:val="003B15AF"/>
    <w:rsid w:val="003C2C2E"/>
    <w:rsid w:val="003D73C1"/>
    <w:rsid w:val="003F4039"/>
    <w:rsid w:val="00414CCC"/>
    <w:rsid w:val="00441923"/>
    <w:rsid w:val="00455D93"/>
    <w:rsid w:val="00456BBA"/>
    <w:rsid w:val="00472067"/>
    <w:rsid w:val="00487058"/>
    <w:rsid w:val="004959FB"/>
    <w:rsid w:val="004B00DC"/>
    <w:rsid w:val="004B5D82"/>
    <w:rsid w:val="004F6750"/>
    <w:rsid w:val="00504220"/>
    <w:rsid w:val="00545C90"/>
    <w:rsid w:val="00565D57"/>
    <w:rsid w:val="00566B90"/>
    <w:rsid w:val="005832FB"/>
    <w:rsid w:val="005B53B3"/>
    <w:rsid w:val="005E7C49"/>
    <w:rsid w:val="005F0DE5"/>
    <w:rsid w:val="005F1B57"/>
    <w:rsid w:val="0060162D"/>
    <w:rsid w:val="006261EE"/>
    <w:rsid w:val="00666101"/>
    <w:rsid w:val="006923D6"/>
    <w:rsid w:val="006929DB"/>
    <w:rsid w:val="006A27F1"/>
    <w:rsid w:val="006A5D11"/>
    <w:rsid w:val="006D4C74"/>
    <w:rsid w:val="006E6D49"/>
    <w:rsid w:val="00711490"/>
    <w:rsid w:val="00711A63"/>
    <w:rsid w:val="007674FE"/>
    <w:rsid w:val="0079481B"/>
    <w:rsid w:val="007A5F47"/>
    <w:rsid w:val="007A6175"/>
    <w:rsid w:val="007A6747"/>
    <w:rsid w:val="007B1723"/>
    <w:rsid w:val="008067AA"/>
    <w:rsid w:val="00817C66"/>
    <w:rsid w:val="00820A0C"/>
    <w:rsid w:val="008237FE"/>
    <w:rsid w:val="0084491F"/>
    <w:rsid w:val="008521B0"/>
    <w:rsid w:val="0085680C"/>
    <w:rsid w:val="00860C80"/>
    <w:rsid w:val="00860E1F"/>
    <w:rsid w:val="008624D3"/>
    <w:rsid w:val="0087643A"/>
    <w:rsid w:val="008A40D5"/>
    <w:rsid w:val="008A6CCC"/>
    <w:rsid w:val="008B3D72"/>
    <w:rsid w:val="008E4F35"/>
    <w:rsid w:val="008E76BD"/>
    <w:rsid w:val="009017DD"/>
    <w:rsid w:val="009057A2"/>
    <w:rsid w:val="00905C96"/>
    <w:rsid w:val="00911751"/>
    <w:rsid w:val="00912A11"/>
    <w:rsid w:val="00930C55"/>
    <w:rsid w:val="0093797C"/>
    <w:rsid w:val="00937B10"/>
    <w:rsid w:val="00941188"/>
    <w:rsid w:val="0094230E"/>
    <w:rsid w:val="009510D4"/>
    <w:rsid w:val="00954967"/>
    <w:rsid w:val="00954E7E"/>
    <w:rsid w:val="00960786"/>
    <w:rsid w:val="00965117"/>
    <w:rsid w:val="0097005B"/>
    <w:rsid w:val="009715FC"/>
    <w:rsid w:val="00982E8D"/>
    <w:rsid w:val="00995478"/>
    <w:rsid w:val="009B379B"/>
    <w:rsid w:val="009C2BBD"/>
    <w:rsid w:val="009D2D3C"/>
    <w:rsid w:val="009E0589"/>
    <w:rsid w:val="009E508A"/>
    <w:rsid w:val="009F15EA"/>
    <w:rsid w:val="009F4AB4"/>
    <w:rsid w:val="00A4628D"/>
    <w:rsid w:val="00A46635"/>
    <w:rsid w:val="00A46E06"/>
    <w:rsid w:val="00A64623"/>
    <w:rsid w:val="00A86C5D"/>
    <w:rsid w:val="00A9491D"/>
    <w:rsid w:val="00A97365"/>
    <w:rsid w:val="00AB0A2D"/>
    <w:rsid w:val="00AD112D"/>
    <w:rsid w:val="00AF3213"/>
    <w:rsid w:val="00B02EE0"/>
    <w:rsid w:val="00B17B41"/>
    <w:rsid w:val="00B353A9"/>
    <w:rsid w:val="00B41AF8"/>
    <w:rsid w:val="00B4222F"/>
    <w:rsid w:val="00B455AD"/>
    <w:rsid w:val="00B63B4B"/>
    <w:rsid w:val="00B769A3"/>
    <w:rsid w:val="00B81344"/>
    <w:rsid w:val="00B92784"/>
    <w:rsid w:val="00BA668D"/>
    <w:rsid w:val="00BC5781"/>
    <w:rsid w:val="00BC5C82"/>
    <w:rsid w:val="00BD0416"/>
    <w:rsid w:val="00BD35B6"/>
    <w:rsid w:val="00BE344F"/>
    <w:rsid w:val="00BF1C70"/>
    <w:rsid w:val="00BF6BDF"/>
    <w:rsid w:val="00C25491"/>
    <w:rsid w:val="00C2780C"/>
    <w:rsid w:val="00C32E4F"/>
    <w:rsid w:val="00C35720"/>
    <w:rsid w:val="00C4552F"/>
    <w:rsid w:val="00C45A69"/>
    <w:rsid w:val="00C51BEE"/>
    <w:rsid w:val="00C87A4B"/>
    <w:rsid w:val="00C92DD5"/>
    <w:rsid w:val="00C953AB"/>
    <w:rsid w:val="00CB5120"/>
    <w:rsid w:val="00CC6678"/>
    <w:rsid w:val="00CD0618"/>
    <w:rsid w:val="00CF126F"/>
    <w:rsid w:val="00D1245E"/>
    <w:rsid w:val="00D12C26"/>
    <w:rsid w:val="00D15CED"/>
    <w:rsid w:val="00D20BCA"/>
    <w:rsid w:val="00D2410F"/>
    <w:rsid w:val="00D57362"/>
    <w:rsid w:val="00D62F66"/>
    <w:rsid w:val="00D645A9"/>
    <w:rsid w:val="00D904E1"/>
    <w:rsid w:val="00D95484"/>
    <w:rsid w:val="00DB4B82"/>
    <w:rsid w:val="00DB7B02"/>
    <w:rsid w:val="00DC1287"/>
    <w:rsid w:val="00DD0059"/>
    <w:rsid w:val="00DD5F7A"/>
    <w:rsid w:val="00DE4592"/>
    <w:rsid w:val="00DF75DE"/>
    <w:rsid w:val="00E12663"/>
    <w:rsid w:val="00E12B4B"/>
    <w:rsid w:val="00E41391"/>
    <w:rsid w:val="00E915E9"/>
    <w:rsid w:val="00E97885"/>
    <w:rsid w:val="00EA3440"/>
    <w:rsid w:val="00EA3C4B"/>
    <w:rsid w:val="00EA78A9"/>
    <w:rsid w:val="00EA7D4E"/>
    <w:rsid w:val="00EB6B84"/>
    <w:rsid w:val="00EB6CD8"/>
    <w:rsid w:val="00EC0893"/>
    <w:rsid w:val="00EE7213"/>
    <w:rsid w:val="00EF0180"/>
    <w:rsid w:val="00F04C51"/>
    <w:rsid w:val="00F05779"/>
    <w:rsid w:val="00F13E15"/>
    <w:rsid w:val="00F3199F"/>
    <w:rsid w:val="00F329FF"/>
    <w:rsid w:val="00F40F8F"/>
    <w:rsid w:val="00F437F4"/>
    <w:rsid w:val="00F46C93"/>
    <w:rsid w:val="00F50525"/>
    <w:rsid w:val="00F61152"/>
    <w:rsid w:val="00F65F8E"/>
    <w:rsid w:val="00F6664D"/>
    <w:rsid w:val="00F8653B"/>
    <w:rsid w:val="00F8797A"/>
    <w:rsid w:val="00FB3848"/>
    <w:rsid w:val="00FB7DB1"/>
    <w:rsid w:val="00FD47E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9C3F29"/>
  <w15:docId w15:val="{86850574-8669-ED49-A014-285F0EEF5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59FB"/>
    <w:pPr>
      <w:widowControl w:val="0"/>
      <w:jc w:val="both"/>
    </w:pPr>
  </w:style>
  <w:style w:type="paragraph" w:styleId="1">
    <w:name w:val="heading 1"/>
    <w:basedOn w:val="a"/>
    <w:next w:val="a"/>
    <w:link w:val="10"/>
    <w:uiPriority w:val="9"/>
    <w:qFormat/>
    <w:rsid w:val="000716B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51CE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51CE1"/>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9D2D3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7C6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17C66"/>
    <w:rPr>
      <w:sz w:val="18"/>
      <w:szCs w:val="18"/>
    </w:rPr>
  </w:style>
  <w:style w:type="paragraph" w:styleId="a5">
    <w:name w:val="footer"/>
    <w:basedOn w:val="a"/>
    <w:link w:val="a6"/>
    <w:uiPriority w:val="99"/>
    <w:unhideWhenUsed/>
    <w:rsid w:val="00817C66"/>
    <w:pPr>
      <w:tabs>
        <w:tab w:val="center" w:pos="4153"/>
        <w:tab w:val="right" w:pos="8306"/>
      </w:tabs>
      <w:snapToGrid w:val="0"/>
      <w:jc w:val="left"/>
    </w:pPr>
    <w:rPr>
      <w:sz w:val="18"/>
      <w:szCs w:val="18"/>
    </w:rPr>
  </w:style>
  <w:style w:type="character" w:customStyle="1" w:styleId="a6">
    <w:name w:val="页脚 字符"/>
    <w:basedOn w:val="a0"/>
    <w:link w:val="a5"/>
    <w:uiPriority w:val="99"/>
    <w:rsid w:val="00817C66"/>
    <w:rPr>
      <w:sz w:val="18"/>
      <w:szCs w:val="18"/>
    </w:rPr>
  </w:style>
  <w:style w:type="table" w:styleId="a7">
    <w:name w:val="Table Grid"/>
    <w:basedOn w:val="a1"/>
    <w:uiPriority w:val="59"/>
    <w:rsid w:val="00817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主题"/>
    <w:basedOn w:val="a"/>
    <w:rsid w:val="00817C66"/>
    <w:pPr>
      <w:adjustRightInd w:val="0"/>
      <w:spacing w:beforeLines="800" w:afterLines="1500" w:line="360" w:lineRule="auto"/>
      <w:ind w:left="1701" w:right="1701"/>
      <w:jc w:val="center"/>
      <w:textAlignment w:val="baseline"/>
    </w:pPr>
    <w:rPr>
      <w:rFonts w:ascii="宋体" w:eastAsia="宋体" w:hAnsi="宋体" w:cs="Times New Roman"/>
      <w:kern w:val="0"/>
      <w:sz w:val="52"/>
      <w:szCs w:val="20"/>
    </w:rPr>
  </w:style>
  <w:style w:type="paragraph" w:styleId="a9">
    <w:name w:val="List Paragraph"/>
    <w:basedOn w:val="a"/>
    <w:uiPriority w:val="34"/>
    <w:qFormat/>
    <w:rsid w:val="005F0DE5"/>
    <w:pPr>
      <w:ind w:firstLineChars="200" w:firstLine="420"/>
    </w:pPr>
  </w:style>
  <w:style w:type="character" w:customStyle="1" w:styleId="10">
    <w:name w:val="标题 1 字符"/>
    <w:basedOn w:val="a0"/>
    <w:link w:val="1"/>
    <w:uiPriority w:val="9"/>
    <w:rsid w:val="000716B6"/>
    <w:rPr>
      <w:b/>
      <w:bCs/>
      <w:kern w:val="44"/>
      <w:sz w:val="44"/>
      <w:szCs w:val="44"/>
    </w:rPr>
  </w:style>
  <w:style w:type="paragraph" w:styleId="TOC">
    <w:name w:val="TOC Heading"/>
    <w:basedOn w:val="1"/>
    <w:next w:val="a"/>
    <w:uiPriority w:val="39"/>
    <w:unhideWhenUsed/>
    <w:qFormat/>
    <w:rsid w:val="000716B6"/>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a">
    <w:name w:val="Balloon Text"/>
    <w:basedOn w:val="a"/>
    <w:link w:val="ab"/>
    <w:uiPriority w:val="99"/>
    <w:semiHidden/>
    <w:unhideWhenUsed/>
    <w:rsid w:val="000716B6"/>
    <w:rPr>
      <w:sz w:val="18"/>
      <w:szCs w:val="18"/>
    </w:rPr>
  </w:style>
  <w:style w:type="character" w:customStyle="1" w:styleId="ab">
    <w:name w:val="批注框文本 字符"/>
    <w:basedOn w:val="a0"/>
    <w:link w:val="aa"/>
    <w:uiPriority w:val="99"/>
    <w:semiHidden/>
    <w:rsid w:val="000716B6"/>
    <w:rPr>
      <w:sz w:val="18"/>
      <w:szCs w:val="18"/>
    </w:rPr>
  </w:style>
  <w:style w:type="paragraph" w:styleId="TOC1">
    <w:name w:val="toc 1"/>
    <w:basedOn w:val="a"/>
    <w:next w:val="a"/>
    <w:autoRedefine/>
    <w:uiPriority w:val="39"/>
    <w:unhideWhenUsed/>
    <w:rsid w:val="000716B6"/>
    <w:pPr>
      <w:tabs>
        <w:tab w:val="left" w:pos="420"/>
        <w:tab w:val="right" w:leader="dot" w:pos="9628"/>
      </w:tabs>
    </w:pPr>
  </w:style>
  <w:style w:type="character" w:styleId="ac">
    <w:name w:val="Hyperlink"/>
    <w:basedOn w:val="a0"/>
    <w:uiPriority w:val="99"/>
    <w:unhideWhenUsed/>
    <w:rsid w:val="000716B6"/>
    <w:rPr>
      <w:color w:val="0000FF" w:themeColor="hyperlink"/>
      <w:u w:val="single"/>
    </w:rPr>
  </w:style>
  <w:style w:type="character" w:customStyle="1" w:styleId="20">
    <w:name w:val="标题 2 字符"/>
    <w:basedOn w:val="a0"/>
    <w:link w:val="2"/>
    <w:uiPriority w:val="9"/>
    <w:rsid w:val="00051CE1"/>
    <w:rPr>
      <w:rFonts w:asciiTheme="majorHAnsi" w:eastAsiaTheme="majorEastAsia" w:hAnsiTheme="majorHAnsi" w:cstheme="majorBidi"/>
      <w:b/>
      <w:bCs/>
      <w:sz w:val="32"/>
      <w:szCs w:val="32"/>
    </w:rPr>
  </w:style>
  <w:style w:type="character" w:customStyle="1" w:styleId="30">
    <w:name w:val="标题 3 字符"/>
    <w:basedOn w:val="a0"/>
    <w:link w:val="3"/>
    <w:uiPriority w:val="9"/>
    <w:rsid w:val="00051CE1"/>
    <w:rPr>
      <w:b/>
      <w:bCs/>
      <w:sz w:val="32"/>
      <w:szCs w:val="32"/>
    </w:rPr>
  </w:style>
  <w:style w:type="paragraph" w:styleId="TOC2">
    <w:name w:val="toc 2"/>
    <w:basedOn w:val="a"/>
    <w:next w:val="a"/>
    <w:autoRedefine/>
    <w:uiPriority w:val="39"/>
    <w:unhideWhenUsed/>
    <w:rsid w:val="000D2AF3"/>
    <w:pPr>
      <w:ind w:leftChars="200" w:left="420"/>
    </w:pPr>
  </w:style>
  <w:style w:type="paragraph" w:styleId="TOC3">
    <w:name w:val="toc 3"/>
    <w:basedOn w:val="a"/>
    <w:next w:val="a"/>
    <w:autoRedefine/>
    <w:uiPriority w:val="39"/>
    <w:unhideWhenUsed/>
    <w:rsid w:val="000D2AF3"/>
    <w:pPr>
      <w:ind w:leftChars="400" w:left="840"/>
    </w:pPr>
  </w:style>
  <w:style w:type="paragraph" w:customStyle="1" w:styleId="Body1">
    <w:name w:val="*Body 1"/>
    <w:rsid w:val="00C87A4B"/>
    <w:pPr>
      <w:spacing w:before="120" w:after="120" w:line="360" w:lineRule="auto"/>
    </w:pPr>
    <w:rPr>
      <w:rFonts w:ascii="Arial" w:eastAsia="宋体" w:hAnsi="Arial" w:cs="Times New Roman"/>
      <w:kern w:val="0"/>
      <w:sz w:val="24"/>
      <w:szCs w:val="20"/>
      <w:lang w:eastAsia="en-US"/>
    </w:rPr>
  </w:style>
  <w:style w:type="character" w:customStyle="1" w:styleId="40">
    <w:name w:val="标题 4 字符"/>
    <w:basedOn w:val="a0"/>
    <w:link w:val="4"/>
    <w:uiPriority w:val="9"/>
    <w:rsid w:val="009D2D3C"/>
    <w:rPr>
      <w:rFonts w:asciiTheme="majorHAnsi" w:eastAsiaTheme="majorEastAsia" w:hAnsiTheme="majorHAnsi" w:cstheme="majorBidi"/>
      <w:b/>
      <w:bCs/>
      <w:sz w:val="28"/>
      <w:szCs w:val="28"/>
    </w:rPr>
  </w:style>
  <w:style w:type="paragraph" w:styleId="ad">
    <w:name w:val="Body Text Indent"/>
    <w:basedOn w:val="a"/>
    <w:link w:val="ae"/>
    <w:rsid w:val="003951F9"/>
    <w:pPr>
      <w:ind w:left="840" w:firstLine="480"/>
    </w:pPr>
    <w:rPr>
      <w:rFonts w:ascii="Arial" w:eastAsia="宋体" w:hAnsi="Arial" w:cs="Times New Roman"/>
      <w:sz w:val="24"/>
      <w:szCs w:val="24"/>
    </w:rPr>
  </w:style>
  <w:style w:type="character" w:customStyle="1" w:styleId="ae">
    <w:name w:val="正文文本缩进 字符"/>
    <w:basedOn w:val="a0"/>
    <w:link w:val="ad"/>
    <w:rsid w:val="003951F9"/>
    <w:rPr>
      <w:rFonts w:ascii="Arial" w:eastAsia="宋体" w:hAnsi="Arial" w:cs="Times New Roman"/>
      <w:sz w:val="24"/>
      <w:szCs w:val="24"/>
    </w:rPr>
  </w:style>
  <w:style w:type="paragraph" w:styleId="af">
    <w:name w:val="Normal Indent"/>
    <w:basedOn w:val="a"/>
    <w:rsid w:val="0016358B"/>
    <w:pPr>
      <w:ind w:firstLineChars="200" w:firstLine="420"/>
    </w:pPr>
    <w:rPr>
      <w:rFonts w:ascii="Arial" w:eastAsia="宋体" w:hAnsi="Arial" w:cs="Times New Roman"/>
      <w:sz w:val="24"/>
      <w:szCs w:val="24"/>
    </w:rPr>
  </w:style>
  <w:style w:type="paragraph" w:styleId="af0">
    <w:name w:val="Normal (Web)"/>
    <w:basedOn w:val="a"/>
    <w:uiPriority w:val="99"/>
    <w:semiHidden/>
    <w:unhideWhenUsed/>
    <w:rsid w:val="00954967"/>
    <w:rPr>
      <w:rFonts w:ascii="Times New Roman" w:hAnsi="Times New Roman" w:cs="Times New Roman"/>
      <w:sz w:val="24"/>
      <w:szCs w:val="24"/>
    </w:rPr>
  </w:style>
  <w:style w:type="character" w:styleId="af1">
    <w:name w:val="Strong"/>
    <w:basedOn w:val="a0"/>
    <w:uiPriority w:val="22"/>
    <w:qFormat/>
    <w:rsid w:val="00317685"/>
    <w:rPr>
      <w:b/>
      <w:bCs/>
    </w:rPr>
  </w:style>
  <w:style w:type="character" w:customStyle="1" w:styleId="button-container">
    <w:name w:val="button-container"/>
    <w:basedOn w:val="a0"/>
    <w:rsid w:val="00135D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0980">
      <w:bodyDiv w:val="1"/>
      <w:marLeft w:val="0"/>
      <w:marRight w:val="0"/>
      <w:marTop w:val="0"/>
      <w:marBottom w:val="0"/>
      <w:divBdr>
        <w:top w:val="none" w:sz="0" w:space="0" w:color="auto"/>
        <w:left w:val="none" w:sz="0" w:space="0" w:color="auto"/>
        <w:bottom w:val="none" w:sz="0" w:space="0" w:color="auto"/>
        <w:right w:val="none" w:sz="0" w:space="0" w:color="auto"/>
      </w:divBdr>
      <w:divsChild>
        <w:div w:id="1463303514">
          <w:marLeft w:val="0"/>
          <w:marRight w:val="0"/>
          <w:marTop w:val="0"/>
          <w:marBottom w:val="0"/>
          <w:divBdr>
            <w:top w:val="none" w:sz="0" w:space="0" w:color="auto"/>
            <w:left w:val="none" w:sz="0" w:space="0" w:color="auto"/>
            <w:bottom w:val="none" w:sz="0" w:space="0" w:color="auto"/>
            <w:right w:val="none" w:sz="0" w:space="0" w:color="auto"/>
          </w:divBdr>
          <w:divsChild>
            <w:div w:id="54744069">
              <w:marLeft w:val="0"/>
              <w:marRight w:val="0"/>
              <w:marTop w:val="0"/>
              <w:marBottom w:val="0"/>
              <w:divBdr>
                <w:top w:val="none" w:sz="0" w:space="0" w:color="auto"/>
                <w:left w:val="none" w:sz="0" w:space="0" w:color="auto"/>
                <w:bottom w:val="none" w:sz="0" w:space="0" w:color="auto"/>
                <w:right w:val="none" w:sz="0" w:space="0" w:color="auto"/>
              </w:divBdr>
              <w:divsChild>
                <w:div w:id="1125387141">
                  <w:marLeft w:val="0"/>
                  <w:marRight w:val="0"/>
                  <w:marTop w:val="0"/>
                  <w:marBottom w:val="0"/>
                  <w:divBdr>
                    <w:top w:val="none" w:sz="0" w:space="0" w:color="auto"/>
                    <w:left w:val="none" w:sz="0" w:space="0" w:color="auto"/>
                    <w:bottom w:val="none" w:sz="0" w:space="0" w:color="auto"/>
                    <w:right w:val="none" w:sz="0" w:space="0" w:color="auto"/>
                  </w:divBdr>
                  <w:divsChild>
                    <w:div w:id="897859130">
                      <w:marLeft w:val="0"/>
                      <w:marRight w:val="0"/>
                      <w:marTop w:val="0"/>
                      <w:marBottom w:val="0"/>
                      <w:divBdr>
                        <w:top w:val="none" w:sz="0" w:space="0" w:color="auto"/>
                        <w:left w:val="none" w:sz="0" w:space="0" w:color="auto"/>
                        <w:bottom w:val="none" w:sz="0" w:space="0" w:color="auto"/>
                        <w:right w:val="none" w:sz="0" w:space="0" w:color="auto"/>
                      </w:divBdr>
                      <w:divsChild>
                        <w:div w:id="930964268">
                          <w:marLeft w:val="0"/>
                          <w:marRight w:val="0"/>
                          <w:marTop w:val="0"/>
                          <w:marBottom w:val="0"/>
                          <w:divBdr>
                            <w:top w:val="none" w:sz="0" w:space="0" w:color="auto"/>
                            <w:left w:val="none" w:sz="0" w:space="0" w:color="auto"/>
                            <w:bottom w:val="none" w:sz="0" w:space="0" w:color="auto"/>
                            <w:right w:val="none" w:sz="0" w:space="0" w:color="auto"/>
                          </w:divBdr>
                          <w:divsChild>
                            <w:div w:id="1509445649">
                              <w:marLeft w:val="0"/>
                              <w:marRight w:val="0"/>
                              <w:marTop w:val="0"/>
                              <w:marBottom w:val="0"/>
                              <w:divBdr>
                                <w:top w:val="none" w:sz="0" w:space="0" w:color="auto"/>
                                <w:left w:val="none" w:sz="0" w:space="0" w:color="auto"/>
                                <w:bottom w:val="none" w:sz="0" w:space="0" w:color="auto"/>
                                <w:right w:val="none" w:sz="0" w:space="0" w:color="auto"/>
                              </w:divBdr>
                              <w:divsChild>
                                <w:div w:id="1381131390">
                                  <w:marLeft w:val="0"/>
                                  <w:marRight w:val="0"/>
                                  <w:marTop w:val="0"/>
                                  <w:marBottom w:val="0"/>
                                  <w:divBdr>
                                    <w:top w:val="none" w:sz="0" w:space="0" w:color="auto"/>
                                    <w:left w:val="none" w:sz="0" w:space="0" w:color="auto"/>
                                    <w:bottom w:val="none" w:sz="0" w:space="0" w:color="auto"/>
                                    <w:right w:val="none" w:sz="0" w:space="0" w:color="auto"/>
                                  </w:divBdr>
                                  <w:divsChild>
                                    <w:div w:id="141913536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E3733A-3580-714C-9AF9-6175D2B12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3584</Words>
  <Characters>4588</Characters>
  <Application>Microsoft Office Word</Application>
  <DocSecurity>0</DocSecurity>
  <Lines>327</Lines>
  <Paragraphs>326</Paragraphs>
  <ScaleCrop>false</ScaleCrop>
  <Company/>
  <LinksUpToDate>false</LinksUpToDate>
  <CharactersWithSpaces>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Relentless Machine</cp:lastModifiedBy>
  <cp:revision>4</cp:revision>
  <dcterms:created xsi:type="dcterms:W3CDTF">2026-03-30T15:55:00Z</dcterms:created>
  <dcterms:modified xsi:type="dcterms:W3CDTF">2026-03-31T01:29:00Z</dcterms:modified>
</cp:coreProperties>
</file>