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数据库设计文档（最终版）</w:t>
      </w:r>
    </w:p>
    <w:p>
      <w:r>
        <w:t>模块：A-5 数据库接口与VSP数据管理模块</w:t>
      </w:r>
    </w:p>
    <w:p/>
    <w:p>
      <w:r>
        <w:t>一、设计目标</w:t>
      </w:r>
    </w:p>
    <w:p/>
    <w:p>
      <w:r>
        <w:t>本数据库设计用于支撑可视化ATC地空通话语音标注系统的数据存储与管理需求，目标如下：</w:t>
      </w:r>
    </w:p>
    <w:p/>
    <w:p>
      <w:r>
        <w:t>1. 支撑多源数据统一管理（航迹、语音、标注、VSP）</w:t>
      </w:r>
    </w:p>
    <w:p>
      <w:r>
        <w:t>2. 保证数据一致性与完整性</w:t>
      </w:r>
    </w:p>
    <w:p>
      <w:r>
        <w:t>3. 提供高性能查询能力</w:t>
      </w:r>
    </w:p>
    <w:p>
      <w:r>
        <w:t>4. 支持系统扩展与演进</w:t>
      </w:r>
    </w:p>
    <w:p/>
    <w:p>
      <w:r>
        <w:t>二、总体设计</w:t>
      </w:r>
    </w:p>
    <w:p/>
    <w:p>
      <w:r>
        <w:t>数据库采用关系型结构，核心由以下几类数据组成：</w:t>
      </w:r>
    </w:p>
    <w:p/>
    <w:p>
      <w:r>
        <w:t>1）航迹数据（tracks）</w:t>
      </w:r>
    </w:p>
    <w:p>
      <w:r>
        <w:t>2）音频数据（audio_records）</w:t>
      </w:r>
    </w:p>
    <w:p>
      <w:r>
        <w:t>3）标注数据（annotations）</w:t>
      </w:r>
    </w:p>
    <w:p>
      <w:r>
        <w:t>4）用户数据（users）</w:t>
      </w:r>
    </w:p>
    <w:p>
      <w:r>
        <w:t>5）VSP数据（vsp_data）</w:t>
      </w:r>
    </w:p>
    <w:p>
      <w:r>
        <w:t>6）参考数据（airports, maps）</w:t>
      </w:r>
    </w:p>
    <w:p/>
    <w:p>
      <w:r>
        <w:t>三、E-R关系说明</w:t>
      </w:r>
    </w:p>
    <w:p/>
    <w:p>
      <w:r>
        <w:t>1. tracks 与 audio_records：一对多（可关联）</w:t>
      </w:r>
    </w:p>
    <w:p>
      <w:r>
        <w:t>2. audio_records 与 annotations：一对多</w:t>
      </w:r>
    </w:p>
    <w:p>
      <w:r>
        <w:t>3. users 与 annotations：一对多</w:t>
      </w:r>
    </w:p>
    <w:p>
      <w:r>
        <w:t>4. maps 与 vsp_data：一对多</w:t>
      </w:r>
    </w:p>
    <w:p/>
    <w:p>
      <w:r>
        <w:t>四、数据表设计</w:t>
      </w:r>
    </w:p>
    <w:p/>
    <w:p>
      <w:r>
        <w:t>4.1 tracks（航迹表）</w:t>
      </w:r>
    </w:p>
    <w:p/>
    <w:p>
      <w:r>
        <w:t>字段：</w:t>
      </w:r>
    </w:p>
    <w:p>
      <w:r>
        <w:t>- track_id：主键</w:t>
      </w:r>
    </w:p>
    <w:p>
      <w:r>
        <w:t>- timestamp：时间戳</w:t>
      </w:r>
    </w:p>
    <w:p>
      <w:r>
        <w:t>- flight_id：航班号</w:t>
      </w:r>
    </w:p>
    <w:p>
      <w:r>
        <w:t>- latitude / longitude：位置</w:t>
      </w:r>
    </w:p>
    <w:p>
      <w:r>
        <w:t>- altitude：高度</w:t>
      </w:r>
    </w:p>
    <w:p>
      <w:r>
        <w:t>- speed：速度</w:t>
      </w:r>
    </w:p>
    <w:p>
      <w:r>
        <w:t>- heading：航向</w:t>
      </w:r>
    </w:p>
    <w:p/>
    <w:p>
      <w:r>
        <w:t>特点：</w:t>
      </w:r>
    </w:p>
    <w:p>
      <w:r>
        <w:t>- 时序数据</w:t>
      </w:r>
    </w:p>
    <w:p>
      <w:r>
        <w:t>- 支持空间查询扩展</w:t>
      </w:r>
    </w:p>
    <w:p/>
    <w:p>
      <w:r>
        <w:t>索引：</w:t>
      </w:r>
    </w:p>
    <w:p>
      <w:r>
        <w:t>- timestamp</w:t>
      </w:r>
    </w:p>
    <w:p>
      <w:r>
        <w:t>- flight_id</w:t>
      </w:r>
    </w:p>
    <w:p/>
    <w:p>
      <w:r>
        <w:t>--------------------------------------------------</w:t>
      </w:r>
    </w:p>
    <w:p/>
    <w:p>
      <w:r>
        <w:t>4.2 audio_records（音频表）</w:t>
      </w:r>
    </w:p>
    <w:p/>
    <w:p>
      <w:r>
        <w:t>字段：</w:t>
      </w:r>
    </w:p>
    <w:p>
      <w:r>
        <w:t>- audio_id：主键</w:t>
      </w:r>
    </w:p>
    <w:p>
      <w:r>
        <w:t>- audio_uri：文件路径</w:t>
      </w:r>
    </w:p>
    <w:p>
      <w:r>
        <w:t>- start_time / end_time：时间范围</w:t>
      </w:r>
    </w:p>
    <w:p>
      <w:r>
        <w:t>- duration_ms：时长</w:t>
      </w:r>
    </w:p>
    <w:p>
      <w:r>
        <w:t>- asr_text：识别文本</w:t>
      </w:r>
    </w:p>
    <w:p>
      <w:r>
        <w:t>- vad_timestamps：JSON数据</w:t>
      </w:r>
    </w:p>
    <w:p/>
    <w:p>
      <w:r>
        <w:t>特点：</w:t>
      </w:r>
    </w:p>
    <w:p>
      <w:r>
        <w:t>- 支持语音可视化</w:t>
      </w:r>
    </w:p>
    <w:p>
      <w:r>
        <w:t>- JSONB存储VAD信息</w:t>
      </w:r>
    </w:p>
    <w:p/>
    <w:p>
      <w:r>
        <w:t>--------------------------------------------------</w:t>
      </w:r>
    </w:p>
    <w:p/>
    <w:p>
      <w:r>
        <w:t>4.3 annotations（标注表）</w:t>
      </w:r>
    </w:p>
    <w:p/>
    <w:p>
      <w:r>
        <w:t>字段：</w:t>
      </w:r>
    </w:p>
    <w:p>
      <w:r>
        <w:t>- annotation_id：主键</w:t>
      </w:r>
    </w:p>
    <w:p>
      <w:r>
        <w:t>- audio_timestamp_ms：时间戳</w:t>
      </w:r>
    </w:p>
    <w:p>
      <w:r>
        <w:t>- track_id：航迹关联</w:t>
      </w:r>
    </w:p>
    <w:p>
      <w:r>
        <w:t>- annotation_text：标注内容</w:t>
      </w:r>
    </w:p>
    <w:p>
      <w:r>
        <w:t>- label_type：标签</w:t>
      </w:r>
    </w:p>
    <w:p>
      <w:r>
        <w:t>- author_id：用户ID</w:t>
      </w:r>
    </w:p>
    <w:p>
      <w:r>
        <w:t>- version：版本号</w:t>
      </w:r>
    </w:p>
    <w:p/>
    <w:p>
      <w:r>
        <w:t>特点：</w:t>
      </w:r>
    </w:p>
    <w:p>
      <w:r>
        <w:t>- 支持版本控制</w:t>
      </w:r>
    </w:p>
    <w:p>
      <w:r>
        <w:t>- 支持多用户协作</w:t>
      </w:r>
    </w:p>
    <w:p/>
    <w:p>
      <w:r>
        <w:t>--------------------------------------------------</w:t>
      </w:r>
    </w:p>
    <w:p/>
    <w:p>
      <w:r>
        <w:t>4.4 users（用户表）</w:t>
      </w:r>
    </w:p>
    <w:p/>
    <w:p>
      <w:r>
        <w:t>字段：</w:t>
      </w:r>
    </w:p>
    <w:p>
      <w:r>
        <w:t>- user_id：主键</w:t>
      </w:r>
    </w:p>
    <w:p>
      <w:r>
        <w:t>- username：唯一</w:t>
      </w:r>
    </w:p>
    <w:p>
      <w:r>
        <w:t>- password_hash：密码</w:t>
      </w:r>
    </w:p>
    <w:p>
      <w:r>
        <w:t>- role：角色</w:t>
      </w:r>
    </w:p>
    <w:p>
      <w:r>
        <w:t>- email：邮箱</w:t>
      </w:r>
    </w:p>
    <w:p/>
    <w:p>
      <w:r>
        <w:t>特点：</w:t>
      </w:r>
    </w:p>
    <w:p>
      <w:r>
        <w:t>- RBAC权限控制</w:t>
      </w:r>
    </w:p>
    <w:p/>
    <w:p>
      <w:r>
        <w:t>--------------------------------------------------</w:t>
      </w:r>
    </w:p>
    <w:p/>
    <w:p>
      <w:r>
        <w:t>4.5 vsp_data（VSP数据表）</w:t>
      </w:r>
    </w:p>
    <w:p/>
    <w:p>
      <w:r>
        <w:t>字段：</w:t>
      </w:r>
    </w:p>
    <w:p>
      <w:r>
        <w:t>- vsp_id：主键</w:t>
      </w:r>
    </w:p>
    <w:p>
      <w:r>
        <w:t>- map_id：地图ID</w:t>
      </w:r>
    </w:p>
    <w:p>
      <w:r>
        <w:t>- region：区域</w:t>
      </w:r>
    </w:p>
    <w:p>
      <w:r>
        <w:t>- coordinates：坐标数据</w:t>
      </w:r>
    </w:p>
    <w:p>
      <w:r>
        <w:t>- layer：图层</w:t>
      </w:r>
    </w:p>
    <w:p/>
    <w:p>
      <w:r>
        <w:t>特点：</w:t>
      </w:r>
    </w:p>
    <w:p>
      <w:r>
        <w:t>- 支持地图可视化</w:t>
      </w:r>
    </w:p>
    <w:p/>
    <w:p>
      <w:r>
        <w:t>--------------------------------------------------</w:t>
      </w:r>
    </w:p>
    <w:p/>
    <w:p>
      <w:r>
        <w:t>4.6 airports（机场表）</w:t>
      </w:r>
    </w:p>
    <w:p/>
    <w:p>
      <w:r>
        <w:t>字段：</w:t>
      </w:r>
    </w:p>
    <w:p>
      <w:r>
        <w:t>- airport_code：主键</w:t>
      </w:r>
    </w:p>
    <w:p>
      <w:r>
        <w:t>- name：名称</w:t>
      </w:r>
    </w:p>
    <w:p>
      <w:r>
        <w:t>- country_code：国家</w:t>
      </w:r>
    </w:p>
    <w:p>
      <w:r>
        <w:t>- latitude / longitude：位置</w:t>
      </w:r>
    </w:p>
    <w:p/>
    <w:p>
      <w:r>
        <w:t>--------------------------------------------------</w:t>
      </w:r>
    </w:p>
    <w:p/>
    <w:p>
      <w:r>
        <w:t>4.7 maps（地图表）</w:t>
      </w:r>
    </w:p>
    <w:p/>
    <w:p>
      <w:r>
        <w:t>字段：</w:t>
      </w:r>
    </w:p>
    <w:p>
      <w:r>
        <w:t>- map_id：主键</w:t>
      </w:r>
    </w:p>
    <w:p>
      <w:r>
        <w:t>- name：地图名称</w:t>
      </w:r>
    </w:p>
    <w:p>
      <w:r>
        <w:t>- projection：投影方式</w:t>
      </w:r>
    </w:p>
    <w:p/>
    <w:p>
      <w:r>
        <w:t>五、数据一致性设计</w:t>
      </w:r>
    </w:p>
    <w:p/>
    <w:p>
      <w:r>
        <w:t>1. 外键约束：</w:t>
      </w:r>
    </w:p>
    <w:p>
      <w:r>
        <w:t xml:space="preserve">   - track_id</w:t>
      </w:r>
    </w:p>
    <w:p>
      <w:r>
        <w:t xml:space="preserve">   - author_id</w:t>
      </w:r>
    </w:p>
    <w:p>
      <w:r>
        <w:t xml:space="preserve">   - map_id</w:t>
      </w:r>
    </w:p>
    <w:p/>
    <w:p>
      <w:r>
        <w:t>2. 删除策略：</w:t>
      </w:r>
    </w:p>
    <w:p>
      <w:r>
        <w:t xml:space="preserve">   - annotations：级联删除</w:t>
      </w:r>
    </w:p>
    <w:p>
      <w:r>
        <w:t xml:space="preserve">   - 用户：SET NULL</w:t>
      </w:r>
    </w:p>
    <w:p/>
    <w:p>
      <w:r>
        <w:t>3. 事务控制：</w:t>
      </w:r>
    </w:p>
    <w:p>
      <w:r>
        <w:t xml:space="preserve">   - 标注写入</w:t>
      </w:r>
    </w:p>
    <w:p>
      <w:r>
        <w:t xml:space="preserve">   - 批量数据导入</w:t>
      </w:r>
    </w:p>
    <w:p/>
    <w:p>
      <w:r>
        <w:t>六、索引设计</w:t>
      </w:r>
    </w:p>
    <w:p/>
    <w:p>
      <w:r>
        <w:t>- tracks(timestamp, flight_id)</w:t>
      </w:r>
    </w:p>
    <w:p>
      <w:r>
        <w:t>- audio_records(start_time)</w:t>
      </w:r>
    </w:p>
    <w:p>
      <w:r>
        <w:t>- annotations(track_id)</w:t>
      </w:r>
    </w:p>
    <w:p>
      <w:r>
        <w:t>- users(username)</w:t>
      </w:r>
    </w:p>
    <w:p/>
    <w:p>
      <w:r>
        <w:t>七、性能优化</w:t>
      </w:r>
    </w:p>
    <w:p/>
    <w:p>
      <w:r>
        <w:t>1. 批量插入</w:t>
      </w:r>
    </w:p>
    <w:p>
      <w:r>
        <w:t>2. 分页查询</w:t>
      </w:r>
    </w:p>
    <w:p>
      <w:r>
        <w:t>3. JSON字段优化</w:t>
      </w:r>
    </w:p>
    <w:p>
      <w:r>
        <w:t>4. 索引优化</w:t>
      </w:r>
    </w:p>
    <w:p/>
    <w:p>
      <w:r>
        <w:t>八、扩展设计</w:t>
      </w:r>
    </w:p>
    <w:p/>
    <w:p>
      <w:r>
        <w:t>1. 支持GIS扩展（PostGIS）</w:t>
      </w:r>
    </w:p>
    <w:p>
      <w:r>
        <w:t>2. 支持多数据源</w:t>
      </w:r>
    </w:p>
    <w:p>
      <w:r>
        <w:t>3. 支持分库分表</w:t>
      </w:r>
    </w:p>
    <w:p/>
    <w:p>
      <w:r>
        <w:t>九、数据安全</w:t>
      </w:r>
    </w:p>
    <w:p/>
    <w:p>
      <w:r>
        <w:t>1. 密码加密存储</w:t>
      </w:r>
    </w:p>
    <w:p>
      <w:r>
        <w:t>2. 数据访问权限控制</w:t>
      </w:r>
    </w:p>
    <w:p>
      <w:r>
        <w:t>3. 日志审计</w:t>
      </w:r>
    </w:p>
    <w:p/>
    <w:p>
      <w:r>
        <w:t>十、总结</w:t>
      </w:r>
    </w:p>
    <w:p/>
    <w:p>
      <w:r>
        <w:t>该数据库设计为系统提供稳定的数据基础，支持多模块协同与未来扩展需求。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