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BC663" w14:textId="38FEEF44" w:rsidR="00402021" w:rsidRPr="009000BA" w:rsidRDefault="009000BA">
      <w:pPr>
        <w:rPr>
          <w:sz w:val="40"/>
          <w:szCs w:val="40"/>
        </w:rPr>
      </w:pPr>
      <w:hyperlink r:id="rId4" w:history="1">
        <w:r w:rsidRPr="009000BA">
          <w:rPr>
            <w:rStyle w:val="Hyperlink"/>
            <w:sz w:val="40"/>
            <w:szCs w:val="40"/>
          </w:rPr>
          <w:t>Link video giớ</w:t>
        </w:r>
        <w:r w:rsidRPr="009000BA">
          <w:rPr>
            <w:rStyle w:val="Hyperlink"/>
            <w:sz w:val="40"/>
            <w:szCs w:val="40"/>
          </w:rPr>
          <w:t>i</w:t>
        </w:r>
        <w:r w:rsidRPr="009000BA">
          <w:rPr>
            <w:rStyle w:val="Hyperlink"/>
            <w:sz w:val="40"/>
            <w:szCs w:val="40"/>
          </w:rPr>
          <w:t xml:space="preserve"> thiệu</w:t>
        </w:r>
      </w:hyperlink>
    </w:p>
    <w:sectPr w:rsidR="00402021" w:rsidRPr="0090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BA"/>
    <w:rsid w:val="00402021"/>
    <w:rsid w:val="005402B1"/>
    <w:rsid w:val="009000BA"/>
    <w:rsid w:val="00912169"/>
    <w:rsid w:val="00FA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C3C7"/>
  <w15:chartTrackingRefBased/>
  <w15:docId w15:val="{A3AE6F0E-DC97-4301-82DC-9025FA95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0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00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0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0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steduvn-my.sharepoint.com/personal/ngoc_lx233553_sis_hust_edu_vn/_layouts/15/stream.aspx?id=%2Fpersonal%2Fngoc%5Flx233553%5Fsis%5Fhust%5Fedu%5Fvn%2FDocuments%2Fctdl%2FB%E1%BA%A3n%20cu%E1%BB%91i%2Emp4&amp;referrer=StreamWebApp%2EWeb&amp;referrerScenario=AddressBarCopied%2Eview%2E7a95a302%2Dc243%2D40ab%2Da9bf%2D365147ec0c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</cp:revision>
  <dcterms:created xsi:type="dcterms:W3CDTF">2024-12-27T21:25:00Z</dcterms:created>
  <dcterms:modified xsi:type="dcterms:W3CDTF">2024-12-27T21:28:00Z</dcterms:modified>
</cp:coreProperties>
</file>