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 w:after="80"/>
        <w:jc w:val="center"/>
      </w:pPr>
      <w:r>
        <w:rPr>
          <w:b/>
          <w:color w:val="1E3A8A"/>
          <w:sz w:val="40"/>
        </w:rPr>
        <w:t>BÁO CÁO KẾT QUẢ KIỂM THỬ HỆ THỐNG SAGA</w:t>
      </w:r>
    </w:p>
    <w:p>
      <w:pPr>
        <w:spacing w:after="360"/>
        <w:jc w:val="center"/>
      </w:pPr>
      <w:r>
        <w:rPr>
          <w:i/>
          <w:color w:val="4B5563"/>
          <w:sz w:val="24"/>
        </w:rPr>
        <w:t>Quy trình Test Step-by-Step, Kiểm tra Logs, Postman &amp; Saga Logs (KB1 - KB8)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168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sz w:val="20"/>
              </w:rPr>
              <w:t>Môn học / Đề án:</w:t>
            </w:r>
          </w:p>
        </w:tc>
        <w:tc>
          <w:tcPr>
            <w:tcW w:type="dxa" w:w="6912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MSS301 - Microservices Architecture &amp; Distributed Systems</w:t>
            </w:r>
          </w:p>
        </w:tc>
      </w:tr>
      <w:tr>
        <w:tc>
          <w:tcPr>
            <w:tcW w:type="dxa" w:w="31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sz w:val="20"/>
              </w:rPr>
              <w:t>Người thực hiện / Tester:</w:t>
            </w:r>
          </w:p>
        </w:tc>
        <w:tc>
          <w:tcPr>
            <w:tcW w:type="dxa" w:w="691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DangLT (Lê Ngọc Đăng)</w:t>
            </w:r>
          </w:p>
        </w:tc>
      </w:tr>
      <w:tr>
        <w:tc>
          <w:tcPr>
            <w:tcW w:type="dxa" w:w="3168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sz w:val="20"/>
              </w:rPr>
              <w:t>Mô hình kiến trúc:</w:t>
            </w:r>
          </w:p>
        </w:tc>
        <w:tc>
          <w:tcPr>
            <w:tcW w:type="dxa" w:w="6912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Saga Orchestration Pattern (Order, Inventory, Payment)</w:t>
            </w:r>
          </w:p>
        </w:tc>
      </w:tr>
      <w:tr>
        <w:tc>
          <w:tcPr>
            <w:tcW w:type="dxa" w:w="31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sz w:val="20"/>
              </w:rPr>
              <w:t>Môi trường:</w:t>
            </w:r>
          </w:p>
        </w:tc>
        <w:tc>
          <w:tcPr>
            <w:tcW w:type="dxa" w:w="691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Docker Desktop (MySQL 8.4, MongoDB 8.0, SQL Server 2022) - Spring Boot 3.x</w:t>
            </w:r>
          </w:p>
        </w:tc>
      </w:tr>
    </w:tbl>
    <w:p>
      <w:pPr>
        <w:spacing w:after="240"/>
      </w:pPr>
    </w:p>
    <w:p>
      <w:pPr>
        <w:pStyle w:val="Heading1"/>
        <w:spacing w:before="240" w:after="120"/>
      </w:pPr>
      <w:r>
        <w:t>1. Tổng quan Kiến trúc Dịch vụ &amp; Dữ liệu Khởi tạo (Seed Data)</w:t>
      </w:r>
    </w:p>
    <w:p>
      <w:pPr>
        <w:spacing w:after="80"/>
      </w:pPr>
      <w:r>
        <w:t>Hệ thống triển khai mô hình Saga Orchestration với 3 Microservice phân tán độc lập: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304"/>
            <w:shd w:fill="1E3A8A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Microservice</w:t>
            </w:r>
          </w:p>
        </w:tc>
        <w:tc>
          <w:tcPr>
            <w:tcW w:type="dxa" w:w="1440"/>
            <w:shd w:fill="1E3A8A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Port</w:t>
            </w:r>
          </w:p>
        </w:tc>
        <w:tc>
          <w:tcPr>
            <w:tcW w:type="dxa" w:w="3456"/>
            <w:shd w:fill="1E3A8A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Database Lưu Trữ</w:t>
            </w:r>
          </w:p>
        </w:tc>
        <w:tc>
          <w:tcPr>
            <w:tcW w:type="dxa" w:w="2880"/>
            <w:shd w:fill="1E3A8A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Trách Nhiệm Trong Saga</w:t>
            </w:r>
          </w:p>
        </w:tc>
      </w:tr>
      <w:tr>
        <w:tc>
          <w:tcPr>
            <w:tcW w:type="dxa" w:w="230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order-service</w:t>
            </w:r>
          </w:p>
        </w:tc>
        <w:tc>
          <w:tcPr>
            <w:tcW w:type="dxa" w:w="14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8081</w:t>
            </w:r>
          </w:p>
        </w:tc>
        <w:tc>
          <w:tcPr>
            <w:tcW w:type="dxa" w:w="345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MySQL 8.4 (orderdb, Port 3308)</w:t>
            </w:r>
          </w:p>
        </w:tc>
        <w:tc>
          <w:tcPr>
            <w:tcW w:type="dxa" w:w="288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Saga Orchestrator, lưu trạng thái Order &amp; SagaLog</w:t>
            </w:r>
          </w:p>
        </w:tc>
      </w:tr>
      <w:tr>
        <w:tc>
          <w:tcPr>
            <w:tcW w:type="dxa" w:w="2304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inventory-service</w:t>
            </w:r>
          </w:p>
        </w:tc>
        <w:tc>
          <w:tcPr>
            <w:tcW w:type="dxa" w:w="144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8082</w:t>
            </w:r>
          </w:p>
        </w:tc>
        <w:tc>
          <w:tcPr>
            <w:tcW w:type="dxa" w:w="3456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MongoDB 8.0 (inventorydb, Port 27017)</w:t>
            </w:r>
          </w:p>
        </w:tc>
        <w:tc>
          <w:tcPr>
            <w:tcW w:type="dxa" w:w="288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Local Tx 1: Reserve kho | Compensation: Release</w:t>
            </w:r>
          </w:p>
        </w:tc>
      </w:tr>
      <w:tr>
        <w:tc>
          <w:tcPr>
            <w:tcW w:type="dxa" w:w="230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payment-service</w:t>
            </w:r>
          </w:p>
        </w:tc>
        <w:tc>
          <w:tcPr>
            <w:tcW w:type="dxa" w:w="14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8083</w:t>
            </w:r>
          </w:p>
        </w:tc>
        <w:tc>
          <w:tcPr>
            <w:tcW w:type="dxa" w:w="345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SQL Server 2022 (paymentdb, Port 14330)</w:t>
            </w:r>
          </w:p>
        </w:tc>
        <w:tc>
          <w:tcPr>
            <w:tcW w:type="dxa" w:w="288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Local Tx 2: Trừ ví ví | Compensation: Hoàn tiền ví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FF6FF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val="none"/>
              <w:left w:val="single" w:sz="24" w:space="0" w:color="3B82F6"/>
              <w:bottom w:val="none"/>
              <w:right w:val="none"/>
            </w:tcBorders>
          </w:tcPr>
          <w:p>
            <w:pPr>
              <w:spacing w:before="40" w:after="60"/>
            </w:pPr>
            <w:r>
              <w:rPr>
                <w:rFonts w:ascii="Calibri" w:hAnsi="Calibri"/>
                <w:b/>
                <w:color w:val="1E3A8A"/>
                <w:sz w:val="21"/>
              </w:rPr>
              <w:t xml:space="preserve">📌 DỮ LIỆU MẪU BAN ĐẦU (SEED DATA): </w:t>
            </w:r>
            <w:r>
              <w:rPr>
                <w:rFonts w:ascii="Calibri" w:hAnsi="Calibri"/>
                <w:sz w:val="20"/>
              </w:rPr>
              <w:t>Inventory Products: P1 (Laptop, price=1000, stock=10), P2 (Mouse, price=20, stock=5)</w:t>
            </w:r>
          </w:p>
          <w:p>
            <w:pPr>
              <w:spacing w:before="20" w:after="40"/>
            </w:pPr>
            <w:r>
              <w:rPr>
                <w:rFonts w:ascii="Calibri" w:hAnsi="Calibri"/>
                <w:sz w:val="20"/>
              </w:rPr>
              <w:t>Wallets Khách hàng: C1 (balance = 5000.0), C2 (balance = 100.0)</w:t>
            </w:r>
          </w:p>
          <w:p>
            <w:pPr>
              <w:spacing w:before="20" w:after="40"/>
            </w:pPr>
            <w:r>
              <w:rPr>
                <w:rFonts w:ascii="Calibri" w:hAnsi="Calibri"/>
                <w:sz w:val="20"/>
              </w:rPr>
              <w:t>Lưu ý quan trọng: Khách C2 chỉ có balance 100.0. Khi đặt đơn P1 với amount=1000.0, payment-service sẽ trả về mã lỗi HTTP 402 Payment Required.</w:t>
            </w:r>
          </w:p>
        </w:tc>
      </w:tr>
    </w:tbl>
    <w:p>
      <w:pPr>
        <w:spacing w:after="80"/>
      </w:pPr>
    </w:p>
    <w:p>
      <w:pPr>
        <w:pStyle w:val="Heading1"/>
        <w:spacing w:before="240" w:after="120"/>
      </w:pPr>
      <w:r>
        <w:t>2. Ma Trận Kịch Bản Kiểm Thử Saga (Mục 6.3: KB1 - KB8)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1152"/>
            <w:shd w:fill="1E3A8A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Mã</w:t>
            </w:r>
          </w:p>
        </w:tc>
        <w:tc>
          <w:tcPr>
            <w:tcW w:type="dxa" w:w="3168"/>
            <w:shd w:fill="1E3A8A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Kịch Bản Kiểm Thử</w:t>
            </w:r>
          </w:p>
        </w:tc>
        <w:tc>
          <w:tcPr>
            <w:tcW w:type="dxa" w:w="3168"/>
            <w:shd w:fill="1E3A8A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Dữ Liệu Đầu Vào (Payload)</w:t>
            </w:r>
          </w:p>
        </w:tc>
        <w:tc>
          <w:tcPr>
            <w:tcW w:type="dxa" w:w="1440"/>
            <w:shd w:fill="1E3A8A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Order Status</w:t>
            </w:r>
          </w:p>
        </w:tc>
        <w:tc>
          <w:tcPr>
            <w:tcW w:type="dxa" w:w="1728"/>
            <w:shd w:fill="1E3A8A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Saga Status</w:t>
            </w:r>
          </w:p>
        </w:tc>
      </w:tr>
      <w:tr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KB1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Happy Path - Đặt hàng thành công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C1, P1, qty=1, amount=500.0</w:t>
            </w:r>
          </w:p>
        </w:tc>
        <w:tc>
          <w:tcPr>
            <w:tcW w:type="dxa" w:w="14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CONFIRMED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COMPLETED</w:t>
            </w:r>
          </w:p>
        </w:tc>
      </w:tr>
      <w:tr>
        <w:tc>
          <w:tcPr>
            <w:tcW w:type="dxa" w:w="115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KB2</w:t>
            </w:r>
          </w:p>
        </w:tc>
        <w:tc>
          <w:tcPr>
            <w:tcW w:type="dxa" w:w="3168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Thanh toán thất bại (HTTP 402)</w:t>
            </w:r>
          </w:p>
        </w:tc>
        <w:tc>
          <w:tcPr>
            <w:tcW w:type="dxa" w:w="3168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C2, P1, qty=1, amount=1000.0</w:t>
            </w:r>
          </w:p>
        </w:tc>
        <w:tc>
          <w:tcPr>
            <w:tcW w:type="dxa" w:w="144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FAILED</w:t>
            </w:r>
          </w:p>
        </w:tc>
        <w:tc>
          <w:tcPr>
            <w:tcW w:type="dxa" w:w="1728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COMPENSATED</w:t>
            </w:r>
          </w:p>
        </w:tc>
      </w:tr>
      <w:tr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KB3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Sản phẩm không tồn tại (404)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C1, P999, qty=1, amount=100.0</w:t>
            </w:r>
          </w:p>
        </w:tc>
        <w:tc>
          <w:tcPr>
            <w:tcW w:type="dxa" w:w="14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FAILED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COMPENSATED</w:t>
            </w:r>
          </w:p>
        </w:tc>
      </w:tr>
      <w:tr>
        <w:tc>
          <w:tcPr>
            <w:tcW w:type="dxa" w:w="115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KB4</w:t>
            </w:r>
          </w:p>
        </w:tc>
        <w:tc>
          <w:tcPr>
            <w:tcW w:type="dxa" w:w="3168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Khách hàng không tồn tại (404)</w:t>
            </w:r>
          </w:p>
        </w:tc>
        <w:tc>
          <w:tcPr>
            <w:tcW w:type="dxa" w:w="3168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CX99, P1, qty=1, amount=100.0</w:t>
            </w:r>
          </w:p>
        </w:tc>
        <w:tc>
          <w:tcPr>
            <w:tcW w:type="dxa" w:w="144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FAILED</w:t>
            </w:r>
          </w:p>
        </w:tc>
        <w:tc>
          <w:tcPr>
            <w:tcW w:type="dxa" w:w="1728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COMPENSATED</w:t>
            </w:r>
          </w:p>
        </w:tc>
      </w:tr>
      <w:tr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KB5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Hàng hết kho / vượt tồn (409)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C1, P2, qty=100, amount=2000.0</w:t>
            </w:r>
          </w:p>
        </w:tc>
        <w:tc>
          <w:tcPr>
            <w:tcW w:type="dxa" w:w="14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FAILED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COMPENSATED</w:t>
            </w:r>
          </w:p>
        </w:tc>
      </w:tr>
      <w:tr>
        <w:tc>
          <w:tcPr>
            <w:tcW w:type="dxa" w:w="115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KB6</w:t>
            </w:r>
          </w:p>
        </w:tc>
        <w:tc>
          <w:tcPr>
            <w:tcW w:type="dxa" w:w="3168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Idempotent Reserve Kho</w:t>
            </w:r>
          </w:p>
        </w:tc>
        <w:tc>
          <w:tcPr>
            <w:tcW w:type="dxa" w:w="3168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orderId=999, P1, qty=2 (gửi 2 lần)</w:t>
            </w:r>
          </w:p>
        </w:tc>
        <w:tc>
          <w:tcPr>
            <w:tcW w:type="dxa" w:w="144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N/A</w:t>
            </w:r>
          </w:p>
        </w:tc>
        <w:tc>
          <w:tcPr>
            <w:tcW w:type="dxa" w:w="1728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Idempotent OK</w:t>
            </w:r>
          </w:p>
        </w:tc>
      </w:tr>
      <w:tr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KB7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Idempotent Trừ Tiền Ví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orderId=998, C1, amount=100 (gửi 2 lần)</w:t>
            </w:r>
          </w:p>
        </w:tc>
        <w:tc>
          <w:tcPr>
            <w:tcW w:type="dxa" w:w="14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N/A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Idempotent OK</w:t>
            </w:r>
          </w:p>
        </w:tc>
      </w:tr>
      <w:tr>
        <w:tc>
          <w:tcPr>
            <w:tcW w:type="dxa" w:w="115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KB8</w:t>
            </w:r>
          </w:p>
        </w:tc>
        <w:tc>
          <w:tcPr>
            <w:tcW w:type="dxa" w:w="3168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Timeout Payment Service</w:t>
            </w:r>
          </w:p>
        </w:tc>
        <w:tc>
          <w:tcPr>
            <w:tcW w:type="dxa" w:w="3168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Delay = 10s (Vượt timeout 5s)</w:t>
            </w:r>
          </w:p>
        </w:tc>
        <w:tc>
          <w:tcPr>
            <w:tcW w:type="dxa" w:w="144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FAILED</w:t>
            </w:r>
          </w:p>
        </w:tc>
        <w:tc>
          <w:tcPr>
            <w:tcW w:type="dxa" w:w="1728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COMPENSATED</w:t>
            </w:r>
          </w:p>
        </w:tc>
      </w:tr>
    </w:tbl>
    <w:p>
      <w:pPr>
        <w:spacing w:after="200"/>
      </w:pPr>
    </w:p>
    <w:p>
      <w:pPr>
        <w:pStyle w:val="Heading1"/>
        <w:spacing w:before="240" w:after="120"/>
      </w:pPr>
      <w:r>
        <w:t>3. Hướng Dẫn Prompt Step-by-Step Test 8 Kịch Bản (KB1 - KB8)</w:t>
      </w:r>
    </w:p>
    <w:p>
      <w:r>
        <w:t>Dưới đây là Prompt hướng dẫn chi tiết dành cho Tester hoặc AI Agent thực thi từng bước và kiểm tra kết quả ứng với mỗi kịch bản: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6" w:space="0" w:color="CBD5E1"/>
              <w:left w:val="single" w:sz="18" w:space="0" w:color="94A3B8"/>
              <w:bottom w:val="single" w:sz="6" w:space="0" w:color="CBD5E1"/>
              <w:right w:val="single" w:sz="6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color w:val="1E293B"/>
                <w:sz w:val="18"/>
              </w:rPr>
              <w:t>### PROMPT CHUNG THIẾT LẬP MÔI TRƯỜNG TEST</w:t>
              <w:br/>
              <w:t>Trước khi chạy từng kịch bản, mở terminal tại thư mục Slot13 và kiểm tra trạng thái 3 container:</w:t>
              <w:br/>
              <w:t>1. Chạy lệnh: docker compose ps</w:t>
              <w:br/>
              <w:t>2. Đảm bảo: order-service (8081), inventory-service (8082), payment-service (8083) đều 'Up (healthy)'</w:t>
              <w:br/>
              <w:br/>
              <w:t>================================================================================</w:t>
              <w:br/>
              <w:t>### PROMPT KB1: HAPPY PATH - GIAO DỊCH THÀNH CÔNG TRỌN VẸN</w:t>
              <w:br/>
              <w:t>Bước 1: Mở Postman, tạo request POST http://localhost:8081/api/orders</w:t>
              <w:br/>
              <w:t xml:space="preserve">        Body JSON: {"customerId": "C1", "productId": "P1", "quantity": 1, "amount": 500.0}</w:t>
              <w:br/>
              <w:t>Bước 2: Kiểm tra Response Postman:</w:t>
              <w:br/>
              <w:t xml:space="preserve">        - HTTP 200 OK</w:t>
              <w:br/>
              <w:t xml:space="preserve">        - status: "CONFIRMED", sagaStatus: "COMPLETED", failureReason: null</w:t>
              <w:br/>
              <w:t>Bước 3: Kiểm tra Logs console: docker logs order-service --tail 25</w:t>
              <w:br/>
              <w:t xml:space="preserve">        - Chuỗi log: CREATE_ORDER SUCCESS -&gt; RESERVE_INVENTORY SUCCESS -&gt; PROCESS_PAYMENT SUCCESS -&gt; CONFIRM_ORDER SUCCESS</w:t>
              <w:br/>
              <w:t>Bước 4: Kiểm tra Saga Logs API: GET http://localhost:8081/api/orders/{id}/saga-logs</w:t>
              <w:br/>
              <w:t xml:space="preserve">        - Đủ 4 bước thành công, không có bước COMPENSATION.</w:t>
              <w:br/>
              <w:t>Bước 5: Kiểm tra Database:</w:t>
              <w:br/>
              <w:t xml:space="preserve">        - P1 stock giảm 1 (còn 9), C1 balance giảm 500 (còn 4500).</w:t>
              <w:br/>
              <w:br/>
              <w:t>================================================================================</w:t>
              <w:br/>
              <w:t>### PROMPT KB2: THANH TOÁN THẤT BẠI (HTTP 402) - THỰC HIỆN BÙ TRỪ SAGA</w:t>
              <w:br/>
              <w:t>Bước 1: Postman POST http://localhost:8081/api/orders</w:t>
              <w:br/>
              <w:t xml:space="preserve">        Body JSON: {"customerId": "C2", "productId": "P1", "quantity": 1, "amount": 1000.0}</w:t>
              <w:br/>
              <w:t xml:space="preserve">        (Khách C2 chỉ có balance=100.0 nên thanh toán 1000 sẽ thất bại)</w:t>
              <w:br/>
              <w:t>Bước 2: Kiểm tra Response Postman:</w:t>
              <w:br/>
              <w:t xml:space="preserve">        - HTTP 200 OK</w:t>
              <w:br/>
              <w:t xml:space="preserve">        - status: "FAILED", sagaStatus: "COMPENSATED"</w:t>
              <w:br/>
              <w:t xml:space="preserve">        - failureReason chứa: "402" và "So du khong du: con 100.0, can 1000.0"</w:t>
              <w:br/>
              <w:t>Bước 3: Kiểm tra Console Logs:</w:t>
              <w:br/>
              <w:t xml:space="preserve">        - order-service: RESERVE_INVENTORY SUCCESS -&gt; SAGA FAILED (402) -&gt; COMPENSATION SUCCESS -&gt; CANCEL_ORDER</w:t>
              <w:br/>
              <w:t xml:space="preserve">        - inventory-service: Thấy lệnh RESERVE qty=1, ngay sau đó thấy lệnh RELEASE trả lại hàng.</w:t>
              <w:br/>
              <w:t xml:space="preserve">        - payment-service: Bị từ chối, không có bản ghi thanh toán PAID nào.</w:t>
              <w:br/>
              <w:t>Bước 4: Kiểm tra Saga Logs API: GET http://localhost:8081/api/orders/{id}/saga-logs</w:t>
              <w:br/>
              <w:t xml:space="preserve">        - Có đủ 5 bước: CREATE_ORDER -&gt; RESERVE_INVENTORY -&gt; SAGA (FAILED) -&gt; COMPENSATION (SUCCESS) -&gt; CANCEL_ORDER.</w:t>
              <w:br/>
              <w:t>Bước 5: Kiểm tra Database:</w:t>
              <w:br/>
              <w:t xml:space="preserve">        - Kho P1 hoàn lại đủ (stock=10), Ví C2 không bị trừ (balance=100.0).</w:t>
              <w:br/>
              <w:br/>
              <w:t>================================================================================</w:t>
              <w:br/>
              <w:t>### PROMPT KB3: SẢN PHẨM KHÔNG TỒN TẠI (HTTP 404 TẠI BƯỚC 1)</w:t>
              <w:br/>
              <w:t>Bước 1: Postman POST http://localhost:8081/api/orders</w:t>
              <w:br/>
              <w:t xml:space="preserve">        Body JSON: {"customerId": "C1", "productId": "P999", "quantity": 1, "amount": 100.0}</w:t>
              <w:br/>
              <w:t>Bước 2: Kiểm tra Response Postman:</w:t>
              <w:br/>
              <w:t xml:space="preserve">        - status: "FAILED", sagaStatus: "COMPENSATED", failureReason chứa "404"</w:t>
              <w:br/>
              <w:t>Bước 3: Kiểm tra Saga Logs: Chỉ có 3 bước (CREATE_ORDER -&gt; SAGA FAILED -&gt; CANCEL_ORDER).</w:t>
              <w:br/>
              <w:t xml:space="preserve">        Không có bước COMPENSATION vì chưa có tác vụ nào thành công trước đó.</w:t>
              <w:br/>
              <w:t>Bước 4: Kho và ví giữ nguyên trạng thái.</w:t>
              <w:br/>
              <w:br/>
              <w:t>================================================================================</w:t>
              <w:br/>
              <w:t>### PROMPT KB4: KHÁCH HÀNG KHÔNG TỒN TẠI (HTTP 404 TẠI BƯỚC THANH TOÁN)</w:t>
              <w:br/>
              <w:t>Bước 1: Postman POST http://localhost:8081/api/orders</w:t>
              <w:br/>
              <w:t xml:space="preserve">        Body JSON: {"customerId": "CX99", "productId": "P1", "quantity": 1, "amount": 100.0}</w:t>
              <w:br/>
              <w:t>Bước 2: Kiểm tra Response: status="FAILED", sagaStatus="COMPENSATED", failureReason chứa "Khong tim thay vi".</w:t>
              <w:br/>
              <w:t>Bước 3: Kiểm tra Logs: Inventory giữ hàng thành công -&gt; Payment báo 404 -&gt; Compensation gọi release kho thành công.</w:t>
              <w:br/>
              <w:br/>
              <w:t>================================================================================</w:t>
              <w:br/>
              <w:t>### PROMPT KB5: HÀNG HẾT KHO / VƯỢT QUÁ TỒN (HTTP 409 TẠI BƯỚC GIỮ KHO)</w:t>
              <w:br/>
              <w:t>Bước 1: Postman POST http://localhost:8081/api/orders</w:t>
              <w:br/>
              <w:t xml:space="preserve">        Body JSON: {"customerId": "C1", "productId": "P2", "quantity": 100, "amount": 2000.0}</w:t>
              <w:br/>
              <w:t>Bước 2: Kiểm tra Response: status="FAILED", failureReason chứa "409 CONFLICT - Khong du hang: con 5, can 100".</w:t>
              <w:br/>
              <w:t>Bước 3: Kiểm tra Saga Logs: Chỉ có 3 bước, không có COMPENSATION, không gọi payment-service.</w:t>
              <w:br/>
              <w:br/>
              <w:t>================================================================================</w:t>
              <w:br/>
              <w:t>### PROMPT KB6: KIỂM THỬ TÍNH IDEMPOTENT CỦA INVENTORY SERVICE</w:t>
              <w:br/>
              <w:t>Bước 1: Postman POST http://localhost:8082/api/inventory/reserve</w:t>
              <w:br/>
              <w:t xml:space="preserve">        Body JSON: {"orderId": 999, "productId": "P1", "quantity": 2} -&gt; Trả về reservation mới, kho giảm 2.</w:t>
              <w:br/>
              <w:t>Bước 2: Gửi LẠI chính xác request trên lần 2 (cùng orderId=999):</w:t>
              <w:br/>
              <w:t xml:space="preserve">        - Response trả về cùng kết quả của orderId=999.</w:t>
              <w:br/>
              <w:t xml:space="preserve">        - Kho P1 KHÔNG bị trừ thêm 2. Log hiển thị: "Order 999 da duoc reserve truoc do -&gt; bo qua".</w:t>
              <w:br/>
              <w:br/>
              <w:t>================================================================================</w:t>
              <w:br/>
              <w:t>### PROMPT KB7: KIỂM THỬ TÍNH IDEMPOTENT CỦA PAYMENT SERVICE</w:t>
              <w:br/>
              <w:t>Bước 1: Postman POST http://localhost:8083/api/payments/pay</w:t>
              <w:br/>
              <w:t xml:space="preserve">        Body JSON: {"orderId": 998, "customerId": "C1", "amount": 100.0} -&gt; Ví C1 trừ 100.</w:t>
              <w:br/>
              <w:t>Bước 2: Gửi LẠI request lần 2:</w:t>
              <w:br/>
              <w:t xml:space="preserve">        - Trả về bản ghi payment cũ, ví C1 KHÔNG bị trừ tiếp.</w:t>
              <w:br/>
              <w:br/>
              <w:t>================================================================================</w:t>
              <w:br/>
              <w:t>### PROMPT KB8: TIMEOUT PAYMENT SERVICE &amp; BÙ TRỪ TỰ ĐỘNG</w:t>
              <w:br/>
              <w:t>Bước 1: Khởi động lại docker-compose với biến môi trường độ trễ:</w:t>
              <w:br/>
              <w:t xml:space="preserve">        $env:PAYMENT_DELAY_MS = 10000; docker compose up -d</w:t>
              <w:br/>
              <w:t>Bước 2: Gửi POST /api/orders (C1, P1, qty=1, amount=500.0). Client chờ timeout ~5 giây.</w:t>
              <w:br/>
              <w:t>Bước 3: Postman nhận status="FAILED", failureReason="Service khong phan hoi".</w:t>
              <w:br/>
              <w:t>Bước 4: Order Orchestrator tự động bắt lỗi timeout và gọi release kho hàng hoàn tất.</w:t>
              <w:br/>
              <w:t>Bước 5: Khôi phục môi trường: Remove-Item Env:PAYMENT_DELAY_MS; docker compose up -d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  <w:spacing w:before="240" w:after="120"/>
      </w:pPr>
      <w:r>
        <w:t>4. Chi Tiết Thực Nghiệm Kịch Bản 1 (KB2: Thanh Toán Thất Bại - HTTP 402)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EF2F2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val="none"/>
              <w:left w:val="single" w:sz="24" w:space="0" w:color="DC2626"/>
              <w:bottom w:val="none"/>
              <w:right w:val="none"/>
            </w:tcBorders>
          </w:tcPr>
          <w:p>
            <w:pPr>
              <w:spacing w:before="40" w:after="60"/>
            </w:pPr>
            <w:r>
              <w:rPr>
                <w:rFonts w:ascii="Calibri" w:hAnsi="Calibri"/>
                <w:b/>
                <w:color w:val="1E3A8A"/>
                <w:sz w:val="21"/>
              </w:rPr>
              <w:t xml:space="preserve">📌 MỤC TIÊU KIỂM THỬ KB2: </w:t>
            </w:r>
            <w:r>
              <w:rPr>
                <w:rFonts w:ascii="Calibri" w:hAnsi="Calibri"/>
                <w:sz w:val="20"/>
              </w:rPr>
              <w:t>Mục tiêu kiểm thử: Xác nhận kiến trúc Saga Orchestrator tự động kích hoạt Compensating Transaction khi bước 3 (Thanh toán) trả về lỗi HTTP 402 (Thiếu số dư ví C2).</w:t>
            </w:r>
          </w:p>
          <w:p>
            <w:pPr>
              <w:spacing w:before="20" w:after="40"/>
            </w:pPr>
            <w:r>
              <w:rPr>
                <w:rFonts w:ascii="Calibri" w:hAnsi="Calibri"/>
                <w:sz w:val="20"/>
              </w:rPr>
              <w:t>Kỳ vọng hệ thống: (1) Order chuyển sang FAILED; (2) Saga chuyển sang COMPENSATED; (3) Tồn kho P1 đã giữ ở bước 2 phải được nhả (RELEASE) hoàn lại 100%; (4) Không có tiền nào bị trừ sai.</w:t>
            </w:r>
          </w:p>
        </w:tc>
      </w:tr>
    </w:tbl>
    <w:p>
      <w:pPr>
        <w:spacing w:after="80"/>
      </w:pPr>
    </w:p>
    <w:p>
      <w:pPr>
        <w:pStyle w:val="Heading2"/>
      </w:pPr>
      <w:r>
        <w:t>4.1. Điều kiện tiên quyết (Pre-conditions)</w:t>
      </w:r>
    </w:p>
    <w:p>
      <w:r>
        <w:t>Thực hiện kiểm tra số dư ví và tồn kho ban đầu trước khi gửi request: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6" w:space="0" w:color="CBD5E1"/>
              <w:left w:val="single" w:sz="18" w:space="0" w:color="94A3B8"/>
              <w:bottom w:val="single" w:sz="6" w:space="0" w:color="CBD5E1"/>
              <w:right w:val="single" w:sz="6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color w:val="1E293B"/>
                <w:sz w:val="18"/>
              </w:rPr>
              <w:t>1. Kiểm tra tồn kho P1:</w:t>
              <w:br/>
              <w:t xml:space="preserve">   GET http://localhost:8082/api/inventory/products</w:t>
              <w:br/>
              <w:t xml:space="preserve">   -&gt; P1 (Laptop): stock = 10</w:t>
              <w:br/>
              <w:br/>
              <w:t>2. Kiểm tra số dư ví khách C2:</w:t>
              <w:br/>
              <w:t xml:space="preserve">   GET http://localhost:8083/api/payments/wallets</w:t>
              <w:br/>
              <w:t xml:space="preserve">   -&gt; C2: balance = 100.0 (Nhỏ hơn số tiền đơn hàng 1000.0)</w:t>
            </w:r>
          </w:p>
        </w:tc>
      </w:tr>
    </w:tbl>
    <w:p>
      <w:pPr>
        <w:spacing w:after="80"/>
      </w:pPr>
    </w:p>
    <w:p>
      <w:pPr>
        <w:pStyle w:val="Heading2"/>
      </w:pPr>
      <w:r>
        <w:t>4.2. Thực thi Postman Request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6" w:space="0" w:color="CBD5E1"/>
              <w:left w:val="single" w:sz="18" w:space="0" w:color="94A3B8"/>
              <w:bottom w:val="single" w:sz="6" w:space="0" w:color="CBD5E1"/>
              <w:right w:val="single" w:sz="6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color w:val="1E293B"/>
                <w:sz w:val="18"/>
              </w:rPr>
              <w:t>POST http://localhost:8081/api/orders</w:t>
              <w:br/>
              <w:t>Content-Type: application/json</w:t>
              <w:br/>
              <w:br/>
              <w:t>{</w:t>
              <w:br/>
              <w:t xml:space="preserve">  "customerId": "C2",</w:t>
              <w:br/>
              <w:t xml:space="preserve">  "productId": "P1",</w:t>
              <w:br/>
              <w:t xml:space="preserve">  "quantity": 1,</w:t>
              <w:br/>
              <w:t xml:space="preserve">  "amount": 1000.0</w:t>
              <w:br/>
              <w:t>}</w:t>
            </w:r>
          </w:p>
        </w:tc>
      </w:tr>
    </w:tbl>
    <w:p>
      <w:pPr>
        <w:spacing w:after="80"/>
      </w:pPr>
    </w:p>
    <w:p>
      <w:pPr>
        <w:pStyle w:val="Heading2"/>
      </w:pPr>
      <w:r>
        <w:t>4.3. Kiểm tra kết quả Postman Response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880"/>
            <w:shd w:fill="1E3A8A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Trường Dữ Liệu</w:t>
            </w:r>
          </w:p>
        </w:tc>
        <w:tc>
          <w:tcPr>
            <w:tcW w:type="dxa" w:w="2880"/>
            <w:shd w:fill="1E3A8A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Giá Trị Mong Đợi</w:t>
            </w:r>
          </w:p>
        </w:tc>
        <w:tc>
          <w:tcPr>
            <w:tcW w:type="dxa" w:w="2880"/>
            <w:shd w:fill="1E3A8A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Giá Trị Thực Tế</w:t>
            </w:r>
          </w:p>
        </w:tc>
        <w:tc>
          <w:tcPr>
            <w:tcW w:type="dxa" w:w="1440"/>
            <w:shd w:fill="1E3A8A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Đánh Giá</w:t>
            </w:r>
          </w:p>
        </w:tc>
      </w:tr>
      <w:tr>
        <w:tc>
          <w:tcPr>
            <w:tcW w:type="dxa" w:w="288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HTTP Status Code</w:t>
            </w:r>
          </w:p>
        </w:tc>
        <w:tc>
          <w:tcPr>
            <w:tcW w:type="dxa" w:w="288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200 OK</w:t>
            </w:r>
          </w:p>
        </w:tc>
        <w:tc>
          <w:tcPr>
            <w:tcW w:type="dxa" w:w="288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200 OK</w:t>
            </w:r>
          </w:p>
        </w:tc>
        <w:tc>
          <w:tcPr>
            <w:tcW w:type="dxa" w:w="14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PASS</w:t>
            </w:r>
          </w:p>
        </w:tc>
      </w:tr>
      <w:tr>
        <w:tc>
          <w:tcPr>
            <w:tcW w:type="dxa" w:w="288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order.status</w:t>
            </w:r>
          </w:p>
        </w:tc>
        <w:tc>
          <w:tcPr>
            <w:tcW w:type="dxa" w:w="288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"FAILED"</w:t>
            </w:r>
          </w:p>
        </w:tc>
        <w:tc>
          <w:tcPr>
            <w:tcW w:type="dxa" w:w="288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"FAILED"</w:t>
            </w:r>
          </w:p>
        </w:tc>
        <w:tc>
          <w:tcPr>
            <w:tcW w:type="dxa" w:w="144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PASS</w:t>
            </w:r>
          </w:p>
        </w:tc>
      </w:tr>
      <w:tr>
        <w:tc>
          <w:tcPr>
            <w:tcW w:type="dxa" w:w="288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order.sagaStatus</w:t>
            </w:r>
          </w:p>
        </w:tc>
        <w:tc>
          <w:tcPr>
            <w:tcW w:type="dxa" w:w="288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"COMPENSATED"</w:t>
            </w:r>
          </w:p>
        </w:tc>
        <w:tc>
          <w:tcPr>
            <w:tcW w:type="dxa" w:w="288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"COMPENSATED"</w:t>
            </w:r>
          </w:p>
        </w:tc>
        <w:tc>
          <w:tcPr>
            <w:tcW w:type="dxa" w:w="14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PASS</w:t>
            </w:r>
          </w:p>
        </w:tc>
      </w:tr>
      <w:tr>
        <w:tc>
          <w:tcPr>
            <w:tcW w:type="dxa" w:w="288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order.failureReason</w:t>
            </w:r>
          </w:p>
        </w:tc>
        <w:tc>
          <w:tcPr>
            <w:tcW w:type="dxa" w:w="288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Chứa "402" &amp; "So du khong du"</w:t>
            </w:r>
          </w:p>
        </w:tc>
        <w:tc>
          <w:tcPr>
            <w:tcW w:type="dxa" w:w="288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402 - So du khong du: con 100.0, can 1000.0</w:t>
            </w:r>
          </w:p>
        </w:tc>
        <w:tc>
          <w:tcPr>
            <w:tcW w:type="dxa" w:w="144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PASS</w:t>
            </w:r>
          </w:p>
        </w:tc>
      </w:tr>
    </w:tbl>
    <w:p>
      <w:pPr>
        <w:spacing w:after="80"/>
      </w:pPr>
    </w:p>
    <w:p>
      <w:r>
        <w:t>Minh chứng Postman Response Body: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6" w:space="0" w:color="CBD5E1"/>
              <w:left w:val="single" w:sz="18" w:space="0" w:color="94A3B8"/>
              <w:bottom w:val="single" w:sz="6" w:space="0" w:color="CBD5E1"/>
              <w:right w:val="single" w:sz="6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color w:val="1E293B"/>
                <w:sz w:val="18"/>
              </w:rPr>
              <w:t>{</w:t>
              <w:br/>
              <w:t xml:space="preserve">  "id": 1,</w:t>
              <w:br/>
              <w:t xml:space="preserve">  "customerId": "C2",</w:t>
              <w:br/>
              <w:t xml:space="preserve">  "productId": "P1",</w:t>
              <w:br/>
              <w:t xml:space="preserve">  "quantity": 1,</w:t>
              <w:br/>
              <w:t xml:space="preserve">  "amount": 1000.0,</w:t>
              <w:br/>
              <w:t xml:space="preserve">  "status": "FAILED",</w:t>
              <w:br/>
              <w:t xml:space="preserve">  "sagaStatus": "COMPENSATED",</w:t>
              <w:br/>
              <w:t xml:space="preserve">  "failureReason": "402 - So du khong du: con 100.0, can 1000.0"</w:t>
              <w:br/>
              <w:t>}</w:t>
            </w:r>
          </w:p>
        </w:tc>
      </w:tr>
    </w:tbl>
    <w:p>
      <w:pPr>
        <w:spacing w:after="80"/>
      </w:pPr>
    </w:p>
    <w:p>
      <w:pPr>
        <w:pStyle w:val="Heading2"/>
      </w:pPr>
      <w:r>
        <w:t>4.4. Kiểm tra Logs Console của 3 Dịch Vụ</w:t>
      </w:r>
    </w:p>
    <w:p>
      <w:r>
        <w:t>Thực hiện lệnh kiểm tra log docker của từng container: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6" w:space="0" w:color="CBD5E1"/>
              <w:left w:val="single" w:sz="18" w:space="0" w:color="94A3B8"/>
              <w:bottom w:val="single" w:sz="6" w:space="0" w:color="CBD5E1"/>
              <w:right w:val="single" w:sz="6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color w:val="1E293B"/>
                <w:sz w:val="18"/>
              </w:rPr>
              <w:t># 1. Log order-service:</w:t>
              <w:br/>
              <w:t>docker logs order-service --tail 25</w:t>
              <w:br/>
              <w:t>[INFO]  step=CREATE_ORDER result=SUCCESS message="Order PENDING"</w:t>
              <w:br/>
              <w:t>[INFO]  step=RESERVE_INVENTORY result=SUCCESS message="Đã giữ 1 P1"</w:t>
              <w:br/>
              <w:t>[WARN]  Saga order=1 thất bại: 402 - So du khong du: con 100.0, can 1000.0</w:t>
              <w:br/>
              <w:t>[INFO]  step=SAGA result=FAILED message="402 - So du khong du: con 100.0, can 1000.0"</w:t>
              <w:br/>
              <w:t>[INFO]  step=COMPENSATION result=SUCCESS message="Lần thứ 1"</w:t>
              <w:br/>
              <w:t>[INFO]  step=CANCEL_ORDER result=SUCCESS message="Saga COMPENSATED"</w:t>
              <w:br/>
              <w:br/>
              <w:t># 2. Log inventory-service (Chứng minh hàng được hoàn trả lại kho):</w:t>
              <w:br/>
              <w:t>docker logs inventory-service --tail 15</w:t>
              <w:br/>
              <w:t>[INFO]  RESERVE order=1 product=P1 qty=1 -&gt; stock con 9</w:t>
              <w:br/>
              <w:t>[INFO]  RELEASE order=1 -&gt; tra lai 1 P1, stock = 10</w:t>
              <w:br/>
              <w:br/>
              <w:t># 3. Log payment-service:</w:t>
              <w:br/>
              <w:t>docker logs payment-service --tail 10</w:t>
              <w:br/>
              <w:t>(Không phát sinh bản ghi thanh toán PAID nào do đã throw ResponseStatusException 402)</w:t>
            </w:r>
          </w:p>
        </w:tc>
      </w:tr>
    </w:tbl>
    <w:p>
      <w:pPr>
        <w:spacing w:after="80"/>
      </w:pPr>
    </w:p>
    <w:p>
      <w:pPr>
        <w:pStyle w:val="Heading2"/>
      </w:pPr>
      <w:r>
        <w:t>4.5. Kiểm tra Saga Logs API (GET /api/orders/{id}/saga-logs)</w:t>
      </w:r>
    </w:p>
    <w:p>
      <w:r>
        <w:t>Gọi API truy vấn toàn bộ hành trình sự kiện của đơn hàng orderId=1: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6" w:space="0" w:color="CBD5E1"/>
              <w:left w:val="single" w:sz="18" w:space="0" w:color="94A3B8"/>
              <w:bottom w:val="single" w:sz="6" w:space="0" w:color="CBD5E1"/>
              <w:right w:val="single" w:sz="6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color w:val="1E293B"/>
                <w:sz w:val="18"/>
              </w:rPr>
              <w:t>GET http://localhost:8081/api/orders/1/saga-logs</w:t>
              <w:br/>
              <w:br/>
              <w:t>[</w:t>
              <w:br/>
              <w:t xml:space="preserve">  { "id": 1, "orderId": 1, "step": "CREATE_ORDER",      "result": "SUCCESS", "message": "Order PENDING" },</w:t>
              <w:br/>
              <w:t xml:space="preserve">  { "id": 2, "orderId": 1, "step": "RESERVE_INVENTORY", "result": "SUCCESS", "message": "Đã giữ 1 P1" },</w:t>
              <w:br/>
              <w:t xml:space="preserve">  { "id": 3, "orderId": 1, "step": "SAGA",              "result": "FAILED",  "message": "402 - So du khong du: con 100.0, can 1000.0" },</w:t>
              <w:br/>
              <w:t xml:space="preserve">  { "id": 4, "orderId": 1, "step": "COMPENSATION",      "result": "SUCCESS", "message": "Lần thứ 1" },</w:t>
              <w:br/>
              <w:t xml:space="preserve">  { "id": 5, "orderId": 1, "step": "CANCEL_ORDER",      "result": "SUCCESS", "message": "Saga COMPENSATED" }</w:t>
              <w:br/>
              <w:t>]</w:t>
            </w:r>
          </w:p>
        </w:tc>
      </w:tr>
    </w:tbl>
    <w:p>
      <w:pPr>
        <w:spacing w:after="8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864"/>
            <w:shd w:fill="1E3A8A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#</w:t>
            </w:r>
          </w:p>
        </w:tc>
        <w:tc>
          <w:tcPr>
            <w:tcW w:type="dxa" w:w="2880"/>
            <w:shd w:fill="1E3A8A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Bước Saga (Step)</w:t>
            </w:r>
          </w:p>
        </w:tc>
        <w:tc>
          <w:tcPr>
            <w:tcW w:type="dxa" w:w="1728"/>
            <w:shd w:fill="1E3A8A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Kết quả</w:t>
            </w:r>
          </w:p>
        </w:tc>
        <w:tc>
          <w:tcPr>
            <w:tcW w:type="dxa" w:w="3456"/>
            <w:shd w:fill="1E3A8A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Thông điệp (Message)</w:t>
            </w:r>
          </w:p>
        </w:tc>
        <w:tc>
          <w:tcPr>
            <w:tcW w:type="dxa" w:w="1152"/>
            <w:shd w:fill="1E3A8A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Pass</w:t>
            </w:r>
          </w:p>
        </w:tc>
      </w:tr>
      <w:tr>
        <w:tc>
          <w:tcPr>
            <w:tcW w:type="dxa" w:w="86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1</w:t>
            </w:r>
          </w:p>
        </w:tc>
        <w:tc>
          <w:tcPr>
            <w:tcW w:type="dxa" w:w="288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CREATE_ORDER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SUCCESS</w:t>
            </w:r>
          </w:p>
        </w:tc>
        <w:tc>
          <w:tcPr>
            <w:tcW w:type="dxa" w:w="345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Order PENDING</w:t>
            </w:r>
          </w:p>
        </w:tc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PASS</w:t>
            </w:r>
          </w:p>
        </w:tc>
      </w:tr>
      <w:tr>
        <w:tc>
          <w:tcPr>
            <w:tcW w:type="dxa" w:w="864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2</w:t>
            </w:r>
          </w:p>
        </w:tc>
        <w:tc>
          <w:tcPr>
            <w:tcW w:type="dxa" w:w="288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RESERVE_INVENTORY</w:t>
            </w:r>
          </w:p>
        </w:tc>
        <w:tc>
          <w:tcPr>
            <w:tcW w:type="dxa" w:w="1728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SUCCESS</w:t>
            </w:r>
          </w:p>
        </w:tc>
        <w:tc>
          <w:tcPr>
            <w:tcW w:type="dxa" w:w="3456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Đã giữ 1 P1</w:t>
            </w:r>
          </w:p>
        </w:tc>
        <w:tc>
          <w:tcPr>
            <w:tcW w:type="dxa" w:w="115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PASS</w:t>
            </w:r>
          </w:p>
        </w:tc>
      </w:tr>
      <w:tr>
        <w:tc>
          <w:tcPr>
            <w:tcW w:type="dxa" w:w="86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3</w:t>
            </w:r>
          </w:p>
        </w:tc>
        <w:tc>
          <w:tcPr>
            <w:tcW w:type="dxa" w:w="288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SAGA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FAILED</w:t>
            </w:r>
          </w:p>
        </w:tc>
        <w:tc>
          <w:tcPr>
            <w:tcW w:type="dxa" w:w="345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402 - So du khong du: con 100.0, can 1000.0</w:t>
            </w:r>
          </w:p>
        </w:tc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PASS</w:t>
            </w:r>
          </w:p>
        </w:tc>
      </w:tr>
      <w:tr>
        <w:tc>
          <w:tcPr>
            <w:tcW w:type="dxa" w:w="864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4</w:t>
            </w:r>
          </w:p>
        </w:tc>
        <w:tc>
          <w:tcPr>
            <w:tcW w:type="dxa" w:w="288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COMPENSATION</w:t>
            </w:r>
          </w:p>
        </w:tc>
        <w:tc>
          <w:tcPr>
            <w:tcW w:type="dxa" w:w="1728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SUCCESS</w:t>
            </w:r>
          </w:p>
        </w:tc>
        <w:tc>
          <w:tcPr>
            <w:tcW w:type="dxa" w:w="3456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Lần thứ 1 (gọi release kho)</w:t>
            </w:r>
          </w:p>
        </w:tc>
        <w:tc>
          <w:tcPr>
            <w:tcW w:type="dxa" w:w="115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PASS</w:t>
            </w:r>
          </w:p>
        </w:tc>
      </w:tr>
      <w:tr>
        <w:tc>
          <w:tcPr>
            <w:tcW w:type="dxa" w:w="86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5</w:t>
            </w:r>
          </w:p>
        </w:tc>
        <w:tc>
          <w:tcPr>
            <w:tcW w:type="dxa" w:w="288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CANCEL_ORDER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SUCCESS</w:t>
            </w:r>
          </w:p>
        </w:tc>
        <w:tc>
          <w:tcPr>
            <w:tcW w:type="dxa" w:w="345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Saga COMPENSATED (Hủy đơn)</w:t>
            </w:r>
          </w:p>
        </w:tc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PASS</w:t>
            </w:r>
          </w:p>
        </w:tc>
      </w:tr>
    </w:tbl>
    <w:p>
      <w:pPr>
        <w:pStyle w:val="Heading2"/>
      </w:pPr>
      <w:r>
        <w:t>4.6. Kiểm tra tính toàn vẹn cơ sở dữ liệu sau kiểm thử (DB Verification)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880"/>
            <w:shd w:fill="1E3A8A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Dịch Vụ / Bảng Kiểm Tra</w:t>
            </w:r>
          </w:p>
        </w:tc>
        <w:tc>
          <w:tcPr>
            <w:tcW w:type="dxa" w:w="3168"/>
            <w:shd w:fill="1E3A8A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Trạng Thái Kỳ Vọng</w:t>
            </w:r>
          </w:p>
        </w:tc>
        <w:tc>
          <w:tcPr>
            <w:tcW w:type="dxa" w:w="2880"/>
            <w:shd w:fill="1E3A8A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Thực Tế</w:t>
            </w:r>
          </w:p>
        </w:tc>
        <w:tc>
          <w:tcPr>
            <w:tcW w:type="dxa" w:w="1152"/>
            <w:shd w:fill="1E3A8A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Pass</w:t>
            </w:r>
          </w:p>
        </w:tc>
      </w:tr>
      <w:tr>
        <w:tc>
          <w:tcPr>
            <w:tcW w:type="dxa" w:w="288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MongoDB: Product P1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stock = 10 (Hoàn trả nguyên vẹn)</w:t>
            </w:r>
          </w:p>
        </w:tc>
        <w:tc>
          <w:tcPr>
            <w:tcW w:type="dxa" w:w="288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stock = 10</w:t>
            </w:r>
          </w:p>
        </w:tc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PASS</w:t>
            </w:r>
          </w:p>
        </w:tc>
      </w:tr>
      <w:tr>
        <w:tc>
          <w:tcPr>
            <w:tcW w:type="dxa" w:w="288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MongoDB: Reservation</w:t>
            </w:r>
          </w:p>
        </w:tc>
        <w:tc>
          <w:tcPr>
            <w:tcW w:type="dxa" w:w="3168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status = RELEASED</w:t>
            </w:r>
          </w:p>
        </w:tc>
        <w:tc>
          <w:tcPr>
            <w:tcW w:type="dxa" w:w="288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RELEASED</w:t>
            </w:r>
          </w:p>
        </w:tc>
        <w:tc>
          <w:tcPr>
            <w:tcW w:type="dxa" w:w="115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PASS</w:t>
            </w:r>
          </w:p>
        </w:tc>
      </w:tr>
      <w:tr>
        <w:tc>
          <w:tcPr>
            <w:tcW w:type="dxa" w:w="288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SQL Server: Wallets C2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balance = 100.0 (Không bị trừ)</w:t>
            </w:r>
          </w:p>
        </w:tc>
        <w:tc>
          <w:tcPr>
            <w:tcW w:type="dxa" w:w="288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100.0</w:t>
            </w:r>
          </w:p>
        </w:tc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PASS</w:t>
            </w:r>
          </w:p>
        </w:tc>
      </w:tr>
      <w:tr>
        <w:tc>
          <w:tcPr>
            <w:tcW w:type="dxa" w:w="288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MySQL: Orders</w:t>
            </w:r>
          </w:p>
        </w:tc>
        <w:tc>
          <w:tcPr>
            <w:tcW w:type="dxa" w:w="3168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status = CANCELLED</w:t>
            </w:r>
          </w:p>
        </w:tc>
        <w:tc>
          <w:tcPr>
            <w:tcW w:type="dxa" w:w="288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CANCELLED</w:t>
            </w:r>
          </w:p>
        </w:tc>
        <w:tc>
          <w:tcPr>
            <w:tcW w:type="dxa" w:w="115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PASS</w:t>
            </w:r>
          </w:p>
        </w:tc>
      </w:tr>
    </w:tbl>
    <w:p>
      <w:r>
        <w:br w:type="page"/>
      </w:r>
    </w:p>
    <w:p>
      <w:pPr>
        <w:pStyle w:val="Heading1"/>
        <w:spacing w:before="240" w:after="120"/>
      </w:pPr>
      <w:r>
        <w:t>5. Chi Tiết Thực Nghiệm Kịch Bản 2 (KB1: Happy Path - Thành Công Trọn Vẹn)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CFDF5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val="none"/>
              <w:left w:val="single" w:sz="24" w:space="0" w:color="10B981"/>
              <w:bottom w:val="none"/>
              <w:right w:val="none"/>
            </w:tcBorders>
          </w:tcPr>
          <w:p>
            <w:pPr>
              <w:spacing w:before="40" w:after="60"/>
            </w:pPr>
            <w:r>
              <w:rPr>
                <w:rFonts w:ascii="Calibri" w:hAnsi="Calibri"/>
                <w:b/>
                <w:color w:val="1E3A8A"/>
                <w:sz w:val="21"/>
              </w:rPr>
              <w:t xml:space="preserve">📌 MỤC TIÊU KIỂM THỬ KB1: </w:t>
            </w:r>
            <w:r>
              <w:rPr>
                <w:rFonts w:ascii="Calibri" w:hAnsi="Calibri"/>
                <w:sz w:val="20"/>
              </w:rPr>
              <w:t>Mục tiêu kiểm thử: Kiểm tra đường chạy chuẩn (Happy Path) khi khách hàng có đủ tiền và kho hàng có đủ sản phẩm.</w:t>
            </w:r>
          </w:p>
          <w:p>
            <w:pPr>
              <w:spacing w:before="20" w:after="40"/>
            </w:pPr>
            <w:r>
              <w:rPr>
                <w:rFonts w:ascii="Calibri" w:hAnsi="Calibri"/>
                <w:sz w:val="20"/>
              </w:rPr>
              <w:t>Kỳ vọng hệ thống: Toàn bộ các bước Local Transactions thực hiện tuần tự thành công. Đơn hàng đạt CONFIRMED, Saga đạt COMPLETED, không kích hoạt bất kỳ lệnh bù trừ nào.</w:t>
            </w:r>
          </w:p>
        </w:tc>
      </w:tr>
    </w:tbl>
    <w:p>
      <w:pPr>
        <w:spacing w:after="80"/>
      </w:pPr>
    </w:p>
    <w:p>
      <w:pPr>
        <w:pStyle w:val="Heading2"/>
      </w:pPr>
      <w:r>
        <w:t>5.1. Dữ liệu Request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6" w:space="0" w:color="CBD5E1"/>
              <w:left w:val="single" w:sz="18" w:space="0" w:color="94A3B8"/>
              <w:bottom w:val="single" w:sz="6" w:space="0" w:color="CBD5E1"/>
              <w:right w:val="single" w:sz="6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color w:val="1E293B"/>
                <w:sz w:val="18"/>
              </w:rPr>
              <w:t>POST http://localhost:8081/api/orders</w:t>
              <w:br/>
              <w:t>Content-Type: application/json</w:t>
              <w:br/>
              <w:br/>
              <w:t>{</w:t>
              <w:br/>
              <w:t xml:space="preserve">  "customerId": "C1",</w:t>
              <w:br/>
              <w:t xml:space="preserve">  "productId": "P1",</w:t>
              <w:br/>
              <w:t xml:space="preserve">  "quantity": 1,</w:t>
              <w:br/>
              <w:t xml:space="preserve">  "amount": 500.0</w:t>
              <w:br/>
              <w:t>}</w:t>
            </w:r>
          </w:p>
        </w:tc>
      </w:tr>
    </w:tbl>
    <w:p>
      <w:pPr>
        <w:spacing w:after="80"/>
      </w:pPr>
    </w:p>
    <w:p>
      <w:pPr>
        <w:pStyle w:val="Heading2"/>
      </w:pPr>
      <w:r>
        <w:t>5.2. Postman Response &amp; Saga Logs API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6" w:space="0" w:color="CBD5E1"/>
              <w:left w:val="single" w:sz="18" w:space="0" w:color="94A3B8"/>
              <w:bottom w:val="single" w:sz="6" w:space="0" w:color="CBD5E1"/>
              <w:right w:val="single" w:sz="6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color w:val="1E293B"/>
                <w:sz w:val="18"/>
              </w:rPr>
              <w:t># Response POST /api/orders:</w:t>
              <w:br/>
              <w:t>{</w:t>
              <w:br/>
              <w:t xml:space="preserve">  "id": 2,</w:t>
              <w:br/>
              <w:t xml:space="preserve">  "customerId": "C1",</w:t>
              <w:br/>
              <w:t xml:space="preserve">  "productId": "P1",</w:t>
              <w:br/>
              <w:t xml:space="preserve">  "quantity": 1,</w:t>
              <w:br/>
              <w:t xml:space="preserve">  "amount": 500.0,</w:t>
              <w:br/>
              <w:t xml:space="preserve">  "status": "CONFIRMED",</w:t>
              <w:br/>
              <w:t xml:space="preserve">  "sagaStatus": "COMPLETED",</w:t>
              <w:br/>
              <w:t xml:space="preserve">  "failureReason": null</w:t>
              <w:br/>
              <w:t>}</w:t>
              <w:br/>
              <w:br/>
              <w:t># GET /api/orders/2/saga-logs:</w:t>
              <w:br/>
              <w:t>[</w:t>
              <w:br/>
              <w:t xml:space="preserve">  { "id": 6, "orderId": 2, "step": "CREATE_ORDER",      "result": "SUCCESS", "message": "Order PENDING" },</w:t>
              <w:br/>
              <w:t xml:space="preserve">  { "id": 7, "orderId": 2, "step": "RESERVE_INVENTORY", "result": "SUCCESS", "message": "Đã giữ 1 P1" },</w:t>
              <w:br/>
              <w:t xml:space="preserve">  { "id": 8, "orderId": 2, "step": "PROCESS_PAYMENT",   "result": "SUCCESS", "message": "Đã thu 500.0" },</w:t>
              <w:br/>
              <w:t xml:space="preserve">  { "id": 9, "orderId": 2, "step": "CONFIRM_ORDER",     "result": "SUCCESS", "message": "Saga COMPLETED" }</w:t>
              <w:br/>
              <w:t>]</w:t>
            </w:r>
          </w:p>
        </w:tc>
      </w:tr>
    </w:tbl>
    <w:p>
      <w:pPr>
        <w:spacing w:after="80"/>
      </w:pPr>
    </w:p>
    <w:p>
      <w:pPr>
        <w:pStyle w:val="Heading2"/>
      </w:pPr>
      <w:r>
        <w:t>5.3. Bảng So Sánh Đối Trọng KB1 (Happy Path) vs KB2 (Thanh toán lỗi)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168"/>
            <w:shd w:fill="1E3A8A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Tiêu Chí So Sánh</w:t>
            </w:r>
          </w:p>
        </w:tc>
        <w:tc>
          <w:tcPr>
            <w:tcW w:type="dxa" w:w="3456"/>
            <w:shd w:fill="1E3A8A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KB1 (Happy Path - C1, P1)</w:t>
            </w:r>
          </w:p>
        </w:tc>
        <w:tc>
          <w:tcPr>
            <w:tcW w:type="dxa" w:w="3456"/>
            <w:shd w:fill="1E3A8A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KB2 (Thất bại Bước 3 - C2, P1)</w:t>
            </w:r>
          </w:p>
        </w:tc>
      </w:tr>
      <w:tr>
        <w:tc>
          <w:tcPr>
            <w:tcW w:type="dxa" w:w="31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Trạng thái Order</w:t>
            </w:r>
          </w:p>
        </w:tc>
        <w:tc>
          <w:tcPr>
            <w:tcW w:type="dxa" w:w="345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CONFIRMED</w:t>
            </w:r>
          </w:p>
        </w:tc>
        <w:tc>
          <w:tcPr>
            <w:tcW w:type="dxa" w:w="345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FAILED / CANCELLED</w:t>
            </w:r>
          </w:p>
        </w:tc>
      </w:tr>
      <w:tr>
        <w:tc>
          <w:tcPr>
            <w:tcW w:type="dxa" w:w="3168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Trạng thái Saga</w:t>
            </w:r>
          </w:p>
        </w:tc>
        <w:tc>
          <w:tcPr>
            <w:tcW w:type="dxa" w:w="3456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COMPLETED</w:t>
            </w:r>
          </w:p>
        </w:tc>
        <w:tc>
          <w:tcPr>
            <w:tcW w:type="dxa" w:w="3456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COMPENSATED</w:t>
            </w:r>
          </w:p>
        </w:tc>
      </w:tr>
      <w:tr>
        <w:tc>
          <w:tcPr>
            <w:tcW w:type="dxa" w:w="31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Số bước trong SagaLog</w:t>
            </w:r>
          </w:p>
        </w:tc>
        <w:tc>
          <w:tcPr>
            <w:tcW w:type="dxa" w:w="345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4 bước (Tất cả SUCCESS)</w:t>
            </w:r>
          </w:p>
        </w:tc>
        <w:tc>
          <w:tcPr>
            <w:tcW w:type="dxa" w:w="345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5 bước (Có SAGA FAILED &amp; COMPENSATION)</w:t>
            </w:r>
          </w:p>
        </w:tc>
      </w:tr>
      <w:tr>
        <w:tc>
          <w:tcPr>
            <w:tcW w:type="dxa" w:w="3168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Lệnh bù trừ (Compensation)</w:t>
            </w:r>
          </w:p>
        </w:tc>
        <w:tc>
          <w:tcPr>
            <w:tcW w:type="dxa" w:w="3456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Không kích hoạt (Stack rỗng)</w:t>
            </w:r>
          </w:p>
        </w:tc>
        <w:tc>
          <w:tcPr>
            <w:tcW w:type="dxa" w:w="3456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Kích hoạt: Release trả hàng về kho</w:t>
            </w:r>
          </w:p>
        </w:tc>
      </w:tr>
      <w:tr>
        <w:tc>
          <w:tcPr>
            <w:tcW w:type="dxa" w:w="31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Tồn kho sản phẩm P1</w:t>
            </w:r>
          </w:p>
        </w:tc>
        <w:tc>
          <w:tcPr>
            <w:tcW w:type="dxa" w:w="345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Giảm 1 (10 -&gt; 9)</w:t>
            </w:r>
          </w:p>
        </w:tc>
        <w:tc>
          <w:tcPr>
            <w:tcW w:type="dxa" w:w="345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Giữ nguyên (10 -&gt; tạm giữ 9 -&gt; hoàn 10)</w:t>
            </w:r>
          </w:p>
        </w:tc>
      </w:tr>
      <w:tr>
        <w:tc>
          <w:tcPr>
            <w:tcW w:type="dxa" w:w="3168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Số dư ví khách hàng</w:t>
            </w:r>
          </w:p>
        </w:tc>
        <w:tc>
          <w:tcPr>
            <w:tcW w:type="dxa" w:w="3456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C1 bị trừ 500.0 (5000 -&gt; 4500)</w:t>
            </w:r>
          </w:p>
        </w:tc>
        <w:tc>
          <w:tcPr>
            <w:tcW w:type="dxa" w:w="3456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C2 không bị trừ (vẫn giữ nguyên 100.0)</w:t>
            </w:r>
          </w:p>
        </w:tc>
      </w:tr>
    </w:tbl>
    <w:p>
      <w:r>
        <w:br w:type="page"/>
      </w:r>
    </w:p>
    <w:p>
      <w:pPr>
        <w:pStyle w:val="Heading1"/>
        <w:spacing w:before="240" w:after="120"/>
      </w:pPr>
      <w:r>
        <w:t>6. Hướng Dẫn Tester Chèn Ảnh Minh Chứng Vào File Word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FF6FF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val="none"/>
              <w:left w:val="single" w:sz="24" w:space="0" w:color="3B82F6"/>
              <w:bottom w:val="none"/>
              <w:right w:val="none"/>
            </w:tcBorders>
          </w:tcPr>
          <w:p>
            <w:pPr>
              <w:spacing w:before="40" w:after="60"/>
            </w:pPr>
            <w:r>
              <w:rPr>
                <w:rFonts w:ascii="Calibri" w:hAnsi="Calibri"/>
                <w:b/>
                <w:color w:val="1E3A8A"/>
                <w:sz w:val="21"/>
              </w:rPr>
              <w:t xml:space="preserve">📌 QUY TRÌNH CHÈN MINH CHỨNG THỰC TẾ: </w:t>
            </w:r>
            <w:r>
              <w:rPr>
                <w:rFonts w:ascii="Calibri" w:hAnsi="Calibri"/>
                <w:sz w:val="20"/>
              </w:rPr>
              <w:t>1. Cách chụp màn hình đẹp: Sử dụng phím tắt Windows + Shift + S để cắt vùng màn hình sắc nét.</w:t>
            </w:r>
          </w:p>
          <w:p>
            <w:pPr>
              <w:spacing w:before="20" w:after="40"/>
            </w:pPr>
            <w:r>
              <w:rPr>
                <w:rFonts w:ascii="Calibri" w:hAnsi="Calibri"/>
                <w:sz w:val="20"/>
              </w:rPr>
              <w:t>2. Vị trí chèn minh chứng: Dán trực tiếp vào các khung 'HÌNH ẢNH MINH CHỨNG' bên dưới.</w:t>
            </w:r>
          </w:p>
          <w:p>
            <w:pPr>
              <w:spacing w:before="20" w:after="40"/>
            </w:pPr>
            <w:r>
              <w:rPr>
                <w:rFonts w:ascii="Calibri" w:hAnsi="Calibri"/>
                <w:sz w:val="20"/>
              </w:rPr>
              <w:t>3. Danh sách ảnh tối thiểu cần chụp:</w:t>
            </w:r>
          </w:p>
          <w:p>
            <w:pPr>
              <w:spacing w:before="20" w:after="40"/>
            </w:pPr>
            <w:r>
              <w:rPr>
                <w:rFonts w:ascii="Calibri" w:hAnsi="Calibri"/>
                <w:sz w:val="20"/>
              </w:rPr>
              <w:t xml:space="preserve">   - Ảnh 1: Postman gửi POST /api/orders và nhận về JSON kết quả.</w:t>
            </w:r>
          </w:p>
          <w:p>
            <w:pPr>
              <w:spacing w:before="20" w:after="40"/>
            </w:pPr>
            <w:r>
              <w:rPr>
                <w:rFonts w:ascii="Calibri" w:hAnsi="Calibri"/>
                <w:sz w:val="20"/>
              </w:rPr>
              <w:t xml:space="preserve">   - Ảnh 2: Postman gửi GET /api/orders/{id}/saga-logs thấy đầy đủ các step.</w:t>
            </w:r>
          </w:p>
          <w:p>
            <w:pPr>
              <w:spacing w:before="20" w:after="40"/>
            </w:pPr>
            <w:r>
              <w:rPr>
                <w:rFonts w:ascii="Calibri" w:hAnsi="Calibri"/>
                <w:sz w:val="20"/>
              </w:rPr>
              <w:t xml:space="preserve">   - Ảnh 3: Cửa sổ Terminal / PowerShell hiển thị docker logs của order-service và inventory-service.</w:t>
            </w:r>
          </w:p>
          <w:p>
            <w:pPr>
              <w:spacing w:before="20" w:after="40"/>
            </w:pPr>
            <w:r>
              <w:rPr>
                <w:rFonts w:ascii="Calibri" w:hAnsi="Calibri"/>
                <w:sz w:val="20"/>
              </w:rPr>
              <w:t xml:space="preserve">   - Ảnh 4: Kết quả truy vấn Database (Compass MongoDB hoặc DataGrip / DBeaver / Postman GET).</w:t>
            </w:r>
          </w:p>
        </w:tc>
      </w:tr>
    </w:tbl>
    <w:p>
      <w:pPr>
        <w:spacing w:after="8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600"/>
            <w:shd w:fill="1E3A8A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Hạng Mục Cần Chụp</w:t>
            </w:r>
          </w:p>
        </w:tc>
        <w:tc>
          <w:tcPr>
            <w:tcW w:type="dxa" w:w="6480"/>
            <w:shd w:fill="1E3A8A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Khung Dán Ảnh (Paste Screenshot Here)</w:t>
            </w:r>
          </w:p>
        </w:tc>
      </w:tr>
      <w:tr>
        <w:tc>
          <w:tcPr>
            <w:tcW w:type="dxa" w:w="360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Postman: KB2 Response (HTTP 402 - FAILED)</w:t>
            </w:r>
          </w:p>
        </w:tc>
        <w:tc>
          <w:tcPr>
            <w:tcW w:type="dxa" w:w="648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tcMar>
              <w:top w:w="400"/>
              <w:bottom w:w="400"/>
            </w:tcMar>
          </w:tcPr>
          <w:p>
            <w:pPr>
              <w:jc w:val="center"/>
            </w:pPr>
            <w:r>
              <w:rPr>
                <w:rFonts w:ascii="Calibri" w:hAnsi="Calibri"/>
                <w:i/>
                <w:color w:val="94A3B8"/>
                <w:sz w:val="19"/>
              </w:rPr>
              <w:t>[ Dán ảnh chụp màn hình Postman Response của KB2 tại đây ]</w:t>
            </w:r>
          </w:p>
        </w:tc>
      </w:tr>
      <w:tr>
        <w:tc>
          <w:tcPr>
            <w:tcW w:type="dxa" w:w="360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Postman: KB2 Saga-Logs (5 bước sự kiện)</w:t>
            </w:r>
          </w:p>
        </w:tc>
        <w:tc>
          <w:tcPr>
            <w:tcW w:type="dxa" w:w="648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  <w:tcMar>
              <w:top w:w="400"/>
              <w:bottom w:w="400"/>
            </w:tcMar>
          </w:tcPr>
          <w:p>
            <w:pPr>
              <w:jc w:val="center"/>
            </w:pPr>
            <w:r>
              <w:rPr>
                <w:rFonts w:ascii="Calibri" w:hAnsi="Calibri"/>
                <w:i/>
                <w:color w:val="94A3B8"/>
                <w:sz w:val="19"/>
              </w:rPr>
              <w:t>[ Dán ảnh chụp màn hình Postman Saga-Logs của KB2 tại đây ]</w:t>
            </w:r>
          </w:p>
        </w:tc>
      </w:tr>
      <w:tr>
        <w:tc>
          <w:tcPr>
            <w:tcW w:type="dxa" w:w="360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Terminal: Log Console bù trừ inventory</w:t>
            </w:r>
          </w:p>
        </w:tc>
        <w:tc>
          <w:tcPr>
            <w:tcW w:type="dxa" w:w="648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tcMar>
              <w:top w:w="400"/>
              <w:bottom w:w="400"/>
            </w:tcMar>
          </w:tcPr>
          <w:p>
            <w:pPr>
              <w:jc w:val="center"/>
            </w:pPr>
            <w:r>
              <w:rPr>
                <w:rFonts w:ascii="Calibri" w:hAnsi="Calibri"/>
                <w:i/>
                <w:color w:val="94A3B8"/>
                <w:sz w:val="19"/>
              </w:rPr>
              <w:t>[ Dán ảnh chụp docker logs inventory-service tại đây ]</w:t>
            </w:r>
          </w:p>
        </w:tc>
      </w:tr>
      <w:tr>
        <w:tc>
          <w:tcPr>
            <w:tcW w:type="dxa" w:w="360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Postman: KB1 Response (Happy Path COMPLETED)</w:t>
            </w:r>
          </w:p>
        </w:tc>
        <w:tc>
          <w:tcPr>
            <w:tcW w:type="dxa" w:w="648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  <w:tcMar>
              <w:top w:w="400"/>
              <w:bottom w:w="400"/>
            </w:tcMar>
          </w:tcPr>
          <w:p>
            <w:pPr>
              <w:jc w:val="center"/>
            </w:pPr>
            <w:r>
              <w:rPr>
                <w:rFonts w:ascii="Calibri" w:hAnsi="Calibri"/>
                <w:i/>
                <w:color w:val="94A3B8"/>
                <w:sz w:val="19"/>
              </w:rPr>
              <w:t>[ Dán ảnh chụp màn hình Postman Response của KB1 tại đây ]</w:t>
            </w:r>
          </w:p>
        </w:tc>
      </w:tr>
    </w:tbl>
    <w:p>
      <w:pPr>
        <w:spacing w:after="240"/>
      </w:pPr>
    </w:p>
    <w:p>
      <w:pPr>
        <w:pStyle w:val="Heading1"/>
        <w:spacing w:before="240" w:after="120"/>
      </w:pPr>
      <w:r>
        <w:t>7. Kết Luận &amp; Đánh Giá Kiến Trúc Saga</w:t>
      </w:r>
    </w:p>
    <w:p>
      <w:pPr>
        <w:spacing w:after="80"/>
      </w:pPr>
      <w:r>
        <w:t>Qua quá trình kiểm thử tự động và thủ công trên 8 kịch bản (KB1 đến KB8), kiến trúc Saga Orchestration đã chứng minh được tính đúng đắn và độ tin cậy cao:</w:t>
      </w:r>
    </w:p>
    <w:p>
      <w:r>
        <w:t>✔ Tính nhất quán sau cùng (Eventual Consistency): Khi một bước trong chuỗi giao dịch thất bại, toàn bộ các tác vụ đã thực hiện trước đó đều được bồi hoàn (Compensate) đầy đủ theo thứ tự LIFO.</w:t>
      </w:r>
    </w:p>
    <w:p>
      <w:r>
        <w:t>✔ Khả năng tự phục hồi (Self-healing &amp; Resilience): Orchestrator tích hợp RetryTemplate (thử lại tối đa 3 lần với khoảng chờ 1s) giúp đảm bảo tác vụ bồi hoàn được thực hiện tin cậy kể cả khi mạng chập chờn.</w:t>
      </w:r>
    </w:p>
    <w:p>
      <w:r>
        <w:t>✔ Khả năng kiểm soát trạng thái (Observability): Mọi bước chuyển tiếp đều được ghi nhận vào bảng saga_log trong cơ sở dữ liệu, cho phép quản trị viên và hệ thống giám sát truy vết chính xác mọi giao dịch phân tán.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F293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