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LeafyBooth — Báo cáo ý tưởng sản phẩm</w:t>
      </w:r>
    </w:p>
    <w:p>
      <w:pPr/>
      <w:r>
        <w:rPr>
          <w:i/>
        </w:rPr>
        <w:t xml:space="preserve">Bản đọc lại ý tưởng, chưa có phần kỹ thuật. Khi bắt đầu làm, xem tab “Đặc tả kỹ thuật (dùng sau)”.</w:t>
      </w:r>
    </w:p>
    <w:p>
      <w:pPr>
        <w:pStyle w:val="Heading2"/>
      </w:pPr>
      <w:r>
        <w:t xml:space="preserve">1. Ý tưởng trong một đoạn</w:t>
      </w:r>
    </w:p>
    <w:p>
      <w:pPr/>
      <w:r>
        <w:t xml:space="preserve">LeafyBooth là ứng dụng cho nhóm bạn trẻ để </w:t>
      </w:r>
      <w:r>
        <w:rPr>
          <w:b/>
        </w:rPr>
        <w:t xml:space="preserve">gửi nhau khoảnh khắc hằng ngày</w:t>
      </w:r>
      <w:r>
        <w:t xml:space="preserve"> chỉ trong vài chạm (như Locket) và </w:t>
      </w:r>
      <w:r>
        <w:rPr>
          <w:b/>
        </w:rPr>
        <w:t xml:space="preserve">chụp photobooth 4 khung cùng nhau</w:t>
      </w:r>
      <w:r>
        <w:t xml:space="preserve"> trong những dịp đặc biệt như sinh nhật, tốt nghiệp, đi chơi. Ảnh của cả nhóm được gom về một nơi và đẹp ngay, không cần chỉnh sửa.</w:t>
      </w:r>
    </w:p>
    <w:p>
      <w:pPr/>
      <w:r>
        <w:rPr>
          <w:b/>
        </w:rPr>
        <w:t xml:space="preserve">Khẩu hiệu:</w:t>
      </w:r>
      <w:r>
        <w:t xml:space="preserve"> </w:t>
      </w:r>
      <w:r>
        <w:rPr>
          <w:i/>
        </w:rPr>
        <w:t xml:space="preserve">Plant a moment</w:t>
      </w:r>
      <w:r>
        <w:t xml:space="preserve"> (gieo một khoảnh khắc).</w:t>
      </w:r>
    </w:p>
    <w:p>
      <w:pPr/>
      <w:r>
        <w:rPr>
          <w:b/>
        </w:rPr>
        <w:t xml:space="preserve">Tên:</w:t>
      </w:r>
      <w:r>
        <w:t xml:space="preserve"> LeafyBooth. “Leaf” là chiếc lá, mầm non: mỗi khoảnh khắc là một hạt giống nảy mầm thành kỷ niệm. “Booth” là photobooth.</w:t>
      </w:r>
    </w:p>
    <w:p>
      <w:pPr/>
      <w:r>
        <w:rPr>
          <w:b/>
        </w:rPr>
        <w:t xml:space="preserve">Đối tượng:</w:t>
      </w:r>
      <w:r>
        <w:t xml:space="preserve"> 16–25 tuổi tại Việt Nam. Ra mắt trên iPhone trước, Android sau.</w:t>
      </w:r>
    </w:p>
    <w:p>
      <w:pPr/>
      <w:r>
        <w:rPr>
          <w:b/>
        </w:rPr>
        <w:t xml:space="preserve">Nhu cầu muốn giải quyết (giả định, cần hỏi bạn bè để kiểm chứng)</w:t>
      </w:r>
    </w:p>
    <w:p>
      <w:pPr>
        <w:pStyle w:val="ListParagraph"/>
        <w:numPr>
          <w:ilvl w:val="0"/>
          <w:numId w:val="2"/>
        </w:numPr>
      </w:pPr>
      <w:r>
        <w:t xml:space="preserve">Ảnh đi chơi, sinh nhật của cả nhóm nằm rải rác trong nhiều điện thoại, ít khi được gom lại.</w:t>
      </w:r>
    </w:p>
    <w:p>
      <w:pPr>
        <w:pStyle w:val="ListParagraph"/>
        <w:numPr>
          <w:ilvl w:val="0"/>
          <w:numId w:val="2"/>
        </w:numPr>
      </w:pPr>
      <w:r>
        <w:t xml:space="preserve">Gửi ảnh qua chat thì dễ trôi mất; app kiểu Locket thì nhẹ nhưng không có chỗ cho những dịp đặc biệt.</w:t>
      </w:r>
    </w:p>
    <w:p>
      <w:pPr>
        <w:pStyle w:val="ListParagraph"/>
        <w:numPr>
          <w:ilvl w:val="0"/>
          <w:numId w:val="2"/>
        </w:numPr>
      </w:pPr>
      <w:r>
        <w:t xml:space="preserve">Photobooth thật rất vui nhưng chỉ có ở một số nơi và không lưu chung được.</w:t>
      </w:r>
    </w:p>
    <w:p>
      <w:pPr>
        <w:pStyle w:val="Heading2"/>
      </w:pPr>
      <w:r>
        <w:t xml:space="preserve">2. Sản phẩm làm được gì</w:t>
      </w:r>
    </w:p>
    <w:p>
      <w:pPr/>
      <w:r>
        <w:rPr>
          <w:b/>
        </w:rPr>
        <w:t xml:space="preserve">Plant: gửi khoảnh khắc.</w:t>
      </w:r>
      <w:r>
        <w:t xml:space="preserve"> Mở app là thấy camera. Chụp một tấm ảnh vuông, thêm vài chữ nếu muốn, gửi cho tất cả bạn hoặc chọn vài người. Mục tiêu: từ mở app đến gửi xong không quá 3 chạm.</w:t>
      </w:r>
    </w:p>
    <w:p>
      <w:pPr/>
      <w:r>
        <w:rPr>
          <w:b/>
        </w:rPr>
        <w:t xml:space="preserve">Pick: nhận và xem.</w:t>
      </w:r>
      <w:r>
        <w:t xml:space="preserve"> Ảnh bạn bè gửi hiện trong hộp ảnh; vuốt để xem từng ảnh, thả reaction chỉ một chạm. Không có bình luận hay chat, để mọi thứ nhẹ nhàng và riêng tư.</w:t>
      </w:r>
    </w:p>
    <w:p>
      <w:pPr/>
      <w:r>
        <w:rPr>
          <w:b/>
        </w:rPr>
        <w:t xml:space="preserve">Widget: ảnh bạn bè ngay trên màn hình chính.</w:t>
      </w:r>
      <w:r>
        <w:t xml:space="preserve"> Ảnh mới nhất của bạn hiện trên màn hình chính iPhone, chạm vào để mở. Đây là phần tạo cảm giác Locket rõ nhất. Lưu ý: iPhone tự quyết định lúc làm mới widget nên ảnh có thể đến chậm vài phút.</w:t>
      </w:r>
    </w:p>
    <w:p>
      <w:pPr/>
      <w:r>
        <w:rPr>
          <w:b/>
        </w:rPr>
        <w:t xml:space="preserve">Booth: photobooth 4 khung.</w:t>
      </w:r>
      <w:r>
        <w:t xml:space="preserve"> Chụp như máy photobooth thật: đếm ngược 3-2-1, đèn flash, tiếng “tách”, tự chụp 4 ảnh liên tiếp, rồi ghép lên nền theo dịp cùng tên sự kiện và ngày. Dùng được cả khi chưa đăng nhập và khi không có mạng.</w:t>
      </w:r>
    </w:p>
    <w:p>
      <w:pPr/>
      <w:r>
        <w:rPr>
          <w:b/>
        </w:rPr>
        <w:t xml:space="preserve">Garden: sự kiện của cả nhóm.</w:t>
      </w:r>
      <w:r>
        <w:t xml:space="preserve"> Mỗi dịp đặc biệt là một “khu vườn”. Người tổ chức tạo sự kiện, chọn nền, mời bạn bằng mã hoặc QR. Có hai cách chụp:</w:t>
      </w:r>
    </w:p>
    <w:p>
      <w:pPr>
        <w:pStyle w:val="ListParagraph"/>
        <w:numPr>
          <w:ilvl w:val="0"/>
          <w:numId w:val="3"/>
        </w:numPr>
      </w:pPr>
      <w:r>
        <w:rPr>
          <w:b/>
        </w:rPr>
        <w:t xml:space="preserve">Chế độ A, Album chung:</w:t>
      </w:r>
      <w:r>
        <w:t xml:space="preserve"> mỗi người tự chụp dải 4 khung của mình, tất cả vào một album chung.</w:t>
      </w:r>
    </w:p>
    <w:p>
      <w:pPr>
        <w:pStyle w:val="ListParagraph"/>
        <w:numPr>
          <w:ilvl w:val="0"/>
          <w:numId w:val="3"/>
        </w:numPr>
      </w:pPr>
      <w:r>
        <w:rPr>
          <w:b/>
        </w:rPr>
        <w:t xml:space="preserve">Chế độ B, Dải chung:</w:t>
      </w:r>
      <w:r>
        <w:t xml:space="preserve"> một dải có 4 ô, mỗi người chụp 1 ô; đủ 4 người thì ghép thành một dải hoàn chỉnh.</w:t>
      </w:r>
    </w:p>
    <w:p>
      <w:pPr/>
      <w:r>
        <w:t xml:space="preserve">Sau sự kiện, mọi người xem album, tải về và chia sẻ.</w:t>
      </w:r>
    </w:p>
    <w:p>
      <w:pPr/>
      <w:r>
        <w:rPr>
          <w:b/>
        </w:rPr>
        <w:t xml:space="preserve">Backdrop: 10 nền theo dịp.</w:t>
      </w:r>
      <w:r>
        <w:t xml:space="preserve"> Sinh nhật, tốt nghiệp, Valentine, Giáng sinh, Tết, Trung thu, 20/10, Halloween, đi chơi và mặc định. Nền gần dịp nào thì được đẩy lên đầu danh sách. Mỗi nền gồm màu hoặc họa tiết, chữ và sticker.</w:t>
      </w:r>
    </w:p>
    <w:p>
      <w:pPr/>
      <w:r>
        <w:rPr>
          <w:b/>
        </w:rPr>
        <w:t xml:space="preserve">Tùy chỉnh dải ảnh.</w:t>
      </w:r>
      <w:r>
        <w:t xml:space="preserve"> Người dùng tự tay làm dải ảnh của mình trước khi lưu: đổi màu khung (bảng màu có sẵn), chọn kiểu bố cục (4 khung dọc, lưới 2×2...), chọn bộ lọc ảnh (màu gốc, đen trắng, phim ấm, phim lạnh), sửa chữ (tên sự kiện, ngày) và thêm sticker từ bộ có sẵn. Ảnh xem trước thay đổi ngay khi chỉnh. Trong Garden, chủ sự kiện đặt kiểu mặc định cho cả nhóm; ở chế độ B (dải chung) chỉ chủ sự kiện được chỉnh để các ô khớp nhau. Mức tự do hơn (chọn màu bất kỳ, dùng ảnh riêng làm nền, kéo thả sticker) để sau bản 1.0.</w:t>
      </w:r>
    </w:p>
    <w:p>
      <w:pPr/>
      <w:r>
        <w:rPr>
          <w:b/>
        </w:rPr>
        <w:t xml:space="preserve">Frame Studio và Xu hướng (đề xuất, làm sau 1.0).</w:t>
      </w:r>
      <w:r>
        <w:t xml:space="preserve"> Người dùng tự thiết kế frame: chọn nền, tải ảnh của mình lên, thêm sticker và chữ, chỉnh màu, rồi lưu dùng riêng hoặc đăng lên </w:t>
      </w:r>
      <w:r>
        <w:rPr>
          <w:b/>
        </w:rPr>
        <w:t xml:space="preserve">Xu hướng</w:t>
      </w:r>
      <w:r>
        <w:t xml:space="preserve">. Mục Xu hướng xếp hạng frame được dùng nhiều nhất theo tuần và theo tháng, có “Frame của tuần” nổi bật và ghi tên người tạo. Thứ hạng tính từ số lượt dùng gần đây và lượt lưu, giảm dần theo thời gian để frame mới vẫn có cơ hội lên; mỗi người chỉ tính một lượt dùng cho mỗi frame mỗi ngày để tránh gian lận. Frame đăng công khai phải có báo cáo, gỡ và chặn người tạo, và người đăng xác nhận ảnh là của mình hoặc được phép dùng. Còn cần chốt: kiểm duyệt trước hay sau khi hiện, và có thưởng gì cho người tạo frame nổi bật.</w:t>
      </w:r>
    </w:p>
    <w:p>
      <w:pPr>
        <w:pStyle w:val="Heading2"/>
      </w:pPr>
      <w:r>
        <w:t xml:space="preserve">3. Trải nghiệm người dùng: ba tình huống</w:t>
      </w:r>
    </w:p>
    <w:p>
      <w:pPr>
        <w:pStyle w:val="ListParagraph"/>
        <w:numPr>
          <w:ilvl w:val="0"/>
          <w:numId w:val="4"/>
        </w:numPr>
      </w:pPr>
      <w:r>
        <w:rPr>
          <w:b/>
        </w:rPr>
        <w:t xml:space="preserve">Lần đầu mở app:</w:t>
      </w:r>
      <w:r>
        <w:t xml:space="preserve"> xem giới thiệu 3 trang, thử Booth ngay (chưa cần tài khoản), đăng ký, thêm người bạn đầu tiên, gửi ảnh đầu tiên, được hướng dẫn thêm widget.</w:t>
      </w:r>
    </w:p>
    <w:p>
      <w:pPr>
        <w:pStyle w:val="ListParagraph"/>
        <w:numPr>
          <w:ilvl w:val="0"/>
          <w:numId w:val="4"/>
        </w:numPr>
      </w:pPr>
      <w:r>
        <w:rPr>
          <w:b/>
        </w:rPr>
        <w:t xml:space="preserve">Hằng ngày:</w:t>
      </w:r>
      <w:r>
        <w:t xml:space="preserve"> mở app tới thẳng camera, chụp, gửi cho bạn bè. Khi có ảnh mới thì nhận thông báo, xem trong Pick hoặc trên widget, thả reaction.</w:t>
      </w:r>
    </w:p>
    <w:p>
      <w:pPr>
        <w:pStyle w:val="ListParagraph"/>
        <w:numPr>
          <w:ilvl w:val="0"/>
          <w:numId w:val="4"/>
        </w:numPr>
      </w:pPr>
      <w:r>
        <w:rPr>
          <w:b/>
        </w:rPr>
        <w:t xml:space="preserve">Dịp đặc biệt:</w:t>
      </w:r>
      <w:r>
        <w:t xml:space="preserve"> tạo Garden, chọn nền và chế độ chụp, chia sẻ mã hoặc QR, bạn bè vào cùng chụp, cuối cùng xem album và lưu hoặc chia sẻ dải ảnh.</w:t>
      </w:r>
    </w:p>
    <w:p>
      <w:pPr>
        <w:pStyle w:val="Heading2"/>
      </w:pPr>
      <w:r>
        <w:t xml:space="preserve">4. LeafyBooth khác gì Locket</w:t>
      </w:r>
    </w:p>
    <w:tbl>
      <w:tblPr>
        <w:tblStyle w:val="TableGrid"/>
        <w:tblW w:w="0" w:type="auto"/>
        <w:tblLayout w:type="fixed"/>
        <w:tblLook w:val="04A0" w:firstRow="1" w:lastRow="0" w:firstColumn="0" w:lastColumn="0" w:noHBand="0" w:noVBand="1"/>
      </w:tblPr>
      <w:tblGrid>
        <w:gridCol w:w="3965"/>
        <w:gridCol w:w="2688"/>
        <w:gridCol w:w="2706"/>
      </w:tblGrid>
      <w:tr>
        <w:trPr>
          <w:tblHeader/>
        </w:trPr>
        <w:tc>
          <w:tcPr>
            <w:tcW w:w="3965" w:type="dxa"/>
            <w:shd w:val="clear" w:color="auto" w:fill="F2F2F2"/>
          </w:tcPr>
          <w:p>
            <w:pPr/>
            <w:r>
              <w:t xml:space="preserve">Điều người dùng cần</w:t>
            </w:r>
          </w:p>
        </w:tc>
        <w:tc>
          <w:tcPr>
            <w:tcW w:w="2688" w:type="dxa"/>
            <w:shd w:val="clear" w:color="auto" w:fill="F2F2F2"/>
          </w:tcPr>
          <w:p>
            <w:pPr/>
            <w:r>
              <w:t xml:space="preserve">App kiểu Locket</w:t>
            </w:r>
          </w:p>
        </w:tc>
        <w:tc>
          <w:tcPr>
            <w:tcW w:w="2706" w:type="dxa"/>
            <w:shd w:val="clear" w:color="auto" w:fill="F2F2F2"/>
          </w:tcPr>
          <w:p>
            <w:pPr/>
            <w:r>
              <w:t xml:space="preserve">LeafyBooth</w:t>
            </w:r>
          </w:p>
        </w:tc>
      </w:tr>
      <w:tr>
        <w:tc>
          <w:tcPr>
            <w:tcW w:w="3965" w:type="dxa"/>
          </w:tcPr>
          <w:p>
            <w:pPr/>
            <w:r>
              <w:t xml:space="preserve">Gửi ảnh nhanh cho bạn thân</w:t>
            </w:r>
          </w:p>
        </w:tc>
        <w:tc>
          <w:tcPr>
            <w:tcW w:w="2688" w:type="dxa"/>
          </w:tcPr>
          <w:p>
            <w:pPr/>
            <w:r>
              <w:t xml:space="preserve">Có</w:t>
            </w:r>
          </w:p>
        </w:tc>
        <w:tc>
          <w:tcPr>
            <w:tcW w:w="2706" w:type="dxa"/>
          </w:tcPr>
          <w:p>
            <w:pPr/>
            <w:r>
              <w:t xml:space="preserve">Có (Plant và Widget)</w:t>
            </w:r>
          </w:p>
        </w:tc>
      </w:tr>
      <w:tr>
        <w:tc>
          <w:tcPr>
            <w:tcW w:w="3965" w:type="dxa"/>
          </w:tcPr>
          <w:p>
            <w:pPr/>
            <w:r>
              <w:t xml:space="preserve">Chụp photobooth theo dịp đặc biệt</w:t>
            </w:r>
          </w:p>
        </w:tc>
        <w:tc>
          <w:tcPr>
            <w:tcW w:w="2688" w:type="dxa"/>
          </w:tcPr>
          <w:p>
            <w:pPr/>
            <w:r>
              <w:t xml:space="preserve">Không phải trọng tâm</w:t>
            </w:r>
          </w:p>
        </w:tc>
        <w:tc>
          <w:tcPr>
            <w:tcW w:w="2706" w:type="dxa"/>
          </w:tcPr>
          <w:p>
            <w:pPr/>
            <w:r>
              <w:t xml:space="preserve">Có (Booth và nền theo dịp)</w:t>
            </w:r>
          </w:p>
        </w:tc>
      </w:tr>
      <w:tr>
        <w:tc>
          <w:tcPr>
            <w:tcW w:w="3965" w:type="dxa"/>
          </w:tcPr>
          <w:p>
            <w:pPr/>
            <w:r>
              <w:t xml:space="preserve">Nhiều người cùng chụp một sự kiện</w:t>
            </w:r>
          </w:p>
        </w:tc>
        <w:tc>
          <w:tcPr>
            <w:tcW w:w="2688" w:type="dxa"/>
          </w:tcPr>
          <w:p>
            <w:pPr/>
            <w:r>
              <w:t xml:space="preserve">Không phải trọng tâm</w:t>
            </w:r>
          </w:p>
        </w:tc>
        <w:tc>
          <w:tcPr>
            <w:tcW w:w="2706" w:type="dxa"/>
          </w:tcPr>
          <w:p>
            <w:pPr/>
            <w:r>
              <w:t xml:space="preserve">Có (Garden, chế độ A và B)</w:t>
            </w:r>
          </w:p>
        </w:tc>
      </w:tr>
      <w:tr>
        <w:tc>
          <w:tcPr>
            <w:tcW w:w="3965" w:type="dxa"/>
          </w:tcPr>
          <w:p>
            <w:pPr/>
            <w:r>
              <w:t xml:space="preserve">Album kỷ niệm chung của nhóm</w:t>
            </w:r>
          </w:p>
        </w:tc>
        <w:tc>
          <w:tcPr>
            <w:tcW w:w="2688" w:type="dxa"/>
          </w:tcPr>
          <w:p>
            <w:pPr/>
            <w:r>
              <w:t xml:space="preserve">Hạn chế</w:t>
            </w:r>
          </w:p>
        </w:tc>
        <w:tc>
          <w:tcPr>
            <w:tcW w:w="2706" w:type="dxa"/>
          </w:tcPr>
          <w:p>
            <w:pPr/>
            <w:r>
              <w:t xml:space="preserve">Có (album sự kiện)</w:t>
            </w:r>
          </w:p>
        </w:tc>
      </w:tr>
    </w:tbl>
    <w:p>
      <w:pPr/>
      <w:r>
        <w:t xml:space="preserve">Điểm khác biệt thật sự nằm ở </w:t>
      </w:r>
      <w:r>
        <w:rPr>
          <w:b/>
        </w:rPr>
        <w:t xml:space="preserve">Booth và Garden</w:t>
      </w:r>
      <w:r>
        <w:t xml:space="preserve">. Plant và Widget là phần giúp người dùng quay lại mỗi ngày. Bảng này chỉ so sánh ở mức định hướng, chưa đối chiếu chi tiết với bản Locket hiện tại.</w:t>
      </w:r>
    </w:p>
    <w:p>
      <w:pPr>
        <w:pStyle w:val="Heading2"/>
      </w:pPr>
      <w:r>
        <w:t xml:space="preserve">5. Các quy tắc sản phẩm</w:t>
      </w:r>
    </w:p>
    <w:tbl>
      <w:tblPr>
        <w:tblStyle w:val="TableGrid"/>
        <w:tblW w:w="0" w:type="auto"/>
        <w:tblLayout w:type="fixed"/>
        <w:tblLook w:val="04A0" w:firstRow="1" w:lastRow="0" w:firstColumn="0" w:lastColumn="0" w:noHBand="0" w:noVBand="1"/>
      </w:tblPr>
      <w:tblGrid>
        <w:gridCol w:w="3021"/>
        <w:gridCol w:w="4920"/>
        <w:gridCol w:w="1419"/>
      </w:tblGrid>
      <w:tr>
        <w:trPr>
          <w:tblHeader/>
        </w:trPr>
        <w:tc>
          <w:tcPr>
            <w:tcW w:w="3021" w:type="dxa"/>
            <w:shd w:val="clear" w:color="auto" w:fill="F2F2F2"/>
          </w:tcPr>
          <w:p>
            <w:pPr/>
            <w:r>
              <w:t xml:space="preserve">Quy tắc</w:t>
            </w:r>
          </w:p>
        </w:tc>
        <w:tc>
          <w:tcPr>
            <w:tcW w:w="4920" w:type="dxa"/>
            <w:shd w:val="clear" w:color="auto" w:fill="F2F2F2"/>
          </w:tcPr>
          <w:p>
            <w:pPr/>
            <w:r>
              <w:t xml:space="preserve">Giá trị</w:t>
            </w:r>
          </w:p>
        </w:tc>
        <w:tc>
          <w:tcPr>
            <w:tcW w:w="1419" w:type="dxa"/>
            <w:shd w:val="clear" w:color="auto" w:fill="F2F2F2"/>
          </w:tcPr>
          <w:p>
            <w:pPr/>
            <w:r>
              <w:t xml:space="preserve">Trạng thái</w:t>
            </w:r>
          </w:p>
        </w:tc>
      </w:tr>
      <w:tr>
        <w:tc>
          <w:tcPr>
            <w:tcW w:w="3021" w:type="dxa"/>
          </w:tcPr>
          <w:p>
            <w:pPr/>
            <w:r>
              <w:t xml:space="preserve">Số bạn bè tối đa</w:t>
            </w:r>
          </w:p>
        </w:tc>
        <w:tc>
          <w:tcPr>
            <w:tcW w:w="4920" w:type="dxa"/>
          </w:tcPr>
          <w:p>
            <w:pPr/>
            <w:r>
              <w:t xml:space="preserve">20 người mỗi tài khoản</w:t>
            </w:r>
          </w:p>
        </w:tc>
        <w:tc>
          <w:tcPr>
            <w:tcW w:w="1419" w:type="dxa"/>
          </w:tcPr>
          <w:p>
            <w:pPr/>
            <w:r>
              <w:t xml:space="preserve">Đã chốt</w:t>
            </w:r>
          </w:p>
        </w:tc>
      </w:tr>
      <w:tr>
        <w:tc>
          <w:tcPr>
            <w:tcW w:w="3021" w:type="dxa"/>
          </w:tcPr>
          <w:p>
            <w:pPr/>
            <w:r>
              <w:t xml:space="preserve">Thời gian lưu ảnh gửi bạn (Plant)</w:t>
            </w:r>
          </w:p>
        </w:tc>
        <w:tc>
          <w:tcPr>
            <w:tcW w:w="4920" w:type="dxa"/>
          </w:tcPr>
          <w:p>
            <w:pPr/>
            <w:r>
              <w:t xml:space="preserve">90 ngày, sau đó tự xóa; người dùng có thể lưu về máy trước đó</w:t>
            </w:r>
          </w:p>
        </w:tc>
        <w:tc>
          <w:tcPr>
            <w:tcW w:w="1419" w:type="dxa"/>
          </w:tcPr>
          <w:p>
            <w:pPr/>
            <w:r>
              <w:t xml:space="preserve">Đã chốt</w:t>
            </w:r>
          </w:p>
        </w:tc>
      </w:tr>
      <w:tr>
        <w:tc>
          <w:tcPr>
            <w:tcW w:w="3021" w:type="dxa"/>
          </w:tcPr>
          <w:p>
            <w:pPr/>
            <w:r>
              <w:t xml:space="preserve">Người tham gia một Garden</w:t>
            </w:r>
          </w:p>
        </w:tc>
        <w:tc>
          <w:tcPr>
            <w:tcW w:w="4920" w:type="dxa"/>
          </w:tcPr>
          <w:p>
            <w:pPr/>
            <w:r>
              <w:t xml:space="preserve">Tối đa 30</w:t>
            </w:r>
          </w:p>
        </w:tc>
        <w:tc>
          <w:tcPr>
            <w:tcW w:w="1419" w:type="dxa"/>
          </w:tcPr>
          <w:p>
            <w:pPr/>
            <w:r>
              <w:t xml:space="preserve">Đề xuất</w:t>
            </w:r>
          </w:p>
        </w:tc>
      </w:tr>
      <w:tr>
        <w:tc>
          <w:tcPr>
            <w:tcW w:w="3021" w:type="dxa"/>
          </w:tcPr>
          <w:p>
            <w:pPr/>
            <w:r>
              <w:t xml:space="preserve">Chú thích ảnh</w:t>
            </w:r>
          </w:p>
        </w:tc>
        <w:tc>
          <w:tcPr>
            <w:tcW w:w="4920" w:type="dxa"/>
          </w:tcPr>
          <w:p>
            <w:pPr/>
            <w:r>
              <w:t xml:space="preserve">Tối đa 80 ký tự</w:t>
            </w:r>
          </w:p>
        </w:tc>
        <w:tc>
          <w:tcPr>
            <w:tcW w:w="1419" w:type="dxa"/>
          </w:tcPr>
          <w:p>
            <w:pPr/>
            <w:r>
              <w:t xml:space="preserve">Đề xuất</w:t>
            </w:r>
          </w:p>
        </w:tc>
      </w:tr>
      <w:tr>
        <w:tc>
          <w:tcPr>
            <w:tcW w:w="3021" w:type="dxa"/>
          </w:tcPr>
          <w:p>
            <w:pPr/>
            <w:r>
              <w:t xml:space="preserve">Phản hồi ảnh</w:t>
            </w:r>
          </w:p>
        </w:tc>
        <w:tc>
          <w:tcPr>
            <w:tcW w:w="4920" w:type="dxa"/>
          </w:tcPr>
          <w:p>
            <w:pPr/>
            <w:r>
              <w:t xml:space="preserve">5 reaction cố định, không bình luận, không chat</w:t>
            </w:r>
          </w:p>
        </w:tc>
        <w:tc>
          <w:tcPr>
            <w:tcW w:w="1419" w:type="dxa"/>
          </w:tcPr>
          <w:p>
            <w:pPr/>
            <w:r>
              <w:t xml:space="preserve">Đề xuất</w:t>
            </w:r>
          </w:p>
        </w:tc>
      </w:tr>
      <w:tr>
        <w:tc>
          <w:tcPr>
            <w:tcW w:w="3021" w:type="dxa"/>
          </w:tcPr>
          <w:p>
            <w:pPr/>
            <w:r>
              <w:t xml:space="preserve">Chế độ B</w:t>
            </w:r>
          </w:p>
        </w:tc>
        <w:tc>
          <w:tcPr>
            <w:tcW w:w="4920" w:type="dxa"/>
          </w:tcPr>
          <w:p>
            <w:pPr/>
            <w:r>
              <w:t xml:space="preserve">Mỗi người 1 ô mỗi dải; dải quá 24 giờ chưa đủ 4 người thì chủ sự kiện ghép với ô trống hoặc xóa</w:t>
            </w:r>
          </w:p>
        </w:tc>
        <w:tc>
          <w:tcPr>
            <w:tcW w:w="1419" w:type="dxa"/>
          </w:tcPr>
          <w:p>
            <w:pPr/>
            <w:r>
              <w:t xml:space="preserve">Đề xuất</w:t>
            </w:r>
          </w:p>
        </w:tc>
      </w:tr>
      <w:tr>
        <w:tc>
          <w:tcPr>
            <w:tcW w:w="3021" w:type="dxa"/>
          </w:tcPr>
          <w:p>
            <w:pPr/>
            <w:r>
              <w:t xml:space="preserve">Mời vào sự kiện</w:t>
            </w:r>
          </w:p>
        </w:tc>
        <w:tc>
          <w:tcPr>
            <w:tcW w:w="4920" w:type="dxa"/>
          </w:tcPr>
          <w:p>
            <w:pPr/>
            <w:r>
              <w:t xml:space="preserve">Mã 6 ký tự hoặc QR</w:t>
            </w:r>
          </w:p>
        </w:tc>
        <w:tc>
          <w:tcPr>
            <w:tcW w:w="1419" w:type="dxa"/>
          </w:tcPr>
          <w:p>
            <w:pPr/>
            <w:r>
              <w:t xml:space="preserve">Đề xuất</w:t>
            </w:r>
          </w:p>
        </w:tc>
      </w:tr>
      <w:tr>
        <w:tc>
          <w:tcPr>
            <w:tcW w:w="3021" w:type="dxa"/>
          </w:tcPr>
          <w:p>
            <w:pPr/>
            <w:r>
              <w:t xml:space="preserve">Ảnh bị báo cáo</w:t>
            </w:r>
          </w:p>
        </w:tc>
        <w:tc>
          <w:tcPr>
            <w:tcW w:w="4920" w:type="dxa"/>
          </w:tcPr>
          <w:p>
            <w:pPr/>
            <w:r>
              <w:t xml:space="preserve">Ẩn ngay với người báo cáo; đội ngũ xử lý trong 24 giờ</w:t>
            </w:r>
          </w:p>
        </w:tc>
        <w:tc>
          <w:tcPr>
            <w:tcW w:w="1419" w:type="dxa"/>
          </w:tcPr>
          <w:p>
            <w:pPr/>
            <w:r>
              <w:t xml:space="preserve">Đề xuất</w:t>
            </w:r>
          </w:p>
        </w:tc>
      </w:tr>
    </w:tbl>
    <w:p>
      <w:pPr>
        <w:pStyle w:val="Heading2"/>
      </w:pPr>
      <w:r>
        <w:t xml:space="preserve">6. An toàn và quyền riêng tư</w:t>
      </w:r>
    </w:p>
    <w:p>
      <w:pPr>
        <w:pStyle w:val="ListParagraph"/>
        <w:numPr>
          <w:ilvl w:val="0"/>
          <w:numId w:val="5"/>
        </w:numPr>
      </w:pPr>
      <w:r>
        <w:t xml:space="preserve">Ảnh Plant chỉ người gửi và người nhận xem được; ảnh trong Garden chỉ thành viên sự kiện xem được.</w:t>
      </w:r>
    </w:p>
    <w:p>
      <w:pPr>
        <w:pStyle w:val="ListParagraph"/>
        <w:numPr>
          <w:ilvl w:val="0"/>
          <w:numId w:val="5"/>
        </w:numPr>
      </w:pPr>
      <w:r>
        <w:t xml:space="preserve">Người gửi xóa được ảnh của mình bất cứ lúc nào.</w:t>
      </w:r>
    </w:p>
    <w:p>
      <w:pPr>
        <w:pStyle w:val="ListParagraph"/>
        <w:numPr>
          <w:ilvl w:val="0"/>
          <w:numId w:val="5"/>
        </w:numPr>
      </w:pPr>
      <w:r>
        <w:t xml:space="preserve">Có nút </w:t>
      </w:r>
      <w:r>
        <w:rPr>
          <w:b/>
        </w:rPr>
        <w:t xml:space="preserve">báo cáo</w:t>
      </w:r>
      <w:r>
        <w:t xml:space="preserve"> và </w:t>
      </w:r>
      <w:r>
        <w:rPr>
          <w:b/>
        </w:rPr>
        <w:t xml:space="preserve">chặn</w:t>
      </w:r>
      <w:r>
        <w:t xml:space="preserve"> trên mọi ảnh và hồ sơ.</w:t>
      </w:r>
    </w:p>
    <w:p>
      <w:pPr>
        <w:pStyle w:val="ListParagraph"/>
        <w:numPr>
          <w:ilvl w:val="0"/>
          <w:numId w:val="5"/>
        </w:numPr>
      </w:pPr>
      <w:r>
        <w:t xml:space="preserve">Có thể </w:t>
      </w:r>
      <w:r>
        <w:rPr>
          <w:b/>
        </w:rPr>
        <w:t xml:space="preserve">xóa tài khoản</w:t>
      </w:r>
      <w:r>
        <w:t xml:space="preserve"> ngay trong app và xóa toàn bộ dữ liệu.</w:t>
      </w:r>
    </w:p>
    <w:p>
      <w:pPr>
        <w:pStyle w:val="ListParagraph"/>
        <w:numPr>
          <w:ilvl w:val="0"/>
          <w:numId w:val="5"/>
        </w:numPr>
      </w:pPr>
      <w:r>
        <w:t xml:space="preserve">Chỉ thu thập thứ cần thiết: email, tên, ảnh do người dùng tự gửi.</w:t>
      </w:r>
    </w:p>
    <w:p>
      <w:pPr>
        <w:pStyle w:val="ListParagraph"/>
        <w:numPr>
          <w:ilvl w:val="0"/>
          <w:numId w:val="5"/>
        </w:numPr>
      </w:pPr>
      <w:r>
        <w:t xml:space="preserve">Báo cáo, chặn và xóa tài khoản là </w:t>
      </w:r>
      <w:r>
        <w:rPr>
          <w:b/>
        </w:rPr>
        <w:t xml:space="preserve">yêu cầu bắt buộc của Apple và Google</w:t>
      </w:r>
      <w:r>
        <w:t xml:space="preserve"> vì app có nội dung do người dùng tạo.</w:t>
      </w:r>
    </w:p>
    <w:p>
      <w:pPr>
        <w:pStyle w:val="ListParagraph"/>
        <w:numPr>
          <w:ilvl w:val="0"/>
          <w:numId w:val="5"/>
        </w:numPr>
      </w:pPr>
      <w:r>
        <w:t xml:space="preserve">Nhóm 16–25 tuổi có thể có người dưới 18, nên cần quy định độ tuổi tối thiểu và chính sách rõ ràng.</w:t>
      </w:r>
    </w:p>
    <w:p>
      <w:pPr>
        <w:pStyle w:val="Heading2"/>
      </w:pPr>
      <w:r>
        <w:t xml:space="preserve">7. Phạm vi từng phiên bản</w:t>
      </w:r>
    </w:p>
    <w:tbl>
      <w:tblPr>
        <w:tblStyle w:val="TableGrid"/>
        <w:tblW w:w="0" w:type="auto"/>
        <w:tblLayout w:type="fixed"/>
        <w:tblLook w:val="04A0" w:firstRow="1" w:lastRow="0" w:firstColumn="0" w:lastColumn="0" w:noHBand="0" w:noVBand="1"/>
      </w:tblPr>
      <w:tblGrid>
        <w:gridCol w:w="1731"/>
        <w:gridCol w:w="1641"/>
        <w:gridCol w:w="5986"/>
      </w:tblGrid>
      <w:tr>
        <w:trPr>
          <w:tblHeader/>
        </w:trPr>
        <w:tc>
          <w:tcPr>
            <w:tcW w:w="1731" w:type="dxa"/>
            <w:shd w:val="clear" w:color="auto" w:fill="F2F2F2"/>
          </w:tcPr>
          <w:p>
            <w:pPr/>
            <w:r>
              <w:t xml:space="preserve">Phiên bản</w:t>
            </w:r>
          </w:p>
        </w:tc>
        <w:tc>
          <w:tcPr>
            <w:tcW w:w="1641" w:type="dxa"/>
            <w:shd w:val="clear" w:color="auto" w:fill="F2F2F2"/>
          </w:tcPr>
          <w:p>
            <w:pPr/>
            <w:r>
              <w:t xml:space="preserve">Nền tảng</w:t>
            </w:r>
          </w:p>
        </w:tc>
        <w:tc>
          <w:tcPr>
            <w:tcW w:w="5986" w:type="dxa"/>
            <w:shd w:val="clear" w:color="auto" w:fill="F2F2F2"/>
          </w:tcPr>
          <w:p>
            <w:pPr/>
            <w:r>
              <w:t xml:space="preserve">Nội dung</w:t>
            </w:r>
          </w:p>
        </w:tc>
      </w:tr>
      <w:tr>
        <w:tc>
          <w:tcPr>
            <w:tcW w:w="1731" w:type="dxa"/>
          </w:tcPr>
          <w:p>
            <w:pPr/>
            <w:r>
              <w:t xml:space="preserve">1.0 iOS</w:t>
            </w:r>
          </w:p>
        </w:tc>
        <w:tc>
          <w:tcPr>
            <w:tcW w:w="1641" w:type="dxa"/>
          </w:tcPr>
          <w:p>
            <w:pPr/>
            <w:r>
              <w:t xml:space="preserve">iPhone</w:t>
            </w:r>
          </w:p>
        </w:tc>
        <w:tc>
          <w:tcPr>
            <w:tcW w:w="5986" w:type="dxa"/>
          </w:tcPr>
          <w:p>
            <w:pPr/>
            <w:r>
              <w:t xml:space="preserve">Plant, Pick, Widget, Booth, 10 nền, tùy chỉnh bằng mẫu có sẵn, Garden (chế độ A và B), an toàn</w:t>
            </w:r>
          </w:p>
        </w:tc>
      </w:tr>
      <w:tr>
        <w:tc>
          <w:tcPr>
            <w:tcW w:w="1731" w:type="dxa"/>
          </w:tcPr>
          <w:p>
            <w:pPr/>
            <w:r>
              <w:t xml:space="preserve">1.0 Android</w:t>
            </w:r>
          </w:p>
        </w:tc>
        <w:tc>
          <w:tcPr>
            <w:tcW w:w="1641" w:type="dxa"/>
          </w:tcPr>
          <w:p>
            <w:pPr/>
            <w:r>
              <w:t xml:space="preserve">Android</w:t>
            </w:r>
          </w:p>
        </w:tc>
        <w:tc>
          <w:tcPr>
            <w:tcW w:w="5986" w:type="dxa"/>
          </w:tcPr>
          <w:p>
            <w:pPr/>
            <w:r>
              <w:t xml:space="preserve">Như bản iOS, làm sau iOS</w:t>
            </w:r>
          </w:p>
        </w:tc>
      </w:tr>
      <w:tr>
        <w:tc>
          <w:tcPr>
            <w:tcW w:w="1731" w:type="dxa"/>
          </w:tcPr>
          <w:p>
            <w:pPr/>
            <w:r>
              <w:t xml:space="preserve">1.1</w:t>
            </w:r>
          </w:p>
        </w:tc>
        <w:tc>
          <w:tcPr>
            <w:tcW w:w="1641" w:type="dxa"/>
          </w:tcPr>
          <w:p>
            <w:pPr/>
            <w:r>
              <w:t xml:space="preserve">Cả hai</w:t>
            </w:r>
          </w:p>
        </w:tc>
        <w:tc>
          <w:tcPr>
            <w:tcW w:w="5986" w:type="dxa"/>
          </w:tcPr>
          <w:p>
            <w:pPr/>
            <w:r>
              <w:t xml:space="preserve">Link mời bạn mở thẳng app, thông báo đầy đủ hơn, </w:t>
            </w:r>
            <w:r>
              <w:rPr>
                <w:b/>
              </w:rPr>
              <w:t xml:space="preserve">Frame Studio và Xu hướng</w:t>
            </w:r>
          </w:p>
        </w:tc>
      </w:tr>
      <w:tr>
        <w:tc>
          <w:tcPr>
            <w:tcW w:w="1731" w:type="dxa"/>
          </w:tcPr>
          <w:p>
            <w:pPr/>
            <w:r>
              <w:t xml:space="preserve">Sau đó</w:t>
            </w:r>
          </w:p>
        </w:tc>
        <w:tc>
          <w:tcPr>
            <w:tcW w:w="1641" w:type="dxa"/>
          </w:tcPr>
          <w:p>
            <w:pPr/>
            <w:r>
              <w:t xml:space="preserve">Cả hai</w:t>
            </w:r>
          </w:p>
        </w:tc>
        <w:tc>
          <w:tcPr>
            <w:tcW w:w="5986" w:type="dxa"/>
          </w:tcPr>
          <w:p>
            <w:pPr/>
            <w:r>
              <w:t xml:space="preserve">Streak nhóm, recap cuối năm, time capsule, gói trả phí</w:t>
            </w:r>
          </w:p>
        </w:tc>
      </w:tr>
    </w:tbl>
    <w:p>
      <w:pPr/>
      <w:r>
        <w:rPr>
          <w:b/>
        </w:rPr>
        <w:t xml:space="preserve">Không làm ở 1.0:</w:t>
      </w:r>
      <w:r>
        <w:t xml:space="preserve"> feed công khai, bình luận, chat, AI tạo nền, video hoặc GIF, thanh toán. Frame Studio (tự thiết kế frame) và Xu hướng để bản 1.1.</w:t>
      </w:r>
    </w:p>
    <w:p>
      <w:pPr>
        <w:pStyle w:val="Heading2"/>
      </w:pPr>
      <w:r>
        <w:t xml:space="preserve">8. Lộ trình tổng quan</w:t>
      </w:r>
    </w:p>
    <w:tbl>
      <w:tblPr>
        <w:tblStyle w:val="TableGrid"/>
        <w:tblW w:w="0" w:type="auto"/>
        <w:tblLayout w:type="fixed"/>
        <w:tblLook w:val="04A0" w:firstRow="1" w:lastRow="0" w:firstColumn="0" w:lastColumn="0" w:noHBand="0" w:noVBand="1"/>
      </w:tblPr>
      <w:tblGrid>
        <w:gridCol w:w="1381"/>
        <w:gridCol w:w="4462"/>
        <w:gridCol w:w="2170"/>
        <w:gridCol w:w="1347"/>
      </w:tblGrid>
      <w:tr>
        <w:trPr>
          <w:tblHeader/>
        </w:trPr>
        <w:tc>
          <w:tcPr>
            <w:tcW w:w="1381" w:type="dxa"/>
            <w:shd w:val="clear" w:color="auto" w:fill="F2F2F2"/>
          </w:tcPr>
          <w:p>
            <w:pPr/>
            <w:r>
              <w:t xml:space="preserve">Giai đoạn</w:t>
            </w:r>
          </w:p>
        </w:tc>
        <w:tc>
          <w:tcPr>
            <w:tcW w:w="4462" w:type="dxa"/>
            <w:shd w:val="clear" w:color="auto" w:fill="F2F2F2"/>
          </w:tcPr>
          <w:p>
            <w:pPr/>
            <w:r>
              <w:t xml:space="preserve">Nội dung</w:t>
            </w:r>
          </w:p>
        </w:tc>
        <w:tc>
          <w:tcPr>
            <w:tcW w:w="2170" w:type="dxa"/>
            <w:shd w:val="clear" w:color="auto" w:fill="F2F2F2"/>
          </w:tcPr>
          <w:p>
            <w:pPr/>
            <w:r>
              <w:t xml:space="preserve">Kết quả</w:t>
            </w:r>
          </w:p>
        </w:tc>
        <w:tc>
          <w:tcPr>
            <w:tcW w:w="1347" w:type="dxa"/>
            <w:shd w:val="clear" w:color="auto" w:fill="F2F2F2"/>
          </w:tcPr>
          <w:p>
            <w:pPr/>
            <w:r>
              <w:t xml:space="preserve">Thời gian</w:t>
            </w:r>
          </w:p>
        </w:tc>
      </w:tr>
      <w:tr>
        <w:tc>
          <w:tcPr>
            <w:tcW w:w="1381" w:type="dxa"/>
          </w:tcPr>
          <w:p>
            <w:pPr/>
            <w:r>
              <w:t xml:space="preserve">0. Chốt thiết kế</w:t>
            </w:r>
          </w:p>
        </w:tc>
        <w:tc>
          <w:tcPr>
            <w:tcW w:w="4462" w:type="dxa"/>
          </w:tcPr>
          <w:p>
            <w:pPr/>
            <w:r>
              <w:t xml:space="preserve">Hoàn thiện giao diện. Đã có bản đầu 12 màn hình; còn thiếu giới thiệu 3 trang, danh sách bạn bè, tạo sự kiện, bảng dải chung (chế độ B), màn kết quả sau khi chụp</w:t>
            </w:r>
          </w:p>
        </w:tc>
        <w:tc>
          <w:tcPr>
            <w:tcW w:w="2170" w:type="dxa"/>
          </w:tcPr>
          <w:p>
            <w:pPr/>
            <w:r>
              <w:t xml:space="preserve">Bộ thiết kế đủ để đội làm bắt đầu</w:t>
            </w:r>
          </w:p>
        </w:tc>
        <w:tc>
          <w:tcPr>
            <w:tcW w:w="1347" w:type="dxa"/>
          </w:tcPr>
          <w:p>
            <w:pPr/>
            <w:r>
              <w:t xml:space="preserve">1–2 tuần, làm song song với giai đoạn 1</w:t>
            </w:r>
          </w:p>
        </w:tc>
      </w:tr>
      <w:tr>
        <w:tc>
          <w:tcPr>
            <w:tcW w:w="1381" w:type="dxa"/>
          </w:tcPr>
          <w:p>
            <w:pPr/>
            <w:r>
              <w:t xml:space="preserve">1. Chuẩn bị</w:t>
            </w:r>
          </w:p>
        </w:tc>
        <w:tc>
          <w:tcPr>
            <w:tcW w:w="4462" w:type="dxa"/>
          </w:tcPr>
          <w:p>
            <w:pPr/>
            <w:r>
              <w:t xml:space="preserve">Tài khoản nhà phát triển Apple, máy Mac, iPhone thật, kiểm tra tên LeafyBooth</w:t>
            </w:r>
          </w:p>
        </w:tc>
        <w:tc>
          <w:tcPr>
            <w:tcW w:w="2170" w:type="dxa"/>
          </w:tcPr>
          <w:p>
            <w:pPr/>
            <w:r>
              <w:t xml:space="preserve">Sẵn sàng bắt đầu</w:t>
            </w:r>
          </w:p>
        </w:tc>
        <w:tc>
          <w:tcPr>
            <w:tcW w:w="1347" w:type="dxa"/>
          </w:tcPr>
          <w:p>
            <w:pPr/>
            <w:r>
              <w:t xml:space="preserve">1 tuần</w:t>
            </w:r>
          </w:p>
        </w:tc>
      </w:tr>
      <w:tr>
        <w:tc>
          <w:tcPr>
            <w:tcW w:w="1381" w:type="dxa"/>
          </w:tcPr>
          <w:p>
            <w:pPr/>
            <w:r>
              <w:t xml:space="preserve">2. Booth, nền và tùy chỉnh</w:t>
            </w:r>
          </w:p>
        </w:tc>
        <w:tc>
          <w:tcPr>
            <w:tcW w:w="4462" w:type="dxa"/>
          </w:tcPr>
          <w:p>
            <w:pPr/>
            <w:r>
              <w:t xml:space="preserve">Chụp photobooth, 10 nền, tùy chỉnh bằng mẫu có sẵn (màu khung, bố cục, bộ lọc, sticker)</w:t>
            </w:r>
          </w:p>
        </w:tc>
        <w:tc>
          <w:tcPr>
            <w:tcW w:w="2170" w:type="dxa"/>
          </w:tcPr>
          <w:p>
            <w:pPr/>
            <w:r>
              <w:t xml:space="preserve">Chụp, chỉnh và lưu được dải ảnh đẹp</w:t>
            </w:r>
          </w:p>
        </w:tc>
        <w:tc>
          <w:tcPr>
            <w:tcW w:w="1347" w:type="dxa"/>
          </w:tcPr>
          <w:p>
            <w:pPr/>
            <w:r>
              <w:t xml:space="preserve">5 tuần</w:t>
            </w:r>
          </w:p>
        </w:tc>
      </w:tr>
      <w:tr>
        <w:tc>
          <w:tcPr>
            <w:tcW w:w="1381" w:type="dxa"/>
          </w:tcPr>
          <w:p>
            <w:pPr/>
            <w:r>
              <w:t xml:space="preserve">3. Bạn bè, gửi ảnh, widget</w:t>
            </w:r>
          </w:p>
        </w:tc>
        <w:tc>
          <w:tcPr>
            <w:tcW w:w="4462" w:type="dxa"/>
          </w:tcPr>
          <w:p>
            <w:pPr/>
            <w:r>
              <w:t xml:space="preserve">Tài khoản, kết bạn, Plant, Pick, Widget</w:t>
            </w:r>
          </w:p>
        </w:tc>
        <w:tc>
          <w:tcPr>
            <w:tcW w:w="2170" w:type="dxa"/>
          </w:tcPr>
          <w:p>
            <w:pPr/>
            <w:r>
              <w:t xml:space="preserve">Hai người gửi nhận ảnh qua lại. Thử nội bộ, rồi beta với 20–50 bạn bè</w:t>
            </w:r>
          </w:p>
        </w:tc>
        <w:tc>
          <w:tcPr>
            <w:tcW w:w="1347" w:type="dxa"/>
          </w:tcPr>
          <w:p>
            <w:pPr/>
            <w:r>
              <w:t xml:space="preserve">6 tuần</w:t>
            </w:r>
          </w:p>
        </w:tc>
      </w:tr>
      <w:tr>
        <w:tc>
          <w:tcPr>
            <w:tcW w:w="1381" w:type="dxa"/>
          </w:tcPr>
          <w:p>
            <w:pPr/>
            <w:r>
              <w:t xml:space="preserve">4. Garden</w:t>
            </w:r>
          </w:p>
        </w:tc>
        <w:tc>
          <w:tcPr>
            <w:tcW w:w="4462" w:type="dxa"/>
          </w:tcPr>
          <w:p>
            <w:pPr/>
            <w:r>
              <w:t xml:space="preserve">Tạo sự kiện, mời bạn, chế độ A và B</w:t>
            </w:r>
          </w:p>
        </w:tc>
        <w:tc>
          <w:tcPr>
            <w:tcW w:w="2170" w:type="dxa"/>
          </w:tcPr>
          <w:p>
            <w:pPr/>
            <w:r>
              <w:t xml:space="preserve">Cả nhóm cùng chụp trong một sự kiện</w:t>
            </w:r>
          </w:p>
        </w:tc>
        <w:tc>
          <w:tcPr>
            <w:tcW w:w="1347" w:type="dxa"/>
          </w:tcPr>
          <w:p>
            <w:pPr/>
            <w:r>
              <w:t xml:space="preserve">4 tuần</w:t>
            </w:r>
          </w:p>
        </w:tc>
      </w:tr>
      <w:tr>
        <w:tc>
          <w:tcPr>
            <w:tcW w:w="1381" w:type="dxa"/>
          </w:tcPr>
          <w:p>
            <w:pPr/>
            <w:r>
              <w:t xml:space="preserve">5. An toàn và hoàn thiện</w:t>
            </w:r>
          </w:p>
        </w:tc>
        <w:tc>
          <w:tcPr>
            <w:tcW w:w="4462" w:type="dxa"/>
          </w:tcPr>
          <w:p>
            <w:pPr/>
            <w:r>
              <w:t xml:space="preserve">Báo cáo, chặn, xóa tài khoản, chuẩn bị đưa lên store</w:t>
            </w:r>
          </w:p>
        </w:tc>
        <w:tc>
          <w:tcPr>
            <w:tcW w:w="2170" w:type="dxa"/>
          </w:tcPr>
          <w:p>
            <w:pPr/>
            <w:r>
              <w:t xml:space="preserve">Sẵn sàng gửi Apple duyệt</w:t>
            </w:r>
          </w:p>
        </w:tc>
        <w:tc>
          <w:tcPr>
            <w:tcW w:w="1347" w:type="dxa"/>
          </w:tcPr>
          <w:p>
            <w:pPr/>
            <w:r>
              <w:t xml:space="preserve">2 tuần</w:t>
            </w:r>
          </w:p>
        </w:tc>
      </w:tr>
      <w:tr>
        <w:tc>
          <w:tcPr>
            <w:tcW w:w="1381" w:type="dxa"/>
          </w:tcPr>
          <w:p>
            <w:pPr/>
            <w:r>
              <w:t xml:space="preserve">6. Phát hành iOS</w:t>
            </w:r>
          </w:p>
        </w:tc>
        <w:tc>
          <w:tcPr>
            <w:tcW w:w="4462" w:type="dxa"/>
          </w:tcPr>
          <w:p>
            <w:pPr/>
            <w:r>
              <w:t xml:space="preserve">Gửi Apple duyệt, sửa theo phản hồi</w:t>
            </w:r>
          </w:p>
        </w:tc>
        <w:tc>
          <w:tcPr>
            <w:tcW w:w="2170" w:type="dxa"/>
          </w:tcPr>
          <w:p>
            <w:pPr/>
            <w:r>
              <w:t xml:space="preserve">Có trên App Store</w:t>
            </w:r>
          </w:p>
        </w:tc>
        <w:tc>
          <w:tcPr>
            <w:tcW w:w="1347" w:type="dxa"/>
          </w:tcPr>
          <w:p>
            <w:pPr/>
            <w:r>
              <w:t xml:space="preserve">2 tuần</w:t>
            </w:r>
          </w:p>
        </w:tc>
      </w:tr>
      <w:tr>
        <w:tc>
          <w:tcPr>
            <w:tcW w:w="1381" w:type="dxa"/>
          </w:tcPr>
          <w:p>
            <w:pPr/>
            <w:r>
              <w:t xml:space="preserve">7. Android</w:t>
            </w:r>
          </w:p>
        </w:tc>
        <w:tc>
          <w:tcPr>
            <w:tcW w:w="4462" w:type="dxa"/>
          </w:tcPr>
          <w:p>
            <w:pPr/>
            <w:r>
              <w:t xml:space="preserve">Làm bản Android và widget Android</w:t>
            </w:r>
          </w:p>
        </w:tc>
        <w:tc>
          <w:tcPr>
            <w:tcW w:w="2170" w:type="dxa"/>
          </w:tcPr>
          <w:p>
            <w:pPr/>
            <w:r>
              <w:t xml:space="preserve">Có trên Google Play</w:t>
            </w:r>
          </w:p>
        </w:tc>
        <w:tc>
          <w:tcPr>
            <w:tcW w:w="1347" w:type="dxa"/>
          </w:tcPr>
          <w:p>
            <w:pPr/>
            <w:r>
              <w:t xml:space="preserve">4–6 tuần sau iOS</w:t>
            </w:r>
          </w:p>
        </w:tc>
      </w:tr>
      <w:tr>
        <w:tc>
          <w:tcPr>
            <w:tcW w:w="1381" w:type="dxa"/>
          </w:tcPr>
          <w:p>
            <w:pPr/>
            <w:r>
              <w:t xml:space="preserve">8. Bản 1.1: Frame Studio và Xu hướng</w:t>
            </w:r>
          </w:p>
        </w:tc>
        <w:tc>
          <w:tcPr>
            <w:tcW w:w="4462" w:type="dxa"/>
          </w:tcPr>
          <w:p>
            <w:pPr/>
            <w:r>
              <w:t xml:space="preserve">Tự thiết kế frame (nền, ảnh tải lên, sticker, chữ, màu), đăng frame, xếp hạng Xu hướng theo tuần/tháng/mới nhất, kiểm duyệt frame công khai</w:t>
            </w:r>
          </w:p>
        </w:tc>
        <w:tc>
          <w:tcPr>
            <w:tcW w:w="2170" w:type="dxa"/>
          </w:tcPr>
          <w:p>
            <w:pPr/>
            <w:r>
              <w:t xml:space="preserve">Người dùng tự tạo và chia sẻ frame</w:t>
            </w:r>
          </w:p>
        </w:tc>
        <w:tc>
          <w:tcPr>
            <w:tcW w:w="1347" w:type="dxa"/>
          </w:tcPr>
          <w:p>
            <w:pPr/>
            <w:r>
              <w:t xml:space="preserve">Khoảng 6–8 tuần (ước tính), có thể làm song song với Android nếu đủ người</w:t>
            </w:r>
          </w:p>
        </w:tc>
      </w:tr>
    </w:tbl>
    <w:p>
      <w:pPr/>
      <w:r>
        <w:t xml:space="preserve">Tổng khoảng </w:t>
      </w:r>
      <w:r>
        <w:rPr>
          <w:b/>
        </w:rPr>
        <w:t xml:space="preserve">20–21 tuần</w:t>
      </w:r>
      <w:r>
        <w:t xml:space="preserve"> đến khi lên App Store cho một đội 3–4 người (giai đoạn 0 chạy song song nên không cộng thêm). Android thêm khoảng 4–6 tuần, Frame Studio và Xu hướng thêm khoảng 6–8 tuần (ước tính, chưa chắc chắn). Làm một mình thì lâu hơn đáng kể.</w:t>
      </w:r>
    </w:p>
    <w:p>
      <w:pPr/>
      <w:r>
        <w:rPr>
          <w:b/>
        </w:rPr>
        <w:t xml:space="preserve">Điều kiện để làm iOS:</w:t>
      </w:r>
      <w:r>
        <w:t xml:space="preserve"> tài khoản Apple Developer (99 USD mỗi năm), iPhone thật để thử, và </w:t>
      </w:r>
      <w:r>
        <w:rPr>
          <w:b/>
        </w:rPr>
        <w:t xml:space="preserve">một máy Mac</w:t>
      </w:r>
      <w:r>
        <w:t xml:space="preserve"> (hoặc thuê Mac từ xa) vì Apple chỉ cho phép build ứng dụng trên Mac. Bạn đang dùng Windows nên cần giải quyết việc này sớm.</w:t>
      </w:r>
    </w:p>
    <w:p>
      <w:pPr>
        <w:pStyle w:val="Heading2"/>
      </w:pPr>
      <w:r>
        <w:t xml:space="preserve">9. Rủi ro chính</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Rủi ro</w:t>
            </w:r>
          </w:p>
        </w:tc>
        <w:tc>
          <w:tcPr>
            <w:tcW w:w="4920" w:type="dxa"/>
            <w:shd w:val="clear" w:color="auto" w:fill="F2F2F2"/>
          </w:tcPr>
          <w:p>
            <w:pPr/>
            <w:r>
              <w:t xml:space="preserve">Cách giảm</w:t>
            </w:r>
          </w:p>
        </w:tc>
      </w:tr>
      <w:tr>
        <w:tc>
          <w:tcPr>
            <w:tcW w:w="4440" w:type="dxa"/>
          </w:tcPr>
          <w:p>
            <w:pPr/>
            <w:r>
              <w:t xml:space="preserve">App làm nhiều thứ (gửi ảnh, photobooth, sự kiện), người dùng khó hiểu app để làm gì</w:t>
            </w:r>
          </w:p>
        </w:tc>
        <w:tc>
          <w:tcPr>
            <w:tcW w:w="4920" w:type="dxa"/>
          </w:tcPr>
          <w:p>
            <w:pPr/>
            <w:r>
              <w:t xml:space="preserve">Giữ một câu giới thiệu thật rõ; đo xem tính năng nào được dùng nhiều nhất</w:t>
            </w:r>
          </w:p>
        </w:tc>
      </w:tr>
      <w:tr>
        <w:tc>
          <w:tcPr>
            <w:tcW w:w="4440" w:type="dxa"/>
          </w:tcPr>
          <w:p>
            <w:pPr/>
            <w:r>
              <w:t xml:space="preserve">App kiểu Locket chỉ vui khi bạn bè cùng dùng</w:t>
            </w:r>
          </w:p>
        </w:tc>
        <w:tc>
          <w:tcPr>
            <w:tcW w:w="4920" w:type="dxa"/>
          </w:tcPr>
          <w:p>
            <w:pPr/>
            <w:r>
              <w:t xml:space="preserve">Cho dùng Booth một mình; mời bạn thật dễ; thử với nhóm bạn thân trước</w:t>
            </w:r>
          </w:p>
        </w:tc>
      </w:tr>
      <w:tr>
        <w:tc>
          <w:tcPr>
            <w:tcW w:w="4440" w:type="dxa"/>
          </w:tcPr>
          <w:p>
            <w:pPr/>
            <w:r>
              <w:t xml:space="preserve">Apple từ chối vì ảnh do người dùng tạo</w:t>
            </w:r>
          </w:p>
        </w:tc>
        <w:tc>
          <w:tcPr>
            <w:tcW w:w="4920" w:type="dxa"/>
          </w:tcPr>
          <w:p>
            <w:pPr/>
            <w:r>
              <w:t xml:space="preserve">Làm đủ báo cáo, chặn, xóa tài khoản; có tài khoản demo cho người duyệt</w:t>
            </w:r>
          </w:p>
        </w:tc>
      </w:tr>
      <w:tr>
        <w:tc>
          <w:tcPr>
            <w:tcW w:w="4440" w:type="dxa"/>
          </w:tcPr>
          <w:p>
            <w:pPr/>
            <w:r>
              <w:t xml:space="preserve">Widget iPhone cập nhật chậm</w:t>
            </w:r>
          </w:p>
        </w:tc>
        <w:tc>
          <w:tcPr>
            <w:tcW w:w="4920" w:type="dxa"/>
          </w:tcPr>
          <w:p>
            <w:pPr/>
            <w:r>
              <w:t xml:space="preserve">Không hứa cập nhật tức thì; luôn cập nhật khi mở app</w:t>
            </w:r>
          </w:p>
        </w:tc>
      </w:tr>
      <w:tr>
        <w:tc>
          <w:tcPr>
            <w:tcW w:w="4440" w:type="dxa"/>
          </w:tcPr>
          <w:p>
            <w:pPr/>
            <w:r>
              <w:t xml:space="preserve">Không có máy Mac</w:t>
            </w:r>
          </w:p>
        </w:tc>
        <w:tc>
          <w:tcPr>
            <w:tcW w:w="4920" w:type="dxa"/>
          </w:tcPr>
          <w:p>
            <w:pPr/>
            <w:r>
              <w:t xml:space="preserve">Thuê Mac từ xa hoặc mượn; quyết định trước khi bắt đầu</w:t>
            </w:r>
          </w:p>
        </w:tc>
      </w:tr>
      <w:tr>
        <w:tc>
          <w:tcPr>
            <w:tcW w:w="4440" w:type="dxa"/>
          </w:tcPr>
          <w:p>
            <w:pPr/>
            <w:r>
              <w:t xml:space="preserve">Chi phí lưu trữ ảnh tăng nhanh</w:t>
            </w:r>
          </w:p>
        </w:tc>
        <w:tc>
          <w:tcPr>
            <w:tcW w:w="4920" w:type="dxa"/>
          </w:tcPr>
          <w:p>
            <w:pPr/>
            <w:r>
              <w:t xml:space="preserve">Giới hạn 20 bạn, ảnh lưu 90 ngày, nén ảnh</w:t>
            </w:r>
          </w:p>
        </w:tc>
      </w:tr>
      <w:tr>
        <w:tc>
          <w:tcPr>
            <w:tcW w:w="4440" w:type="dxa"/>
          </w:tcPr>
          <w:p>
            <w:pPr/>
            <w:r>
              <w:t xml:space="preserve">Người dùng dưới 18 tuổi</w:t>
            </w:r>
          </w:p>
        </w:tc>
        <w:tc>
          <w:tcPr>
            <w:tcW w:w="4920" w:type="dxa"/>
          </w:tcPr>
          <w:p>
            <w:pPr/>
            <w:r>
              <w:t xml:space="preserve">Chốt độ tuổi tối thiểu và chính sách trước khi gửi duyệt</w:t>
            </w:r>
          </w:p>
        </w:tc>
      </w:tr>
      <w:tr>
        <w:tc>
          <w:tcPr>
            <w:tcW w:w="4440" w:type="dxa"/>
          </w:tcPr>
          <w:p>
            <w:pPr/>
            <w:r>
              <w:t xml:space="preserve">Vi phạm bản quyền nền, font, âm thanh</w:t>
            </w:r>
          </w:p>
        </w:tc>
        <w:tc>
          <w:tcPr>
            <w:tcW w:w="4920" w:type="dxa"/>
          </w:tcPr>
          <w:p>
            <w:pPr/>
            <w:r>
              <w:t xml:space="preserve">Chỉ dùng tài nguyên tự làm hoặc có giấy phép</w:t>
            </w:r>
          </w:p>
        </w:tc>
      </w:tr>
      <w:tr>
        <w:tc>
          <w:tcPr>
            <w:tcW w:w="4440" w:type="dxa"/>
          </w:tcPr>
          <w:p>
            <w:pPr/>
            <w:r>
              <w:t xml:space="preserve">Tên LeafyBooth bị trùng</w:t>
            </w:r>
          </w:p>
        </w:tc>
        <w:tc>
          <w:tcPr>
            <w:tcW w:w="4920" w:type="dxa"/>
          </w:tcPr>
          <w:p>
            <w:pPr/>
            <w:r>
              <w:t xml:space="preserve">Kiểm tra trên App Store, tên miền, nhãn hiệu trước khi đăng ký</w:t>
            </w:r>
          </w:p>
        </w:tc>
      </w:tr>
      <w:tr>
        <w:tc>
          <w:tcPr>
            <w:tcW w:w="4440" w:type="dxa"/>
          </w:tcPr>
          <w:p>
            <w:pPr/>
            <w:r>
              <w:t xml:space="preserve">Frame công khai có ảnh vi phạm bản quyền hoặc nội dung xấu (khi có Frame Studio)</w:t>
            </w:r>
          </w:p>
        </w:tc>
        <w:tc>
          <w:tcPr>
            <w:tcW w:w="4920" w:type="dxa"/>
          </w:tcPr>
          <w:p>
            <w:pPr/>
            <w:r>
              <w:t xml:space="preserve">Làm sau 1.0; có báo cáo, gỡ, chặn người tạo; người đăng xác nhận quyền dùng ảnh; chốt kiểm duyệt trước hay sau khi hiện</w:t>
            </w:r>
          </w:p>
        </w:tc>
      </w:tr>
    </w:tbl>
    <w:p>
      <w:pPr>
        <w:pStyle w:val="Heading2"/>
      </w:pPr>
      <w:r>
        <w:t xml:space="preserve">10. Hướng phát triển thêm (đề xuất)</w:t>
      </w:r>
    </w:p>
    <w:p>
      <w:pPr/>
      <w:r>
        <w:rPr>
          <w:b/>
        </w:rPr>
        <w:t xml:space="preserve">Nên cân nhắc đưa vào sớm vì giúp người dùng ở lại</w:t>
      </w:r>
    </w:p>
    <w:p>
      <w:pPr>
        <w:pStyle w:val="ListParagraph"/>
        <w:numPr>
          <w:ilvl w:val="0"/>
          <w:numId w:val="6"/>
        </w:numPr>
      </w:pPr>
      <w:r>
        <w:rPr>
          <w:b/>
        </w:rPr>
        <w:t xml:space="preserve">Link mời bạn mở thẳng app</w:t>
      </w:r>
      <w:r>
        <w:t xml:space="preserve"> và tự kết bạn. Bản 1.0 mới có mã và QR, mà việc mời bạn quyết định app có sống được không.</w:t>
      </w:r>
    </w:p>
    <w:p>
      <w:pPr>
        <w:pStyle w:val="ListParagraph"/>
        <w:numPr>
          <w:ilvl w:val="0"/>
          <w:numId w:val="6"/>
        </w:numPr>
      </w:pPr>
      <w:r>
        <w:rPr>
          <w:b/>
        </w:rPr>
        <w:t xml:space="preserve">Nơi lưu ảnh cá nhân</w:t>
      </w:r>
      <w:r>
        <w:t xml:space="preserve"> để ảnh không biến mất sau 90 ngày (ví dụ nút lưu nhanh về máy hoặc album “Của tôi”).</w:t>
      </w:r>
    </w:p>
    <w:p>
      <w:pPr>
        <w:pStyle w:val="ListParagraph"/>
        <w:numPr>
          <w:ilvl w:val="0"/>
          <w:numId w:val="6"/>
        </w:numPr>
      </w:pPr>
      <w:r>
        <w:rPr>
          <w:b/>
        </w:rPr>
        <w:t xml:space="preserve">Thông báo gọn:</w:t>
      </w:r>
      <w:r>
        <w:t xml:space="preserve"> gộp “bạn có 3 ảnh mới” thay vì báo từng ảnh, tránh làm phiền.</w:t>
      </w:r>
    </w:p>
    <w:p>
      <w:pPr/>
      <w:r>
        <w:rPr>
          <w:b/>
        </w:rPr>
        <w:t xml:space="preserve">Đã có trong kế hoạch, làm sau khi có người dùng</w:t>
      </w:r>
    </w:p>
    <w:p>
      <w:pPr>
        <w:pStyle w:val="ListParagraph"/>
        <w:numPr>
          <w:ilvl w:val="0"/>
          <w:numId w:val="7"/>
        </w:numPr>
      </w:pPr>
      <w:r>
        <w:t xml:space="preserve">Streak nhóm: cả nhóm cùng gửi ảnh mỗi ngày để giữ chuỗi.</w:t>
      </w:r>
    </w:p>
    <w:p>
      <w:pPr>
        <w:pStyle w:val="ListParagraph"/>
        <w:numPr>
          <w:ilvl w:val="0"/>
          <w:numId w:val="7"/>
        </w:numPr>
      </w:pPr>
      <w:r>
        <w:t xml:space="preserve">Recap cuối năm: tự gom các dải ảnh của nhóm thành bản tổng kết.</w:t>
      </w:r>
    </w:p>
    <w:p>
      <w:pPr>
        <w:pStyle w:val="ListParagraph"/>
        <w:numPr>
          <w:ilvl w:val="0"/>
          <w:numId w:val="7"/>
        </w:numPr>
      </w:pPr>
      <w:r>
        <w:t xml:space="preserve">Time capsule: chụp hôm nay, khóa tới một ngày định trước mới mở.</w:t>
      </w:r>
    </w:p>
    <w:p>
      <w:pPr/>
      <w:r>
        <w:rPr>
          <w:b/>
        </w:rPr>
        <w:t xml:space="preserve">Hướng tạo doanh thu (làm sau)</w:t>
      </w:r>
    </w:p>
    <w:p>
      <w:pPr>
        <w:pStyle w:val="ListParagraph"/>
        <w:numPr>
          <w:ilvl w:val="0"/>
          <w:numId w:val="8"/>
        </w:numPr>
      </w:pPr>
      <w:r>
        <w:t xml:space="preserve">Gói nền theo mùa, bỏ watermark.</w:t>
      </w:r>
    </w:p>
    <w:p>
      <w:pPr>
        <w:pStyle w:val="ListParagraph"/>
        <w:numPr>
          <w:ilvl w:val="0"/>
          <w:numId w:val="8"/>
        </w:numPr>
      </w:pPr>
      <w:r>
        <w:t xml:space="preserve">Nền riêng cho đám cưới, lớp, CLB (có tên, logo).</w:t>
      </w:r>
    </w:p>
    <w:p>
      <w:pPr>
        <w:pStyle w:val="ListParagraph"/>
        <w:numPr>
          <w:ilvl w:val="0"/>
          <w:numId w:val="8"/>
        </w:numPr>
      </w:pPr>
      <w:r>
        <w:t xml:space="preserve">Photobooth đặt tại sự kiện: khách quét QR, ảnh về điện thoại.</w:t>
      </w:r>
    </w:p>
    <w:p>
      <w:pPr/>
      <w:r>
        <w:rPr>
          <w:b/>
        </w:rPr>
        <w:t xml:space="preserve">Chưa nên làm lúc này:</w:t>
      </w:r>
      <w:r>
        <w:t xml:space="preserve"> AI tạo nền, video hoặc GIF, chat, feed công khai. Các thứ này tốn công và dễ vướng quy định kiểm duyệt.</w:t>
      </w:r>
    </w:p>
    <w:p>
      <w:pPr>
        <w:pStyle w:val="Heading2"/>
      </w:pPr>
      <w:r>
        <w:t xml:space="preserve">11. Quyết định</w:t>
      </w:r>
    </w:p>
    <w:p>
      <w:pPr/>
      <w:r>
        <w:rPr>
          <w:b/>
        </w:rPr>
        <w:t xml:space="preserve">Đã chốt</w:t>
      </w:r>
    </w:p>
    <w:p>
      <w:pPr>
        <w:pStyle w:val="ListParagraph"/>
        <w:numPr>
          <w:ilvl w:val="0"/>
          <w:numId w:val="9"/>
        </w:numPr>
      </w:pPr>
      <w:r>
        <w:t xml:space="preserve">Tên LeafyBooth (cần kiểm tra thêm: trùng tên trên store, tên miền, nhãn hiệu).</w:t>
      </w:r>
    </w:p>
    <w:p>
      <w:pPr>
        <w:pStyle w:val="ListParagraph"/>
        <w:numPr>
          <w:ilvl w:val="0"/>
          <w:numId w:val="9"/>
        </w:numPr>
      </w:pPr>
      <w:r>
        <w:t xml:space="preserve">Ra mắt iPhone trước, Android sau.</w:t>
      </w:r>
    </w:p>
    <w:p>
      <w:pPr>
        <w:pStyle w:val="ListParagraph"/>
        <w:numPr>
          <w:ilvl w:val="0"/>
          <w:numId w:val="9"/>
        </w:numPr>
      </w:pPr>
      <w:r>
        <w:t xml:space="preserve">Bản 1.0 gồm Plant, Pick, Widget iOS, Booth, Garden.</w:t>
      </w:r>
    </w:p>
    <w:p>
      <w:pPr>
        <w:pStyle w:val="ListParagraph"/>
        <w:numPr>
          <w:ilvl w:val="0"/>
          <w:numId w:val="9"/>
        </w:numPr>
      </w:pPr>
      <w:r>
        <w:t xml:space="preserve">Tối đa 20 bạn; ảnh Plant lưu 90 ngày.</w:t>
      </w:r>
    </w:p>
    <w:p>
      <w:pPr>
        <w:pStyle w:val="ListParagraph"/>
        <w:numPr>
          <w:ilvl w:val="0"/>
          <w:numId w:val="9"/>
        </w:numPr>
      </w:pPr>
      <w:r>
        <w:t xml:space="preserve">Công nghệ (giả định): Flutter và Firebase.</w:t>
      </w:r>
    </w:p>
    <w:p>
      <w:pPr/>
      <w:r>
        <w:rPr>
          <w:b/>
        </w:rPr>
        <w:t xml:space="preserve">Còn cần chốt</w:t>
      </w:r>
    </w:p>
    <w:p>
      <w:pPr>
        <w:pStyle w:val="ListParagraph"/>
        <w:numPr>
          <w:ilvl w:val="0"/>
          <w:numId w:val="10"/>
        </w:numPr>
      </w:pPr>
      <w:r>
        <w:rPr>
          <w:b/>
        </w:rPr>
        <w:t xml:space="preserve">Album sự kiện (Garden) lưu bao lâu?</w:t>
      </w:r>
      <w:r>
        <w:t xml:space="preserve"> Ảnh Plant lưu 90 ngày nhưng album sự kiện chưa có quy định. Nếu lưu mãi thì chi phí tăng dần theo thời gian.</w:t>
      </w:r>
    </w:p>
    <w:p>
      <w:pPr>
        <w:pStyle w:val="ListParagraph"/>
        <w:numPr>
          <w:ilvl w:val="0"/>
          <w:numId w:val="10"/>
        </w:numPr>
      </w:pPr>
      <w:r>
        <w:t xml:space="preserve">Độ tuổi tối thiểu của người dùng.</w:t>
      </w:r>
    </w:p>
    <w:p>
      <w:pPr>
        <w:pStyle w:val="ListParagraph"/>
        <w:numPr>
          <w:ilvl w:val="0"/>
          <w:numId w:val="10"/>
        </w:numPr>
      </w:pPr>
      <w:r>
        <w:t xml:space="preserve">Ai xử lý báo cáo vi phạm và trong bao lâu (đề xuất 24 giờ).</w:t>
      </w:r>
    </w:p>
    <w:p>
      <w:pPr>
        <w:pStyle w:val="ListParagraph"/>
        <w:numPr>
          <w:ilvl w:val="0"/>
          <w:numId w:val="10"/>
        </w:numPr>
      </w:pPr>
      <w:r>
        <w:t xml:space="preserve">Có máy Mac chưa, hay thuê Mac từ xa.</w:t>
      </w:r>
    </w:p>
    <w:p>
      <w:pPr>
        <w:pStyle w:val="ListParagraph"/>
        <w:numPr>
          <w:ilvl w:val="0"/>
          <w:numId w:val="10"/>
        </w:numPr>
      </w:pPr>
      <w:r>
        <w:t xml:space="preserve">Ngôn ngữ ban đầu: chỉ tiếng Việt hay thêm tiếng Anh.</w:t>
      </w:r>
    </w:p>
    <w:p>
      <w:pPr>
        <w:pStyle w:val="ListParagraph"/>
        <w:numPr>
          <w:ilvl w:val="0"/>
          <w:numId w:val="10"/>
        </w:numPr>
      </w:pPr>
      <w:r>
        <w:t xml:space="preserve">Nếu thiếu người làm widget thì dời widget sang 1.1 hay vẫn giữ trong 1.0.</w:t>
      </w:r>
    </w:p>
    <w:p>
      <w:pPr>
        <w:pStyle w:val="ListParagraph"/>
        <w:numPr>
          <w:ilvl w:val="0"/>
          <w:numId w:val="10"/>
        </w:numPr>
      </w:pPr>
      <w:r>
        <w:t xml:space="preserve">Frame Studio: kiểm duyệt frame trước hay sau khi hiện lên Xu hướng, và có thưởng gì cho người tạo frame nổi bật.</w:t>
      </w:r>
    </w:p>
    <w:p>
      <w:pPr>
        <w:pStyle w:val="ListParagraph"/>
        <w:numPr>
          <w:ilvl w:val="0"/>
          <w:numId w:val="10"/>
        </w:numPr>
      </w:pPr>
      <w:r>
        <w:t xml:space="preserve">Hướng giao diện (màu, nền rèm, chữ): đã có bản thiết kế đầu, cần bạn duyệt trước khi làm tiếp.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LeafyBooth — Báo cáo ý tưởng sản phẩm</dc:title>
  <dc:description>Claude Docs node/28f47785-e9c9@4 docx-w7</dc:description>
  <cp:revision>4</cp:revision>
</cp:coreProperties>
</file>