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CB6" w:rsidRDefault="00953CB6" w:rsidP="00953CB6">
      <w:pPr>
        <w:pStyle w:val="ListParagraph"/>
        <w:numPr>
          <w:ilvl w:val="0"/>
          <w:numId w:val="1"/>
        </w:numPr>
      </w:pPr>
      <w:r>
        <w:t>Tiệm cận</w:t>
      </w:r>
    </w:p>
    <w:p w:rsidR="004E27D1" w:rsidRDefault="00E41848" w:rsidP="004E27D1">
      <w:r>
        <w:rPr>
          <w:noProof/>
        </w:rPr>
        <w:drawing>
          <wp:inline distT="0" distB="0" distL="0" distR="0" wp14:anchorId="4D21C43A" wp14:editId="7503EE97">
            <wp:extent cx="371475" cy="361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1475" cy="361950"/>
                    </a:xfrm>
                    <a:prstGeom prst="rect">
                      <a:avLst/>
                    </a:prstGeom>
                  </pic:spPr>
                </pic:pic>
              </a:graphicData>
            </a:graphic>
          </wp:inline>
        </w:drawing>
      </w:r>
      <w:r>
        <w:t>: Thời gian tốt nhất</w:t>
      </w:r>
    </w:p>
    <w:p w:rsidR="00E41848" w:rsidRDefault="00E41848" w:rsidP="004E27D1">
      <w:r>
        <w:rPr>
          <w:noProof/>
        </w:rPr>
        <w:drawing>
          <wp:inline distT="0" distB="0" distL="0" distR="0" wp14:anchorId="17DF3B0D" wp14:editId="4C66E925">
            <wp:extent cx="390525" cy="44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525" cy="447675"/>
                    </a:xfrm>
                    <a:prstGeom prst="rect">
                      <a:avLst/>
                    </a:prstGeom>
                  </pic:spPr>
                </pic:pic>
              </a:graphicData>
            </a:graphic>
          </wp:inline>
        </w:drawing>
      </w:r>
      <w:r>
        <w:t>Thời gian trung bình</w:t>
      </w:r>
    </w:p>
    <w:p w:rsidR="00E41848" w:rsidRDefault="00E41848" w:rsidP="004E27D1">
      <w:r>
        <w:rPr>
          <w:noProof/>
        </w:rPr>
        <w:drawing>
          <wp:inline distT="0" distB="0" distL="0" distR="0" wp14:anchorId="2AE53176" wp14:editId="0809D756">
            <wp:extent cx="409575" cy="457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575" cy="457200"/>
                    </a:xfrm>
                    <a:prstGeom prst="rect">
                      <a:avLst/>
                    </a:prstGeom>
                  </pic:spPr>
                </pic:pic>
              </a:graphicData>
            </a:graphic>
          </wp:inline>
        </w:drawing>
      </w:r>
      <w:r>
        <w:t>Thời gian tồi nhất</w:t>
      </w:r>
    </w:p>
    <w:p w:rsidR="00E41848" w:rsidRDefault="003371BC" w:rsidP="004E27D1">
      <w:r>
        <w:rPr>
          <w:noProof/>
        </w:rPr>
        <w:drawing>
          <wp:inline distT="0" distB="0" distL="0" distR="0" wp14:anchorId="01BC5217" wp14:editId="3302142B">
            <wp:extent cx="5943600" cy="1304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04925"/>
                    </a:xfrm>
                    <a:prstGeom prst="rect">
                      <a:avLst/>
                    </a:prstGeom>
                  </pic:spPr>
                </pic:pic>
              </a:graphicData>
            </a:graphic>
          </wp:inline>
        </w:drawing>
      </w:r>
    </w:p>
    <w:p w:rsidR="00C71FC5" w:rsidRDefault="00C71FC5" w:rsidP="00C71FC5">
      <w:pPr>
        <w:pStyle w:val="ListParagraph"/>
        <w:numPr>
          <w:ilvl w:val="0"/>
          <w:numId w:val="1"/>
        </w:numPr>
      </w:pPr>
      <w:r>
        <w:t>Kỹ thuật phân tích thuật toán</w:t>
      </w:r>
    </w:p>
    <w:p w:rsidR="00C71FC5" w:rsidRDefault="00F12C95" w:rsidP="00C71FC5">
      <w:pPr>
        <w:ind w:left="360"/>
      </w:pPr>
      <w:r>
        <w:t>Tuần tự: 0n = thời gian của phép tính lớn nhất</w:t>
      </w:r>
    </w:p>
    <w:p w:rsidR="00F12C95" w:rsidRDefault="000E2F65" w:rsidP="00C71FC5">
      <w:pPr>
        <w:ind w:left="360"/>
      </w:pPr>
      <w:r>
        <w:t>Lặp: 0n = n.t</w:t>
      </w:r>
    </w:p>
    <w:p w:rsidR="000E2F65" w:rsidRDefault="000E2F65" w:rsidP="00C71FC5">
      <w:pPr>
        <w:ind w:left="360"/>
      </w:pPr>
      <w:r>
        <w:t>Điều kiện: Thời gian iểm tra điều kiện + Thời gian thực hiện phép toán lớn nhất</w:t>
      </w:r>
    </w:p>
    <w:p w:rsidR="00533168" w:rsidRDefault="00533168" w:rsidP="00533168">
      <w:r>
        <w:rPr>
          <w:noProof/>
        </w:rPr>
        <w:drawing>
          <wp:inline distT="0" distB="0" distL="0" distR="0" wp14:anchorId="0F08954B" wp14:editId="369F8E85">
            <wp:extent cx="5943600" cy="19196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19605"/>
                    </a:xfrm>
                    <a:prstGeom prst="rect">
                      <a:avLst/>
                    </a:prstGeom>
                  </pic:spPr>
                </pic:pic>
              </a:graphicData>
            </a:graphic>
          </wp:inline>
        </w:drawing>
      </w:r>
    </w:p>
    <w:p w:rsidR="00533168" w:rsidRPr="00533168" w:rsidRDefault="00533168" w:rsidP="00533168">
      <w:pPr>
        <w:pStyle w:val="ListParagraph"/>
        <w:numPr>
          <w:ilvl w:val="0"/>
          <w:numId w:val="4"/>
        </w:numPr>
      </w:pPr>
      <w:r>
        <w:t xml:space="preserve"> </w:t>
      </w:r>
      <m:oMath>
        <m:func>
          <m:funcPr>
            <m:ctrlPr>
              <w:rPr>
                <w:rFonts w:ascii="Cambria Math" w:hAnsi="Cambria Math"/>
                <w:i/>
              </w:rPr>
            </m:ctrlPr>
          </m:funcPr>
          <m:fName>
            <m:r>
              <w:rPr>
                <w:rFonts w:ascii="Cambria Math" w:hAnsi="Cambria Math"/>
              </w:rPr>
              <m:t>k</m:t>
            </m:r>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p>
    <w:p w:rsidR="00533168" w:rsidRPr="00533168" w:rsidRDefault="0094182E" w:rsidP="00533168">
      <w:pPr>
        <w:pStyle w:val="ListParagraph"/>
        <w:numPr>
          <w:ilvl w:val="0"/>
          <w:numId w:val="4"/>
        </w:numPr>
      </w:pPr>
      <m:oMath>
        <m:func>
          <m:funcPr>
            <m:ctrlPr>
              <w:rPr>
                <w:rFonts w:ascii="Cambria Math" w:hAnsi="Cambria Math"/>
                <w:i/>
              </w:rPr>
            </m:ctrlPr>
          </m:funcPr>
          <m:fName>
            <m:r>
              <w:rPr>
                <w:rFonts w:ascii="Cambria Math" w:hAnsi="Cambria Math"/>
              </w:rPr>
              <m:t>k</m:t>
            </m:r>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p>
    <w:p w:rsidR="00533168" w:rsidRDefault="00533168" w:rsidP="00533168">
      <w:pPr>
        <w:ind w:left="360"/>
      </w:pPr>
      <w:r>
        <w:br w:type="page"/>
      </w:r>
    </w:p>
    <w:p w:rsidR="00533168" w:rsidRDefault="00FF11E9" w:rsidP="00FF11E9">
      <w:r>
        <w:lastRenderedPageBreak/>
        <w:t>TUẦN 2: ĐỆ QUY VÀ THUẬT TOÁN</w:t>
      </w:r>
    </w:p>
    <w:p w:rsidR="00FF11E9" w:rsidRDefault="00CD4051" w:rsidP="00FF11E9">
      <w:r>
        <w:t>1.Khái niệm</w:t>
      </w:r>
    </w:p>
    <w:p w:rsidR="00CD4051" w:rsidRDefault="001D6579" w:rsidP="00FF11E9">
      <w:r>
        <w:rPr>
          <w:noProof/>
        </w:rPr>
        <w:drawing>
          <wp:inline distT="0" distB="0" distL="0" distR="0" wp14:anchorId="63E1BD43" wp14:editId="7DE5208D">
            <wp:extent cx="5943600" cy="2136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36140"/>
                    </a:xfrm>
                    <a:prstGeom prst="rect">
                      <a:avLst/>
                    </a:prstGeom>
                  </pic:spPr>
                </pic:pic>
              </a:graphicData>
            </a:graphic>
          </wp:inline>
        </w:drawing>
      </w:r>
    </w:p>
    <w:p w:rsidR="001D6579" w:rsidRPr="001D6579" w:rsidRDefault="001D6579" w:rsidP="00FF11E9">
      <w:r w:rsidRPr="001D6579">
        <w:t>Gọi T(n) là số lần di chuyển từ cọc A sang C sử dụng B làm trung gian.</w:t>
      </w:r>
    </w:p>
    <w:p w:rsidR="001D6579" w:rsidRPr="009C4E0E" w:rsidRDefault="002B728E" w:rsidP="00FF11E9">
      <w:pPr>
        <w:rPr>
          <w:lang w:val="fr-FR"/>
        </w:rPr>
      </w:pPr>
      <w:r w:rsidRPr="009C4E0E">
        <w:rPr>
          <w:lang w:val="fr-FR"/>
        </w:rPr>
        <w:t xml:space="preserve">Công thức đệ quy là: </w:t>
      </w:r>
      <w:r w:rsidR="001D6579" w:rsidRPr="009C4E0E">
        <w:rPr>
          <w:lang w:val="fr-FR"/>
        </w:rPr>
        <w:t xml:space="preserve">T(n) = </w:t>
      </w:r>
      <w:r w:rsidR="00CB68E1" w:rsidRPr="009C4E0E">
        <w:rPr>
          <w:lang w:val="fr-FR"/>
        </w:rPr>
        <w:t>2</w:t>
      </w:r>
      <w:r w:rsidR="001D6579" w:rsidRPr="009C4E0E">
        <w:rPr>
          <w:lang w:val="fr-FR"/>
        </w:rPr>
        <w:t>T(n-1) +1.</w:t>
      </w:r>
    </w:p>
    <w:p w:rsidR="009C4E0E" w:rsidRDefault="009C4E0E" w:rsidP="00FF11E9">
      <w:pPr>
        <w:rPr>
          <w:lang w:val="fr-FR"/>
        </w:rPr>
      </w:pPr>
    </w:p>
    <w:p w:rsidR="009C4E0E" w:rsidRDefault="009C4E0E" w:rsidP="00FF11E9">
      <w:pPr>
        <w:rPr>
          <w:lang w:val="fr-FR"/>
        </w:rPr>
      </w:pPr>
      <w:r>
        <w:rPr>
          <w:lang w:val="fr-FR"/>
        </w:rPr>
        <w:t>2. Phân tích thuật toán đệ quy</w:t>
      </w:r>
      <w:r w:rsidR="00DC23FE">
        <w:rPr>
          <w:lang w:val="fr-FR"/>
        </w:rPr>
        <w:t xml:space="preserve"> (tìm độ phức tạp)</w:t>
      </w:r>
    </w:p>
    <w:p w:rsidR="009C4E0E" w:rsidRDefault="009C4E0E" w:rsidP="00FF11E9">
      <w:pPr>
        <w:rPr>
          <w:lang w:val="fr-FR"/>
        </w:rPr>
      </w:pPr>
      <w:r>
        <w:rPr>
          <w:lang w:val="fr-FR"/>
        </w:rPr>
        <w:t>Để phân tích thuật toán đệ quy ta tiến hành các bước :</w:t>
      </w:r>
    </w:p>
    <w:p w:rsidR="009C4E0E" w:rsidRDefault="009C4E0E" w:rsidP="00FF11E9">
      <w:pPr>
        <w:rPr>
          <w:lang w:val="fr-FR"/>
        </w:rPr>
      </w:pPr>
      <w:r>
        <w:rPr>
          <w:lang w:val="fr-FR"/>
        </w:rPr>
        <w:t>+ Gọi T(n) là thời gian tính của thuật toán</w:t>
      </w:r>
    </w:p>
    <w:p w:rsidR="009C4E0E" w:rsidRDefault="009C4E0E" w:rsidP="00FF11E9">
      <w:pPr>
        <w:rPr>
          <w:lang w:val="fr-FR"/>
        </w:rPr>
      </w:pPr>
      <w:r>
        <w:rPr>
          <w:lang w:val="fr-FR"/>
        </w:rPr>
        <w:t>+ Xây dụng công thức đệ quy cho T(n)</w:t>
      </w:r>
    </w:p>
    <w:p w:rsidR="009C4E0E" w:rsidRDefault="009C4E0E" w:rsidP="00FF11E9">
      <w:pPr>
        <w:rPr>
          <w:lang w:val="fr-FR"/>
        </w:rPr>
      </w:pPr>
      <w:r>
        <w:rPr>
          <w:lang w:val="fr-FR"/>
        </w:rPr>
        <w:t>+ Giải công thức đệ quy cho T(n)</w:t>
      </w:r>
    </w:p>
    <w:p w:rsidR="00532AB0" w:rsidRDefault="00617A39" w:rsidP="00FF11E9">
      <w:pPr>
        <w:rPr>
          <w:lang w:val="fr-FR"/>
        </w:rPr>
      </w:pPr>
      <w:r>
        <w:rPr>
          <w:lang w:val="fr-FR"/>
        </w:rPr>
        <w:t>Đệ quy có nhớ : dùng để lưu lại data của đệ quy con</w:t>
      </w:r>
      <w:r w:rsidR="00532AB0">
        <w:rPr>
          <w:lang w:val="fr-FR"/>
        </w:rPr>
        <w:br w:type="page"/>
      </w:r>
    </w:p>
    <w:p w:rsidR="00617A39" w:rsidRDefault="00532AB0" w:rsidP="00FF11E9">
      <w:pPr>
        <w:rPr>
          <w:lang w:val="fr-FR"/>
        </w:rPr>
      </w:pPr>
      <w:r>
        <w:rPr>
          <w:lang w:val="fr-FR"/>
        </w:rPr>
        <w:lastRenderedPageBreak/>
        <w:t>THUẬT TOÁN THAM LAM</w:t>
      </w:r>
    </w:p>
    <w:p w:rsidR="00532AB0" w:rsidRDefault="00532AB0" w:rsidP="00532AB0">
      <w:pPr>
        <w:pStyle w:val="ListParagraph"/>
        <w:numPr>
          <w:ilvl w:val="0"/>
          <w:numId w:val="5"/>
        </w:numPr>
        <w:rPr>
          <w:lang w:val="fr-FR"/>
        </w:rPr>
      </w:pPr>
      <w:r>
        <w:rPr>
          <w:lang w:val="fr-FR"/>
        </w:rPr>
        <w:t>Bài toán chọn đoạn thẳng</w:t>
      </w:r>
    </w:p>
    <w:p w:rsidR="00532AB0" w:rsidRDefault="00532AB0" w:rsidP="00532AB0">
      <w:pPr>
        <w:ind w:left="360"/>
        <w:rPr>
          <w:lang w:val="fr-FR"/>
        </w:rPr>
      </w:pPr>
      <w:r>
        <w:rPr>
          <w:lang w:val="fr-FR"/>
        </w:rPr>
        <w:t>Tư tưởng : CHọn ra đoạn thẳng có kết thúc nhỏ nhất.</w:t>
      </w:r>
    </w:p>
    <w:p w:rsidR="00532AB0" w:rsidRDefault="00532AB0" w:rsidP="00532AB0">
      <w:pPr>
        <w:pStyle w:val="ListParagraph"/>
        <w:numPr>
          <w:ilvl w:val="0"/>
          <w:numId w:val="5"/>
        </w:numPr>
        <w:rPr>
          <w:lang w:val="fr-FR"/>
        </w:rPr>
      </w:pPr>
      <w:r>
        <w:rPr>
          <w:lang w:val="fr-FR"/>
        </w:rPr>
        <w:t>Bài toán người du lịch</w:t>
      </w:r>
    </w:p>
    <w:p w:rsidR="00532AB0" w:rsidRDefault="00532AB0" w:rsidP="00532AB0">
      <w:pPr>
        <w:ind w:left="360"/>
        <w:rPr>
          <w:lang w:val="fr-FR"/>
        </w:rPr>
      </w:pPr>
      <w:r>
        <w:rPr>
          <w:lang w:val="fr-FR"/>
        </w:rPr>
        <w:t>Tư tưởng : CHọn điểm bắt đầu và chọn điểm tiếp theo có quãng đường nhỏ nhất.</w:t>
      </w:r>
    </w:p>
    <w:p w:rsidR="008B1ED3" w:rsidRDefault="008B1ED3" w:rsidP="00532AB0">
      <w:pPr>
        <w:ind w:left="360"/>
        <w:rPr>
          <w:lang w:val="fr-FR"/>
        </w:rPr>
      </w:pPr>
    </w:p>
    <w:p w:rsidR="008B1ED3" w:rsidRDefault="008B1ED3" w:rsidP="00532AB0">
      <w:pPr>
        <w:ind w:left="360"/>
        <w:rPr>
          <w:lang w:val="fr-FR"/>
        </w:rPr>
      </w:pPr>
      <w:r w:rsidRPr="008B1ED3">
        <w:rPr>
          <w:lang w:val="fr-FR"/>
        </w:rPr>
        <w:t>Bài tập về nhà: Chứng minh thuật toán tham lam này luôn trả ra lời giải tối ưu</w:t>
      </w:r>
      <w:r>
        <w:rPr>
          <w:lang w:val="fr-FR"/>
        </w:rPr>
        <w:t>.</w:t>
      </w:r>
    </w:p>
    <w:p w:rsidR="008B1ED3" w:rsidRDefault="008B1ED3" w:rsidP="00532AB0">
      <w:pPr>
        <w:ind w:left="360"/>
        <w:rPr>
          <w:lang w:val="fr-FR"/>
        </w:rPr>
      </w:pPr>
    </w:p>
    <w:p w:rsidR="0094182E" w:rsidRPr="008B1ED3" w:rsidRDefault="0094182E" w:rsidP="0094182E">
      <w:pPr>
        <w:ind w:left="360"/>
        <w:rPr>
          <w:lang w:val="fr-FR"/>
        </w:rPr>
      </w:pPr>
      <w:r w:rsidRPr="0094182E">
        <w:rPr>
          <w:lang w:val="fr-FR"/>
        </w:rPr>
        <w:t xml:space="preserve">Đề bài: Có </w:t>
      </w:r>
      <w:r>
        <w:rPr>
          <w:rFonts w:ascii="Cambria Math" w:hAnsi="Cambria Math" w:cs="Cambria Math"/>
        </w:rPr>
        <w:t>𝑛</w:t>
      </w:r>
      <w:r w:rsidRPr="0094182E">
        <w:rPr>
          <w:lang w:val="fr-FR"/>
        </w:rPr>
        <w:t xml:space="preserve"> công việc 1, 2, … , </w:t>
      </w:r>
      <w:r>
        <w:rPr>
          <w:rFonts w:ascii="Cambria Math" w:hAnsi="Cambria Math" w:cs="Cambria Math"/>
        </w:rPr>
        <w:t>𝑛</w:t>
      </w:r>
      <w:r w:rsidRPr="0094182E">
        <w:rPr>
          <w:lang w:val="fr-FR"/>
        </w:rPr>
        <w:t xml:space="preserve">. Công việc </w:t>
      </w:r>
      <w:r>
        <w:rPr>
          <w:rFonts w:ascii="Cambria Math" w:hAnsi="Cambria Math" w:cs="Cambria Math"/>
        </w:rPr>
        <w:t>𝑖</w:t>
      </w:r>
      <w:r w:rsidRPr="0094182E">
        <w:rPr>
          <w:lang w:val="fr-FR"/>
        </w:rPr>
        <w:t xml:space="preserve"> có thời hạn hoàn thành là </w:t>
      </w:r>
      <w:r>
        <w:rPr>
          <w:rFonts w:ascii="Cambria Math" w:hAnsi="Cambria Math" w:cs="Cambria Math"/>
        </w:rPr>
        <w:t>𝑑</w:t>
      </w:r>
      <w:r w:rsidRPr="0094182E">
        <w:rPr>
          <w:lang w:val="fr-FR"/>
        </w:rPr>
        <w:t>[</w:t>
      </w:r>
      <w:r>
        <w:rPr>
          <w:rFonts w:ascii="Cambria Math" w:hAnsi="Cambria Math" w:cs="Cambria Math"/>
        </w:rPr>
        <w:t>𝑖</w:t>
      </w:r>
      <w:r w:rsidRPr="0094182E">
        <w:rPr>
          <w:lang w:val="fr-FR"/>
        </w:rPr>
        <w:t xml:space="preserve">] và có lợi nhuận khi được đưa vào thực hiện là </w:t>
      </w:r>
      <w:r>
        <w:rPr>
          <w:rFonts w:ascii="Cambria Math" w:hAnsi="Cambria Math" w:cs="Cambria Math"/>
        </w:rPr>
        <w:t>𝑝</w:t>
      </w:r>
      <w:r w:rsidRPr="0094182E">
        <w:rPr>
          <w:lang w:val="fr-FR"/>
        </w:rPr>
        <w:t>[</w:t>
      </w:r>
      <w:r>
        <w:rPr>
          <w:rFonts w:ascii="Cambria Math" w:hAnsi="Cambria Math" w:cs="Cambria Math"/>
        </w:rPr>
        <w:t>𝑖</w:t>
      </w:r>
      <w:r w:rsidRPr="0094182E">
        <w:rPr>
          <w:lang w:val="fr-FR"/>
        </w:rPr>
        <w:t>] (</w:t>
      </w:r>
      <w:r>
        <w:rPr>
          <w:rFonts w:ascii="Cambria Math" w:hAnsi="Cambria Math" w:cs="Cambria Math"/>
        </w:rPr>
        <w:t>𝑖</w:t>
      </w:r>
      <w:r w:rsidRPr="0094182E">
        <w:rPr>
          <w:lang w:val="fr-FR"/>
        </w:rPr>
        <w:t xml:space="preserve"> = 1, … , </w:t>
      </w:r>
      <w:r>
        <w:rPr>
          <w:rFonts w:ascii="Cambria Math" w:hAnsi="Cambria Math" w:cs="Cambria Math"/>
        </w:rPr>
        <w:t>𝑛</w:t>
      </w:r>
      <w:r w:rsidRPr="0094182E">
        <w:rPr>
          <w:lang w:val="fr-FR"/>
        </w:rPr>
        <w:t>). Biết rằng chỉ được nhiều nhất 1 công việc được thực hiện tại mỗi thời điểm và khi thời gian thực hiện xong mỗi công việc đều là 1 đơn vị. Hãy tìm cách chọn ra các công việc để đưa vào thực hiện sao cho tổng lợi nhuận thu được là nhiều nhất đồng thời mỗi công việc phải hoàn thành trước hoặc đúng thời hạn. • Hình thức: Làm tại nhà và nộp lại trên hệ thống chấm code</w:t>
      </w:r>
    </w:p>
    <w:p w:rsidR="00532AB0" w:rsidRPr="00532AB0" w:rsidRDefault="00532AB0" w:rsidP="00532AB0">
      <w:pPr>
        <w:ind w:left="360"/>
        <w:rPr>
          <w:lang w:val="fr-FR"/>
        </w:rPr>
      </w:pPr>
      <w:bookmarkStart w:id="0" w:name="_GoBack"/>
      <w:bookmarkEnd w:id="0"/>
    </w:p>
    <w:sectPr w:rsidR="00532AB0" w:rsidRPr="00532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A3"/>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10753"/>
    <w:multiLevelType w:val="hybridMultilevel"/>
    <w:tmpl w:val="BE543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86676"/>
    <w:multiLevelType w:val="hybridMultilevel"/>
    <w:tmpl w:val="94EED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2B7290"/>
    <w:multiLevelType w:val="hybridMultilevel"/>
    <w:tmpl w:val="EFAE92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2610F9"/>
    <w:multiLevelType w:val="hybridMultilevel"/>
    <w:tmpl w:val="2870D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901B74"/>
    <w:multiLevelType w:val="hybridMultilevel"/>
    <w:tmpl w:val="7110DC7E"/>
    <w:lvl w:ilvl="0" w:tplc="8EBEAE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B7E"/>
    <w:rsid w:val="000C1532"/>
    <w:rsid w:val="000C7179"/>
    <w:rsid w:val="000E2F65"/>
    <w:rsid w:val="001D6579"/>
    <w:rsid w:val="002B728E"/>
    <w:rsid w:val="003371BC"/>
    <w:rsid w:val="00493B7E"/>
    <w:rsid w:val="004E27D1"/>
    <w:rsid w:val="00532AB0"/>
    <w:rsid w:val="00533168"/>
    <w:rsid w:val="00617A39"/>
    <w:rsid w:val="008B1ED3"/>
    <w:rsid w:val="0094182E"/>
    <w:rsid w:val="00953CB6"/>
    <w:rsid w:val="009C4E0E"/>
    <w:rsid w:val="00C71FC5"/>
    <w:rsid w:val="00CB68E1"/>
    <w:rsid w:val="00CD4051"/>
    <w:rsid w:val="00DC23FE"/>
    <w:rsid w:val="00E41848"/>
    <w:rsid w:val="00F12C95"/>
    <w:rsid w:val="00FF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D0EA2"/>
  <w15:chartTrackingRefBased/>
  <w15:docId w15:val="{FE7A143C-C39B-49D9-A12F-841735B17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7D1"/>
    <w:pPr>
      <w:ind w:left="720"/>
      <w:contextualSpacing/>
    </w:pPr>
  </w:style>
  <w:style w:type="character" w:styleId="PlaceholderText">
    <w:name w:val="Placeholder Text"/>
    <w:basedOn w:val="DefaultParagraphFont"/>
    <w:uiPriority w:val="99"/>
    <w:semiHidden/>
    <w:rsid w:val="005331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3</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Ngọc Thiện</dc:creator>
  <cp:keywords/>
  <dc:description/>
  <cp:lastModifiedBy>Lê Ngọc Thiện</cp:lastModifiedBy>
  <cp:revision>18</cp:revision>
  <dcterms:created xsi:type="dcterms:W3CDTF">2024-10-08T11:39:00Z</dcterms:created>
  <dcterms:modified xsi:type="dcterms:W3CDTF">2024-10-12T04:17:00Z</dcterms:modified>
</cp:coreProperties>
</file>