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973F" w14:textId="77716AAF" w:rsidR="00043900" w:rsidRDefault="00FF6234" w:rsidP="00FF6234">
      <w:pPr>
        <w:pStyle w:val="ListParagraph"/>
        <w:numPr>
          <w:ilvl w:val="0"/>
          <w:numId w:val="1"/>
        </w:numPr>
      </w:pPr>
      <w:r>
        <w:t xml:space="preserve">Lab </w:t>
      </w:r>
      <w:proofErr w:type="gramStart"/>
      <w:r>
        <w:t>1 :</w:t>
      </w:r>
      <w:proofErr w:type="gramEnd"/>
      <w:r>
        <w:t xml:space="preserve"> Breadboarding Circuits</w:t>
      </w:r>
    </w:p>
    <w:p w14:paraId="639919C3" w14:textId="065EEAFD" w:rsidR="00FF6234" w:rsidRDefault="00FF6234" w:rsidP="00FF6234">
      <w:r w:rsidRPr="00FF6234">
        <w:drawing>
          <wp:inline distT="0" distB="0" distL="0" distR="0" wp14:anchorId="0269AA68" wp14:editId="4F5E6710">
            <wp:extent cx="5943600" cy="6602095"/>
            <wp:effectExtent l="0" t="0" r="0" b="8255"/>
            <wp:docPr id="105568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82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D6302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</cp:revision>
  <dcterms:created xsi:type="dcterms:W3CDTF">2023-05-27T01:48:00Z</dcterms:created>
  <dcterms:modified xsi:type="dcterms:W3CDTF">2023-05-27T01:49:00Z</dcterms:modified>
</cp:coreProperties>
</file>