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28EBD" w14:textId="7FB6C998" w:rsidR="00B332A9" w:rsidRDefault="001806CC" w:rsidP="00CF1374">
      <w:pPr>
        <w:pStyle w:val="SECTION"/>
      </w:pPr>
      <w:bookmarkStart w:id="0" w:name="_Toc51060025"/>
      <w:bookmarkStart w:id="1" w:name="_Toc51061469"/>
      <w:r w:rsidRPr="00493768">
        <w:t>LỜI CẢM ƠN</w:t>
      </w:r>
      <w:bookmarkEnd w:id="0"/>
      <w:bookmarkEnd w:id="1"/>
    </w:p>
    <w:p w14:paraId="757D9C50" w14:textId="77777777" w:rsidR="00B332A9" w:rsidRDefault="00B332A9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4DEE01D7" w14:textId="316898A1" w:rsidR="00DB6846" w:rsidRPr="008D7723" w:rsidRDefault="00456AD3" w:rsidP="008D7723">
      <w:pPr>
        <w:pStyle w:val="SECTION"/>
      </w:pPr>
      <w:bookmarkStart w:id="2" w:name="_Toc51060026"/>
      <w:bookmarkStart w:id="3" w:name="_Toc51061470"/>
      <w:r w:rsidRPr="008D7723">
        <w:lastRenderedPageBreak/>
        <w:t>NHẬN XÉT CỦA GIÁO VIÊN HƯỚNG DẪN</w:t>
      </w:r>
      <w:bookmarkEnd w:id="2"/>
      <w:bookmarkEnd w:id="3"/>
    </w:p>
    <w:p w14:paraId="5E1D403E" w14:textId="77777777" w:rsidR="00EC3678" w:rsidRDefault="00EC3678" w:rsidP="00CF1374">
      <w:pPr>
        <w:pStyle w:val="SECTION"/>
      </w:pPr>
    </w:p>
    <w:p w14:paraId="1A2AAB85" w14:textId="2C58767C" w:rsidR="00EC3678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8C63AC1" w14:textId="74FCD1DF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20C578B" w14:textId="314BAECA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F7D56B9" w14:textId="573E5B8C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E4AE187" w14:textId="26128152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EF7F7DD" w14:textId="07CFE19D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D0EFB55" w14:textId="7B2B5B3A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957BD80" w14:textId="685E0F4D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B7DE3C5" w14:textId="0A8B1B13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59A686B" w14:textId="6E3A8DDF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7619574" w14:textId="443BED3F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72FCCC9" w14:textId="02AA04F3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18263B0" w14:textId="247FB945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2F34CBB" w14:textId="04F02D20" w:rsidR="001959EC" w:rsidRPr="00DB6846" w:rsidRDefault="001959EC" w:rsidP="001959EC">
      <w:pPr>
        <w:tabs>
          <w:tab w:val="left" w:pos="142"/>
          <w:tab w:val="right" w:leader="dot" w:pos="8789"/>
        </w:tabs>
        <w:rPr>
          <w:lang w:val="en-US"/>
        </w:rPr>
        <w:sectPr w:rsidR="001959EC" w:rsidRPr="00DB6846" w:rsidSect="006C2D7A">
          <w:footerReference w:type="default" r:id="rId8"/>
          <w:pgSz w:w="11906" w:h="16838" w:code="9"/>
          <w:pgMar w:top="1134" w:right="1134" w:bottom="1134" w:left="1701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ab/>
      </w:r>
      <w:r>
        <w:rPr>
          <w:lang w:val="en-US"/>
        </w:rPr>
        <w:tab/>
      </w:r>
    </w:p>
    <w:p w14:paraId="03E3E6E6" w14:textId="3AB7F817" w:rsidR="00F4528D" w:rsidRDefault="007C206F" w:rsidP="00CF1374">
      <w:pPr>
        <w:pStyle w:val="SECTION"/>
      </w:pPr>
      <w:bookmarkStart w:id="4" w:name="_Toc49105239"/>
      <w:bookmarkStart w:id="5" w:name="_Toc51061471"/>
      <w:bookmarkStart w:id="6" w:name="_Toc49105236"/>
      <w:r w:rsidRPr="00A5343C">
        <w:lastRenderedPageBreak/>
        <w:t>TÓM TẮT KHÓA LUẬN</w:t>
      </w:r>
      <w:bookmarkEnd w:id="4"/>
      <w:bookmarkEnd w:id="5"/>
    </w:p>
    <w:p w14:paraId="3EB565C5" w14:textId="77777777" w:rsidR="00F4528D" w:rsidRDefault="00F4528D">
      <w:pPr>
        <w:spacing w:after="200" w:line="276" w:lineRule="auto"/>
        <w:rPr>
          <w:b/>
          <w:sz w:val="28"/>
        </w:rPr>
      </w:pPr>
      <w:r>
        <w:br w:type="page"/>
      </w:r>
    </w:p>
    <w:p w14:paraId="22AA7E06" w14:textId="77777777" w:rsidR="00CF1374" w:rsidRDefault="00CF1374" w:rsidP="00CF1374">
      <w:pPr>
        <w:pStyle w:val="SECTION"/>
      </w:pPr>
      <w:bookmarkStart w:id="7" w:name="_Toc51061472"/>
      <w:r>
        <w:t>TÓM TẮT KHÓA LUẬN</w:t>
      </w:r>
      <w:bookmarkEnd w:id="7"/>
    </w:p>
    <w:p w14:paraId="396D8C9B" w14:textId="38FCF565" w:rsidR="007C206F" w:rsidRPr="00F4528D" w:rsidRDefault="00F4528D" w:rsidP="00CF1374">
      <w:pPr>
        <w:pStyle w:val="SECTION"/>
      </w:pPr>
      <w:bookmarkStart w:id="8" w:name="_Toc51061473"/>
      <w:r w:rsidRPr="00CF1374">
        <w:t>(</w:t>
      </w:r>
      <w:r w:rsidR="001A6ED8">
        <w:t xml:space="preserve">PHIÊN BẢN TIẾNG ANH </w:t>
      </w:r>
      <w:r w:rsidR="001A6ED8" w:rsidRPr="001A6ED8">
        <w:t>NẾU CÓ</w:t>
      </w:r>
      <w:r w:rsidRPr="00CF1374">
        <w:t>)</w:t>
      </w:r>
      <w:bookmarkEnd w:id="8"/>
    </w:p>
    <w:p w14:paraId="5EBFEC95" w14:textId="77777777" w:rsidR="007C206F" w:rsidRDefault="007C206F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27206ED7" w14:textId="1E0F718F" w:rsidR="006160BE" w:rsidRPr="00AB0CAB" w:rsidRDefault="00676C93" w:rsidP="00AB0CAB">
      <w:pPr>
        <w:spacing w:after="200" w:line="276" w:lineRule="auto"/>
        <w:jc w:val="center"/>
        <w:rPr>
          <w:b/>
          <w:noProof/>
        </w:rPr>
      </w:pPr>
      <w:r w:rsidRPr="00D842D5">
        <w:rPr>
          <w:b/>
          <w:lang w:val="en-US"/>
        </w:rPr>
        <w:t>M</w:t>
      </w:r>
      <w:r w:rsidRPr="003A506B">
        <w:rPr>
          <w:b/>
        </w:rPr>
        <w:t>ỤC LỤC</w:t>
      </w:r>
      <w:r>
        <w:rPr>
          <w:b/>
          <w:lang w:val="en-US"/>
        </w:rPr>
        <w:fldChar w:fldCharType="begin"/>
      </w:r>
      <w:r>
        <w:instrText xml:space="preserve"> TOC \h \z \t "Heading 1,2,Heading 2,3,Heading 3,4,SECTION,1" </w:instrText>
      </w:r>
      <w:r>
        <w:rPr>
          <w:b/>
          <w:lang w:val="en-US"/>
        </w:rPr>
        <w:fldChar w:fldCharType="separate"/>
      </w:r>
    </w:p>
    <w:p w14:paraId="2248F630" w14:textId="77777777" w:rsidR="006160BE" w:rsidRDefault="00842D7E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51061474" w:history="1">
        <w:r w:rsidR="006160BE" w:rsidRPr="00804771">
          <w:rPr>
            <w:rStyle w:val="Hyperlink"/>
            <w:noProof/>
          </w:rPr>
          <w:t>DANH MỤC TỪ VIẾT TẮT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_Toc51061474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6</w:t>
        </w:r>
        <w:r w:rsidR="006160BE">
          <w:rPr>
            <w:noProof/>
            <w:webHidden/>
          </w:rPr>
          <w:fldChar w:fldCharType="end"/>
        </w:r>
      </w:hyperlink>
    </w:p>
    <w:p w14:paraId="64195F3C" w14:textId="24DC2BAD" w:rsidR="006160BE" w:rsidRDefault="00842D7E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51061475" w:history="1">
        <w:r w:rsidR="006160BE" w:rsidRPr="00804771">
          <w:rPr>
            <w:rStyle w:val="Hyperlink"/>
            <w:noProof/>
          </w:rPr>
          <w:t>DANH MỤC HÌNH VẼ</w:t>
        </w:r>
        <w:r w:rsidR="00A63645">
          <w:rPr>
            <w:rStyle w:val="Hyperlink"/>
            <w:noProof/>
          </w:rPr>
          <w:t xml:space="preserve"> 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_Toc51061475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7</w:t>
        </w:r>
        <w:r w:rsidR="006160BE">
          <w:rPr>
            <w:noProof/>
            <w:webHidden/>
          </w:rPr>
          <w:fldChar w:fldCharType="end"/>
        </w:r>
      </w:hyperlink>
    </w:p>
    <w:p w14:paraId="3C676BCC" w14:textId="77777777" w:rsidR="006160BE" w:rsidRDefault="00842D7E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51061476" w:history="1">
        <w:r w:rsidR="006160BE" w:rsidRPr="00804771">
          <w:rPr>
            <w:rStyle w:val="Hyperlink"/>
            <w:noProof/>
          </w:rPr>
          <w:t>DANH MỤC BẢNG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_Toc51061476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8</w:t>
        </w:r>
        <w:r w:rsidR="006160BE">
          <w:rPr>
            <w:noProof/>
            <w:webHidden/>
          </w:rPr>
          <w:fldChar w:fldCharType="end"/>
        </w:r>
      </w:hyperlink>
    </w:p>
    <w:p w14:paraId="669F3345" w14:textId="2D84488B" w:rsidR="006160BE" w:rsidRDefault="00842D7E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51061477" w:history="1">
        <w:r w:rsidR="006160BE" w:rsidRPr="00804771">
          <w:rPr>
            <w:rStyle w:val="Hyperlink"/>
            <w:noProof/>
          </w:rPr>
          <w:t>MỞ ĐẦU</w:t>
        </w:r>
        <w:r w:rsidR="00A63645">
          <w:rPr>
            <w:rStyle w:val="Hyperlink"/>
            <w:noProof/>
          </w:rPr>
          <w:t xml:space="preserve"> 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_Toc51061477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9</w:t>
        </w:r>
        <w:r w:rsidR="006160BE">
          <w:rPr>
            <w:noProof/>
            <w:webHidden/>
          </w:rPr>
          <w:fldChar w:fldCharType="end"/>
        </w:r>
      </w:hyperlink>
    </w:p>
    <w:p w14:paraId="047EC6D2" w14:textId="77777777" w:rsidR="006160BE" w:rsidRDefault="00842D7E">
      <w:pPr>
        <w:pStyle w:val="TOC2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78" w:history="1">
        <w:r w:rsidR="006160BE" w:rsidRPr="00804771">
          <w:rPr>
            <w:rStyle w:val="Hyperlink"/>
            <w:noProof/>
          </w:rPr>
          <w:t>Chương 1.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TÊN CHƯƠNG 1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_Toc51061478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10</w:t>
        </w:r>
        <w:r w:rsidR="006160BE">
          <w:rPr>
            <w:noProof/>
            <w:webHidden/>
          </w:rPr>
          <w:fldChar w:fldCharType="end"/>
        </w:r>
      </w:hyperlink>
    </w:p>
    <w:p w14:paraId="0E9E1738" w14:textId="77777777" w:rsidR="006160BE" w:rsidRDefault="00842D7E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79" w:history="1">
        <w:r w:rsidR="006160BE" w:rsidRPr="00804771">
          <w:rPr>
            <w:rStyle w:val="Hyperlink"/>
            <w:noProof/>
          </w:rPr>
          <w:t>1.1.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Chủ đề cấp độ 2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_Toc51061479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10</w:t>
        </w:r>
        <w:r w:rsidR="006160BE">
          <w:rPr>
            <w:noProof/>
            <w:webHidden/>
          </w:rPr>
          <w:fldChar w:fldCharType="end"/>
        </w:r>
      </w:hyperlink>
    </w:p>
    <w:p w14:paraId="61ED8A45" w14:textId="77777777" w:rsidR="006160BE" w:rsidRDefault="00842D7E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80" w:history="1">
        <w:r w:rsidR="006160BE" w:rsidRPr="00804771">
          <w:rPr>
            <w:rStyle w:val="Hyperlink"/>
            <w:noProof/>
          </w:rPr>
          <w:t>1.1.1.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Chủ đề cấp độ 3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_Toc51061480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10</w:t>
        </w:r>
        <w:r w:rsidR="006160BE">
          <w:rPr>
            <w:noProof/>
            <w:webHidden/>
          </w:rPr>
          <w:fldChar w:fldCharType="end"/>
        </w:r>
      </w:hyperlink>
    </w:p>
    <w:p w14:paraId="70DE6B7B" w14:textId="77777777" w:rsidR="006160BE" w:rsidRDefault="00842D7E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81" w:history="1">
        <w:r w:rsidR="006160BE" w:rsidRPr="00804771">
          <w:rPr>
            <w:rStyle w:val="Hyperlink"/>
            <w:noProof/>
          </w:rPr>
          <w:t>1.1.2.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Chủ đề cấp độ 3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_Toc51061481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10</w:t>
        </w:r>
        <w:r w:rsidR="006160BE">
          <w:rPr>
            <w:noProof/>
            <w:webHidden/>
          </w:rPr>
          <w:fldChar w:fldCharType="end"/>
        </w:r>
      </w:hyperlink>
    </w:p>
    <w:p w14:paraId="1FCE3589" w14:textId="77777777" w:rsidR="006160BE" w:rsidRDefault="00842D7E">
      <w:pPr>
        <w:pStyle w:val="TOC2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82" w:history="1">
        <w:r w:rsidR="006160BE" w:rsidRPr="00804771">
          <w:rPr>
            <w:rStyle w:val="Hyperlink"/>
            <w:noProof/>
          </w:rPr>
          <w:t>Chương 2.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TÊN CHƯƠNG 2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_Toc51061482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11</w:t>
        </w:r>
        <w:r w:rsidR="006160BE">
          <w:rPr>
            <w:noProof/>
            <w:webHidden/>
          </w:rPr>
          <w:fldChar w:fldCharType="end"/>
        </w:r>
      </w:hyperlink>
    </w:p>
    <w:p w14:paraId="44E89951" w14:textId="77777777" w:rsidR="006160BE" w:rsidRDefault="00842D7E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83" w:history="1">
        <w:r w:rsidR="006160BE" w:rsidRPr="00804771">
          <w:rPr>
            <w:rStyle w:val="Hyperlink"/>
            <w:noProof/>
          </w:rPr>
          <w:t>2.1.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Chủ đề cấp độ 2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_Toc51061483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11</w:t>
        </w:r>
        <w:r w:rsidR="006160BE">
          <w:rPr>
            <w:noProof/>
            <w:webHidden/>
          </w:rPr>
          <w:fldChar w:fldCharType="end"/>
        </w:r>
      </w:hyperlink>
    </w:p>
    <w:p w14:paraId="2A4E9C62" w14:textId="77777777" w:rsidR="006160BE" w:rsidRDefault="00842D7E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84" w:history="1">
        <w:r w:rsidR="006160BE" w:rsidRPr="00804771">
          <w:rPr>
            <w:rStyle w:val="Hyperlink"/>
            <w:noProof/>
          </w:rPr>
          <w:t>2.1.1.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Chủ đề cấp độ 3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_Toc51061484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11</w:t>
        </w:r>
        <w:r w:rsidR="006160BE">
          <w:rPr>
            <w:noProof/>
            <w:webHidden/>
          </w:rPr>
          <w:fldChar w:fldCharType="end"/>
        </w:r>
      </w:hyperlink>
    </w:p>
    <w:p w14:paraId="24D21AEB" w14:textId="77777777" w:rsidR="006160BE" w:rsidRDefault="00842D7E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85" w:history="1">
        <w:r w:rsidR="006160BE" w:rsidRPr="00804771">
          <w:rPr>
            <w:rStyle w:val="Hyperlink"/>
            <w:noProof/>
          </w:rPr>
          <w:t>2.2.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Chủ đề cấp độ 2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_Toc51061485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11</w:t>
        </w:r>
        <w:r w:rsidR="006160BE">
          <w:rPr>
            <w:noProof/>
            <w:webHidden/>
          </w:rPr>
          <w:fldChar w:fldCharType="end"/>
        </w:r>
      </w:hyperlink>
    </w:p>
    <w:p w14:paraId="2B5F6F81" w14:textId="77777777" w:rsidR="006160BE" w:rsidRDefault="00842D7E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86" w:history="1">
        <w:r w:rsidR="006160BE" w:rsidRPr="00804771">
          <w:rPr>
            <w:rStyle w:val="Hyperlink"/>
            <w:noProof/>
          </w:rPr>
          <w:t>2.2.1.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Chủ đề cấp độ 3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_Toc51061486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11</w:t>
        </w:r>
        <w:r w:rsidR="006160BE">
          <w:rPr>
            <w:noProof/>
            <w:webHidden/>
          </w:rPr>
          <w:fldChar w:fldCharType="end"/>
        </w:r>
      </w:hyperlink>
    </w:p>
    <w:p w14:paraId="0745824E" w14:textId="77777777" w:rsidR="006160BE" w:rsidRDefault="00842D7E">
      <w:pPr>
        <w:pStyle w:val="TOC2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87" w:history="1">
        <w:r w:rsidR="006160BE" w:rsidRPr="00804771">
          <w:rPr>
            <w:rStyle w:val="Hyperlink"/>
            <w:noProof/>
          </w:rPr>
          <w:t>Chương 3.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TÊN CHƯƠNG 3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_Toc51061487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12</w:t>
        </w:r>
        <w:r w:rsidR="006160BE">
          <w:rPr>
            <w:noProof/>
            <w:webHidden/>
          </w:rPr>
          <w:fldChar w:fldCharType="end"/>
        </w:r>
      </w:hyperlink>
    </w:p>
    <w:p w14:paraId="10A4A708" w14:textId="77777777" w:rsidR="006160BE" w:rsidRDefault="00842D7E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88" w:history="1">
        <w:r w:rsidR="006160BE" w:rsidRPr="00804771">
          <w:rPr>
            <w:rStyle w:val="Hyperlink"/>
            <w:noProof/>
          </w:rPr>
          <w:t>3.1.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Chủ đề cấp độ 2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_Toc51061488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12</w:t>
        </w:r>
        <w:r w:rsidR="006160BE">
          <w:rPr>
            <w:noProof/>
            <w:webHidden/>
          </w:rPr>
          <w:fldChar w:fldCharType="end"/>
        </w:r>
      </w:hyperlink>
    </w:p>
    <w:p w14:paraId="17A89654" w14:textId="77777777" w:rsidR="006160BE" w:rsidRDefault="00842D7E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89" w:history="1">
        <w:r w:rsidR="006160BE" w:rsidRPr="00804771">
          <w:rPr>
            <w:rStyle w:val="Hyperlink"/>
            <w:noProof/>
          </w:rPr>
          <w:t>3.1.1.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Chủ đề cấp độ 3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_Toc51061489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12</w:t>
        </w:r>
        <w:r w:rsidR="006160BE">
          <w:rPr>
            <w:noProof/>
            <w:webHidden/>
          </w:rPr>
          <w:fldChar w:fldCharType="end"/>
        </w:r>
      </w:hyperlink>
    </w:p>
    <w:p w14:paraId="399BE5BD" w14:textId="77777777" w:rsidR="006160BE" w:rsidRDefault="00842D7E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90" w:history="1">
        <w:r w:rsidR="006160BE" w:rsidRPr="00804771">
          <w:rPr>
            <w:rStyle w:val="Hyperlink"/>
            <w:noProof/>
          </w:rPr>
          <w:t>3.2.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Chủ đề cấp độ 2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_Toc51061490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12</w:t>
        </w:r>
        <w:r w:rsidR="006160BE">
          <w:rPr>
            <w:noProof/>
            <w:webHidden/>
          </w:rPr>
          <w:fldChar w:fldCharType="end"/>
        </w:r>
      </w:hyperlink>
    </w:p>
    <w:p w14:paraId="2CC9599B" w14:textId="46DFB4EB" w:rsidR="006160BE" w:rsidRDefault="00842D7E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51061491" w:history="1">
        <w:r w:rsidR="006160BE" w:rsidRPr="00804771">
          <w:rPr>
            <w:rStyle w:val="Hyperlink"/>
            <w:noProof/>
          </w:rPr>
          <w:t>TÀI LIỆU THAM KHẢO</w:t>
        </w:r>
        <w:r w:rsidR="00A63645">
          <w:rPr>
            <w:rStyle w:val="Hyperlink"/>
            <w:noProof/>
          </w:rPr>
          <w:t xml:space="preserve"> 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_Toc51061491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13</w:t>
        </w:r>
        <w:r w:rsidR="006160BE">
          <w:rPr>
            <w:noProof/>
            <w:webHidden/>
          </w:rPr>
          <w:fldChar w:fldCharType="end"/>
        </w:r>
      </w:hyperlink>
    </w:p>
    <w:p w14:paraId="437F4FE6" w14:textId="0F2C6C99" w:rsidR="006160BE" w:rsidRDefault="00842D7E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51061492" w:history="1">
        <w:r w:rsidR="006160BE" w:rsidRPr="00804771">
          <w:rPr>
            <w:rStyle w:val="Hyperlink"/>
            <w:noProof/>
          </w:rPr>
          <w:t>PHỤ LỤC</w:t>
        </w:r>
        <w:r w:rsidR="00A63645">
          <w:rPr>
            <w:rStyle w:val="Hyperlink"/>
            <w:noProof/>
          </w:rPr>
          <w:t xml:space="preserve"> 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_Toc51061492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14</w:t>
        </w:r>
        <w:r w:rsidR="006160BE">
          <w:rPr>
            <w:noProof/>
            <w:webHidden/>
          </w:rPr>
          <w:fldChar w:fldCharType="end"/>
        </w:r>
      </w:hyperlink>
    </w:p>
    <w:p w14:paraId="4A298869" w14:textId="13B526CA" w:rsidR="00676C93" w:rsidRDefault="00676C93" w:rsidP="00676C93">
      <w:pPr>
        <w:spacing w:after="200" w:line="276" w:lineRule="auto"/>
        <w:rPr>
          <w:b/>
          <w:sz w:val="28"/>
        </w:rPr>
      </w:pPr>
      <w:r>
        <w:fldChar w:fldCharType="end"/>
      </w:r>
      <w:r>
        <w:br w:type="page"/>
      </w:r>
    </w:p>
    <w:p w14:paraId="402D8218" w14:textId="64597861" w:rsidR="005111A0" w:rsidRPr="005111A0" w:rsidRDefault="005111A0" w:rsidP="005111A0">
      <w:pPr>
        <w:pStyle w:val="SECTION"/>
      </w:pPr>
      <w:bookmarkStart w:id="9" w:name="_Toc49105238"/>
      <w:bookmarkStart w:id="10" w:name="_Toc51061474"/>
      <w:r w:rsidRPr="005111A0">
        <w:t>DANH MỤC TỪ VIẾT TẮT</w:t>
      </w:r>
      <w:bookmarkEnd w:id="9"/>
      <w:bookmarkEnd w:id="10"/>
      <w:r w:rsidRPr="005111A0">
        <w:br w:type="page"/>
      </w:r>
    </w:p>
    <w:p w14:paraId="60AFA81A" w14:textId="5D73D7E0" w:rsidR="0045053A" w:rsidRPr="006160BE" w:rsidRDefault="001F7810" w:rsidP="006160BE">
      <w:pPr>
        <w:pStyle w:val="SECTION"/>
      </w:pPr>
      <w:bookmarkStart w:id="11" w:name="_Toc51061475"/>
      <w:r w:rsidRPr="006160BE">
        <w:t>DANH MỤC HÌNH VẼ</w:t>
      </w:r>
      <w:bookmarkEnd w:id="6"/>
      <w:bookmarkEnd w:id="11"/>
    </w:p>
    <w:p w14:paraId="4DD0E182" w14:textId="77777777" w:rsidR="00FB6EE8" w:rsidRPr="00A5343C" w:rsidRDefault="009D427A">
      <w:pPr>
        <w:pStyle w:val="TableofFigures"/>
        <w:tabs>
          <w:tab w:val="right" w:leader="dot" w:pos="8777"/>
        </w:tabs>
        <w:rPr>
          <w:rFonts w:eastAsiaTheme="minorEastAsia" w:cs="Times New Roman"/>
          <w:noProof/>
          <w:sz w:val="22"/>
          <w:lang w:eastAsia="vi-VN"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367742554" w:history="1">
        <w:r w:rsidR="00FB6EE8" w:rsidRPr="00A5343C">
          <w:rPr>
            <w:rStyle w:val="Hyperlink"/>
            <w:rFonts w:cs="Times New Roman"/>
            <w:noProof/>
          </w:rPr>
          <w:t>Hình 1.1</w:t>
        </w:r>
        <w:r w:rsidR="00FB6EE8" w:rsidRPr="00A5343C">
          <w:rPr>
            <w:rStyle w:val="Hyperlink"/>
            <w:rFonts w:cs="Times New Roman"/>
            <w:noProof/>
            <w:lang w:val="en-US"/>
          </w:rPr>
          <w:t>: Tên hình 1</w:t>
        </w:r>
        <w:r w:rsidR="00FB6EE8" w:rsidRPr="00A5343C">
          <w:rPr>
            <w:rFonts w:cs="Times New Roman"/>
            <w:noProof/>
            <w:webHidden/>
          </w:rPr>
          <w:tab/>
        </w:r>
        <w:r w:rsidRPr="00A5343C">
          <w:rPr>
            <w:rFonts w:cs="Times New Roman"/>
            <w:noProof/>
            <w:webHidden/>
          </w:rPr>
          <w:fldChar w:fldCharType="begin"/>
        </w:r>
        <w:r w:rsidR="00FB6EE8" w:rsidRPr="00A5343C">
          <w:rPr>
            <w:rFonts w:cs="Times New Roman"/>
            <w:noProof/>
            <w:webHidden/>
          </w:rPr>
          <w:instrText xml:space="preserve"> PAGEREF _Toc367742554 \h </w:instrText>
        </w:r>
        <w:r w:rsidRPr="00A5343C">
          <w:rPr>
            <w:rFonts w:cs="Times New Roman"/>
            <w:noProof/>
            <w:webHidden/>
          </w:rPr>
        </w:r>
        <w:r w:rsidRPr="00A5343C">
          <w:rPr>
            <w:rFonts w:cs="Times New Roman"/>
            <w:noProof/>
            <w:webHidden/>
          </w:rPr>
          <w:fldChar w:fldCharType="separate"/>
        </w:r>
        <w:r w:rsidR="00E123BE">
          <w:rPr>
            <w:rFonts w:cs="Times New Roman"/>
            <w:noProof/>
            <w:webHidden/>
          </w:rPr>
          <w:t>10</w:t>
        </w:r>
        <w:r w:rsidRPr="00A5343C">
          <w:rPr>
            <w:rFonts w:cs="Times New Roman"/>
            <w:noProof/>
            <w:webHidden/>
          </w:rPr>
          <w:fldChar w:fldCharType="end"/>
        </w:r>
      </w:hyperlink>
    </w:p>
    <w:p w14:paraId="2672CEFF" w14:textId="6435B808" w:rsidR="001F7810" w:rsidRPr="008417FE" w:rsidRDefault="009D427A" w:rsidP="00BE161C">
      <w:pPr>
        <w:rPr>
          <w:rFonts w:cs="Times New Roman"/>
          <w:b/>
          <w:sz w:val="28"/>
          <w:szCs w:val="26"/>
        </w:rPr>
        <w:sectPr w:rsidR="001F7810" w:rsidRPr="008417FE" w:rsidSect="00AE0889"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  <w:r w:rsidRPr="00A5343C">
        <w:rPr>
          <w:rFonts w:cs="Times New Roman"/>
          <w:b/>
          <w:sz w:val="28"/>
          <w:szCs w:val="26"/>
        </w:rPr>
        <w:fldChar w:fldCharType="end"/>
      </w:r>
    </w:p>
    <w:p w14:paraId="1D7BD399" w14:textId="4A395C37" w:rsidR="001F7810" w:rsidRPr="00A5343C" w:rsidRDefault="001F7810" w:rsidP="006160BE">
      <w:pPr>
        <w:pStyle w:val="SECTION"/>
      </w:pPr>
      <w:bookmarkStart w:id="12" w:name="_Toc49105237"/>
      <w:bookmarkStart w:id="13" w:name="_Toc51061476"/>
      <w:r w:rsidRPr="00A5343C">
        <w:t>DANH MỤC BẢNG</w:t>
      </w:r>
      <w:bookmarkEnd w:id="12"/>
      <w:bookmarkEnd w:id="13"/>
    </w:p>
    <w:p w14:paraId="32714895" w14:textId="3E84016E" w:rsidR="00FB6EE8" w:rsidRPr="00A5343C" w:rsidRDefault="009D427A">
      <w:pPr>
        <w:pStyle w:val="TableofFigures"/>
        <w:tabs>
          <w:tab w:val="right" w:leader="dot" w:pos="8777"/>
        </w:tabs>
        <w:rPr>
          <w:rFonts w:eastAsiaTheme="minorEastAsia" w:cs="Times New Roman"/>
          <w:noProof/>
          <w:sz w:val="22"/>
          <w:lang w:eastAsia="vi-VN"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cs="Times New Roman"/>
            <w:noProof/>
          </w:rPr>
          <w:t>Bảng 1.1</w:t>
        </w:r>
        <w:r w:rsidR="00FB6EE8" w:rsidRPr="00A5343C">
          <w:rPr>
            <w:rStyle w:val="Hyperlink"/>
            <w:rFonts w:cs="Times New Roman"/>
            <w:noProof/>
            <w:lang w:val="en-US"/>
          </w:rPr>
          <w:t>: Tên bảng</w:t>
        </w:r>
        <w:bookmarkStart w:id="14" w:name="_GoBack"/>
        <w:bookmarkEnd w:id="14"/>
        <w:r w:rsidR="00FB6EE8" w:rsidRPr="00A5343C">
          <w:rPr>
            <w:rStyle w:val="Hyperlink"/>
            <w:rFonts w:cs="Times New Roman"/>
            <w:noProof/>
            <w:lang w:val="en-US"/>
          </w:rPr>
          <w:t xml:space="preserve"> 1</w:t>
        </w:r>
        <w:r w:rsidR="00FB6EE8" w:rsidRPr="00A5343C">
          <w:rPr>
            <w:rFonts w:cs="Times New Roman"/>
            <w:noProof/>
            <w:webHidden/>
          </w:rPr>
          <w:tab/>
        </w:r>
        <w:r w:rsidRPr="00A5343C">
          <w:rPr>
            <w:rFonts w:cs="Times New Roman"/>
            <w:noProof/>
            <w:webHidden/>
          </w:rPr>
          <w:fldChar w:fldCharType="begin"/>
        </w:r>
        <w:r w:rsidR="00FB6EE8" w:rsidRPr="00A5343C">
          <w:rPr>
            <w:rFonts w:cs="Times New Roman"/>
            <w:noProof/>
            <w:webHidden/>
          </w:rPr>
          <w:instrText xml:space="preserve"> PAGEREF _Toc367742567 \h </w:instrText>
        </w:r>
        <w:r w:rsidRPr="00A5343C">
          <w:rPr>
            <w:rFonts w:cs="Times New Roman"/>
            <w:noProof/>
            <w:webHidden/>
          </w:rPr>
        </w:r>
        <w:r w:rsidRPr="00A5343C">
          <w:rPr>
            <w:rFonts w:cs="Times New Roman"/>
            <w:noProof/>
            <w:webHidden/>
          </w:rPr>
          <w:fldChar w:fldCharType="separate"/>
        </w:r>
        <w:r w:rsidR="00842D7E">
          <w:rPr>
            <w:rFonts w:cs="Times New Roman"/>
            <w:noProof/>
            <w:webHidden/>
          </w:rPr>
          <w:t>10</w:t>
        </w:r>
        <w:r w:rsidRPr="00A5343C">
          <w:rPr>
            <w:rFonts w:cs="Times New Roman"/>
            <w:noProof/>
            <w:webHidden/>
          </w:rPr>
          <w:fldChar w:fldCharType="end"/>
        </w:r>
      </w:hyperlink>
    </w:p>
    <w:p w14:paraId="3EFA5837" w14:textId="77777777" w:rsidR="00FB6EE8" w:rsidRPr="00A5343C" w:rsidRDefault="00842D7E">
      <w:pPr>
        <w:pStyle w:val="TableofFigures"/>
        <w:tabs>
          <w:tab w:val="right" w:leader="dot" w:pos="8777"/>
        </w:tabs>
        <w:rPr>
          <w:rFonts w:eastAsiaTheme="minorEastAsia" w:cs="Times New Roman"/>
          <w:noProof/>
          <w:sz w:val="22"/>
          <w:lang w:eastAsia="vi-VN"/>
        </w:rPr>
      </w:pPr>
      <w:hyperlink w:anchor="_Toc367742568" w:history="1">
        <w:r w:rsidR="00FB6EE8" w:rsidRPr="00A5343C">
          <w:rPr>
            <w:rStyle w:val="Hyperlink"/>
            <w:rFonts w:cs="Times New Roman"/>
            <w:noProof/>
          </w:rPr>
          <w:t>Bảng 2.1</w:t>
        </w:r>
        <w:r w:rsidR="00FB6EE8" w:rsidRPr="00A5343C">
          <w:rPr>
            <w:rStyle w:val="Hyperlink"/>
            <w:rFonts w:cs="Times New Roman"/>
            <w:noProof/>
            <w:lang w:val="en-US"/>
          </w:rPr>
          <w:t>: Tên bảng 1</w:t>
        </w:r>
        <w:r w:rsidR="00FB6EE8" w:rsidRPr="00A5343C">
          <w:rPr>
            <w:rFonts w:cs="Times New Roman"/>
            <w:noProof/>
            <w:webHidden/>
          </w:rPr>
          <w:tab/>
        </w:r>
        <w:r w:rsidR="009D427A" w:rsidRPr="00A5343C">
          <w:rPr>
            <w:rFonts w:cs="Times New Roman"/>
            <w:noProof/>
            <w:webHidden/>
          </w:rPr>
          <w:fldChar w:fldCharType="begin"/>
        </w:r>
        <w:r w:rsidR="00FB6EE8" w:rsidRPr="00A5343C">
          <w:rPr>
            <w:rFonts w:cs="Times New Roman"/>
            <w:noProof/>
            <w:webHidden/>
          </w:rPr>
          <w:instrText xml:space="preserve"> PAGEREF _Toc367742568 \h </w:instrText>
        </w:r>
        <w:r w:rsidR="009D427A" w:rsidRPr="00A5343C">
          <w:rPr>
            <w:rFonts w:cs="Times New Roman"/>
            <w:noProof/>
            <w:webHidden/>
          </w:rPr>
        </w:r>
        <w:r w:rsidR="009D427A" w:rsidRPr="00A5343C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11</w:t>
        </w:r>
        <w:r w:rsidR="009D427A" w:rsidRPr="00A5343C">
          <w:rPr>
            <w:rFonts w:cs="Times New Roman"/>
            <w:noProof/>
            <w:webHidden/>
          </w:rPr>
          <w:fldChar w:fldCharType="end"/>
        </w:r>
      </w:hyperlink>
    </w:p>
    <w:p w14:paraId="1DF1BD0F" w14:textId="77777777" w:rsidR="00936BF9" w:rsidRDefault="009D427A" w:rsidP="002B0CFE">
      <w:pPr>
        <w:pStyle w:val="SECTION"/>
        <w:rPr>
          <w:rFonts w:cs="Times New Roman"/>
          <w:sz w:val="28"/>
          <w:szCs w:val="26"/>
        </w:rPr>
      </w:pPr>
      <w:r w:rsidRPr="00A5343C">
        <w:rPr>
          <w:rFonts w:cs="Times New Roman"/>
          <w:sz w:val="28"/>
          <w:szCs w:val="26"/>
        </w:rPr>
        <w:fldChar w:fldCharType="end"/>
      </w:r>
      <w:bookmarkStart w:id="15" w:name="_Toc49105240"/>
      <w:bookmarkStart w:id="16" w:name="_Toc51061477"/>
    </w:p>
    <w:p w14:paraId="26DD9964" w14:textId="77777777" w:rsidR="00936BF9" w:rsidRDefault="00936BF9">
      <w:pPr>
        <w:spacing w:after="200" w:line="276" w:lineRule="auto"/>
        <w:rPr>
          <w:rFonts w:cs="Times New Roman"/>
          <w:b/>
          <w:sz w:val="28"/>
          <w:szCs w:val="26"/>
          <w:lang w:val="en-US"/>
        </w:rPr>
      </w:pPr>
      <w:r>
        <w:rPr>
          <w:rFonts w:cs="Times New Roman"/>
          <w:sz w:val="28"/>
          <w:szCs w:val="26"/>
        </w:rPr>
        <w:br w:type="page"/>
      </w:r>
    </w:p>
    <w:p w14:paraId="05D4B4BD" w14:textId="5DEEA284" w:rsidR="00C05CE5" w:rsidRPr="0044251A" w:rsidRDefault="00C05CE5" w:rsidP="002B0CFE">
      <w:pPr>
        <w:pStyle w:val="SECTION"/>
      </w:pPr>
      <w:r w:rsidRPr="0044251A">
        <w:t>MỞ ĐẦU</w:t>
      </w:r>
      <w:bookmarkEnd w:id="15"/>
      <w:bookmarkEnd w:id="16"/>
    </w:p>
    <w:p w14:paraId="08AE4BD9" w14:textId="77777777" w:rsidR="00C05CE5" w:rsidRPr="00291597" w:rsidRDefault="00C05CE5" w:rsidP="00291597">
      <w:pPr>
        <w:pStyle w:val="Heading1"/>
      </w:pPr>
      <w:r w:rsidRPr="00DC43AC">
        <w:rPr>
          <w:szCs w:val="26"/>
          <w:lang w:val="vi-VN"/>
        </w:rPr>
        <w:br w:type="page"/>
      </w:r>
      <w:bookmarkStart w:id="17" w:name="_Toc367742496"/>
      <w:bookmarkStart w:id="18" w:name="_Toc49105241"/>
      <w:bookmarkStart w:id="19" w:name="_Toc51061478"/>
      <w:r w:rsidR="0005475D" w:rsidRPr="00291597">
        <w:t>TÊN CHƯƠNG 1</w:t>
      </w:r>
      <w:bookmarkEnd w:id="17"/>
      <w:bookmarkEnd w:id="18"/>
      <w:bookmarkEnd w:id="19"/>
    </w:p>
    <w:p w14:paraId="21A07523" w14:textId="77777777" w:rsidR="00C05CE5" w:rsidRPr="00291597" w:rsidRDefault="00BE161C" w:rsidP="00291597">
      <w:pPr>
        <w:pStyle w:val="Heading2"/>
      </w:pPr>
      <w:bookmarkStart w:id="20" w:name="_Toc367742497"/>
      <w:bookmarkStart w:id="21" w:name="_Toc49105242"/>
      <w:bookmarkStart w:id="22" w:name="_Toc51061479"/>
      <w:r w:rsidRPr="00291597">
        <w:t>Chủ đề cấp độ 2</w:t>
      </w:r>
      <w:bookmarkEnd w:id="20"/>
      <w:bookmarkEnd w:id="21"/>
      <w:bookmarkEnd w:id="22"/>
    </w:p>
    <w:p w14:paraId="23BA8720" w14:textId="77777777" w:rsidR="00126A4E" w:rsidRPr="00A5343C" w:rsidRDefault="00126A4E" w:rsidP="00291597">
      <w:pPr>
        <w:rPr>
          <w:lang w:val="en-US"/>
        </w:rPr>
      </w:pPr>
      <w:r w:rsidRPr="00A5343C">
        <w:rPr>
          <w:lang w:val="en-US"/>
        </w:rPr>
        <w:t>Nội dung …………………</w:t>
      </w:r>
    </w:p>
    <w:p w14:paraId="45DE8E12" w14:textId="77777777" w:rsidR="00126A4E" w:rsidRPr="00A5343C" w:rsidRDefault="00126A4E" w:rsidP="00291597">
      <w:pPr>
        <w:rPr>
          <w:lang w:val="en-US"/>
        </w:rPr>
      </w:pPr>
      <w:r w:rsidRPr="00A5343C">
        <w:rPr>
          <w:lang w:val="en-US"/>
        </w:rPr>
        <w:t>Nội dung………………….</w:t>
      </w:r>
    </w:p>
    <w:p w14:paraId="05FD3244" w14:textId="77777777" w:rsidR="00C05CE5" w:rsidRPr="00291597" w:rsidRDefault="00BE161C" w:rsidP="00291597">
      <w:pPr>
        <w:pStyle w:val="Heading3"/>
      </w:pPr>
      <w:bookmarkStart w:id="23" w:name="_Toc367742498"/>
      <w:bookmarkStart w:id="24" w:name="_Toc49105243"/>
      <w:bookmarkStart w:id="25" w:name="_Toc51061480"/>
      <w:r w:rsidRPr="00291597">
        <w:t>Chủ đề cấp độ 3</w:t>
      </w:r>
      <w:bookmarkEnd w:id="23"/>
      <w:bookmarkEnd w:id="24"/>
      <w:bookmarkEnd w:id="25"/>
    </w:p>
    <w:p w14:paraId="5D7E197E" w14:textId="77777777" w:rsidR="00126A4E" w:rsidRPr="00A5343C" w:rsidRDefault="00126A4E" w:rsidP="00D8251D">
      <w:pPr>
        <w:ind w:firstLine="227"/>
        <w:rPr>
          <w:rFonts w:cs="Times New Roman"/>
          <w:lang w:val="en-US"/>
        </w:rPr>
      </w:pPr>
      <w:r w:rsidRPr="00A5343C">
        <w:rPr>
          <w:rFonts w:cs="Times New Roman"/>
          <w:lang w:val="en-US"/>
        </w:rPr>
        <w:t>Nội dung</w:t>
      </w:r>
    </w:p>
    <w:p w14:paraId="49A4D8DB" w14:textId="77777777" w:rsidR="00C05CE5" w:rsidRPr="00291597" w:rsidRDefault="00BE161C" w:rsidP="00291597">
      <w:pPr>
        <w:pStyle w:val="Heading3"/>
      </w:pPr>
      <w:bookmarkStart w:id="26" w:name="_Toc367742499"/>
      <w:bookmarkStart w:id="27" w:name="_Toc49105244"/>
      <w:bookmarkStart w:id="28" w:name="_Toc51061481"/>
      <w:r w:rsidRPr="00291597">
        <w:t>Chủ đề cấp độ 3</w:t>
      </w:r>
      <w:bookmarkEnd w:id="26"/>
      <w:bookmarkEnd w:id="27"/>
      <w:bookmarkEnd w:id="28"/>
    </w:p>
    <w:p w14:paraId="54201A7B" w14:textId="77777777" w:rsidR="00D8251D" w:rsidRPr="00291597" w:rsidRDefault="00DC43AC" w:rsidP="00291597">
      <w:pPr>
        <w:pStyle w:val="Heading4"/>
      </w:pPr>
      <w:bookmarkStart w:id="29" w:name="_Toc367742500"/>
      <w:r w:rsidRPr="00291597">
        <w:t>Chủ đề cấp độ 4</w:t>
      </w:r>
      <w:bookmarkEnd w:id="29"/>
    </w:p>
    <w:p w14:paraId="6EA4C11D" w14:textId="77777777" w:rsidR="00126A4E" w:rsidRPr="00A5343C" w:rsidRDefault="00126A4E" w:rsidP="00D8251D">
      <w:pPr>
        <w:ind w:firstLine="624"/>
        <w:rPr>
          <w:rFonts w:cs="Times New Roman"/>
          <w:lang w:val="en-US"/>
        </w:rPr>
      </w:pPr>
      <w:r w:rsidRPr="00A5343C">
        <w:rPr>
          <w:rFonts w:cs="Times New Roman"/>
          <w:lang w:val="en-US"/>
        </w:rPr>
        <w:t>Nội dung</w:t>
      </w:r>
    </w:p>
    <w:p w14:paraId="41916CF9" w14:textId="77777777" w:rsidR="007F4B40" w:rsidRPr="00A5343C" w:rsidRDefault="007F4B40" w:rsidP="00C05CE5">
      <w:pPr>
        <w:spacing w:after="0"/>
        <w:jc w:val="both"/>
        <w:outlineLvl w:val="0"/>
        <w:rPr>
          <w:rFonts w:eastAsia="Times New Roman" w:cs="Times New Roman"/>
          <w:b/>
          <w:sz w:val="30"/>
          <w:szCs w:val="30"/>
          <w:lang w:val="en-US"/>
        </w:rPr>
      </w:pPr>
      <w:bookmarkStart w:id="30" w:name="_Toc140297269"/>
      <w:bookmarkStart w:id="31" w:name="_Toc142813558"/>
    </w:p>
    <w:p w14:paraId="030E549E" w14:textId="77777777" w:rsidR="007F4B40" w:rsidRPr="00A5343C" w:rsidRDefault="007F4B40" w:rsidP="007F4B40">
      <w:pPr>
        <w:pStyle w:val="Caption"/>
        <w:rPr>
          <w:rFonts w:cs="Times New Roman"/>
          <w:lang w:val="en-US"/>
        </w:rPr>
      </w:pPr>
      <w:bookmarkStart w:id="32" w:name="_Toc367742554"/>
      <w:r w:rsidRPr="00A5343C">
        <w:rPr>
          <w:rFonts w:cs="Times New Roman"/>
        </w:rPr>
        <w:t xml:space="preserve">Hình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Hình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hình 1</w:t>
      </w:r>
      <w:bookmarkEnd w:id="32"/>
    </w:p>
    <w:p w14:paraId="57D0E1CD" w14:textId="77777777" w:rsidR="007F4B40" w:rsidRPr="00A5343C" w:rsidRDefault="007F4B40" w:rsidP="007F4B40">
      <w:pPr>
        <w:rPr>
          <w:rFonts w:cs="Times New Roman"/>
          <w:lang w:val="en-US"/>
        </w:rPr>
      </w:pPr>
    </w:p>
    <w:p w14:paraId="03735C5B" w14:textId="77777777" w:rsidR="007F4B40" w:rsidRPr="00A5343C" w:rsidRDefault="007F4B40" w:rsidP="007F4B40">
      <w:pPr>
        <w:pStyle w:val="Caption"/>
        <w:rPr>
          <w:rFonts w:cs="Times New Roman"/>
          <w:lang w:val="en-US"/>
        </w:rPr>
      </w:pPr>
      <w:bookmarkStart w:id="33" w:name="_Toc367742567"/>
      <w:r w:rsidRPr="00A5343C">
        <w:rPr>
          <w:rFonts w:cs="Times New Roman"/>
        </w:rPr>
        <w:t xml:space="preserve">Bảng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="002B6D31"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Bảng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bảng 1</w:t>
      </w:r>
      <w:bookmarkEnd w:id="33"/>
    </w:p>
    <w:p w14:paraId="7BAAC23B" w14:textId="77777777" w:rsidR="007F4B40" w:rsidRPr="00A5343C" w:rsidRDefault="007F4B40" w:rsidP="007F4B40">
      <w:pPr>
        <w:rPr>
          <w:rFonts w:cs="Times New Roman"/>
          <w:lang w:val="en-US"/>
        </w:rPr>
      </w:pPr>
    </w:p>
    <w:p w14:paraId="60EA53F5" w14:textId="77777777" w:rsidR="006C7C5D" w:rsidRPr="00A5343C" w:rsidRDefault="006C7C5D" w:rsidP="007F4B40">
      <w:pPr>
        <w:rPr>
          <w:rFonts w:cs="Times New Roman"/>
          <w:szCs w:val="26"/>
          <w:lang w:val="en-US"/>
        </w:rPr>
      </w:pPr>
    </w:p>
    <w:p w14:paraId="18A3C808" w14:textId="77777777" w:rsidR="006C7C5D" w:rsidRPr="00A5343C" w:rsidRDefault="006C7C5D" w:rsidP="007F4B40">
      <w:pPr>
        <w:rPr>
          <w:rFonts w:cs="Times New Roman"/>
          <w:szCs w:val="26"/>
          <w:lang w:val="en-US"/>
        </w:rPr>
      </w:pPr>
    </w:p>
    <w:p w14:paraId="5E3D8F34" w14:textId="77777777" w:rsidR="006C7C5D" w:rsidRPr="00A5343C" w:rsidRDefault="006C7C5D" w:rsidP="007F4B40">
      <w:pPr>
        <w:rPr>
          <w:rFonts w:cs="Times New Roman"/>
          <w:szCs w:val="26"/>
          <w:lang w:val="en-US"/>
        </w:rPr>
        <w:sectPr w:rsidR="006C7C5D" w:rsidRPr="00A5343C" w:rsidSect="00C1142C">
          <w:footerReference w:type="default" r:id="rId9"/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</w:p>
    <w:p w14:paraId="7AABB5D9" w14:textId="77777777" w:rsidR="00C05CE5" w:rsidRPr="00D65128" w:rsidRDefault="0005475D" w:rsidP="00D65128">
      <w:pPr>
        <w:pStyle w:val="Heading1"/>
      </w:pPr>
      <w:bookmarkStart w:id="34" w:name="_Toc367742501"/>
      <w:bookmarkStart w:id="35" w:name="_Toc49105245"/>
      <w:bookmarkStart w:id="36" w:name="_Toc51061482"/>
      <w:bookmarkEnd w:id="30"/>
      <w:bookmarkEnd w:id="31"/>
      <w:r w:rsidRPr="00D65128">
        <w:t>TÊN CHƯƠNG 2</w:t>
      </w:r>
      <w:bookmarkEnd w:id="34"/>
      <w:bookmarkEnd w:id="35"/>
      <w:bookmarkEnd w:id="36"/>
    </w:p>
    <w:p w14:paraId="286C3E9E" w14:textId="77777777" w:rsidR="0005475D" w:rsidRPr="00D65128" w:rsidRDefault="0005475D" w:rsidP="00D65128">
      <w:pPr>
        <w:pStyle w:val="Heading2"/>
      </w:pPr>
      <w:bookmarkStart w:id="37" w:name="_Toc367742502"/>
      <w:bookmarkStart w:id="38" w:name="_Toc49105246"/>
      <w:bookmarkStart w:id="39" w:name="_Toc51061483"/>
      <w:r w:rsidRPr="00D65128">
        <w:t>Chủ đề cấp độ 2</w:t>
      </w:r>
      <w:bookmarkEnd w:id="37"/>
      <w:bookmarkEnd w:id="38"/>
      <w:bookmarkEnd w:id="39"/>
    </w:p>
    <w:p w14:paraId="5BAB05BE" w14:textId="77777777" w:rsidR="0005475D" w:rsidRPr="00767A40" w:rsidRDefault="0005475D" w:rsidP="00767A40">
      <w:pPr>
        <w:pStyle w:val="Heading3"/>
      </w:pPr>
      <w:bookmarkStart w:id="40" w:name="_Toc367742503"/>
      <w:bookmarkStart w:id="41" w:name="_Toc49105247"/>
      <w:bookmarkStart w:id="42" w:name="_Toc51061484"/>
      <w:r w:rsidRPr="00767A40">
        <w:t>Chủ đề cấp độ 3</w:t>
      </w:r>
      <w:bookmarkEnd w:id="40"/>
      <w:bookmarkEnd w:id="41"/>
      <w:bookmarkEnd w:id="42"/>
    </w:p>
    <w:p w14:paraId="4B083BC4" w14:textId="77777777" w:rsidR="0005475D" w:rsidRPr="00767A40" w:rsidRDefault="0005475D" w:rsidP="00767A40">
      <w:pPr>
        <w:pStyle w:val="Heading4"/>
      </w:pPr>
      <w:bookmarkStart w:id="43" w:name="_Toc367742504"/>
      <w:r w:rsidRPr="00767A40">
        <w:t>Chủ đề cấp độ 4</w:t>
      </w:r>
      <w:bookmarkEnd w:id="43"/>
    </w:p>
    <w:p w14:paraId="15E99DB4" w14:textId="77777777" w:rsidR="002B6D31" w:rsidRPr="00A5343C" w:rsidRDefault="002B6D31" w:rsidP="002B6D31">
      <w:pPr>
        <w:pStyle w:val="Caption"/>
        <w:rPr>
          <w:rFonts w:cs="Times New Roman"/>
          <w:lang w:val="en-US"/>
        </w:rPr>
      </w:pPr>
    </w:p>
    <w:p w14:paraId="3E53D184" w14:textId="77777777" w:rsidR="002B6D31" w:rsidRPr="00A5343C" w:rsidRDefault="002B6D31" w:rsidP="002B6D31">
      <w:pPr>
        <w:pStyle w:val="Caption"/>
        <w:rPr>
          <w:rFonts w:cs="Times New Roman"/>
          <w:lang w:val="en-US"/>
        </w:rPr>
      </w:pPr>
      <w:bookmarkStart w:id="44" w:name="_Toc367742568"/>
      <w:r w:rsidRPr="00A5343C">
        <w:rPr>
          <w:rFonts w:cs="Times New Roman"/>
        </w:rPr>
        <w:t xml:space="preserve">Bảng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2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Bảng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bảng 1</w:t>
      </w:r>
      <w:bookmarkEnd w:id="44"/>
    </w:p>
    <w:p w14:paraId="3099879A" w14:textId="77777777" w:rsidR="0005475D" w:rsidRPr="00E94E4A" w:rsidRDefault="0005475D" w:rsidP="00E94E4A">
      <w:pPr>
        <w:pStyle w:val="Heading2"/>
      </w:pPr>
      <w:bookmarkStart w:id="45" w:name="_Toc367742505"/>
      <w:bookmarkStart w:id="46" w:name="_Toc49105248"/>
      <w:bookmarkStart w:id="47" w:name="_Toc51061485"/>
      <w:r w:rsidRPr="00E94E4A">
        <w:t>Chủ đề cấp độ 2</w:t>
      </w:r>
      <w:bookmarkEnd w:id="45"/>
      <w:bookmarkEnd w:id="46"/>
      <w:bookmarkEnd w:id="47"/>
    </w:p>
    <w:p w14:paraId="60B4CC01" w14:textId="0D167B59" w:rsidR="00FB5442" w:rsidRPr="00EF5380" w:rsidRDefault="0005475D" w:rsidP="007F4B40">
      <w:pPr>
        <w:pStyle w:val="Heading3"/>
        <w:sectPr w:rsidR="00FB5442" w:rsidRPr="00EF5380" w:rsidSect="00AE0889"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  <w:bookmarkStart w:id="48" w:name="_Toc367742506"/>
      <w:bookmarkStart w:id="49" w:name="_Toc49105249"/>
      <w:bookmarkStart w:id="50" w:name="_Toc51061486"/>
      <w:r w:rsidRPr="00E94E4A">
        <w:t>Chủ đề cấp độ 3</w:t>
      </w:r>
      <w:bookmarkEnd w:id="48"/>
      <w:bookmarkEnd w:id="49"/>
      <w:bookmarkEnd w:id="50"/>
    </w:p>
    <w:p w14:paraId="13033AED" w14:textId="77777777" w:rsidR="00FB5442" w:rsidRPr="00574BE5" w:rsidRDefault="00FB5442" w:rsidP="00574BE5">
      <w:pPr>
        <w:pStyle w:val="Heading1"/>
      </w:pPr>
      <w:bookmarkStart w:id="51" w:name="_Toc367742507"/>
      <w:bookmarkStart w:id="52" w:name="_Toc49105250"/>
      <w:bookmarkStart w:id="53" w:name="_Toc51061487"/>
      <w:r w:rsidRPr="00574BE5">
        <w:t>TÊN CHƯƠNG 3</w:t>
      </w:r>
      <w:bookmarkEnd w:id="51"/>
      <w:bookmarkEnd w:id="52"/>
      <w:bookmarkEnd w:id="53"/>
    </w:p>
    <w:p w14:paraId="7DF85389" w14:textId="77777777" w:rsidR="00FB5442" w:rsidRPr="00574BE5" w:rsidRDefault="00FB5442" w:rsidP="00574BE5">
      <w:pPr>
        <w:pStyle w:val="Heading2"/>
      </w:pPr>
      <w:bookmarkStart w:id="54" w:name="_Toc367742508"/>
      <w:bookmarkStart w:id="55" w:name="_Toc49105251"/>
      <w:bookmarkStart w:id="56" w:name="_Toc51061488"/>
      <w:r w:rsidRPr="00574BE5">
        <w:t>Chủ đề cấp độ 2</w:t>
      </w:r>
      <w:bookmarkEnd w:id="54"/>
      <w:bookmarkEnd w:id="55"/>
      <w:bookmarkEnd w:id="56"/>
    </w:p>
    <w:p w14:paraId="3AA9ACE0" w14:textId="77777777" w:rsidR="00126A4E" w:rsidRPr="00A5343C" w:rsidRDefault="00126A4E" w:rsidP="00574BE5">
      <w:pPr>
        <w:rPr>
          <w:lang w:val="en-US"/>
        </w:rPr>
      </w:pPr>
      <w:r w:rsidRPr="00A5343C">
        <w:rPr>
          <w:lang w:val="en-US"/>
        </w:rPr>
        <w:t>Nội dung …………………</w:t>
      </w:r>
    </w:p>
    <w:p w14:paraId="1A59DBD4" w14:textId="77777777" w:rsidR="00126A4E" w:rsidRPr="00A5343C" w:rsidRDefault="00126A4E" w:rsidP="00574BE5">
      <w:pPr>
        <w:rPr>
          <w:lang w:val="en-US"/>
        </w:rPr>
      </w:pPr>
      <w:r w:rsidRPr="00A5343C">
        <w:rPr>
          <w:lang w:val="en-US"/>
        </w:rPr>
        <w:t>Nội dung………………….</w:t>
      </w:r>
    </w:p>
    <w:p w14:paraId="04530E50" w14:textId="77777777" w:rsidR="00FB5442" w:rsidRPr="00574BE5" w:rsidRDefault="00FB5442" w:rsidP="00574BE5">
      <w:pPr>
        <w:pStyle w:val="Heading3"/>
      </w:pPr>
      <w:bookmarkStart w:id="57" w:name="_Toc367742509"/>
      <w:bookmarkStart w:id="58" w:name="_Toc49105252"/>
      <w:bookmarkStart w:id="59" w:name="_Toc51061489"/>
      <w:r w:rsidRPr="00574BE5">
        <w:t>Chủ đề cấp độ 3</w:t>
      </w:r>
      <w:bookmarkEnd w:id="57"/>
      <w:bookmarkEnd w:id="58"/>
      <w:bookmarkEnd w:id="59"/>
    </w:p>
    <w:p w14:paraId="0158D2AE" w14:textId="77777777" w:rsidR="00FB5442" w:rsidRPr="00574BE5" w:rsidRDefault="00FB5442" w:rsidP="00574BE5">
      <w:pPr>
        <w:pStyle w:val="Heading4"/>
      </w:pPr>
      <w:bookmarkStart w:id="60" w:name="_Toc367742510"/>
      <w:r w:rsidRPr="00574BE5">
        <w:t>Chủ đề cấp độ 4</w:t>
      </w:r>
      <w:bookmarkEnd w:id="60"/>
    </w:p>
    <w:p w14:paraId="15C19FA5" w14:textId="1F0277E7" w:rsidR="00456AD3" w:rsidRPr="0061583C" w:rsidRDefault="00FB5442" w:rsidP="00B520EA">
      <w:pPr>
        <w:pStyle w:val="Heading2"/>
      </w:pPr>
      <w:bookmarkStart w:id="61" w:name="_Toc367742511"/>
      <w:bookmarkStart w:id="62" w:name="_Toc49105253"/>
      <w:bookmarkStart w:id="63" w:name="_Toc51061490"/>
      <w:r w:rsidRPr="00574BE5">
        <w:t>Chủ đề cấp độ 2</w:t>
      </w:r>
      <w:bookmarkEnd w:id="61"/>
      <w:bookmarkEnd w:id="62"/>
      <w:bookmarkEnd w:id="63"/>
    </w:p>
    <w:p w14:paraId="4BD93E99" w14:textId="77777777" w:rsidR="0061583C" w:rsidRDefault="0061583C">
      <w:pPr>
        <w:spacing w:after="200" w:line="276" w:lineRule="auto"/>
        <w:rPr>
          <w:rFonts w:eastAsia="Times New Roman" w:cs="Times New Roman"/>
          <w:b/>
          <w:sz w:val="28"/>
          <w:szCs w:val="24"/>
          <w:lang w:val="en-US"/>
        </w:rPr>
      </w:pPr>
      <w:bookmarkStart w:id="64" w:name="_Toc49105254"/>
      <w:r>
        <w:br w:type="page"/>
      </w:r>
    </w:p>
    <w:p w14:paraId="2B70015B" w14:textId="01FEF287" w:rsidR="00B520EA" w:rsidRPr="00A5343C" w:rsidRDefault="00B520EA" w:rsidP="00CF1374">
      <w:pPr>
        <w:pStyle w:val="SECTION"/>
      </w:pPr>
      <w:bookmarkStart w:id="65" w:name="_Toc49105255"/>
      <w:bookmarkStart w:id="66" w:name="_Toc51061491"/>
      <w:bookmarkEnd w:id="64"/>
      <w:r w:rsidRPr="00A5343C">
        <w:t>TÀI LIỆU THAM KHẢO</w:t>
      </w:r>
      <w:bookmarkEnd w:id="65"/>
      <w:bookmarkEnd w:id="66"/>
    </w:p>
    <w:p w14:paraId="02F0BAE2" w14:textId="5AE7DA5E" w:rsidR="003B5CD9" w:rsidRDefault="00442375" w:rsidP="00205283">
      <w:pPr>
        <w:jc w:val="center"/>
        <w:rPr>
          <w:lang w:val="en-US"/>
        </w:rPr>
      </w:pPr>
      <w:r>
        <w:rPr>
          <w:lang w:val="en-US"/>
        </w:rPr>
        <w:t>(</w:t>
      </w:r>
      <w:r w:rsidR="005D7BC1" w:rsidRPr="00442375">
        <w:rPr>
          <w:color w:val="FF0000"/>
          <w:lang w:val="en-US"/>
        </w:rPr>
        <w:t>Theo chuẩn IEEE</w:t>
      </w:r>
      <w:r>
        <w:rPr>
          <w:lang w:val="en-US"/>
        </w:rPr>
        <w:t>)</w:t>
      </w:r>
    </w:p>
    <w:p w14:paraId="0BB12C8E" w14:textId="77777777" w:rsidR="003B5CD9" w:rsidRDefault="003B5CD9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3EA85594" w14:textId="54174877" w:rsidR="00B520EA" w:rsidRPr="00A566AE" w:rsidRDefault="003B5CD9" w:rsidP="00A566AE">
      <w:pPr>
        <w:pStyle w:val="SECTION"/>
      </w:pPr>
      <w:bookmarkStart w:id="67" w:name="_Toc51061492"/>
      <w:r w:rsidRPr="00A566AE">
        <w:t>PHỤ LỤC</w:t>
      </w:r>
      <w:bookmarkEnd w:id="67"/>
    </w:p>
    <w:sectPr w:rsidR="00B520EA" w:rsidRPr="00A566AE" w:rsidSect="00AE0889"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66587" w14:textId="77777777" w:rsidR="00F960A9" w:rsidRDefault="00F960A9" w:rsidP="00C05CE5">
      <w:pPr>
        <w:spacing w:after="0" w:line="240" w:lineRule="auto"/>
      </w:pPr>
      <w:r>
        <w:separator/>
      </w:r>
    </w:p>
  </w:endnote>
  <w:endnote w:type="continuationSeparator" w:id="0">
    <w:p w14:paraId="04E0C8A6" w14:textId="77777777" w:rsidR="00F960A9" w:rsidRDefault="00F960A9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7324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C5FE4" w14:textId="63C56D46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D7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35E2FC3" w14:textId="77777777" w:rsidR="00451F6A" w:rsidRDefault="00451F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6215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BBE6D" w14:textId="38B90614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D7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0354265" w14:textId="77777777" w:rsidR="00C05CE5" w:rsidRPr="00C05CE5" w:rsidRDefault="00C05CE5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652B3" w14:textId="77777777" w:rsidR="00F960A9" w:rsidRDefault="00F960A9" w:rsidP="00C05CE5">
      <w:pPr>
        <w:spacing w:after="0" w:line="240" w:lineRule="auto"/>
      </w:pPr>
      <w:r>
        <w:separator/>
      </w:r>
    </w:p>
  </w:footnote>
  <w:footnote w:type="continuationSeparator" w:id="0">
    <w:p w14:paraId="6CFE5592" w14:textId="77777777" w:rsidR="00F960A9" w:rsidRDefault="00F960A9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4D565D"/>
    <w:multiLevelType w:val="multilevel"/>
    <w:tmpl w:val="7D246DB8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31"/>
  </w:num>
  <w:num w:numId="4">
    <w:abstractNumId w:val="5"/>
  </w:num>
  <w:num w:numId="5">
    <w:abstractNumId w:val="25"/>
  </w:num>
  <w:num w:numId="6">
    <w:abstractNumId w:val="1"/>
  </w:num>
  <w:num w:numId="7">
    <w:abstractNumId w:val="18"/>
  </w:num>
  <w:num w:numId="8">
    <w:abstractNumId w:val="30"/>
  </w:num>
  <w:num w:numId="9">
    <w:abstractNumId w:val="40"/>
  </w:num>
  <w:num w:numId="10">
    <w:abstractNumId w:val="2"/>
  </w:num>
  <w:num w:numId="11">
    <w:abstractNumId w:val="43"/>
  </w:num>
  <w:num w:numId="12">
    <w:abstractNumId w:val="35"/>
  </w:num>
  <w:num w:numId="13">
    <w:abstractNumId w:val="27"/>
  </w:num>
  <w:num w:numId="14">
    <w:abstractNumId w:val="23"/>
  </w:num>
  <w:num w:numId="15">
    <w:abstractNumId w:val="26"/>
  </w:num>
  <w:num w:numId="16">
    <w:abstractNumId w:val="0"/>
  </w:num>
  <w:num w:numId="17">
    <w:abstractNumId w:val="20"/>
  </w:num>
  <w:num w:numId="18">
    <w:abstractNumId w:val="37"/>
  </w:num>
  <w:num w:numId="19">
    <w:abstractNumId w:val="41"/>
  </w:num>
  <w:num w:numId="20">
    <w:abstractNumId w:val="6"/>
  </w:num>
  <w:num w:numId="21">
    <w:abstractNumId w:val="24"/>
  </w:num>
  <w:num w:numId="22">
    <w:abstractNumId w:val="8"/>
  </w:num>
  <w:num w:numId="23">
    <w:abstractNumId w:val="15"/>
  </w:num>
  <w:num w:numId="24">
    <w:abstractNumId w:val="10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7"/>
  </w:num>
  <w:num w:numId="34">
    <w:abstractNumId w:val="12"/>
  </w:num>
  <w:num w:numId="35">
    <w:abstractNumId w:val="29"/>
  </w:num>
  <w:num w:numId="36">
    <w:abstractNumId w:val="44"/>
  </w:num>
  <w:num w:numId="37">
    <w:abstractNumId w:val="13"/>
  </w:num>
  <w:num w:numId="38">
    <w:abstractNumId w:val="34"/>
  </w:num>
  <w:num w:numId="39">
    <w:abstractNumId w:val="32"/>
  </w:num>
  <w:num w:numId="40">
    <w:abstractNumId w:val="28"/>
  </w:num>
  <w:num w:numId="41">
    <w:abstractNumId w:val="22"/>
  </w:num>
  <w:num w:numId="42">
    <w:abstractNumId w:val="38"/>
  </w:num>
  <w:num w:numId="43">
    <w:abstractNumId w:val="42"/>
  </w:num>
  <w:num w:numId="44">
    <w:abstractNumId w:val="33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1BA3"/>
    <w:rsid w:val="00031254"/>
    <w:rsid w:val="00040CE0"/>
    <w:rsid w:val="0005475D"/>
    <w:rsid w:val="00092675"/>
    <w:rsid w:val="000A4EDF"/>
    <w:rsid w:val="000B0092"/>
    <w:rsid w:val="000B4244"/>
    <w:rsid w:val="000D1BA3"/>
    <w:rsid w:val="000E1AE6"/>
    <w:rsid w:val="000E64BA"/>
    <w:rsid w:val="000F5BCA"/>
    <w:rsid w:val="00106275"/>
    <w:rsid w:val="00126A4E"/>
    <w:rsid w:val="00136983"/>
    <w:rsid w:val="001468D7"/>
    <w:rsid w:val="0015149F"/>
    <w:rsid w:val="00163354"/>
    <w:rsid w:val="001757DF"/>
    <w:rsid w:val="001806CC"/>
    <w:rsid w:val="00191FE2"/>
    <w:rsid w:val="001959EC"/>
    <w:rsid w:val="001A6ED8"/>
    <w:rsid w:val="001B56F2"/>
    <w:rsid w:val="001F247C"/>
    <w:rsid w:val="001F7810"/>
    <w:rsid w:val="00205283"/>
    <w:rsid w:val="002067C6"/>
    <w:rsid w:val="002070F6"/>
    <w:rsid w:val="00216371"/>
    <w:rsid w:val="00216488"/>
    <w:rsid w:val="00217A61"/>
    <w:rsid w:val="002219BF"/>
    <w:rsid w:val="002562A8"/>
    <w:rsid w:val="002624E2"/>
    <w:rsid w:val="002713FF"/>
    <w:rsid w:val="002833B6"/>
    <w:rsid w:val="00291597"/>
    <w:rsid w:val="002B0CFE"/>
    <w:rsid w:val="002B4594"/>
    <w:rsid w:val="002B6D31"/>
    <w:rsid w:val="002C4C76"/>
    <w:rsid w:val="002C6BD3"/>
    <w:rsid w:val="002E3735"/>
    <w:rsid w:val="003418A7"/>
    <w:rsid w:val="003A506B"/>
    <w:rsid w:val="003A59CD"/>
    <w:rsid w:val="003B5CD9"/>
    <w:rsid w:val="003D71B4"/>
    <w:rsid w:val="004067F5"/>
    <w:rsid w:val="004210A1"/>
    <w:rsid w:val="00442375"/>
    <w:rsid w:val="0044251A"/>
    <w:rsid w:val="0045053A"/>
    <w:rsid w:val="00451F6A"/>
    <w:rsid w:val="00456AD3"/>
    <w:rsid w:val="00460690"/>
    <w:rsid w:val="00471901"/>
    <w:rsid w:val="0047569A"/>
    <w:rsid w:val="00481823"/>
    <w:rsid w:val="00487291"/>
    <w:rsid w:val="00493768"/>
    <w:rsid w:val="004C0494"/>
    <w:rsid w:val="004C5937"/>
    <w:rsid w:val="004E336D"/>
    <w:rsid w:val="004E3D8D"/>
    <w:rsid w:val="004E5AEF"/>
    <w:rsid w:val="0050039E"/>
    <w:rsid w:val="005111A0"/>
    <w:rsid w:val="0052014E"/>
    <w:rsid w:val="00533645"/>
    <w:rsid w:val="00533C79"/>
    <w:rsid w:val="00551985"/>
    <w:rsid w:val="00560F41"/>
    <w:rsid w:val="00572585"/>
    <w:rsid w:val="00574BE5"/>
    <w:rsid w:val="00590CD8"/>
    <w:rsid w:val="00590F82"/>
    <w:rsid w:val="005A3196"/>
    <w:rsid w:val="005A4489"/>
    <w:rsid w:val="005C4E8F"/>
    <w:rsid w:val="005D7BC1"/>
    <w:rsid w:val="005E05D2"/>
    <w:rsid w:val="00610877"/>
    <w:rsid w:val="0061583C"/>
    <w:rsid w:val="006160BE"/>
    <w:rsid w:val="00632D3D"/>
    <w:rsid w:val="00645AE9"/>
    <w:rsid w:val="00676C93"/>
    <w:rsid w:val="00682968"/>
    <w:rsid w:val="006B5615"/>
    <w:rsid w:val="006C18D6"/>
    <w:rsid w:val="006C27FF"/>
    <w:rsid w:val="006C2D7A"/>
    <w:rsid w:val="006C7C5D"/>
    <w:rsid w:val="007313EA"/>
    <w:rsid w:val="00745672"/>
    <w:rsid w:val="00756387"/>
    <w:rsid w:val="00757324"/>
    <w:rsid w:val="00767A40"/>
    <w:rsid w:val="00774975"/>
    <w:rsid w:val="00791115"/>
    <w:rsid w:val="00796A92"/>
    <w:rsid w:val="007C206F"/>
    <w:rsid w:val="007D11B3"/>
    <w:rsid w:val="007F389F"/>
    <w:rsid w:val="007F4B40"/>
    <w:rsid w:val="00826C14"/>
    <w:rsid w:val="008417FE"/>
    <w:rsid w:val="00842D7E"/>
    <w:rsid w:val="008D7723"/>
    <w:rsid w:val="008E4B0B"/>
    <w:rsid w:val="00922127"/>
    <w:rsid w:val="009258E1"/>
    <w:rsid w:val="00936BF9"/>
    <w:rsid w:val="009424D5"/>
    <w:rsid w:val="00972E10"/>
    <w:rsid w:val="00973CEA"/>
    <w:rsid w:val="00986BC5"/>
    <w:rsid w:val="00991988"/>
    <w:rsid w:val="00993AC0"/>
    <w:rsid w:val="009D427A"/>
    <w:rsid w:val="009D7A32"/>
    <w:rsid w:val="009E0225"/>
    <w:rsid w:val="009E30AF"/>
    <w:rsid w:val="009E6DFD"/>
    <w:rsid w:val="009F2E4E"/>
    <w:rsid w:val="00A1081D"/>
    <w:rsid w:val="00A1090C"/>
    <w:rsid w:val="00A1168A"/>
    <w:rsid w:val="00A5343C"/>
    <w:rsid w:val="00A566AE"/>
    <w:rsid w:val="00A63645"/>
    <w:rsid w:val="00A64ABE"/>
    <w:rsid w:val="00A9594B"/>
    <w:rsid w:val="00AB0CAB"/>
    <w:rsid w:val="00AB268B"/>
    <w:rsid w:val="00AE0889"/>
    <w:rsid w:val="00B24B09"/>
    <w:rsid w:val="00B30F34"/>
    <w:rsid w:val="00B332A9"/>
    <w:rsid w:val="00B33DC2"/>
    <w:rsid w:val="00B3561D"/>
    <w:rsid w:val="00B422FF"/>
    <w:rsid w:val="00B520EA"/>
    <w:rsid w:val="00B655A7"/>
    <w:rsid w:val="00B65FB6"/>
    <w:rsid w:val="00B758CD"/>
    <w:rsid w:val="00B9258D"/>
    <w:rsid w:val="00BA641C"/>
    <w:rsid w:val="00BC00F3"/>
    <w:rsid w:val="00BD7C07"/>
    <w:rsid w:val="00BE161C"/>
    <w:rsid w:val="00BE4D9E"/>
    <w:rsid w:val="00BE6781"/>
    <w:rsid w:val="00C05CE5"/>
    <w:rsid w:val="00C1142C"/>
    <w:rsid w:val="00C149F7"/>
    <w:rsid w:val="00C47948"/>
    <w:rsid w:val="00C602D3"/>
    <w:rsid w:val="00C62208"/>
    <w:rsid w:val="00C66CA4"/>
    <w:rsid w:val="00C66E78"/>
    <w:rsid w:val="00C747D5"/>
    <w:rsid w:val="00C76ACC"/>
    <w:rsid w:val="00CD2E4A"/>
    <w:rsid w:val="00CE28C9"/>
    <w:rsid w:val="00CE364A"/>
    <w:rsid w:val="00CF1374"/>
    <w:rsid w:val="00CF53A2"/>
    <w:rsid w:val="00D04657"/>
    <w:rsid w:val="00D14F55"/>
    <w:rsid w:val="00D22E69"/>
    <w:rsid w:val="00D26DA5"/>
    <w:rsid w:val="00D41086"/>
    <w:rsid w:val="00D42144"/>
    <w:rsid w:val="00D4441D"/>
    <w:rsid w:val="00D53AAF"/>
    <w:rsid w:val="00D54765"/>
    <w:rsid w:val="00D65128"/>
    <w:rsid w:val="00D73BF8"/>
    <w:rsid w:val="00D744D5"/>
    <w:rsid w:val="00D8251D"/>
    <w:rsid w:val="00D842D5"/>
    <w:rsid w:val="00D86F4D"/>
    <w:rsid w:val="00D9529E"/>
    <w:rsid w:val="00D97E51"/>
    <w:rsid w:val="00DA57C4"/>
    <w:rsid w:val="00DB6846"/>
    <w:rsid w:val="00DC43AC"/>
    <w:rsid w:val="00E123BE"/>
    <w:rsid w:val="00E34A99"/>
    <w:rsid w:val="00E85E5E"/>
    <w:rsid w:val="00E94E4A"/>
    <w:rsid w:val="00E95218"/>
    <w:rsid w:val="00E95455"/>
    <w:rsid w:val="00E96E87"/>
    <w:rsid w:val="00EA3E07"/>
    <w:rsid w:val="00EB3CE6"/>
    <w:rsid w:val="00EB7951"/>
    <w:rsid w:val="00EC3678"/>
    <w:rsid w:val="00ED3FE6"/>
    <w:rsid w:val="00EE054B"/>
    <w:rsid w:val="00EE611E"/>
    <w:rsid w:val="00EF5380"/>
    <w:rsid w:val="00F01504"/>
    <w:rsid w:val="00F16C09"/>
    <w:rsid w:val="00F2590E"/>
    <w:rsid w:val="00F25B71"/>
    <w:rsid w:val="00F300BB"/>
    <w:rsid w:val="00F30CCB"/>
    <w:rsid w:val="00F31393"/>
    <w:rsid w:val="00F4528D"/>
    <w:rsid w:val="00F51B23"/>
    <w:rsid w:val="00F543E7"/>
    <w:rsid w:val="00F94DF1"/>
    <w:rsid w:val="00F960A9"/>
    <w:rsid w:val="00F9796D"/>
    <w:rsid w:val="00FA3B6F"/>
    <w:rsid w:val="00FB1947"/>
    <w:rsid w:val="00FB5442"/>
    <w:rsid w:val="00FB6EE8"/>
    <w:rsid w:val="00FB7D6F"/>
    <w:rsid w:val="00FE4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7FD2C92"/>
  <w15:docId w15:val="{7622CA2B-A3DB-48D9-A302-0382FBE7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768"/>
    <w:pPr>
      <w:spacing w:after="120"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qFormat/>
    <w:rsid w:val="00574BE5"/>
    <w:pPr>
      <w:keepNext/>
      <w:numPr>
        <w:numId w:val="44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4BE5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="Times New Roman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4BE5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="Times New Roman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F5BCA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4BE5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574BE5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74BE5"/>
    <w:rPr>
      <w:rFonts w:ascii="Times New Roman" w:eastAsiaTheme="majorEastAsia" w:hAnsi="Times New Roman" w:cs="Times New Roman"/>
      <w:b/>
      <w:bCs/>
      <w:sz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3A506B"/>
    <w:pPr>
      <w:tabs>
        <w:tab w:val="right" w:leader="dot" w:pos="9061"/>
      </w:tabs>
      <w:spacing w:after="100"/>
      <w:jc w:val="center"/>
    </w:pPr>
    <w:rPr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198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SECTION">
    <w:name w:val="SECTION"/>
    <w:basedOn w:val="Normal"/>
    <w:link w:val="SECTIONChar"/>
    <w:autoRedefine/>
    <w:qFormat/>
    <w:rsid w:val="008D7723"/>
    <w:pPr>
      <w:spacing w:after="0"/>
      <w:jc w:val="center"/>
    </w:pPr>
    <w:rPr>
      <w:b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CA"/>
    <w:rPr>
      <w:rFonts w:ascii="Times New Roman" w:eastAsiaTheme="majorEastAsia" w:hAnsi="Times New Roman" w:cstheme="majorBidi"/>
      <w:color w:val="365F91" w:themeColor="accent1" w:themeShade="BF"/>
      <w:sz w:val="26"/>
    </w:rPr>
  </w:style>
  <w:style w:type="character" w:customStyle="1" w:styleId="SECTIONChar">
    <w:name w:val="SECTION Char"/>
    <w:basedOn w:val="DefaultParagraphFont"/>
    <w:link w:val="SECTION"/>
    <w:rsid w:val="008D7723"/>
    <w:rPr>
      <w:rFonts w:ascii="Times New Roman" w:hAnsi="Times New Roman"/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60609-57CD-42FF-A5D4-C2B656B80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144</cp:revision>
  <cp:lastPrinted>2013-11-07T09:17:00Z</cp:lastPrinted>
  <dcterms:created xsi:type="dcterms:W3CDTF">2013-09-22T18:03:00Z</dcterms:created>
  <dcterms:modified xsi:type="dcterms:W3CDTF">2020-09-15T04:28:00Z</dcterms:modified>
</cp:coreProperties>
</file>