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7197">
        <w:rPr>
          <w:rFonts w:ascii="Times New Roman" w:hAnsi="Times New Roman" w:cs="Times New Roman"/>
          <w:sz w:val="26"/>
          <w:szCs w:val="26"/>
        </w:rPr>
        <w:t>PC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07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7197">
        <w:rPr>
          <w:rFonts w:ascii="Times New Roman" w:hAnsi="Times New Roman" w:cs="Times New Roman"/>
          <w:sz w:val="26"/>
          <w:szCs w:val="26"/>
        </w:rPr>
        <w:t>sinh</w:t>
      </w:r>
      <w:bookmarkStart w:id="0" w:name="_GoBack"/>
      <w:bookmarkEnd w:id="0"/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040CB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17211TT4403</w:t>
            </w:r>
          </w:p>
        </w:tc>
        <w:tc>
          <w:tcPr>
            <w:tcW w:w="2001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984" w:type="dxa"/>
          </w:tcPr>
          <w:p w:rsidR="00362E45" w:rsidRDefault="00A040CB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89514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lenguyenquocvucd17tt10@gmail.com</w:t>
              </w:r>
            </w:hyperlink>
          </w:p>
        </w:tc>
        <w:tc>
          <w:tcPr>
            <w:tcW w:w="1701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0888902423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A040CB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17211TT3867</w:t>
            </w:r>
          </w:p>
        </w:tc>
        <w:tc>
          <w:tcPr>
            <w:tcW w:w="2001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984" w:type="dxa"/>
          </w:tcPr>
          <w:p w:rsidR="00362E45" w:rsidRDefault="00A040CB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693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89514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phamthanhnang99@gmail.com</w:t>
              </w:r>
            </w:hyperlink>
          </w:p>
        </w:tc>
        <w:tc>
          <w:tcPr>
            <w:tcW w:w="1701" w:type="dxa"/>
          </w:tcPr>
          <w:p w:rsidR="00362E45" w:rsidRDefault="00A040C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0936093624</w:t>
            </w:r>
          </w:p>
        </w:tc>
      </w:tr>
    </w:tbl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4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B102A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CDCN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Đức</w:t>
      </w:r>
      <w:proofErr w:type="spellEnd"/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40CB">
        <w:rPr>
          <w:rFonts w:ascii="Times New Roman" w:hAnsi="Times New Roman" w:cs="Times New Roman"/>
          <w:sz w:val="26"/>
          <w:szCs w:val="26"/>
        </w:rPr>
        <w:t xml:space="preserve"> 9h50p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8/10/2018 </w:t>
      </w:r>
      <w:proofErr w:type="gramStart"/>
      <w:r w:rsidR="00A040CB">
        <w:rPr>
          <w:rFonts w:ascii="Times New Roman" w:hAnsi="Times New Roman" w:cs="Times New Roman"/>
          <w:sz w:val="26"/>
          <w:szCs w:val="26"/>
        </w:rPr>
        <w:t>-  11h00</w:t>
      </w:r>
      <w:proofErr w:type="gramEnd"/>
      <w:r w:rsidR="00A04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0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 xml:space="preserve"> 8/10/2018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040CB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040CB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8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A040CB">
        <w:rPr>
          <w:rFonts w:ascii="Times New Roman" w:hAnsi="Times New Roman" w:cs="Times New Roman"/>
          <w:sz w:val="26"/>
          <w:szCs w:val="26"/>
        </w:rPr>
        <w:t xml:space="preserve"> 08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A040CB">
        <w:rPr>
          <w:rFonts w:ascii="Times New Roman" w:hAnsi="Times New Roman" w:cs="Times New Roman"/>
          <w:sz w:val="26"/>
          <w:szCs w:val="26"/>
        </w:rPr>
        <w:t xml:space="preserve"> 10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A040CB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040CB">
        <w:rPr>
          <w:rFonts w:ascii="Times New Roman" w:hAnsi="Times New Roman" w:cs="Times New Roman"/>
          <w:sz w:val="26"/>
          <w:szCs w:val="26"/>
        </w:rPr>
        <w:tab/>
      </w:r>
    </w:p>
    <w:p w:rsidR="00A040CB" w:rsidRDefault="00A040CB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B129FA" w:rsidRPr="00B129FA" w:rsidRDefault="00A040CB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129FA"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1"/>
      <w:footerReference w:type="even" r:id="rId12"/>
      <w:footerReference w:type="first" r:id="rId13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7F" w:rsidRDefault="0041617F" w:rsidP="0041702A">
      <w:pPr>
        <w:spacing w:after="0" w:line="240" w:lineRule="auto"/>
      </w:pPr>
      <w:r>
        <w:separator/>
      </w:r>
    </w:p>
  </w:endnote>
  <w:endnote w:type="continuationSeparator" w:id="0">
    <w:p w:rsidR="0041617F" w:rsidRDefault="0041617F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41617F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7F" w:rsidRDefault="0041617F" w:rsidP="0041702A">
      <w:pPr>
        <w:spacing w:after="0" w:line="240" w:lineRule="auto"/>
      </w:pPr>
      <w:r>
        <w:separator/>
      </w:r>
    </w:p>
  </w:footnote>
  <w:footnote w:type="continuationSeparator" w:id="0">
    <w:p w:rsidR="0041617F" w:rsidRDefault="0041617F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07197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B6958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617F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E5F57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040CB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hamthanhnang9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enguyenquocvucd17tt1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DF9AC-6672-49B7-9F07-DBD22377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7</cp:revision>
  <cp:lastPrinted>2016-12-07T14:24:00Z</cp:lastPrinted>
  <dcterms:created xsi:type="dcterms:W3CDTF">2017-11-04T07:15:00Z</dcterms:created>
  <dcterms:modified xsi:type="dcterms:W3CDTF">2018-10-08T03:03:00Z</dcterms:modified>
</cp:coreProperties>
</file>