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992"/>
        <w:gridCol w:w="993"/>
        <w:gridCol w:w="2086"/>
        <w:gridCol w:w="1701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3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FR-2023-781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Date : 01/16/2023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Timmoty Johnson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  <w:t xml:space="preserve">Phone : </w:t>
            </w:r>
            <w:r w:rsidR="003B39C3" w:rsidRPr="003B39C3">
              <w:rPr>
                <w:sz w:val="20"/>
                <w:szCs w:val="20"/>
                <w:lang w:val="en-US"/>
              </w:rPr>
              <w:t>+33 (0)2 23 12 33 24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>tim+serverpro@carbone.io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3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Charles Nonneau</w:t>
            </w:r>
            <w:r w:rsidR="003B39C3">
              <w:rPr>
                <w:b/>
                <w:bCs/>
                <w:sz w:val="20"/>
                <w:szCs w:val="20"/>
              </w:rPr>
              <w:t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1241 Doctor Street</w:t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34920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C94480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Anger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France</w:t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+33 (0)6 27 89 01 23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contact@cloudtech.io</w:t>
            </w:r>
            <w:r w:rsidRPr="000F3DDB">
              <w:rPr>
                <w:sz w:val="20"/>
                <w:szCs w:val="20"/>
              </w:rPr>
              <w:br/>
              <w:t>VAT: FR45899106785</w:t>
            </w:r>
            <w:r w:rsidR="00F50519" w:rsidRPr="000F3DDB">
              <w:rPr>
                <w:sz w:val="20"/>
                <w:szCs w:val="20"/>
              </w:rPr>
              <w:t/>
            </w:r>
            <w:r w:rsidRPr="000F3DDB">
              <w:rPr>
                <w:sz w:val="20"/>
                <w:szCs w:val="20"/>
              </w:rPr>
              <w:t/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899106785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A00021" w14:paraId="057D2EDA" w14:textId="77777777" w:rsidTr="007A355A">
        <w:trPr>
          <w:gridAfter w:val="1"/>
          <w:wAfter w:w="1701" w:type="dxa"/>
          <w:trHeight w:val="171"/>
        </w:trPr>
        <w:tc>
          <w:tcPr>
            <w:tcW w:w="2977" w:type="dxa"/>
          </w:tcPr>
          <w:p w14:paraId="66D9F39E" w14:textId="44B3134C" w:rsidR="00A00021" w:rsidRPr="008721E7" w:rsidRDefault="00A00021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3"/>
          </w:tcPr>
          <w:p w14:paraId="3C0F00CC" w14:textId="64B552B6" w:rsidR="00A00021" w:rsidRPr="00114237" w:rsidRDefault="00A00021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A00021" w:rsidRPr="00114237" w:rsidRDefault="00A00021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5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Rackmount case (With bays for multiple 3.5-inch drives and room for the motherboard and other components.)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D11B87">
              <w:rPr>
                <w:rFonts w:cstheme="minorHAnsi"/>
                <w:sz w:val="18"/>
                <w:szCs w:val="18"/>
              </w:rPr>
              <w:t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14.00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500.00 €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20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7,000.00 €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Motherboard (has the necessary number of SATA ports for your storage needs)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D11B87">
              <w:rPr>
                <w:rFonts w:cstheme="minorHAnsi"/>
                <w:sz w:val="18"/>
                <w:szCs w:val="18"/>
              </w:rPr>
              <w:t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1.00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150.00 €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20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150.00 €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3.5-inch SATA hard drives (20TO)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D11B87">
              <w:rPr>
                <w:rFonts w:cstheme="minorHAnsi"/>
                <w:sz w:val="18"/>
                <w:szCs w:val="18"/>
              </w:rPr>
              <w:t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10.00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20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1,000.00 €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Processor ( A low-power consumption processor)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D11B87">
              <w:rPr>
                <w:rFonts w:cstheme="minorHAnsi"/>
                <w:sz w:val="18"/>
                <w:szCs w:val="18"/>
              </w:rPr>
              <w:t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1.00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20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100.00 €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3C880440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4GB DDR5 RAM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D11B87">
              <w:rPr>
                <w:rFonts w:cstheme="minorHAnsi"/>
                <w:sz w:val="18"/>
                <w:szCs w:val="18"/>
              </w:rPr>
              <w:t/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114.00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30.00 €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20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3,420.00 €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/>
            </w:r>
            <w:r w:rsidR="009922CE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/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/>
            </w: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5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78EB" w14:textId="77777777" w:rsidR="00CC46DE" w:rsidRDefault="00CC46DE">
      <w:pPr>
        <w:spacing w:after="0" w:line="240" w:lineRule="auto"/>
      </w:pPr>
      <w:r>
        <w:separator/>
      </w:r>
    </w:p>
  </w:endnote>
  <w:endnote w:type="continuationSeparator" w:id="0">
    <w:p w14:paraId="3070C89A" w14:textId="77777777" w:rsidR="00CC46DE" w:rsidRDefault="00C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r w:rsidRPr="00230B67">
            <w:rPr>
              <w:sz w:val="15"/>
              <w:szCs w:val="15"/>
              <w:lang w:val="en-US"/>
            </w:rPr>
            <w:t>ServerPro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>La Roche sur Yon</w:t>
          </w:r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Website: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C888" w14:textId="77777777" w:rsidR="00CC46DE" w:rsidRDefault="00CC46DE">
      <w:pPr>
        <w:spacing w:after="0" w:line="240" w:lineRule="auto"/>
      </w:pPr>
      <w:r>
        <w:separator/>
      </w:r>
    </w:p>
  </w:footnote>
  <w:footnote w:type="continuationSeparator" w:id="0">
    <w:p w14:paraId="1FD8AC1C" w14:textId="77777777" w:rsidR="00CC46DE" w:rsidRDefault="00C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560AD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61AD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2F6D8E"/>
    <w:rsid w:val="002F7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4F99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97376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B421D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0DD2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D73F3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021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1859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42EC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36C6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2586"/>
    <w:rsid w:val="00CA55A7"/>
    <w:rsid w:val="00CA6B2A"/>
    <w:rsid w:val="00CA7928"/>
    <w:rsid w:val="00CA7DBF"/>
    <w:rsid w:val="00CB1313"/>
    <w:rsid w:val="00CB350A"/>
    <w:rsid w:val="00CB3ABE"/>
    <w:rsid w:val="00CB450B"/>
    <w:rsid w:val="00CB49B8"/>
    <w:rsid w:val="00CB6BE0"/>
    <w:rsid w:val="00CB77EF"/>
    <w:rsid w:val="00CC044D"/>
    <w:rsid w:val="00CC19DA"/>
    <w:rsid w:val="00CC3848"/>
    <w:rsid w:val="00CC437B"/>
    <w:rsid w:val="00CC46C1"/>
    <w:rsid w:val="00CC46DE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1B87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04B7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0896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 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ontact@carbone.io" TargetMode="Externa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subject/>
  <dc:creator>carbone.io</dc:creator>
  <cp:keywords>Document Generator, Automation, Nocode</cp:keywords>
  <dc:description>https://carbone.io/</dc:description>
  <cp:lastModifiedBy>Nam Nhật</cp:lastModifiedBy>
  <cp:revision>200</cp:revision>
  <dcterms:created xsi:type="dcterms:W3CDTF">2023-01-13T11:45:00Z</dcterms:created>
  <dcterms:modified xsi:type="dcterms:W3CDTF">2024-06-16T09:13:00Z</dcterms:modified>
  <cp:category/>
</cp:coreProperties>
</file>