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BAE" w:rsidRPr="00921276" w:rsidRDefault="00DA3BAE">
      <w:pPr>
        <w:rPr>
          <w:color w:val="auto"/>
          <w:u w:val="none"/>
        </w:rPr>
      </w:pPr>
    </w:p>
    <w:p w:rsidR="00DA3BAE" w:rsidRPr="00921276" w:rsidRDefault="00DA3BAE">
      <w:pPr>
        <w:rPr>
          <w:color w:val="auto"/>
          <w:u w:val="none"/>
        </w:rPr>
      </w:pPr>
    </w:p>
    <w:p w:rsidR="00DA3BAE" w:rsidRPr="00921276" w:rsidRDefault="00DA3BAE">
      <w:pPr>
        <w:rPr>
          <w:color w:val="auto"/>
          <w:u w:val="none"/>
        </w:rPr>
      </w:pPr>
    </w:p>
    <w:p w:rsidR="00DA3BAE" w:rsidRPr="00921276" w:rsidRDefault="00DA3BAE">
      <w:pPr>
        <w:rPr>
          <w:color w:val="auto"/>
          <w:u w:val="none"/>
        </w:rPr>
      </w:pPr>
    </w:p>
    <w:p w:rsidR="00DA3BAE" w:rsidRPr="00921276" w:rsidRDefault="00DA3BAE">
      <w:pPr>
        <w:rPr>
          <w:color w:val="auto"/>
          <w:u w:val="none"/>
        </w:rPr>
      </w:pPr>
    </w:p>
    <w:p w:rsidR="00DA3BAE" w:rsidRPr="00921276" w:rsidRDefault="00DA3BAE">
      <w:pPr>
        <w:rPr>
          <w:color w:val="auto"/>
          <w:u w:val="none"/>
        </w:rPr>
      </w:pPr>
    </w:p>
    <w:p w:rsidR="00DA3BAE" w:rsidRPr="00921276" w:rsidRDefault="00DA3BAE">
      <w:pPr>
        <w:rPr>
          <w:color w:val="auto"/>
          <w:u w:val="none"/>
        </w:rPr>
      </w:pPr>
    </w:p>
    <w:p w:rsidR="00D441BA" w:rsidRPr="00921276" w:rsidRDefault="00DA3BAE">
      <w:pPr>
        <w:rPr>
          <w:color w:val="auto"/>
          <w:sz w:val="48"/>
          <w:szCs w:val="48"/>
          <w:u w:val="none"/>
        </w:rPr>
      </w:pPr>
      <w:r w:rsidRPr="00921276">
        <w:rPr>
          <w:color w:val="auto"/>
          <w:sz w:val="48"/>
          <w:szCs w:val="48"/>
          <w:u w:val="none"/>
        </w:rPr>
        <w:t>(CS-Group)</w:t>
      </w:r>
    </w:p>
    <w:p w:rsidR="00DA3BAE" w:rsidRPr="00921276" w:rsidRDefault="00DA3BAE">
      <w:pPr>
        <w:rPr>
          <w:color w:val="auto"/>
          <w:sz w:val="48"/>
          <w:szCs w:val="48"/>
          <w:u w:val="none"/>
        </w:rPr>
      </w:pPr>
      <w:r w:rsidRPr="00921276">
        <w:rPr>
          <w:color w:val="auto"/>
          <w:sz w:val="48"/>
          <w:szCs w:val="48"/>
          <w:u w:val="none"/>
        </w:rPr>
        <w:t>(Quản Lý Đoàn Viên)</w:t>
      </w:r>
    </w:p>
    <w:p w:rsidR="00DA3BAE" w:rsidRPr="00921276" w:rsidRDefault="00DA3BAE">
      <w:pPr>
        <w:rPr>
          <w:color w:val="auto"/>
          <w:sz w:val="48"/>
          <w:szCs w:val="48"/>
          <w:u w:val="none"/>
        </w:rPr>
      </w:pPr>
      <w:r w:rsidRPr="00921276">
        <w:rPr>
          <w:color w:val="auto"/>
          <w:sz w:val="48"/>
          <w:szCs w:val="48"/>
          <w:u w:val="none"/>
        </w:rPr>
        <w:t>Software Design Document</w:t>
      </w:r>
    </w:p>
    <w:p w:rsidR="00DA3BAE" w:rsidRPr="00921276" w:rsidRDefault="00DA3BAE">
      <w:pPr>
        <w:rPr>
          <w:color w:val="auto"/>
          <w:sz w:val="48"/>
          <w:szCs w:val="48"/>
          <w:u w:val="none"/>
        </w:rPr>
      </w:pPr>
    </w:p>
    <w:p w:rsidR="00DA3BAE" w:rsidRPr="00921276" w:rsidRDefault="00DA3BAE">
      <w:pPr>
        <w:rPr>
          <w:color w:val="auto"/>
          <w:sz w:val="48"/>
          <w:szCs w:val="48"/>
          <w:u w:val="none"/>
        </w:rPr>
      </w:pPr>
    </w:p>
    <w:p w:rsidR="00DA3BAE" w:rsidRPr="00921276" w:rsidRDefault="00DA3BAE">
      <w:pPr>
        <w:rPr>
          <w:color w:val="auto"/>
          <w:sz w:val="48"/>
          <w:szCs w:val="48"/>
          <w:u w:val="none"/>
        </w:rPr>
      </w:pPr>
    </w:p>
    <w:p w:rsidR="00DA3BAE" w:rsidRPr="00921276" w:rsidRDefault="00DA3BAE">
      <w:pPr>
        <w:rPr>
          <w:color w:val="auto"/>
          <w:sz w:val="48"/>
          <w:szCs w:val="48"/>
          <w:u w:val="none"/>
        </w:rPr>
      </w:pPr>
    </w:p>
    <w:p w:rsidR="00DA3BAE" w:rsidRPr="00921276" w:rsidRDefault="00DA3BAE">
      <w:pPr>
        <w:rPr>
          <w:color w:val="auto"/>
          <w:sz w:val="48"/>
          <w:szCs w:val="48"/>
          <w:u w:val="none"/>
        </w:rPr>
      </w:pPr>
    </w:p>
    <w:p w:rsidR="00DA3BAE" w:rsidRPr="00921276" w:rsidRDefault="00DA3BAE">
      <w:pPr>
        <w:rPr>
          <w:color w:val="auto"/>
          <w:sz w:val="32"/>
          <w:szCs w:val="32"/>
          <w:u w:val="none"/>
        </w:rPr>
      </w:pPr>
      <w:r w:rsidRPr="00921276">
        <w:rPr>
          <w:color w:val="auto"/>
          <w:sz w:val="32"/>
          <w:szCs w:val="32"/>
          <w:u w:val="none"/>
        </w:rPr>
        <w:t>Name:</w:t>
      </w:r>
    </w:p>
    <w:p w:rsidR="00DA3BAE" w:rsidRPr="00921276" w:rsidRDefault="00DA3BAE">
      <w:pPr>
        <w:rPr>
          <w:color w:val="auto"/>
          <w:sz w:val="32"/>
          <w:szCs w:val="32"/>
          <w:u w:val="none"/>
        </w:rPr>
      </w:pPr>
      <w:r w:rsidRPr="00921276">
        <w:rPr>
          <w:color w:val="auto"/>
          <w:sz w:val="32"/>
          <w:szCs w:val="32"/>
          <w:u w:val="none"/>
        </w:rPr>
        <w:t>Lab section:</w:t>
      </w:r>
    </w:p>
    <w:p w:rsidR="00DA3BAE" w:rsidRPr="00921276" w:rsidRDefault="00DA3BAE">
      <w:pPr>
        <w:rPr>
          <w:color w:val="auto"/>
          <w:sz w:val="32"/>
          <w:szCs w:val="32"/>
          <w:u w:val="none"/>
        </w:rPr>
      </w:pPr>
      <w:r w:rsidRPr="00921276">
        <w:rPr>
          <w:color w:val="auto"/>
          <w:sz w:val="32"/>
          <w:szCs w:val="32"/>
          <w:u w:val="none"/>
        </w:rPr>
        <w:t>(20/06/2010)</w:t>
      </w:r>
    </w:p>
    <w:p w:rsidR="00DA3BAE" w:rsidRPr="00921276" w:rsidRDefault="00DA3BAE">
      <w:pPr>
        <w:rPr>
          <w:color w:val="auto"/>
          <w:sz w:val="32"/>
          <w:szCs w:val="32"/>
          <w:u w:val="none"/>
        </w:rPr>
      </w:pPr>
      <w:r w:rsidRPr="00921276">
        <w:rPr>
          <w:color w:val="auto"/>
          <w:sz w:val="32"/>
          <w:szCs w:val="32"/>
          <w:u w:val="none"/>
        </w:rPr>
        <w:br w:type="page"/>
      </w:r>
    </w:p>
    <w:p w:rsidR="00DA3BAE" w:rsidRPr="00921276" w:rsidRDefault="00DA3BAE" w:rsidP="00DA3BAE">
      <w:pPr>
        <w:pStyle w:val="ListParagraph"/>
        <w:numPr>
          <w:ilvl w:val="0"/>
          <w:numId w:val="8"/>
        </w:numPr>
        <w:rPr>
          <w:b/>
          <w:color w:val="auto"/>
          <w:sz w:val="26"/>
          <w:szCs w:val="26"/>
          <w:u w:val="none"/>
        </w:rPr>
      </w:pPr>
      <w:r w:rsidRPr="00921276">
        <w:rPr>
          <w:b/>
          <w:color w:val="auto"/>
          <w:sz w:val="26"/>
          <w:szCs w:val="26"/>
          <w:u w:val="none"/>
        </w:rPr>
        <w:lastRenderedPageBreak/>
        <w:t>Giới thiệu:</w:t>
      </w:r>
    </w:p>
    <w:p w:rsidR="009A13B4" w:rsidRPr="00921276" w:rsidRDefault="00DA3BAE" w:rsidP="00DA3BAE">
      <w:pPr>
        <w:pStyle w:val="ListParagraph"/>
        <w:numPr>
          <w:ilvl w:val="1"/>
          <w:numId w:val="8"/>
        </w:numPr>
        <w:rPr>
          <w:b/>
          <w:color w:val="auto"/>
          <w:sz w:val="26"/>
          <w:szCs w:val="26"/>
          <w:u w:val="none"/>
        </w:rPr>
      </w:pPr>
      <w:r w:rsidRPr="00921276">
        <w:rPr>
          <w:b/>
          <w:color w:val="auto"/>
          <w:sz w:val="26"/>
          <w:szCs w:val="26"/>
          <w:u w:val="none"/>
        </w:rPr>
        <w:t xml:space="preserve">Mục đích: </w:t>
      </w:r>
    </w:p>
    <w:p w:rsidR="009A13B4" w:rsidRPr="00921276" w:rsidRDefault="009A13B4" w:rsidP="009A13B4">
      <w:pPr>
        <w:pStyle w:val="ListParagraph"/>
        <w:ind w:left="360" w:firstLine="720"/>
        <w:rPr>
          <w:color w:val="auto"/>
          <w:sz w:val="26"/>
          <w:szCs w:val="26"/>
          <w:u w:val="none"/>
        </w:rPr>
      </w:pPr>
      <w:r w:rsidRPr="00921276">
        <w:rPr>
          <w:color w:val="auto"/>
          <w:sz w:val="26"/>
          <w:szCs w:val="26"/>
          <w:u w:val="none"/>
        </w:rPr>
        <w:t>B</w:t>
      </w:r>
      <w:r w:rsidR="00DA3BAE" w:rsidRPr="00921276">
        <w:rPr>
          <w:color w:val="auto"/>
          <w:sz w:val="26"/>
          <w:szCs w:val="26"/>
          <w:u w:val="none"/>
        </w:rPr>
        <w:t xml:space="preserve">ản đặc tả thiết kế phần mềm (Software Design Document-SDD) </w:t>
      </w:r>
      <w:r w:rsidRPr="00921276">
        <w:rPr>
          <w:color w:val="auto"/>
          <w:sz w:val="26"/>
          <w:szCs w:val="26"/>
          <w:u w:val="none"/>
        </w:rPr>
        <w:t xml:space="preserve"> này nhằm cung cấp những thiết kế chi tiết cho giao diện của chương trình quản lý đoàn viên (QLĐV). </w:t>
      </w:r>
    </w:p>
    <w:p w:rsidR="006378AD" w:rsidRPr="00921276" w:rsidRDefault="006378AD" w:rsidP="009A13B4">
      <w:pPr>
        <w:pStyle w:val="ListParagraph"/>
        <w:ind w:left="360" w:firstLine="720"/>
        <w:rPr>
          <w:b/>
          <w:color w:val="auto"/>
          <w:sz w:val="26"/>
          <w:szCs w:val="26"/>
          <w:u w:val="none"/>
        </w:rPr>
      </w:pPr>
    </w:p>
    <w:p w:rsidR="00DA3BAE" w:rsidRPr="00921276" w:rsidRDefault="0082392F" w:rsidP="00DA3BAE">
      <w:pPr>
        <w:pStyle w:val="ListParagraph"/>
        <w:numPr>
          <w:ilvl w:val="1"/>
          <w:numId w:val="8"/>
        </w:numPr>
        <w:rPr>
          <w:b/>
          <w:color w:val="auto"/>
          <w:sz w:val="26"/>
          <w:szCs w:val="26"/>
          <w:u w:val="none"/>
        </w:rPr>
      </w:pPr>
      <w:r>
        <w:rPr>
          <w:b/>
          <w:color w:val="auto"/>
          <w:sz w:val="26"/>
          <w:szCs w:val="26"/>
          <w:u w:val="none"/>
        </w:rPr>
        <w:t>Phạm vi</w:t>
      </w:r>
      <w:r w:rsidR="00DA3BAE" w:rsidRPr="00921276">
        <w:rPr>
          <w:b/>
          <w:color w:val="auto"/>
          <w:sz w:val="26"/>
          <w:szCs w:val="26"/>
          <w:u w:val="none"/>
        </w:rPr>
        <w:t>:</w:t>
      </w:r>
    </w:p>
    <w:p w:rsidR="009A13B4" w:rsidRPr="00921276" w:rsidRDefault="009A13B4" w:rsidP="009A13B4">
      <w:pPr>
        <w:pStyle w:val="ListParagraph"/>
        <w:ind w:left="360" w:firstLine="720"/>
        <w:rPr>
          <w:color w:val="auto"/>
          <w:sz w:val="26"/>
          <w:szCs w:val="26"/>
          <w:u w:val="none"/>
        </w:rPr>
      </w:pPr>
      <w:r w:rsidRPr="00921276">
        <w:rPr>
          <w:color w:val="auto"/>
          <w:sz w:val="26"/>
          <w:szCs w:val="26"/>
          <w:u w:val="none"/>
        </w:rPr>
        <w:t>Tài liệu này cung cấp đầy đủ các mô tả chi tiết các thiết kế của chương trình QLĐV. Kiến trúc cơ bản là một cơ sở dữ liệu được phát triển trên nền php và mysql.</w:t>
      </w:r>
    </w:p>
    <w:p w:rsidR="006378AD" w:rsidRPr="00921276" w:rsidRDefault="006378AD" w:rsidP="009A13B4">
      <w:pPr>
        <w:pStyle w:val="ListParagraph"/>
        <w:ind w:left="360" w:firstLine="720"/>
        <w:rPr>
          <w:color w:val="auto"/>
          <w:sz w:val="26"/>
          <w:szCs w:val="26"/>
          <w:u w:val="none"/>
        </w:rPr>
      </w:pPr>
    </w:p>
    <w:p w:rsidR="00DA3BAE" w:rsidRPr="00921276" w:rsidRDefault="00DA3BAE" w:rsidP="00DA3BAE">
      <w:pPr>
        <w:pStyle w:val="ListParagraph"/>
        <w:numPr>
          <w:ilvl w:val="1"/>
          <w:numId w:val="8"/>
        </w:numPr>
        <w:rPr>
          <w:b/>
          <w:color w:val="auto"/>
          <w:sz w:val="26"/>
          <w:szCs w:val="26"/>
          <w:u w:val="none"/>
        </w:rPr>
      </w:pPr>
      <w:r w:rsidRPr="00921276">
        <w:rPr>
          <w:b/>
          <w:color w:val="auto"/>
          <w:sz w:val="26"/>
          <w:szCs w:val="26"/>
          <w:u w:val="none"/>
        </w:rPr>
        <w:t>Tổng quan:</w:t>
      </w:r>
    </w:p>
    <w:p w:rsidR="00647E1B" w:rsidRPr="00921276" w:rsidRDefault="00647E1B" w:rsidP="00647E1B">
      <w:pPr>
        <w:pStyle w:val="ListParagraph"/>
        <w:ind w:left="1080"/>
        <w:rPr>
          <w:color w:val="auto"/>
          <w:sz w:val="26"/>
          <w:szCs w:val="26"/>
          <w:u w:val="none"/>
        </w:rPr>
      </w:pPr>
      <w:r w:rsidRPr="00921276">
        <w:rPr>
          <w:color w:val="auto"/>
          <w:sz w:val="26"/>
          <w:szCs w:val="26"/>
          <w:u w:val="none"/>
        </w:rPr>
        <w:t>Nội dung của tài liệu:</w:t>
      </w:r>
    </w:p>
    <w:p w:rsidR="00647E1B" w:rsidRPr="00921276" w:rsidRDefault="00647E1B" w:rsidP="00647E1B">
      <w:pPr>
        <w:pStyle w:val="ListParagraph"/>
        <w:ind w:left="360" w:firstLine="720"/>
        <w:rPr>
          <w:color w:val="auto"/>
          <w:sz w:val="26"/>
          <w:szCs w:val="26"/>
          <w:u w:val="none"/>
        </w:rPr>
      </w:pPr>
      <w:r w:rsidRPr="00921276">
        <w:rPr>
          <w:color w:val="auto"/>
          <w:sz w:val="26"/>
          <w:szCs w:val="26"/>
          <w:u w:val="none"/>
        </w:rPr>
        <w:t xml:space="preserve">Phần 2 là tổng quan về hệ thống nhằm phân loại và cung cấp nền tảng cho chương trình. </w:t>
      </w:r>
    </w:p>
    <w:p w:rsidR="00647E1B" w:rsidRPr="00921276" w:rsidRDefault="00647E1B" w:rsidP="00647E1B">
      <w:pPr>
        <w:pStyle w:val="ListParagraph"/>
        <w:ind w:left="360" w:firstLine="720"/>
        <w:rPr>
          <w:color w:val="auto"/>
          <w:sz w:val="26"/>
          <w:szCs w:val="26"/>
          <w:u w:val="none"/>
        </w:rPr>
      </w:pPr>
      <w:r w:rsidRPr="00921276">
        <w:rPr>
          <w:color w:val="auto"/>
          <w:sz w:val="26"/>
          <w:szCs w:val="26"/>
          <w:u w:val="none"/>
        </w:rPr>
        <w:t>Phần 3 là phần thiết kế kiến trúc của hệ thống, xác định các công việc để thực hiện tất cả các chức năng của hệ thống.</w:t>
      </w:r>
    </w:p>
    <w:p w:rsidR="006378AD" w:rsidRPr="00921276" w:rsidRDefault="006378AD" w:rsidP="00647E1B">
      <w:pPr>
        <w:pStyle w:val="ListParagraph"/>
        <w:ind w:left="360" w:firstLine="720"/>
        <w:rPr>
          <w:color w:val="auto"/>
          <w:sz w:val="26"/>
          <w:szCs w:val="26"/>
          <w:u w:val="none"/>
        </w:rPr>
      </w:pPr>
      <w:r w:rsidRPr="00921276">
        <w:rPr>
          <w:color w:val="auto"/>
          <w:sz w:val="26"/>
          <w:szCs w:val="26"/>
          <w:u w:val="none"/>
        </w:rPr>
        <w:t>Phần 4 thể hiện các thiết kế dữ liệu.</w:t>
      </w:r>
    </w:p>
    <w:p w:rsidR="006378AD" w:rsidRPr="00921276" w:rsidRDefault="006378AD" w:rsidP="00647E1B">
      <w:pPr>
        <w:pStyle w:val="ListParagraph"/>
        <w:ind w:left="360" w:firstLine="720"/>
        <w:rPr>
          <w:color w:val="auto"/>
          <w:sz w:val="26"/>
          <w:szCs w:val="26"/>
          <w:u w:val="none"/>
        </w:rPr>
      </w:pPr>
      <w:r w:rsidRPr="00921276">
        <w:rPr>
          <w:color w:val="auto"/>
          <w:sz w:val="26"/>
          <w:szCs w:val="26"/>
          <w:u w:val="none"/>
        </w:rPr>
        <w:t>Phần 5 chỉ rõ các thành phần thiết kế.</w:t>
      </w:r>
    </w:p>
    <w:p w:rsidR="006378AD" w:rsidRPr="00921276" w:rsidRDefault="006378AD" w:rsidP="00647E1B">
      <w:pPr>
        <w:pStyle w:val="ListParagraph"/>
        <w:ind w:left="360" w:firstLine="720"/>
        <w:rPr>
          <w:color w:val="auto"/>
          <w:sz w:val="26"/>
          <w:szCs w:val="26"/>
          <w:u w:val="none"/>
        </w:rPr>
      </w:pPr>
      <w:r w:rsidRPr="00921276">
        <w:rPr>
          <w:color w:val="auto"/>
          <w:sz w:val="26"/>
          <w:szCs w:val="26"/>
          <w:u w:val="none"/>
        </w:rPr>
        <w:t>Phần 6 thể hiện giao diện với người dùng và làm thế nào để nó có thể tạo ra</w:t>
      </w:r>
      <w:r w:rsidR="00BB5AB0" w:rsidRPr="00921276">
        <w:rPr>
          <w:color w:val="auto"/>
          <w:sz w:val="26"/>
          <w:szCs w:val="26"/>
          <w:u w:val="none"/>
        </w:rPr>
        <w:t xml:space="preserve"> cho người dùng</w:t>
      </w:r>
      <w:r w:rsidRPr="00921276">
        <w:rPr>
          <w:color w:val="auto"/>
          <w:sz w:val="26"/>
          <w:szCs w:val="26"/>
          <w:u w:val="none"/>
        </w:rPr>
        <w:t xml:space="preserve"> hiệu quả tối đa và dể sử dụng.</w:t>
      </w:r>
    </w:p>
    <w:p w:rsidR="00647E1B" w:rsidRPr="00921276" w:rsidRDefault="00647E1B" w:rsidP="00647E1B">
      <w:pPr>
        <w:pStyle w:val="ListParagraph"/>
        <w:ind w:left="360" w:firstLine="720"/>
        <w:rPr>
          <w:color w:val="auto"/>
          <w:sz w:val="26"/>
          <w:szCs w:val="26"/>
          <w:u w:val="none"/>
        </w:rPr>
      </w:pPr>
    </w:p>
    <w:p w:rsidR="00DA3BAE" w:rsidRPr="00921276" w:rsidRDefault="00DA3BAE" w:rsidP="00DA3BAE">
      <w:pPr>
        <w:pStyle w:val="ListParagraph"/>
        <w:numPr>
          <w:ilvl w:val="1"/>
          <w:numId w:val="8"/>
        </w:numPr>
        <w:rPr>
          <w:b/>
          <w:color w:val="auto"/>
          <w:sz w:val="26"/>
          <w:szCs w:val="26"/>
          <w:u w:val="none"/>
        </w:rPr>
      </w:pPr>
      <w:r w:rsidRPr="00921276">
        <w:rPr>
          <w:b/>
          <w:color w:val="auto"/>
          <w:sz w:val="26"/>
          <w:szCs w:val="26"/>
          <w:u w:val="none"/>
        </w:rPr>
        <w:t>Tài liệu tham khảo:</w:t>
      </w:r>
    </w:p>
    <w:p w:rsidR="006378AD" w:rsidRPr="00921276" w:rsidRDefault="006378AD" w:rsidP="006378AD">
      <w:pPr>
        <w:pStyle w:val="ListParagraph"/>
        <w:ind w:left="1080"/>
        <w:rPr>
          <w:color w:val="auto"/>
          <w:sz w:val="26"/>
          <w:szCs w:val="26"/>
          <w:u w:val="none"/>
        </w:rPr>
      </w:pPr>
      <w:r w:rsidRPr="00921276">
        <w:rPr>
          <w:color w:val="auto"/>
          <w:sz w:val="26"/>
          <w:szCs w:val="26"/>
          <w:u w:val="none"/>
        </w:rPr>
        <w:t>[1] SDD – Software design document IEEE 1016.</w:t>
      </w:r>
    </w:p>
    <w:p w:rsidR="006378AD" w:rsidRPr="00921276" w:rsidRDefault="006378AD" w:rsidP="006378AD">
      <w:pPr>
        <w:pStyle w:val="Default"/>
        <w:ind w:left="360" w:firstLine="720"/>
        <w:rPr>
          <w:rFonts w:ascii="Times New Roman" w:hAnsi="Times New Roman" w:cs="Times New Roman"/>
          <w:color w:val="auto"/>
          <w:sz w:val="26"/>
          <w:szCs w:val="26"/>
          <w:u w:val="none"/>
        </w:rPr>
      </w:pPr>
      <w:r w:rsidRPr="00921276">
        <w:rPr>
          <w:rFonts w:ascii="Times New Roman" w:hAnsi="Times New Roman" w:cs="Times New Roman"/>
          <w:color w:val="auto"/>
          <w:sz w:val="26"/>
          <w:szCs w:val="26"/>
          <w:u w:val="none"/>
        </w:rPr>
        <w:t>[2] tài liệu đặc tả thiết kế của  Inventory Control System for Hostel Students Amenities Centre(ICSSAC).</w:t>
      </w:r>
    </w:p>
    <w:p w:rsidR="006378AD" w:rsidRPr="00921276" w:rsidRDefault="006378AD" w:rsidP="006378AD">
      <w:pPr>
        <w:pStyle w:val="Default"/>
        <w:ind w:left="360" w:firstLine="720"/>
        <w:rPr>
          <w:rFonts w:ascii="Times New Roman" w:hAnsi="Times New Roman" w:cs="Times New Roman"/>
          <w:color w:val="auto"/>
          <w:sz w:val="26"/>
          <w:szCs w:val="26"/>
          <w:u w:val="none"/>
        </w:rPr>
      </w:pPr>
      <w:r w:rsidRPr="00921276">
        <w:rPr>
          <w:rFonts w:ascii="Times New Roman" w:hAnsi="Times New Roman" w:cs="Times New Roman"/>
          <w:color w:val="auto"/>
          <w:sz w:val="26"/>
          <w:szCs w:val="26"/>
          <w:u w:val="none"/>
        </w:rPr>
        <w:t xml:space="preserve">[3] SDD tempalte tại </w:t>
      </w:r>
      <w:hyperlink r:id="rId5" w:history="1">
        <w:r w:rsidRPr="00921276">
          <w:rPr>
            <w:rStyle w:val="Hyperlink"/>
            <w:rFonts w:ascii="Times New Roman" w:hAnsi="Times New Roman" w:cs="Times New Roman"/>
            <w:sz w:val="26"/>
            <w:szCs w:val="26"/>
          </w:rPr>
          <w:t>http://www.docstoc.com/docs/11459885/Software-Design-Document-%28SDD%29-Template</w:t>
        </w:r>
      </w:hyperlink>
      <w:r w:rsidRPr="00921276">
        <w:rPr>
          <w:rFonts w:ascii="Times New Roman" w:hAnsi="Times New Roman" w:cs="Times New Roman"/>
          <w:color w:val="auto"/>
          <w:sz w:val="26"/>
          <w:szCs w:val="26"/>
          <w:u w:val="none"/>
        </w:rPr>
        <w:t xml:space="preserve"> </w:t>
      </w:r>
    </w:p>
    <w:p w:rsidR="00BB5AB0" w:rsidRPr="00921276" w:rsidRDefault="00BB5AB0" w:rsidP="006378AD">
      <w:pPr>
        <w:pStyle w:val="Default"/>
        <w:ind w:left="360" w:firstLine="720"/>
        <w:rPr>
          <w:rFonts w:ascii="Times New Roman" w:hAnsi="Times New Roman" w:cs="Times New Roman"/>
          <w:sz w:val="26"/>
          <w:szCs w:val="26"/>
        </w:rPr>
      </w:pPr>
    </w:p>
    <w:p w:rsidR="00DA3BAE" w:rsidRPr="00921276" w:rsidRDefault="009A13B4" w:rsidP="00DA3BAE">
      <w:pPr>
        <w:pStyle w:val="ListParagraph"/>
        <w:numPr>
          <w:ilvl w:val="1"/>
          <w:numId w:val="8"/>
        </w:numPr>
        <w:rPr>
          <w:b/>
          <w:color w:val="auto"/>
          <w:sz w:val="26"/>
          <w:szCs w:val="26"/>
          <w:u w:val="none"/>
        </w:rPr>
      </w:pPr>
      <w:r w:rsidRPr="00921276">
        <w:rPr>
          <w:b/>
          <w:color w:val="auto"/>
          <w:sz w:val="26"/>
          <w:szCs w:val="26"/>
          <w:u w:val="none"/>
        </w:rPr>
        <w:t>Các từ viết tắt</w:t>
      </w:r>
      <w:r w:rsidR="00BB5AB0" w:rsidRPr="00921276">
        <w:rPr>
          <w:b/>
          <w:color w:val="auto"/>
          <w:sz w:val="26"/>
          <w:szCs w:val="26"/>
          <w:u w:val="none"/>
        </w:rPr>
        <w:t>, định nghĩa</w:t>
      </w:r>
      <w:r w:rsidRPr="00921276">
        <w:rPr>
          <w:b/>
          <w:color w:val="auto"/>
          <w:sz w:val="26"/>
          <w:szCs w:val="26"/>
          <w:u w:val="none"/>
        </w:rPr>
        <w:t>:</w:t>
      </w:r>
    </w:p>
    <w:tbl>
      <w:tblPr>
        <w:tblStyle w:val="TableGrid"/>
        <w:tblW w:w="0" w:type="auto"/>
        <w:tblInd w:w="1080" w:type="dxa"/>
        <w:tblLook w:val="04A0"/>
      </w:tblPr>
      <w:tblGrid>
        <w:gridCol w:w="2538"/>
        <w:gridCol w:w="5958"/>
      </w:tblGrid>
      <w:tr w:rsidR="00BB5AB0" w:rsidRPr="00921276" w:rsidTr="00BB5AB0">
        <w:tc>
          <w:tcPr>
            <w:tcW w:w="2538" w:type="dxa"/>
          </w:tcPr>
          <w:p w:rsidR="00BB5AB0" w:rsidRPr="00921276" w:rsidRDefault="0082392F" w:rsidP="00BB5AB0">
            <w:pPr>
              <w:pStyle w:val="ListParagraph"/>
              <w:ind w:left="0"/>
              <w:rPr>
                <w:color w:val="auto"/>
                <w:sz w:val="26"/>
                <w:szCs w:val="26"/>
                <w:u w:val="none"/>
              </w:rPr>
            </w:pPr>
            <w:r>
              <w:rPr>
                <w:color w:val="auto"/>
                <w:sz w:val="26"/>
                <w:szCs w:val="26"/>
                <w:u w:val="none"/>
              </w:rPr>
              <w:t>Từ viết tắt</w:t>
            </w:r>
          </w:p>
        </w:tc>
        <w:tc>
          <w:tcPr>
            <w:tcW w:w="5958" w:type="dxa"/>
          </w:tcPr>
          <w:p w:rsidR="00BB5AB0" w:rsidRPr="00921276" w:rsidRDefault="0082392F" w:rsidP="00BB5AB0">
            <w:pPr>
              <w:pStyle w:val="ListParagraph"/>
              <w:ind w:left="0"/>
              <w:rPr>
                <w:color w:val="auto"/>
                <w:sz w:val="26"/>
                <w:szCs w:val="26"/>
                <w:u w:val="none"/>
              </w:rPr>
            </w:pPr>
            <w:r>
              <w:rPr>
                <w:color w:val="auto"/>
                <w:sz w:val="26"/>
                <w:szCs w:val="26"/>
                <w:u w:val="none"/>
              </w:rPr>
              <w:t>Mô tả</w:t>
            </w:r>
          </w:p>
        </w:tc>
      </w:tr>
      <w:tr w:rsidR="00BB5AB0" w:rsidRPr="00921276" w:rsidTr="00BB5AB0">
        <w:tc>
          <w:tcPr>
            <w:tcW w:w="2538" w:type="dxa"/>
          </w:tcPr>
          <w:p w:rsidR="00BB5AB0" w:rsidRPr="00921276" w:rsidRDefault="00BB5AB0" w:rsidP="00BB5AB0">
            <w:pPr>
              <w:pStyle w:val="ListParagraph"/>
              <w:ind w:left="0"/>
              <w:rPr>
                <w:color w:val="auto"/>
                <w:sz w:val="26"/>
                <w:szCs w:val="26"/>
                <w:u w:val="none"/>
              </w:rPr>
            </w:pPr>
            <w:r w:rsidRPr="00921276">
              <w:rPr>
                <w:color w:val="auto"/>
                <w:sz w:val="26"/>
                <w:szCs w:val="26"/>
                <w:u w:val="none"/>
              </w:rPr>
              <w:t>SDD</w:t>
            </w:r>
          </w:p>
        </w:tc>
        <w:tc>
          <w:tcPr>
            <w:tcW w:w="5958" w:type="dxa"/>
          </w:tcPr>
          <w:p w:rsidR="00BB5AB0" w:rsidRPr="00921276" w:rsidRDefault="00BB5AB0" w:rsidP="00BB5AB0">
            <w:pPr>
              <w:pStyle w:val="ListParagraph"/>
              <w:ind w:left="0"/>
              <w:rPr>
                <w:color w:val="auto"/>
                <w:sz w:val="26"/>
                <w:szCs w:val="26"/>
                <w:u w:val="none"/>
              </w:rPr>
            </w:pPr>
            <w:r w:rsidRPr="00921276">
              <w:rPr>
                <w:color w:val="auto"/>
                <w:sz w:val="26"/>
                <w:szCs w:val="26"/>
                <w:u w:val="none"/>
              </w:rPr>
              <w:t>Software design document( tài liệu đặc tả thiết kế)</w:t>
            </w:r>
          </w:p>
        </w:tc>
      </w:tr>
      <w:tr w:rsidR="00BB5AB0" w:rsidRPr="00921276" w:rsidTr="00BB5AB0">
        <w:tc>
          <w:tcPr>
            <w:tcW w:w="2538" w:type="dxa"/>
          </w:tcPr>
          <w:p w:rsidR="00BB5AB0" w:rsidRPr="00921276" w:rsidRDefault="00BB5AB0" w:rsidP="00BB5AB0">
            <w:pPr>
              <w:pStyle w:val="ListParagraph"/>
              <w:ind w:left="0"/>
              <w:rPr>
                <w:color w:val="auto"/>
                <w:sz w:val="26"/>
                <w:szCs w:val="26"/>
                <w:u w:val="none"/>
              </w:rPr>
            </w:pPr>
            <w:r w:rsidRPr="00921276">
              <w:rPr>
                <w:color w:val="auto"/>
                <w:sz w:val="26"/>
                <w:szCs w:val="26"/>
                <w:u w:val="none"/>
              </w:rPr>
              <w:t>Database</w:t>
            </w:r>
          </w:p>
        </w:tc>
        <w:tc>
          <w:tcPr>
            <w:tcW w:w="5958" w:type="dxa"/>
          </w:tcPr>
          <w:p w:rsidR="00BB5AB0" w:rsidRPr="00921276" w:rsidRDefault="00BB5AB0" w:rsidP="00BB5AB0">
            <w:pPr>
              <w:pStyle w:val="ListParagraph"/>
              <w:ind w:left="0"/>
              <w:rPr>
                <w:color w:val="auto"/>
                <w:sz w:val="26"/>
                <w:szCs w:val="26"/>
                <w:u w:val="none"/>
              </w:rPr>
            </w:pPr>
            <w:r w:rsidRPr="00921276">
              <w:rPr>
                <w:color w:val="auto"/>
                <w:sz w:val="26"/>
                <w:szCs w:val="26"/>
                <w:u w:val="none"/>
              </w:rPr>
              <w:t>Cơ sở dữ liệu</w:t>
            </w:r>
          </w:p>
        </w:tc>
      </w:tr>
      <w:tr w:rsidR="00BB5AB0" w:rsidRPr="00921276" w:rsidTr="00BB5AB0">
        <w:tc>
          <w:tcPr>
            <w:tcW w:w="2538" w:type="dxa"/>
          </w:tcPr>
          <w:p w:rsidR="00BB5AB0" w:rsidRPr="00921276" w:rsidRDefault="00BB5AB0" w:rsidP="00BB5AB0">
            <w:pPr>
              <w:pStyle w:val="ListParagraph"/>
              <w:ind w:left="0"/>
              <w:rPr>
                <w:color w:val="auto"/>
                <w:sz w:val="26"/>
                <w:szCs w:val="26"/>
                <w:u w:val="none"/>
              </w:rPr>
            </w:pPr>
            <w:r w:rsidRPr="00921276">
              <w:rPr>
                <w:color w:val="auto"/>
                <w:sz w:val="26"/>
                <w:szCs w:val="26"/>
                <w:u w:val="none"/>
              </w:rPr>
              <w:t>IEEE</w:t>
            </w:r>
          </w:p>
        </w:tc>
        <w:tc>
          <w:tcPr>
            <w:tcW w:w="5958" w:type="dxa"/>
          </w:tcPr>
          <w:p w:rsidR="00BB5AB0" w:rsidRPr="00921276" w:rsidRDefault="00BB5AB0" w:rsidP="00BB5AB0">
            <w:pPr>
              <w:rPr>
                <w:color w:val="auto"/>
                <w:sz w:val="26"/>
                <w:szCs w:val="26"/>
                <w:u w:val="none"/>
              </w:rPr>
            </w:pPr>
            <w:r w:rsidRPr="00921276">
              <w:rPr>
                <w:color w:val="auto"/>
                <w:sz w:val="26"/>
                <w:szCs w:val="26"/>
                <w:u w:val="none"/>
              </w:rPr>
              <w:t>Institute of Electrical and Electronic Engineers</w:t>
            </w:r>
          </w:p>
        </w:tc>
      </w:tr>
      <w:tr w:rsidR="00921276" w:rsidRPr="00921276" w:rsidTr="00BB5AB0">
        <w:tc>
          <w:tcPr>
            <w:tcW w:w="2538" w:type="dxa"/>
          </w:tcPr>
          <w:p w:rsidR="00921276" w:rsidRPr="00921276" w:rsidRDefault="00921276" w:rsidP="00921276">
            <w:pPr>
              <w:pStyle w:val="ListParagraph"/>
              <w:ind w:left="0"/>
              <w:rPr>
                <w:color w:val="auto"/>
                <w:sz w:val="26"/>
                <w:szCs w:val="26"/>
                <w:u w:val="none"/>
              </w:rPr>
            </w:pPr>
            <w:r>
              <w:rPr>
                <w:color w:val="auto"/>
                <w:sz w:val="26"/>
                <w:szCs w:val="26"/>
                <w:u w:val="none"/>
              </w:rPr>
              <w:t>QLĐV</w:t>
            </w:r>
          </w:p>
        </w:tc>
        <w:tc>
          <w:tcPr>
            <w:tcW w:w="5958" w:type="dxa"/>
          </w:tcPr>
          <w:p w:rsidR="00921276" w:rsidRPr="00921276" w:rsidRDefault="00921276" w:rsidP="00BB5AB0">
            <w:pPr>
              <w:rPr>
                <w:color w:val="auto"/>
                <w:sz w:val="26"/>
                <w:szCs w:val="26"/>
                <w:u w:val="none"/>
              </w:rPr>
            </w:pPr>
            <w:r>
              <w:rPr>
                <w:color w:val="auto"/>
                <w:sz w:val="26"/>
                <w:szCs w:val="26"/>
                <w:u w:val="none"/>
              </w:rPr>
              <w:t>Chương trình quản lý đoàn viên</w:t>
            </w:r>
          </w:p>
        </w:tc>
      </w:tr>
      <w:tr w:rsidR="006976E0" w:rsidRPr="00921276" w:rsidTr="00BB5AB0">
        <w:tc>
          <w:tcPr>
            <w:tcW w:w="2538" w:type="dxa"/>
          </w:tcPr>
          <w:p w:rsidR="006976E0" w:rsidRDefault="006976E0" w:rsidP="00921276">
            <w:pPr>
              <w:pStyle w:val="ListParagraph"/>
              <w:ind w:left="0"/>
              <w:rPr>
                <w:color w:val="auto"/>
                <w:sz w:val="26"/>
                <w:szCs w:val="26"/>
                <w:u w:val="none"/>
              </w:rPr>
            </w:pPr>
            <w:r>
              <w:rPr>
                <w:color w:val="auto"/>
                <w:sz w:val="26"/>
                <w:szCs w:val="26"/>
                <w:u w:val="none"/>
              </w:rPr>
              <w:t>php</w:t>
            </w:r>
          </w:p>
        </w:tc>
        <w:tc>
          <w:tcPr>
            <w:tcW w:w="5958" w:type="dxa"/>
          </w:tcPr>
          <w:p w:rsidR="006976E0" w:rsidRPr="006976E0" w:rsidRDefault="006976E0" w:rsidP="00BB5AB0">
            <w:pPr>
              <w:rPr>
                <w:color w:val="auto"/>
                <w:sz w:val="26"/>
                <w:szCs w:val="26"/>
                <w:u w:val="none"/>
              </w:rPr>
            </w:pPr>
            <w:r w:rsidRPr="006976E0">
              <w:rPr>
                <w:color w:val="auto"/>
                <w:sz w:val="26"/>
                <w:szCs w:val="26"/>
                <w:u w:val="none"/>
              </w:rPr>
              <w:t>Hypertext Preprocessor</w:t>
            </w:r>
          </w:p>
        </w:tc>
      </w:tr>
    </w:tbl>
    <w:p w:rsidR="00BB5AB0" w:rsidRPr="00921276" w:rsidRDefault="00BB5AB0" w:rsidP="00BB5AB0">
      <w:pPr>
        <w:pStyle w:val="ListParagraph"/>
        <w:ind w:left="1080"/>
        <w:rPr>
          <w:color w:val="auto"/>
          <w:sz w:val="26"/>
          <w:szCs w:val="26"/>
          <w:u w:val="none"/>
        </w:rPr>
      </w:pPr>
    </w:p>
    <w:p w:rsidR="009A13B4" w:rsidRPr="00921276" w:rsidRDefault="009A13B4" w:rsidP="009A13B4">
      <w:pPr>
        <w:pStyle w:val="ListParagraph"/>
        <w:numPr>
          <w:ilvl w:val="0"/>
          <w:numId w:val="8"/>
        </w:numPr>
        <w:rPr>
          <w:b/>
          <w:color w:val="auto"/>
          <w:sz w:val="26"/>
          <w:szCs w:val="26"/>
          <w:u w:val="none"/>
        </w:rPr>
      </w:pPr>
      <w:r w:rsidRPr="00921276">
        <w:rPr>
          <w:b/>
          <w:color w:val="auto"/>
          <w:sz w:val="26"/>
          <w:szCs w:val="26"/>
          <w:u w:val="none"/>
        </w:rPr>
        <w:t>Tổng quan về hệ thống:</w:t>
      </w:r>
    </w:p>
    <w:p w:rsidR="00921276" w:rsidRDefault="00921276" w:rsidP="00921276">
      <w:pPr>
        <w:pStyle w:val="ListParagraph"/>
        <w:ind w:left="450" w:firstLine="630"/>
        <w:rPr>
          <w:color w:val="auto"/>
          <w:sz w:val="26"/>
          <w:szCs w:val="26"/>
          <w:u w:val="none"/>
        </w:rPr>
      </w:pPr>
      <w:r>
        <w:rPr>
          <w:color w:val="auto"/>
          <w:sz w:val="26"/>
          <w:szCs w:val="26"/>
          <w:u w:val="none"/>
        </w:rPr>
        <w:lastRenderedPageBreak/>
        <w:t>Hệ thống được xây dựng để đối phó với các vấn đề xảy ra trong việc quản lý tài khoản đoàn viên. Chương trình được xây dự</w:t>
      </w:r>
      <w:r w:rsidR="0082392F">
        <w:rPr>
          <w:color w:val="auto"/>
          <w:sz w:val="26"/>
          <w:szCs w:val="26"/>
          <w:u w:val="none"/>
        </w:rPr>
        <w:t>ng trên nề</w:t>
      </w:r>
      <w:r>
        <w:rPr>
          <w:color w:val="auto"/>
          <w:sz w:val="26"/>
          <w:szCs w:val="26"/>
          <w:u w:val="none"/>
        </w:rPr>
        <w:t>n cơ sở dữ liệu mysql được xem là một trong những hệ thống cơ sở dữ liệu có hiệu quả. Để thực hiện công việc người quản lý thao tác trên giao diện được phát triển trên nền web dưới hình thức Client và server.</w:t>
      </w:r>
    </w:p>
    <w:p w:rsidR="00921276" w:rsidRDefault="00921276" w:rsidP="00921276">
      <w:pPr>
        <w:pStyle w:val="ListParagraph"/>
        <w:ind w:left="450" w:hanging="90"/>
        <w:rPr>
          <w:color w:val="auto"/>
          <w:sz w:val="26"/>
          <w:szCs w:val="26"/>
          <w:u w:val="none"/>
        </w:rPr>
      </w:pPr>
      <w:r>
        <w:rPr>
          <w:noProof/>
          <w:color w:val="auto"/>
          <w:sz w:val="26"/>
          <w:szCs w:val="26"/>
          <w:u w:val="none"/>
        </w:rPr>
        <w:drawing>
          <wp:inline distT="0" distB="0" distL="0" distR="0">
            <wp:extent cx="5820588" cy="2610214"/>
            <wp:effectExtent l="19050" t="0" r="8712" b="0"/>
            <wp:docPr id="1" name="Picture 0" descr="t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ngquan.png"/>
                    <pic:cNvPicPr/>
                  </pic:nvPicPr>
                  <pic:blipFill>
                    <a:blip r:embed="rId6" cstate="print"/>
                    <a:stretch>
                      <a:fillRect/>
                    </a:stretch>
                  </pic:blipFill>
                  <pic:spPr>
                    <a:xfrm>
                      <a:off x="0" y="0"/>
                      <a:ext cx="5820588" cy="2610214"/>
                    </a:xfrm>
                    <a:prstGeom prst="rect">
                      <a:avLst/>
                    </a:prstGeom>
                  </pic:spPr>
                </pic:pic>
              </a:graphicData>
            </a:graphic>
          </wp:inline>
        </w:drawing>
      </w:r>
    </w:p>
    <w:p w:rsidR="0082392F" w:rsidRDefault="0082392F" w:rsidP="0082392F">
      <w:pPr>
        <w:pStyle w:val="ListParagraph"/>
        <w:ind w:left="450" w:hanging="90"/>
        <w:jc w:val="center"/>
        <w:rPr>
          <w:color w:val="auto"/>
          <w:sz w:val="26"/>
          <w:szCs w:val="26"/>
          <w:u w:val="none"/>
        </w:rPr>
      </w:pPr>
      <w:r>
        <w:rPr>
          <w:color w:val="auto"/>
          <w:sz w:val="26"/>
          <w:szCs w:val="26"/>
          <w:u w:val="none"/>
        </w:rPr>
        <w:t>Hình 1: tổng quan về hệ thống QLĐV</w:t>
      </w:r>
    </w:p>
    <w:p w:rsidR="0082392F" w:rsidRPr="0082392F" w:rsidRDefault="0082392F" w:rsidP="0082392F">
      <w:pPr>
        <w:pStyle w:val="ListParagraph"/>
        <w:ind w:left="450" w:hanging="90"/>
        <w:jc w:val="center"/>
        <w:rPr>
          <w:color w:val="auto"/>
          <w:sz w:val="26"/>
          <w:szCs w:val="26"/>
          <w:u w:val="none"/>
        </w:rPr>
      </w:pPr>
    </w:p>
    <w:p w:rsidR="009A13B4" w:rsidRDefault="00647E1B" w:rsidP="009A13B4">
      <w:pPr>
        <w:pStyle w:val="ListParagraph"/>
        <w:numPr>
          <w:ilvl w:val="0"/>
          <w:numId w:val="8"/>
        </w:numPr>
        <w:rPr>
          <w:b/>
          <w:color w:val="auto"/>
          <w:sz w:val="26"/>
          <w:szCs w:val="26"/>
          <w:u w:val="none"/>
        </w:rPr>
      </w:pPr>
      <w:r w:rsidRPr="0082392F">
        <w:rPr>
          <w:b/>
          <w:color w:val="auto"/>
          <w:sz w:val="26"/>
          <w:szCs w:val="26"/>
          <w:u w:val="none"/>
        </w:rPr>
        <w:t>Kiến trúc hệ thống:</w:t>
      </w:r>
    </w:p>
    <w:p w:rsidR="0082392F" w:rsidRDefault="0082392F" w:rsidP="0082392F">
      <w:pPr>
        <w:pStyle w:val="ListParagraph"/>
        <w:numPr>
          <w:ilvl w:val="1"/>
          <w:numId w:val="8"/>
        </w:numPr>
        <w:rPr>
          <w:b/>
          <w:color w:val="auto"/>
          <w:sz w:val="26"/>
          <w:szCs w:val="26"/>
          <w:u w:val="none"/>
        </w:rPr>
      </w:pPr>
      <w:r>
        <w:rPr>
          <w:b/>
          <w:color w:val="auto"/>
          <w:sz w:val="26"/>
          <w:szCs w:val="26"/>
          <w:u w:val="none"/>
        </w:rPr>
        <w:t>Mô tả kiến trúc:</w:t>
      </w:r>
    </w:p>
    <w:p w:rsidR="0082392F" w:rsidRDefault="00B24FEB" w:rsidP="00B24FEB">
      <w:pPr>
        <w:pStyle w:val="ListParagraph"/>
        <w:ind w:left="360"/>
        <w:jc w:val="center"/>
        <w:rPr>
          <w:b/>
          <w:color w:val="auto"/>
          <w:sz w:val="26"/>
          <w:szCs w:val="26"/>
          <w:u w:val="none"/>
        </w:rPr>
      </w:pPr>
      <w:r>
        <w:rPr>
          <w:b/>
          <w:noProof/>
          <w:color w:val="auto"/>
          <w:sz w:val="26"/>
          <w:szCs w:val="26"/>
          <w:u w:val="none"/>
        </w:rPr>
        <w:lastRenderedPageBreak/>
        <w:drawing>
          <wp:inline distT="0" distB="0" distL="0" distR="0">
            <wp:extent cx="5029200" cy="3657600"/>
            <wp:effectExtent l="19050" t="0" r="0" b="0"/>
            <wp:docPr id="3" name="Picture 2" descr="kientructongqu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entructongquan.png"/>
                    <pic:cNvPicPr/>
                  </pic:nvPicPr>
                  <pic:blipFill>
                    <a:blip r:embed="rId7" cstate="print"/>
                    <a:stretch>
                      <a:fillRect/>
                    </a:stretch>
                  </pic:blipFill>
                  <pic:spPr>
                    <a:xfrm>
                      <a:off x="0" y="0"/>
                      <a:ext cx="5031234" cy="3659079"/>
                    </a:xfrm>
                    <a:prstGeom prst="rect">
                      <a:avLst/>
                    </a:prstGeom>
                  </pic:spPr>
                </pic:pic>
              </a:graphicData>
            </a:graphic>
          </wp:inline>
        </w:drawing>
      </w:r>
      <w:r>
        <w:rPr>
          <w:b/>
          <w:color w:val="auto"/>
          <w:sz w:val="26"/>
          <w:szCs w:val="26"/>
          <w:u w:val="none"/>
        </w:rPr>
        <w:br/>
      </w:r>
      <w:r w:rsidRPr="00B24FEB">
        <w:rPr>
          <w:color w:val="auto"/>
          <w:sz w:val="26"/>
          <w:szCs w:val="26"/>
          <w:u w:val="none"/>
        </w:rPr>
        <w:t>Hình 2: Kiến trúc tổng quan của chương trình QLĐV</w:t>
      </w:r>
    </w:p>
    <w:p w:rsidR="0082392F" w:rsidRDefault="0082392F" w:rsidP="0082392F">
      <w:pPr>
        <w:pStyle w:val="ListParagraph"/>
        <w:numPr>
          <w:ilvl w:val="1"/>
          <w:numId w:val="8"/>
        </w:numPr>
        <w:rPr>
          <w:b/>
          <w:color w:val="auto"/>
          <w:sz w:val="26"/>
          <w:szCs w:val="26"/>
          <w:u w:val="none"/>
        </w:rPr>
      </w:pPr>
      <w:r>
        <w:rPr>
          <w:b/>
          <w:color w:val="auto"/>
          <w:sz w:val="26"/>
          <w:szCs w:val="26"/>
          <w:u w:val="none"/>
        </w:rPr>
        <w:t>Mô tả phân tích thành phần:</w:t>
      </w:r>
    </w:p>
    <w:p w:rsidR="00B24FEB" w:rsidRDefault="00B24FEB" w:rsidP="00B24FEB">
      <w:pPr>
        <w:pStyle w:val="ListParagraph"/>
        <w:ind w:left="1080"/>
        <w:rPr>
          <w:color w:val="auto"/>
          <w:sz w:val="26"/>
          <w:szCs w:val="26"/>
          <w:u w:val="none"/>
        </w:rPr>
      </w:pPr>
      <w:r w:rsidRPr="0017469C">
        <w:rPr>
          <w:color w:val="auto"/>
          <w:sz w:val="26"/>
          <w:szCs w:val="26"/>
          <w:u w:val="none"/>
        </w:rPr>
        <w:t>Tên</w:t>
      </w:r>
      <w:r>
        <w:rPr>
          <w:b/>
          <w:color w:val="auto"/>
          <w:sz w:val="26"/>
          <w:szCs w:val="26"/>
          <w:u w:val="none"/>
        </w:rPr>
        <w:t xml:space="preserve"> : </w:t>
      </w:r>
      <w:r w:rsidRPr="0017469C">
        <w:rPr>
          <w:b/>
          <w:color w:val="auto"/>
          <w:sz w:val="26"/>
          <w:szCs w:val="26"/>
          <w:u w:val="none"/>
        </w:rPr>
        <w:t>Database</w:t>
      </w:r>
    </w:p>
    <w:p w:rsidR="00B24FEB" w:rsidRDefault="00B24FEB" w:rsidP="0017469C">
      <w:pPr>
        <w:pStyle w:val="ListParagraph"/>
        <w:ind w:left="450" w:firstLine="720"/>
        <w:rPr>
          <w:color w:val="auto"/>
          <w:sz w:val="26"/>
          <w:szCs w:val="26"/>
          <w:u w:val="none"/>
        </w:rPr>
      </w:pPr>
      <w:r>
        <w:rPr>
          <w:color w:val="auto"/>
          <w:sz w:val="26"/>
          <w:szCs w:val="26"/>
          <w:u w:val="none"/>
        </w:rPr>
        <w:t xml:space="preserve">Mô tả: </w:t>
      </w:r>
      <w:r w:rsidR="0017469C">
        <w:rPr>
          <w:color w:val="auto"/>
          <w:sz w:val="26"/>
          <w:szCs w:val="26"/>
          <w:u w:val="none"/>
        </w:rPr>
        <w:t>thành phần này chứa các file db.php và config.php để kết nối đến cơ sở dữ liệu bằng cách sử dụng các lệnh trong mysql. Điều này giống như một quá trình khởi động hệ thống, kết nối, truy cập vào cơ sở dữ liệu và kích hoạt các hệ thống xử lý mysql nội bộ.</w:t>
      </w:r>
    </w:p>
    <w:p w:rsidR="0017469C" w:rsidRDefault="0017469C" w:rsidP="0017469C">
      <w:pPr>
        <w:pStyle w:val="ListParagraph"/>
        <w:ind w:left="450" w:firstLine="720"/>
        <w:rPr>
          <w:color w:val="auto"/>
          <w:sz w:val="26"/>
          <w:szCs w:val="26"/>
          <w:u w:val="none"/>
        </w:rPr>
      </w:pPr>
      <w:r>
        <w:rPr>
          <w:color w:val="auto"/>
          <w:sz w:val="26"/>
          <w:szCs w:val="26"/>
          <w:u w:val="none"/>
        </w:rPr>
        <w:t>Dòng chảy sự kiện:</w:t>
      </w:r>
    </w:p>
    <w:p w:rsidR="0017469C" w:rsidRDefault="0017469C" w:rsidP="0017469C">
      <w:pPr>
        <w:pStyle w:val="ListParagraph"/>
        <w:numPr>
          <w:ilvl w:val="0"/>
          <w:numId w:val="9"/>
        </w:numPr>
        <w:rPr>
          <w:color w:val="auto"/>
          <w:sz w:val="26"/>
          <w:szCs w:val="26"/>
          <w:u w:val="none"/>
        </w:rPr>
      </w:pPr>
      <w:r>
        <w:rPr>
          <w:color w:val="auto"/>
          <w:sz w:val="26"/>
          <w:szCs w:val="26"/>
          <w:u w:val="none"/>
        </w:rPr>
        <w:t>Người dùng truy cập vào địa chỉ website.</w:t>
      </w:r>
    </w:p>
    <w:p w:rsidR="0017469C" w:rsidRDefault="0017469C" w:rsidP="0017469C">
      <w:pPr>
        <w:pStyle w:val="ListParagraph"/>
        <w:numPr>
          <w:ilvl w:val="0"/>
          <w:numId w:val="9"/>
        </w:numPr>
        <w:rPr>
          <w:color w:val="auto"/>
          <w:sz w:val="26"/>
          <w:szCs w:val="26"/>
          <w:u w:val="none"/>
        </w:rPr>
      </w:pPr>
      <w:r>
        <w:rPr>
          <w:color w:val="auto"/>
          <w:sz w:val="26"/>
          <w:szCs w:val="26"/>
          <w:u w:val="none"/>
        </w:rPr>
        <w:t>Kết nối dữ liệu với mysql.</w:t>
      </w:r>
    </w:p>
    <w:p w:rsidR="0017469C" w:rsidRDefault="0017469C" w:rsidP="0017469C">
      <w:pPr>
        <w:pStyle w:val="ListParagraph"/>
        <w:numPr>
          <w:ilvl w:val="0"/>
          <w:numId w:val="9"/>
        </w:numPr>
        <w:rPr>
          <w:color w:val="auto"/>
          <w:sz w:val="26"/>
          <w:szCs w:val="26"/>
          <w:u w:val="none"/>
        </w:rPr>
      </w:pPr>
      <w:r>
        <w:rPr>
          <w:color w:val="auto"/>
          <w:sz w:val="26"/>
          <w:szCs w:val="26"/>
          <w:u w:val="none"/>
        </w:rPr>
        <w:t>Tiến hành kích hoạt hệ thống mysql nội bộ.</w:t>
      </w:r>
    </w:p>
    <w:p w:rsidR="0017469C" w:rsidRDefault="0017469C" w:rsidP="0017469C">
      <w:pPr>
        <w:pStyle w:val="ListParagraph"/>
        <w:ind w:left="1530"/>
        <w:rPr>
          <w:color w:val="auto"/>
          <w:sz w:val="26"/>
          <w:szCs w:val="26"/>
          <w:u w:val="none"/>
        </w:rPr>
      </w:pPr>
    </w:p>
    <w:p w:rsidR="0017469C" w:rsidRDefault="0017469C" w:rsidP="0017469C">
      <w:pPr>
        <w:pStyle w:val="ListParagraph"/>
        <w:ind w:left="450" w:firstLine="720"/>
        <w:rPr>
          <w:color w:val="auto"/>
          <w:sz w:val="26"/>
          <w:szCs w:val="26"/>
          <w:u w:val="none"/>
        </w:rPr>
      </w:pPr>
      <w:r w:rsidRPr="0017469C">
        <w:rPr>
          <w:color w:val="auto"/>
          <w:sz w:val="26"/>
          <w:szCs w:val="26"/>
          <w:u w:val="none"/>
        </w:rPr>
        <w:t>Tên</w:t>
      </w:r>
      <w:r>
        <w:rPr>
          <w:color w:val="auto"/>
          <w:sz w:val="26"/>
          <w:szCs w:val="26"/>
          <w:u w:val="none"/>
        </w:rPr>
        <w:t xml:space="preserve">: </w:t>
      </w:r>
      <w:r w:rsidRPr="0017469C">
        <w:rPr>
          <w:b/>
          <w:color w:val="auto"/>
          <w:sz w:val="26"/>
          <w:szCs w:val="26"/>
          <w:u w:val="none"/>
        </w:rPr>
        <w:t>Style</w:t>
      </w:r>
    </w:p>
    <w:p w:rsidR="0017469C" w:rsidRDefault="0017469C" w:rsidP="0017469C">
      <w:pPr>
        <w:pStyle w:val="ListParagraph"/>
        <w:ind w:left="450" w:firstLine="720"/>
        <w:rPr>
          <w:color w:val="auto"/>
          <w:sz w:val="26"/>
          <w:szCs w:val="26"/>
          <w:u w:val="none"/>
        </w:rPr>
      </w:pPr>
      <w:r>
        <w:rPr>
          <w:color w:val="auto"/>
          <w:sz w:val="26"/>
          <w:szCs w:val="26"/>
          <w:u w:val="none"/>
        </w:rPr>
        <w:t xml:space="preserve">Mô tả: thành phần này định nghĩa các giao diện </w:t>
      </w:r>
      <w:r w:rsidR="00DF1CB8">
        <w:rPr>
          <w:color w:val="auto"/>
          <w:sz w:val="26"/>
          <w:szCs w:val="26"/>
          <w:u w:val="none"/>
        </w:rPr>
        <w:t>đồ họa cần thiết để người sử dụng tương tác với chương trình. Quá trình này được khởi động khi hệ thống được gọi bởi người sử dụng.</w:t>
      </w:r>
    </w:p>
    <w:p w:rsidR="00DF1CB8" w:rsidRDefault="00DF1CB8" w:rsidP="0017469C">
      <w:pPr>
        <w:pStyle w:val="ListParagraph"/>
        <w:ind w:left="450" w:firstLine="720"/>
        <w:rPr>
          <w:color w:val="auto"/>
          <w:sz w:val="26"/>
          <w:szCs w:val="26"/>
          <w:u w:val="none"/>
        </w:rPr>
      </w:pPr>
      <w:r>
        <w:rPr>
          <w:color w:val="auto"/>
          <w:sz w:val="26"/>
          <w:szCs w:val="26"/>
          <w:u w:val="none"/>
        </w:rPr>
        <w:t>Dòng chảy sự kiện:</w:t>
      </w:r>
    </w:p>
    <w:p w:rsidR="00DF1CB8" w:rsidRDefault="00DF1CB8" w:rsidP="00DF1CB8">
      <w:pPr>
        <w:pStyle w:val="ListParagraph"/>
        <w:numPr>
          <w:ilvl w:val="0"/>
          <w:numId w:val="10"/>
        </w:numPr>
        <w:rPr>
          <w:color w:val="auto"/>
          <w:sz w:val="26"/>
          <w:szCs w:val="26"/>
          <w:u w:val="none"/>
        </w:rPr>
      </w:pPr>
      <w:r>
        <w:rPr>
          <w:color w:val="auto"/>
          <w:sz w:val="26"/>
          <w:szCs w:val="26"/>
          <w:u w:val="none"/>
        </w:rPr>
        <w:t>Người dùng bắt đầu sử dụng hệ thống.</w:t>
      </w:r>
    </w:p>
    <w:p w:rsidR="00DF1CB8" w:rsidRDefault="00DF1CB8" w:rsidP="00DF1CB8">
      <w:pPr>
        <w:pStyle w:val="ListParagraph"/>
        <w:numPr>
          <w:ilvl w:val="0"/>
          <w:numId w:val="10"/>
        </w:numPr>
        <w:rPr>
          <w:color w:val="auto"/>
          <w:sz w:val="26"/>
          <w:szCs w:val="26"/>
          <w:u w:val="none"/>
        </w:rPr>
      </w:pPr>
      <w:r>
        <w:rPr>
          <w:color w:val="auto"/>
          <w:sz w:val="26"/>
          <w:szCs w:val="26"/>
          <w:u w:val="none"/>
        </w:rPr>
        <w:t>Chức năng chính được gọi thông qua file style.php</w:t>
      </w:r>
    </w:p>
    <w:p w:rsidR="00CC0835" w:rsidRDefault="00DF1CB8" w:rsidP="00CC0835">
      <w:pPr>
        <w:pStyle w:val="ListParagraph"/>
        <w:numPr>
          <w:ilvl w:val="0"/>
          <w:numId w:val="10"/>
        </w:numPr>
        <w:rPr>
          <w:color w:val="auto"/>
          <w:sz w:val="26"/>
          <w:szCs w:val="26"/>
          <w:u w:val="none"/>
        </w:rPr>
      </w:pPr>
      <w:r>
        <w:rPr>
          <w:color w:val="auto"/>
          <w:sz w:val="26"/>
          <w:szCs w:val="26"/>
          <w:u w:val="none"/>
        </w:rPr>
        <w:t xml:space="preserve">Khởi tạo các chức năng đồ họa như label, button … </w:t>
      </w:r>
      <w:r w:rsidR="00CC0835">
        <w:rPr>
          <w:color w:val="auto"/>
          <w:sz w:val="26"/>
          <w:szCs w:val="26"/>
          <w:u w:val="none"/>
        </w:rPr>
        <w:t>từ style.css.</w:t>
      </w:r>
    </w:p>
    <w:p w:rsidR="00CC0835" w:rsidRDefault="00CC0835" w:rsidP="00CC0835">
      <w:pPr>
        <w:ind w:left="1170"/>
        <w:rPr>
          <w:b/>
          <w:color w:val="auto"/>
          <w:sz w:val="26"/>
          <w:szCs w:val="26"/>
          <w:u w:val="none"/>
        </w:rPr>
      </w:pPr>
      <w:r w:rsidRPr="00CC0835">
        <w:rPr>
          <w:color w:val="auto"/>
          <w:sz w:val="26"/>
          <w:szCs w:val="26"/>
          <w:u w:val="none"/>
        </w:rPr>
        <w:lastRenderedPageBreak/>
        <w:t xml:space="preserve">Tên : </w:t>
      </w:r>
      <w:r w:rsidRPr="00CC0835">
        <w:rPr>
          <w:b/>
          <w:color w:val="auto"/>
          <w:sz w:val="26"/>
          <w:szCs w:val="26"/>
          <w:u w:val="none"/>
        </w:rPr>
        <w:t>Function</w:t>
      </w:r>
    </w:p>
    <w:p w:rsidR="00CC0835" w:rsidRPr="00CC0835" w:rsidRDefault="00CC0835" w:rsidP="00CC0835">
      <w:pPr>
        <w:ind w:left="1170"/>
        <w:rPr>
          <w:color w:val="auto"/>
          <w:sz w:val="26"/>
          <w:szCs w:val="26"/>
          <w:u w:val="none"/>
        </w:rPr>
      </w:pPr>
      <w:r w:rsidRPr="00CC0835">
        <w:rPr>
          <w:color w:val="auto"/>
          <w:sz w:val="26"/>
          <w:szCs w:val="26"/>
          <w:u w:val="none"/>
        </w:rPr>
        <w:t>Mô tả:</w:t>
      </w:r>
      <w:r>
        <w:rPr>
          <w:color w:val="auto"/>
          <w:sz w:val="26"/>
          <w:szCs w:val="26"/>
          <w:u w:val="none"/>
        </w:rPr>
        <w:t xml:space="preserve"> </w:t>
      </w:r>
    </w:p>
    <w:p w:rsidR="00CC0835" w:rsidRPr="00CC0835" w:rsidRDefault="00CC0835" w:rsidP="00CC0835">
      <w:pPr>
        <w:ind w:left="1170"/>
        <w:rPr>
          <w:b/>
          <w:color w:val="auto"/>
          <w:sz w:val="26"/>
          <w:szCs w:val="26"/>
          <w:u w:val="none"/>
        </w:rPr>
      </w:pPr>
    </w:p>
    <w:p w:rsidR="00647E1B" w:rsidRDefault="00647E1B" w:rsidP="009A13B4">
      <w:pPr>
        <w:pStyle w:val="ListParagraph"/>
        <w:numPr>
          <w:ilvl w:val="0"/>
          <w:numId w:val="8"/>
        </w:numPr>
        <w:rPr>
          <w:b/>
          <w:color w:val="auto"/>
          <w:sz w:val="26"/>
          <w:szCs w:val="26"/>
          <w:u w:val="none"/>
        </w:rPr>
      </w:pPr>
      <w:r w:rsidRPr="005E3C4D">
        <w:rPr>
          <w:b/>
          <w:color w:val="auto"/>
          <w:sz w:val="26"/>
          <w:szCs w:val="26"/>
          <w:u w:val="none"/>
        </w:rPr>
        <w:t>Thiết kế dữ liệu:</w:t>
      </w:r>
    </w:p>
    <w:p w:rsidR="00641F56" w:rsidRDefault="00641F56" w:rsidP="00641F56">
      <w:pPr>
        <w:pStyle w:val="ListParagraph"/>
        <w:numPr>
          <w:ilvl w:val="1"/>
          <w:numId w:val="8"/>
        </w:numPr>
        <w:rPr>
          <w:b/>
          <w:color w:val="auto"/>
          <w:sz w:val="26"/>
          <w:szCs w:val="26"/>
          <w:u w:val="none"/>
        </w:rPr>
      </w:pPr>
      <w:r>
        <w:rPr>
          <w:b/>
          <w:color w:val="auto"/>
          <w:sz w:val="26"/>
          <w:szCs w:val="26"/>
          <w:u w:val="none"/>
        </w:rPr>
        <w:t xml:space="preserve">Mô tả dữ liệu: </w:t>
      </w:r>
    </w:p>
    <w:p w:rsidR="00641F56" w:rsidRDefault="00641F56" w:rsidP="00641F56">
      <w:pPr>
        <w:pStyle w:val="ListParagraph"/>
        <w:ind w:left="1080"/>
        <w:rPr>
          <w:color w:val="auto"/>
          <w:sz w:val="26"/>
          <w:szCs w:val="26"/>
          <w:u w:val="none"/>
        </w:rPr>
      </w:pPr>
      <w:r>
        <w:rPr>
          <w:color w:val="auto"/>
          <w:sz w:val="26"/>
          <w:szCs w:val="26"/>
          <w:u w:val="none"/>
        </w:rPr>
        <w:t>Chương trình sử dụng 1 database để lưu trữ toàn bộ dữ liệu với các table:</w:t>
      </w:r>
    </w:p>
    <w:p w:rsidR="00641F56" w:rsidRPr="00641F56" w:rsidRDefault="00641F56" w:rsidP="00641F56">
      <w:pPr>
        <w:pStyle w:val="ListParagraph"/>
        <w:ind w:left="1080"/>
        <w:rPr>
          <w:color w:val="auto"/>
          <w:sz w:val="26"/>
          <w:szCs w:val="26"/>
          <w:u w:val="none"/>
        </w:rPr>
      </w:pPr>
    </w:p>
    <w:p w:rsidR="00641F56" w:rsidRDefault="00641F56" w:rsidP="00641F56">
      <w:pPr>
        <w:pStyle w:val="ListParagraph"/>
        <w:numPr>
          <w:ilvl w:val="1"/>
          <w:numId w:val="8"/>
        </w:numPr>
        <w:rPr>
          <w:b/>
          <w:color w:val="auto"/>
          <w:sz w:val="26"/>
          <w:szCs w:val="26"/>
          <w:u w:val="none"/>
        </w:rPr>
      </w:pPr>
      <w:r>
        <w:rPr>
          <w:b/>
          <w:color w:val="auto"/>
          <w:sz w:val="26"/>
          <w:szCs w:val="26"/>
          <w:u w:val="none"/>
        </w:rPr>
        <w:t>Cấu trúc dữ liệu của database:</w:t>
      </w:r>
    </w:p>
    <w:p w:rsidR="00641F56" w:rsidRDefault="00641F56" w:rsidP="009A13B4">
      <w:pPr>
        <w:pStyle w:val="ListParagraph"/>
        <w:numPr>
          <w:ilvl w:val="0"/>
          <w:numId w:val="8"/>
        </w:numPr>
        <w:rPr>
          <w:b/>
          <w:color w:val="auto"/>
          <w:sz w:val="26"/>
          <w:szCs w:val="26"/>
          <w:u w:val="none"/>
        </w:rPr>
      </w:pPr>
      <w:r>
        <w:rPr>
          <w:b/>
          <w:color w:val="auto"/>
          <w:sz w:val="26"/>
          <w:szCs w:val="26"/>
          <w:u w:val="none"/>
        </w:rPr>
        <w:t>Các thành phần thiết kế:</w:t>
      </w:r>
    </w:p>
    <w:p w:rsidR="00641F56" w:rsidRDefault="00641F56" w:rsidP="00641F56">
      <w:pPr>
        <w:pStyle w:val="ListParagraph"/>
        <w:rPr>
          <w:b/>
          <w:color w:val="auto"/>
          <w:sz w:val="26"/>
          <w:szCs w:val="26"/>
          <w:u w:val="none"/>
        </w:rPr>
      </w:pPr>
    </w:p>
    <w:p w:rsidR="00641F56" w:rsidRPr="00641F56" w:rsidRDefault="00641F56" w:rsidP="00641F56">
      <w:pPr>
        <w:pStyle w:val="ListParagraph"/>
        <w:numPr>
          <w:ilvl w:val="0"/>
          <w:numId w:val="8"/>
        </w:numPr>
        <w:rPr>
          <w:b/>
          <w:color w:val="auto"/>
          <w:sz w:val="26"/>
          <w:szCs w:val="26"/>
          <w:u w:val="none"/>
        </w:rPr>
      </w:pPr>
      <w:r>
        <w:rPr>
          <w:b/>
          <w:color w:val="auto"/>
          <w:sz w:val="26"/>
          <w:szCs w:val="26"/>
          <w:u w:val="none"/>
        </w:rPr>
        <w:t>Giao diện người dùng.</w:t>
      </w:r>
    </w:p>
    <w:p w:rsidR="00641F56" w:rsidRDefault="00641F56" w:rsidP="00641F56">
      <w:pPr>
        <w:pStyle w:val="ListParagraph"/>
        <w:numPr>
          <w:ilvl w:val="1"/>
          <w:numId w:val="8"/>
        </w:numPr>
        <w:rPr>
          <w:b/>
          <w:color w:val="auto"/>
          <w:sz w:val="26"/>
          <w:szCs w:val="26"/>
          <w:u w:val="none"/>
        </w:rPr>
      </w:pPr>
      <w:r>
        <w:rPr>
          <w:b/>
          <w:color w:val="auto"/>
          <w:sz w:val="26"/>
          <w:szCs w:val="26"/>
          <w:u w:val="none"/>
        </w:rPr>
        <w:t>Tổng quan về giao diện người dùng:</w:t>
      </w:r>
    </w:p>
    <w:p w:rsidR="00641F56" w:rsidRDefault="00641F56" w:rsidP="00641F56">
      <w:pPr>
        <w:pStyle w:val="ListParagraph"/>
        <w:numPr>
          <w:ilvl w:val="1"/>
          <w:numId w:val="8"/>
        </w:numPr>
        <w:rPr>
          <w:b/>
          <w:color w:val="auto"/>
          <w:sz w:val="26"/>
          <w:szCs w:val="26"/>
          <w:u w:val="none"/>
        </w:rPr>
      </w:pPr>
      <w:r>
        <w:rPr>
          <w:b/>
          <w:color w:val="auto"/>
          <w:sz w:val="26"/>
          <w:szCs w:val="26"/>
          <w:u w:val="none"/>
        </w:rPr>
        <w:t>Hình ảnh:</w:t>
      </w:r>
    </w:p>
    <w:p w:rsidR="006976E0" w:rsidRPr="005E3C4D" w:rsidRDefault="006976E0" w:rsidP="006976E0">
      <w:pPr>
        <w:pStyle w:val="ListParagraph"/>
        <w:ind w:left="1080"/>
        <w:rPr>
          <w:b/>
          <w:color w:val="auto"/>
          <w:sz w:val="26"/>
          <w:szCs w:val="26"/>
          <w:u w:val="none"/>
        </w:rPr>
      </w:pPr>
    </w:p>
    <w:sectPr w:rsidR="006976E0" w:rsidRPr="005E3C4D" w:rsidSect="00D441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B91"/>
    <w:multiLevelType w:val="hybridMultilevel"/>
    <w:tmpl w:val="8B769424"/>
    <w:lvl w:ilvl="0" w:tplc="2F1811D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152B97"/>
    <w:multiLevelType w:val="hybridMultilevel"/>
    <w:tmpl w:val="1FD6D276"/>
    <w:lvl w:ilvl="0" w:tplc="28908AB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nsid w:val="134156CF"/>
    <w:multiLevelType w:val="hybridMultilevel"/>
    <w:tmpl w:val="D41E02C0"/>
    <w:lvl w:ilvl="0" w:tplc="82EC02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152183B"/>
    <w:multiLevelType w:val="hybridMultilevel"/>
    <w:tmpl w:val="574C8FF4"/>
    <w:lvl w:ilvl="0" w:tplc="A7A615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46B88"/>
    <w:multiLevelType w:val="hybridMultilevel"/>
    <w:tmpl w:val="065EBC80"/>
    <w:lvl w:ilvl="0" w:tplc="7D0A5E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51F9E"/>
    <w:multiLevelType w:val="hybridMultilevel"/>
    <w:tmpl w:val="3D984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B1BB6"/>
    <w:multiLevelType w:val="hybridMultilevel"/>
    <w:tmpl w:val="FFC827C0"/>
    <w:lvl w:ilvl="0" w:tplc="694CDE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C93B7F"/>
    <w:multiLevelType w:val="hybridMultilevel"/>
    <w:tmpl w:val="05A4D6CA"/>
    <w:lvl w:ilvl="0" w:tplc="62C810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09829C5"/>
    <w:multiLevelType w:val="multilevel"/>
    <w:tmpl w:val="80C0A5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0D6170B"/>
    <w:multiLevelType w:val="hybridMultilevel"/>
    <w:tmpl w:val="803E566E"/>
    <w:lvl w:ilvl="0" w:tplc="43B03D2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7"/>
  </w:num>
  <w:num w:numId="8">
    <w:abstractNumId w:val="8"/>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A3BAE"/>
    <w:rsid w:val="0017469C"/>
    <w:rsid w:val="003356E0"/>
    <w:rsid w:val="005E3C4D"/>
    <w:rsid w:val="006378AD"/>
    <w:rsid w:val="00641F56"/>
    <w:rsid w:val="00647E1B"/>
    <w:rsid w:val="006976E0"/>
    <w:rsid w:val="0082392F"/>
    <w:rsid w:val="00921276"/>
    <w:rsid w:val="009A13B4"/>
    <w:rsid w:val="00B24FEB"/>
    <w:rsid w:val="00BB5AB0"/>
    <w:rsid w:val="00C50AA5"/>
    <w:rsid w:val="00CC0835"/>
    <w:rsid w:val="00D441BA"/>
    <w:rsid w:val="00DA3BAE"/>
    <w:rsid w:val="00DF1C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FF" w:themeColor="hyperlink"/>
        <w:u w:val="single"/>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1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BAE"/>
    <w:pPr>
      <w:ind w:left="720"/>
      <w:contextualSpacing/>
    </w:pPr>
  </w:style>
  <w:style w:type="paragraph" w:customStyle="1" w:styleId="Default">
    <w:name w:val="Default"/>
    <w:rsid w:val="006378A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6378AD"/>
    <w:rPr>
      <w:color w:val="0000FF" w:themeColor="hyperlink"/>
      <w:u w:val="single"/>
    </w:rPr>
  </w:style>
  <w:style w:type="table" w:styleId="TableGrid">
    <w:name w:val="Table Grid"/>
    <w:basedOn w:val="TableNormal"/>
    <w:uiPriority w:val="59"/>
    <w:rsid w:val="00BB5A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1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2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ocstoc.com/docs/11459885/Software-Design-Document-%28SDD%29-Templ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TrungThai</dc:creator>
  <cp:lastModifiedBy>TrungThai</cp:lastModifiedBy>
  <cp:revision>1</cp:revision>
  <dcterms:created xsi:type="dcterms:W3CDTF">2010-06-20T16:43:00Z</dcterms:created>
  <dcterms:modified xsi:type="dcterms:W3CDTF">2010-06-20T19:31:00Z</dcterms:modified>
</cp:coreProperties>
</file>