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09FEA4CC" wp14:paraId="2C078E63" wp14:textId="77777777">
      <w:pPr>
        <w:spacing w:line="480" w:lineRule="auto"/>
      </w:pPr>
    </w:p>
    <w:p w:rsidR="09FEA4CC" w:rsidP="09FEA4CC" w:rsidRDefault="09FEA4CC" w14:paraId="1F598C73" w14:textId="72D1732E">
      <w:pPr>
        <w:spacing w:line="480" w:lineRule="auto"/>
      </w:pPr>
    </w:p>
    <w:p w:rsidR="09FEA4CC" w:rsidP="09FEA4CC" w:rsidRDefault="09FEA4CC" w14:paraId="6FEBF379" w14:textId="091453CB">
      <w:pPr>
        <w:spacing w:line="480" w:lineRule="auto"/>
      </w:pPr>
    </w:p>
    <w:p w:rsidR="09FEA4CC" w:rsidP="09FEA4CC" w:rsidRDefault="09FEA4CC" w14:paraId="38CAA63B" w14:textId="063012F8">
      <w:pPr>
        <w:spacing w:line="480" w:lineRule="auto"/>
      </w:pPr>
    </w:p>
    <w:p w:rsidR="09FEA4CC" w:rsidP="09FEA4CC" w:rsidRDefault="09FEA4CC" w14:paraId="2CEB090F" w14:textId="2CA82B78">
      <w:pPr>
        <w:spacing w:line="480" w:lineRule="auto"/>
      </w:pPr>
    </w:p>
    <w:p w:rsidR="09FEA4CC" w:rsidP="09FEA4CC" w:rsidRDefault="09FEA4CC" w14:paraId="3DC38ADE" w14:textId="4BA8B7AB">
      <w:pPr>
        <w:pStyle w:val="Normal"/>
        <w:spacing w:line="480" w:lineRule="auto"/>
      </w:pPr>
    </w:p>
    <w:p w:rsidR="7D3802BB" w:rsidP="09FEA4CC" w:rsidRDefault="7D3802BB" w14:paraId="22C8E2DD" w14:textId="20122D2B">
      <w:pPr>
        <w:spacing w:line="480" w:lineRule="auto"/>
        <w:jc w:val="center"/>
        <w:rPr>
          <w:rFonts w:ascii="Times New Roman" w:hAnsi="Times New Roman" w:eastAsia="Times New Roman" w:cs="Times New Roman"/>
          <w:b w:val="1"/>
          <w:bCs w:val="1"/>
          <w:sz w:val="40"/>
          <w:szCs w:val="40"/>
        </w:rPr>
      </w:pPr>
      <w:r w:rsidRPr="09FEA4CC" w:rsidR="7D3802BB">
        <w:rPr>
          <w:rFonts w:ascii="Times New Roman" w:hAnsi="Times New Roman" w:eastAsia="Times New Roman" w:cs="Times New Roman"/>
          <w:b w:val="1"/>
          <w:bCs w:val="1"/>
          <w:sz w:val="40"/>
          <w:szCs w:val="40"/>
        </w:rPr>
        <w:t>D205: Data Acquisition</w:t>
      </w:r>
    </w:p>
    <w:p w:rsidR="7D3802BB" w:rsidP="09FEA4CC" w:rsidRDefault="7D3802BB" w14:paraId="67F7CD75" w14:textId="4D2F89FF">
      <w:pPr>
        <w:spacing w:line="480" w:lineRule="auto"/>
        <w:jc w:val="center"/>
        <w:rPr>
          <w:rFonts w:ascii="Times New Roman" w:hAnsi="Times New Roman" w:eastAsia="Times New Roman" w:cs="Times New Roman"/>
          <w:b w:val="1"/>
          <w:bCs w:val="1"/>
          <w:sz w:val="40"/>
          <w:szCs w:val="40"/>
        </w:rPr>
      </w:pPr>
      <w:r w:rsidRPr="746EECC0" w:rsidR="7D3802BB">
        <w:rPr>
          <w:rFonts w:ascii="Times New Roman" w:hAnsi="Times New Roman" w:eastAsia="Times New Roman" w:cs="Times New Roman"/>
          <w:b w:val="1"/>
          <w:bCs w:val="1"/>
          <w:sz w:val="40"/>
          <w:szCs w:val="40"/>
        </w:rPr>
        <w:t>Performance Assessment</w:t>
      </w:r>
      <w:r w:rsidRPr="746EECC0" w:rsidR="03109C1D">
        <w:rPr>
          <w:rFonts w:ascii="Times New Roman" w:hAnsi="Times New Roman" w:eastAsia="Times New Roman" w:cs="Times New Roman"/>
          <w:b w:val="1"/>
          <w:bCs w:val="1"/>
          <w:sz w:val="40"/>
          <w:szCs w:val="40"/>
        </w:rPr>
        <w:t xml:space="preserve"> – Task 1</w:t>
      </w:r>
    </w:p>
    <w:p w:rsidR="09FEA4CC" w:rsidP="09FEA4CC" w:rsidRDefault="09FEA4CC" w14:paraId="1B6BDA75" w14:textId="364F466D">
      <w:pPr>
        <w:spacing w:line="480" w:lineRule="auto"/>
        <w:jc w:val="center"/>
        <w:rPr>
          <w:rFonts w:ascii="Times New Roman" w:hAnsi="Times New Roman" w:eastAsia="Times New Roman" w:cs="Times New Roman"/>
          <w:b w:val="1"/>
          <w:bCs w:val="1"/>
          <w:sz w:val="32"/>
          <w:szCs w:val="32"/>
        </w:rPr>
      </w:pPr>
    </w:p>
    <w:p w:rsidR="09FEA4CC" w:rsidP="09FEA4CC" w:rsidRDefault="09FEA4CC" w14:paraId="157CC9FD" w14:textId="541708AF">
      <w:pPr>
        <w:spacing w:line="480" w:lineRule="auto"/>
        <w:jc w:val="center"/>
        <w:rPr>
          <w:rFonts w:ascii="Times New Roman" w:hAnsi="Times New Roman" w:eastAsia="Times New Roman" w:cs="Times New Roman"/>
          <w:b w:val="1"/>
          <w:bCs w:val="1"/>
          <w:sz w:val="32"/>
          <w:szCs w:val="32"/>
        </w:rPr>
      </w:pPr>
    </w:p>
    <w:p w:rsidR="09FEA4CC" w:rsidP="09FEA4CC" w:rsidRDefault="09FEA4CC" w14:paraId="07650EC5" w14:textId="446259AF">
      <w:pPr>
        <w:pStyle w:val="Normal"/>
        <w:spacing w:line="480" w:lineRule="auto"/>
        <w:jc w:val="center"/>
        <w:rPr>
          <w:rFonts w:ascii="Times New Roman" w:hAnsi="Times New Roman" w:eastAsia="Times New Roman" w:cs="Times New Roman"/>
          <w:b w:val="1"/>
          <w:bCs w:val="1"/>
          <w:sz w:val="32"/>
          <w:szCs w:val="32"/>
        </w:rPr>
      </w:pPr>
    </w:p>
    <w:p w:rsidR="7D3802BB" w:rsidP="09FEA4CC" w:rsidRDefault="7D3802BB" w14:paraId="07DF7021" w14:textId="22FC5369">
      <w:pPr>
        <w:spacing w:line="480" w:lineRule="auto"/>
        <w:jc w:val="center"/>
        <w:rPr>
          <w:rFonts w:ascii="Times New Roman" w:hAnsi="Times New Roman" w:eastAsia="Times New Roman" w:cs="Times New Roman"/>
          <w:b w:val="1"/>
          <w:bCs w:val="1"/>
          <w:sz w:val="32"/>
          <w:szCs w:val="32"/>
        </w:rPr>
      </w:pPr>
      <w:r w:rsidRPr="09FEA4CC" w:rsidR="7D3802BB">
        <w:rPr>
          <w:rFonts w:ascii="Times New Roman" w:hAnsi="Times New Roman" w:eastAsia="Times New Roman" w:cs="Times New Roman"/>
          <w:b w:val="0"/>
          <w:bCs w:val="0"/>
          <w:sz w:val="32"/>
          <w:szCs w:val="32"/>
        </w:rPr>
        <w:t>Leng Yang</w:t>
      </w:r>
    </w:p>
    <w:p w:rsidR="2F1699DA" w:rsidP="09FEA4CC" w:rsidRDefault="2F1699DA" w14:paraId="6D8D077A" w14:textId="3BBF4F8B">
      <w:pPr>
        <w:spacing w:line="480" w:lineRule="auto"/>
        <w:jc w:val="center"/>
        <w:rPr>
          <w:rFonts w:ascii="Times New Roman" w:hAnsi="Times New Roman" w:eastAsia="Times New Roman" w:cs="Times New Roman"/>
          <w:b w:val="0"/>
          <w:bCs w:val="0"/>
          <w:sz w:val="32"/>
          <w:szCs w:val="32"/>
        </w:rPr>
      </w:pPr>
      <w:r w:rsidRPr="09FEA4CC" w:rsidR="2F1699DA">
        <w:rPr>
          <w:rFonts w:ascii="Times New Roman" w:hAnsi="Times New Roman" w:eastAsia="Times New Roman" w:cs="Times New Roman"/>
          <w:b w:val="0"/>
          <w:bCs w:val="0"/>
          <w:sz w:val="32"/>
          <w:szCs w:val="32"/>
        </w:rPr>
        <w:t>WGU MSDA</w:t>
      </w:r>
    </w:p>
    <w:p w:rsidR="7D3802BB" w:rsidP="09FEA4CC" w:rsidRDefault="7D3802BB" w14:paraId="0885F41E" w14:textId="13731352">
      <w:pPr>
        <w:spacing w:line="480" w:lineRule="auto"/>
        <w:jc w:val="center"/>
        <w:rPr>
          <w:rFonts w:ascii="Times New Roman" w:hAnsi="Times New Roman" w:eastAsia="Times New Roman" w:cs="Times New Roman"/>
          <w:b w:val="0"/>
          <w:bCs w:val="0"/>
          <w:sz w:val="32"/>
          <w:szCs w:val="32"/>
        </w:rPr>
      </w:pPr>
      <w:r w:rsidRPr="09FEA4CC" w:rsidR="7D3802BB">
        <w:rPr>
          <w:rFonts w:ascii="Times New Roman" w:hAnsi="Times New Roman" w:eastAsia="Times New Roman" w:cs="Times New Roman"/>
          <w:b w:val="0"/>
          <w:bCs w:val="0"/>
          <w:sz w:val="32"/>
          <w:szCs w:val="32"/>
        </w:rPr>
        <w:t>Student ID: 012298452</w:t>
      </w:r>
    </w:p>
    <w:p w:rsidR="7D3802BB" w:rsidP="09FEA4CC" w:rsidRDefault="7D3802BB" w14:paraId="2D6A236E" w14:textId="7DA04E8B">
      <w:pPr>
        <w:spacing w:line="480" w:lineRule="auto"/>
        <w:jc w:val="center"/>
        <w:rPr>
          <w:rFonts w:ascii="Times New Roman" w:hAnsi="Times New Roman" w:eastAsia="Times New Roman" w:cs="Times New Roman"/>
          <w:b w:val="0"/>
          <w:bCs w:val="0"/>
          <w:sz w:val="32"/>
          <w:szCs w:val="32"/>
        </w:rPr>
      </w:pPr>
      <w:r w:rsidRPr="1D7735EA" w:rsidR="7D3802BB">
        <w:rPr>
          <w:rFonts w:ascii="Times New Roman" w:hAnsi="Times New Roman" w:eastAsia="Times New Roman" w:cs="Times New Roman"/>
          <w:b w:val="0"/>
          <w:bCs w:val="0"/>
          <w:sz w:val="32"/>
          <w:szCs w:val="32"/>
        </w:rPr>
        <w:t xml:space="preserve">July </w:t>
      </w:r>
      <w:r w:rsidRPr="1D7735EA" w:rsidR="1D517A83">
        <w:rPr>
          <w:rFonts w:ascii="Times New Roman" w:hAnsi="Times New Roman" w:eastAsia="Times New Roman" w:cs="Times New Roman"/>
          <w:b w:val="0"/>
          <w:bCs w:val="0"/>
          <w:sz w:val="32"/>
          <w:szCs w:val="32"/>
        </w:rPr>
        <w:t>11</w:t>
      </w:r>
      <w:r w:rsidRPr="1D7735EA" w:rsidR="7D3802BB">
        <w:rPr>
          <w:rFonts w:ascii="Times New Roman" w:hAnsi="Times New Roman" w:eastAsia="Times New Roman" w:cs="Times New Roman"/>
          <w:b w:val="0"/>
          <w:bCs w:val="0"/>
          <w:sz w:val="32"/>
          <w:szCs w:val="32"/>
        </w:rPr>
        <w:t>,</w:t>
      </w:r>
      <w:r w:rsidRPr="1D7735EA" w:rsidR="7D3802BB">
        <w:rPr>
          <w:rFonts w:ascii="Times New Roman" w:hAnsi="Times New Roman" w:eastAsia="Times New Roman" w:cs="Times New Roman"/>
          <w:b w:val="0"/>
          <w:bCs w:val="0"/>
          <w:sz w:val="32"/>
          <w:szCs w:val="32"/>
        </w:rPr>
        <w:t xml:space="preserve"> 2024</w:t>
      </w:r>
    </w:p>
    <w:p w:rsidR="797DE2B0" w:rsidP="09FEA4CC" w:rsidRDefault="797DE2B0" w14:paraId="5682A578" w14:textId="259DFFA7">
      <w:pPr>
        <w:spacing w:line="480" w:lineRule="auto"/>
        <w:jc w:val="left"/>
        <w:rPr>
          <w:rFonts w:ascii="Times New Roman" w:hAnsi="Times New Roman" w:eastAsia="Times New Roman" w:cs="Times New Roman"/>
          <w:b w:val="1"/>
          <w:bCs w:val="1"/>
          <w:sz w:val="32"/>
          <w:szCs w:val="32"/>
        </w:rPr>
      </w:pPr>
      <w:r w:rsidRPr="746EECC0" w:rsidR="797DE2B0">
        <w:rPr>
          <w:rFonts w:ascii="Times New Roman" w:hAnsi="Times New Roman" w:eastAsia="Times New Roman" w:cs="Times New Roman"/>
          <w:b w:val="1"/>
          <w:bCs w:val="1"/>
          <w:sz w:val="32"/>
          <w:szCs w:val="32"/>
        </w:rPr>
        <w:t xml:space="preserve">A. </w:t>
      </w:r>
      <w:r w:rsidRPr="746EECC0" w:rsidR="521943A5">
        <w:rPr>
          <w:rFonts w:ascii="Times New Roman" w:hAnsi="Times New Roman" w:eastAsia="Times New Roman" w:cs="Times New Roman"/>
          <w:b w:val="1"/>
          <w:bCs w:val="1"/>
          <w:sz w:val="32"/>
          <w:szCs w:val="32"/>
        </w:rPr>
        <w:t>Question</w:t>
      </w:r>
    </w:p>
    <w:p w:rsidR="221ABD4D" w:rsidP="746EECC0" w:rsidRDefault="221ABD4D" w14:paraId="7A2B664C" w14:textId="6F41FB07">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b w:val="0"/>
          <w:bCs w:val="0"/>
          <w:sz w:val="24"/>
          <w:szCs w:val="24"/>
        </w:rPr>
      </w:pPr>
      <w:r w:rsidRPr="1D7735EA" w:rsidR="54385D23">
        <w:rPr>
          <w:rFonts w:ascii="Times New Roman" w:hAnsi="Times New Roman" w:eastAsia="Times New Roman" w:cs="Times New Roman"/>
          <w:b w:val="0"/>
          <w:bCs w:val="0"/>
          <w:sz w:val="24"/>
          <w:szCs w:val="24"/>
        </w:rPr>
        <w:t>T</w:t>
      </w:r>
      <w:r w:rsidRPr="1D7735EA" w:rsidR="34C52163">
        <w:rPr>
          <w:rFonts w:ascii="Times New Roman" w:hAnsi="Times New Roman" w:eastAsia="Times New Roman" w:cs="Times New Roman"/>
          <w:b w:val="0"/>
          <w:bCs w:val="0"/>
          <w:sz w:val="24"/>
          <w:szCs w:val="24"/>
        </w:rPr>
        <w:t>his paper’s focus question</w:t>
      </w:r>
      <w:r w:rsidRPr="1D7735EA" w:rsidR="54385D23">
        <w:rPr>
          <w:rFonts w:ascii="Times New Roman" w:hAnsi="Times New Roman" w:eastAsia="Times New Roman" w:cs="Times New Roman"/>
          <w:b w:val="0"/>
          <w:bCs w:val="0"/>
          <w:sz w:val="24"/>
          <w:szCs w:val="24"/>
        </w:rPr>
        <w:t xml:space="preserve"> is: </w:t>
      </w:r>
      <w:r w:rsidRPr="1D7735EA" w:rsidR="5C21D5D3">
        <w:rPr>
          <w:rFonts w:ascii="Times New Roman" w:hAnsi="Times New Roman" w:eastAsia="Times New Roman" w:cs="Times New Roman"/>
          <w:b w:val="0"/>
          <w:bCs w:val="0"/>
          <w:sz w:val="24"/>
          <w:szCs w:val="24"/>
        </w:rPr>
        <w:t xml:space="preserve">What </w:t>
      </w:r>
      <w:r w:rsidRPr="1D7735EA" w:rsidR="6E1E81B7">
        <w:rPr>
          <w:rFonts w:ascii="Times New Roman" w:hAnsi="Times New Roman" w:eastAsia="Times New Roman" w:cs="Times New Roman"/>
          <w:b w:val="0"/>
          <w:bCs w:val="0"/>
          <w:sz w:val="24"/>
          <w:szCs w:val="24"/>
        </w:rPr>
        <w:t>is the top internet service subscription amongst male customers</w:t>
      </w:r>
      <w:r w:rsidRPr="1D7735EA" w:rsidR="5C21D5D3">
        <w:rPr>
          <w:rFonts w:ascii="Times New Roman" w:hAnsi="Times New Roman" w:eastAsia="Times New Roman" w:cs="Times New Roman"/>
          <w:b w:val="0"/>
          <w:bCs w:val="0"/>
          <w:sz w:val="24"/>
          <w:szCs w:val="24"/>
        </w:rPr>
        <w:t>?</w:t>
      </w:r>
    </w:p>
    <w:p w:rsidR="746EECC0" w:rsidP="746EECC0" w:rsidRDefault="746EECC0" w14:paraId="36481F14" w14:textId="4D6B984F">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b w:val="0"/>
          <w:bCs w:val="0"/>
          <w:sz w:val="24"/>
          <w:szCs w:val="24"/>
        </w:rPr>
      </w:pPr>
    </w:p>
    <w:p w:rsidR="521943A5" w:rsidP="09FEA4CC" w:rsidRDefault="521943A5" w14:paraId="12DAD836" w14:textId="4019E548">
      <w:pPr>
        <w:spacing w:line="480" w:lineRule="auto"/>
        <w:jc w:val="left"/>
        <w:rPr>
          <w:rFonts w:ascii="Times New Roman" w:hAnsi="Times New Roman" w:eastAsia="Times New Roman" w:cs="Times New Roman"/>
          <w:b w:val="1"/>
          <w:bCs w:val="1"/>
          <w:sz w:val="32"/>
          <w:szCs w:val="32"/>
        </w:rPr>
      </w:pPr>
      <w:r w:rsidRPr="1D7735EA" w:rsidR="521943A5">
        <w:rPr>
          <w:rFonts w:ascii="Times New Roman" w:hAnsi="Times New Roman" w:eastAsia="Times New Roman" w:cs="Times New Roman"/>
          <w:b w:val="1"/>
          <w:bCs w:val="1"/>
          <w:sz w:val="32"/>
          <w:szCs w:val="32"/>
        </w:rPr>
        <w:t>A1. Question Justification</w:t>
      </w:r>
    </w:p>
    <w:p w:rsidR="70A5F82E" w:rsidP="1D7735EA" w:rsidRDefault="70A5F82E" w14:paraId="33F71ACE" w14:textId="4BAD5564">
      <w:pPr>
        <w:spacing w:line="480" w:lineRule="auto"/>
        <w:ind w:firstLine="720"/>
        <w:jc w:val="left"/>
        <w:rPr>
          <w:rFonts w:ascii="Times New Roman" w:hAnsi="Times New Roman" w:eastAsia="Times New Roman" w:cs="Times New Roman"/>
          <w:b w:val="0"/>
          <w:bCs w:val="0"/>
          <w:sz w:val="24"/>
          <w:szCs w:val="24"/>
        </w:rPr>
      </w:pPr>
      <w:r w:rsidRPr="1D7735EA" w:rsidR="70A5F82E">
        <w:rPr>
          <w:rFonts w:ascii="Times New Roman" w:hAnsi="Times New Roman" w:eastAsia="Times New Roman" w:cs="Times New Roman"/>
          <w:b w:val="0"/>
          <w:bCs w:val="0"/>
          <w:sz w:val="24"/>
          <w:szCs w:val="24"/>
        </w:rPr>
        <w:t>The question will be answered using pgAdmin4 and pgSQL, the relational database management system (RDBMS) that hosts the churn dataset containing one of the tables needed, specifically, the customer table. Additionally, the services.csv file, an external file, will be loaded into pgAdmin4. This external file is required because it contains the type of internet service each customer has.</w:t>
      </w:r>
    </w:p>
    <w:p w:rsidR="746EECC0" w:rsidP="746EECC0" w:rsidRDefault="746EECC0" w14:paraId="3A8306EE" w14:textId="712F39EC">
      <w:pPr>
        <w:spacing w:line="480" w:lineRule="auto"/>
        <w:jc w:val="left"/>
        <w:rPr>
          <w:rFonts w:ascii="Times New Roman" w:hAnsi="Times New Roman" w:eastAsia="Times New Roman" w:cs="Times New Roman"/>
          <w:b w:val="0"/>
          <w:bCs w:val="0"/>
          <w:sz w:val="24"/>
          <w:szCs w:val="24"/>
        </w:rPr>
      </w:pPr>
    </w:p>
    <w:p w:rsidR="521943A5" w:rsidP="09FEA4CC" w:rsidRDefault="521943A5" w14:paraId="4FFD3DE3" w14:textId="7B50A3A0">
      <w:pPr>
        <w:spacing w:line="480" w:lineRule="auto"/>
        <w:jc w:val="left"/>
        <w:rPr>
          <w:rFonts w:ascii="Times New Roman" w:hAnsi="Times New Roman" w:eastAsia="Times New Roman" w:cs="Times New Roman"/>
          <w:b w:val="1"/>
          <w:bCs w:val="1"/>
          <w:sz w:val="32"/>
          <w:szCs w:val="32"/>
        </w:rPr>
      </w:pPr>
      <w:r w:rsidRPr="1D7735EA" w:rsidR="521943A5">
        <w:rPr>
          <w:rFonts w:ascii="Times New Roman" w:hAnsi="Times New Roman" w:eastAsia="Times New Roman" w:cs="Times New Roman"/>
          <w:b w:val="1"/>
          <w:bCs w:val="1"/>
          <w:sz w:val="32"/>
          <w:szCs w:val="32"/>
        </w:rPr>
        <w:t xml:space="preserve">A2. </w:t>
      </w:r>
      <w:r w:rsidRPr="1D7735EA" w:rsidR="521943A5">
        <w:rPr>
          <w:rFonts w:ascii="Times New Roman" w:hAnsi="Times New Roman" w:eastAsia="Times New Roman" w:cs="Times New Roman"/>
          <w:b w:val="1"/>
          <w:bCs w:val="1"/>
          <w:sz w:val="32"/>
          <w:szCs w:val="32"/>
        </w:rPr>
        <w:t>Identifying</w:t>
      </w:r>
      <w:r w:rsidRPr="1D7735EA" w:rsidR="521943A5">
        <w:rPr>
          <w:rFonts w:ascii="Times New Roman" w:hAnsi="Times New Roman" w:eastAsia="Times New Roman" w:cs="Times New Roman"/>
          <w:b w:val="1"/>
          <w:bCs w:val="1"/>
          <w:sz w:val="32"/>
          <w:szCs w:val="32"/>
        </w:rPr>
        <w:t xml:space="preserve"> Data</w:t>
      </w:r>
    </w:p>
    <w:p w:rsidR="6FE01738" w:rsidP="1D7735EA" w:rsidRDefault="6FE01738" w14:paraId="4BE4AB57" w14:textId="05E3E7A4">
      <w:pPr>
        <w:spacing w:line="480" w:lineRule="auto"/>
        <w:ind w:firstLine="720"/>
        <w:jc w:val="left"/>
        <w:rPr>
          <w:rFonts w:ascii="Times New Roman" w:hAnsi="Times New Roman" w:eastAsia="Times New Roman" w:cs="Times New Roman"/>
          <w:b w:val="0"/>
          <w:bCs w:val="0"/>
          <w:sz w:val="24"/>
          <w:szCs w:val="24"/>
        </w:rPr>
      </w:pPr>
      <w:r w:rsidRPr="1D7735EA" w:rsidR="6FE01738">
        <w:rPr>
          <w:rFonts w:ascii="Times New Roman" w:hAnsi="Times New Roman" w:eastAsia="Times New Roman" w:cs="Times New Roman"/>
          <w:b w:val="0"/>
          <w:bCs w:val="0"/>
          <w:sz w:val="24"/>
          <w:szCs w:val="24"/>
        </w:rPr>
        <w:t xml:space="preserve">The customer table will be used from the churn dataset. The two columns of interest from this table are “customer_id” and “gender,” which are of text datatype. The customer_id field will be used to match records in the services table during the join, and the gender field will be used to filter results only on customers who identify as male. </w:t>
      </w:r>
    </w:p>
    <w:p w:rsidR="6FE01738" w:rsidP="1D7735EA" w:rsidRDefault="6FE01738" w14:paraId="504DD561" w14:textId="4DD68E83">
      <w:pPr>
        <w:pStyle w:val="Normal"/>
        <w:spacing w:line="480" w:lineRule="auto"/>
        <w:ind w:firstLine="720"/>
        <w:jc w:val="left"/>
      </w:pPr>
      <w:r w:rsidRPr="1D7735EA" w:rsidR="6FE01738">
        <w:rPr>
          <w:rFonts w:ascii="Times New Roman" w:hAnsi="Times New Roman" w:eastAsia="Times New Roman" w:cs="Times New Roman"/>
          <w:b w:val="0"/>
          <w:bCs w:val="0"/>
          <w:sz w:val="24"/>
          <w:szCs w:val="24"/>
        </w:rPr>
        <w:t>From the services table, the two columns of interest are “customer_id” and “internet_service.” Both columns are of text datatype. Again, customer_id is used to match records during the join. For the internet_service column, the records will be counted and then grouped by each internet service type.</w:t>
      </w:r>
    </w:p>
    <w:p w:rsidR="521943A5" w:rsidP="09FEA4CC" w:rsidRDefault="521943A5" w14:paraId="208E8A74" w14:textId="46739BF0">
      <w:pPr>
        <w:spacing w:line="480" w:lineRule="auto"/>
        <w:jc w:val="left"/>
        <w:rPr>
          <w:rFonts w:ascii="Times New Roman" w:hAnsi="Times New Roman" w:eastAsia="Times New Roman" w:cs="Times New Roman"/>
          <w:b w:val="1"/>
          <w:bCs w:val="1"/>
          <w:sz w:val="32"/>
          <w:szCs w:val="32"/>
        </w:rPr>
      </w:pPr>
      <w:r w:rsidRPr="34FEA2FC" w:rsidR="576E86BF">
        <w:rPr>
          <w:rFonts w:ascii="Times New Roman" w:hAnsi="Times New Roman" w:eastAsia="Times New Roman" w:cs="Times New Roman"/>
          <w:b w:val="1"/>
          <w:bCs w:val="1"/>
          <w:sz w:val="32"/>
          <w:szCs w:val="32"/>
        </w:rPr>
        <w:t>B. Entity Relationship Diagram</w:t>
      </w:r>
    </w:p>
    <w:p w:rsidR="60B87244" w:rsidP="34FEA2FC" w:rsidRDefault="60B87244" w14:paraId="53B13E20" w14:textId="566F8C42">
      <w:pPr>
        <w:pStyle w:val="Normal"/>
        <w:spacing w:line="480" w:lineRule="auto"/>
        <w:jc w:val="left"/>
      </w:pPr>
      <w:r w:rsidR="0F8D23D3">
        <w:drawing>
          <wp:inline wp14:editId="65E72735" wp14:anchorId="35E86592">
            <wp:extent cx="3562350" cy="5943600"/>
            <wp:effectExtent l="0" t="0" r="0" b="0"/>
            <wp:docPr id="160898207" name="" title=""/>
            <wp:cNvGraphicFramePr>
              <a:graphicFrameLocks noChangeAspect="1"/>
            </wp:cNvGraphicFramePr>
            <a:graphic>
              <a:graphicData uri="http://schemas.openxmlformats.org/drawingml/2006/picture">
                <pic:pic>
                  <pic:nvPicPr>
                    <pic:cNvPr id="0" name=""/>
                    <pic:cNvPicPr/>
                  </pic:nvPicPr>
                  <pic:blipFill>
                    <a:blip r:embed="R761eeb4bcaaa4ec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562350" cy="5943600"/>
                    </a:xfrm>
                    <a:prstGeom prst="rect">
                      <a:avLst/>
                    </a:prstGeom>
                  </pic:spPr>
                </pic:pic>
              </a:graphicData>
            </a:graphic>
          </wp:inline>
        </w:drawing>
      </w:r>
    </w:p>
    <w:p w:rsidR="78035990" w:rsidP="1D7735EA" w:rsidRDefault="78035990" w14:paraId="5A754197" w14:textId="114ACB59">
      <w:pPr>
        <w:spacing w:line="480" w:lineRule="auto"/>
        <w:ind w:firstLine="720"/>
        <w:jc w:val="left"/>
        <w:rPr>
          <w:rFonts w:ascii="Times New Roman" w:hAnsi="Times New Roman" w:eastAsia="Times New Roman" w:cs="Times New Roman"/>
          <w:b w:val="0"/>
          <w:bCs w:val="0"/>
          <w:sz w:val="24"/>
          <w:szCs w:val="24"/>
        </w:rPr>
      </w:pPr>
      <w:r w:rsidRPr="1D7735EA" w:rsidR="78035990">
        <w:rPr>
          <w:rFonts w:ascii="Times New Roman" w:hAnsi="Times New Roman" w:eastAsia="Times New Roman" w:cs="Times New Roman"/>
          <w:b w:val="0"/>
          <w:bCs w:val="0"/>
          <w:sz w:val="24"/>
          <w:szCs w:val="24"/>
        </w:rPr>
        <w:t xml:space="preserve">The entity relationship diagram (ERD) was generated using </w:t>
      </w:r>
      <w:r w:rsidRPr="1D7735EA" w:rsidR="78035990">
        <w:rPr>
          <w:rFonts w:ascii="Times New Roman" w:hAnsi="Times New Roman" w:eastAsia="Times New Roman" w:cs="Times New Roman"/>
          <w:b w:val="0"/>
          <w:bCs w:val="0"/>
          <w:sz w:val="24"/>
          <w:szCs w:val="24"/>
        </w:rPr>
        <w:t>pgAdmin’s</w:t>
      </w:r>
      <w:r w:rsidRPr="1D7735EA" w:rsidR="78035990">
        <w:rPr>
          <w:rFonts w:ascii="Times New Roman" w:hAnsi="Times New Roman" w:eastAsia="Times New Roman" w:cs="Times New Roman"/>
          <w:b w:val="0"/>
          <w:bCs w:val="0"/>
          <w:sz w:val="24"/>
          <w:szCs w:val="24"/>
        </w:rPr>
        <w:t xml:space="preserve"> generate ERD tool. Due to the limitations of the auto-generate feature, only 1:M and </w:t>
      </w:r>
      <w:bookmarkStart w:name="_Int_jW7WPG3F" w:id="1278696018"/>
      <w:r w:rsidRPr="1D7735EA" w:rsidR="78035990">
        <w:rPr>
          <w:rFonts w:ascii="Times New Roman" w:hAnsi="Times New Roman" w:eastAsia="Times New Roman" w:cs="Times New Roman"/>
          <w:b w:val="0"/>
          <w:bCs w:val="0"/>
          <w:sz w:val="24"/>
          <w:szCs w:val="24"/>
        </w:rPr>
        <w:t>M:N</w:t>
      </w:r>
      <w:bookmarkEnd w:id="1278696018"/>
      <w:r w:rsidRPr="1D7735EA" w:rsidR="78035990">
        <w:rPr>
          <w:rFonts w:ascii="Times New Roman" w:hAnsi="Times New Roman" w:eastAsia="Times New Roman" w:cs="Times New Roman"/>
          <w:b w:val="0"/>
          <w:bCs w:val="0"/>
          <w:sz w:val="24"/>
          <w:szCs w:val="24"/>
        </w:rPr>
        <w:t xml:space="preserve"> relationships could be featured. To circumvent this limitation, the diagram was edited to correctly show the 1:1 relationship between the customer and services table.</w:t>
      </w:r>
    </w:p>
    <w:p w:rsidR="521943A5" w:rsidP="09FEA4CC" w:rsidRDefault="521943A5" w14:paraId="3D321390" w14:textId="23B5C760">
      <w:pPr>
        <w:spacing w:line="480" w:lineRule="auto"/>
        <w:jc w:val="left"/>
        <w:rPr>
          <w:rFonts w:ascii="Times New Roman" w:hAnsi="Times New Roman" w:eastAsia="Times New Roman" w:cs="Times New Roman"/>
          <w:b w:val="1"/>
          <w:bCs w:val="1"/>
          <w:sz w:val="32"/>
          <w:szCs w:val="32"/>
        </w:rPr>
      </w:pPr>
      <w:r w:rsidRPr="1D7735EA" w:rsidR="521943A5">
        <w:rPr>
          <w:rFonts w:ascii="Times New Roman" w:hAnsi="Times New Roman" w:eastAsia="Times New Roman" w:cs="Times New Roman"/>
          <w:b w:val="1"/>
          <w:bCs w:val="1"/>
          <w:sz w:val="32"/>
          <w:szCs w:val="32"/>
        </w:rPr>
        <w:t>B1. Relationship Discussion</w:t>
      </w:r>
    </w:p>
    <w:p w:rsidR="3531A381" w:rsidP="1D7735EA" w:rsidRDefault="3531A381" w14:paraId="58CE412A" w14:textId="02BB6979">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b w:val="0"/>
          <w:bCs w:val="0"/>
          <w:sz w:val="24"/>
          <w:szCs w:val="24"/>
        </w:rPr>
      </w:pPr>
      <w:r w:rsidRPr="1D7735EA" w:rsidR="74930FB6">
        <w:rPr>
          <w:rFonts w:ascii="Times New Roman" w:hAnsi="Times New Roman" w:eastAsia="Times New Roman" w:cs="Times New Roman"/>
          <w:b w:val="0"/>
          <w:bCs w:val="0"/>
          <w:sz w:val="24"/>
          <w:szCs w:val="24"/>
        </w:rPr>
        <w:t xml:space="preserve">The relationship between the customer table and the </w:t>
      </w:r>
      <w:bookmarkStart w:name="_Int_uPJ5xzYR" w:id="462796315"/>
      <w:r w:rsidRPr="1D7735EA" w:rsidR="74930FB6">
        <w:rPr>
          <w:rFonts w:ascii="Times New Roman" w:hAnsi="Times New Roman" w:eastAsia="Times New Roman" w:cs="Times New Roman"/>
          <w:b w:val="0"/>
          <w:bCs w:val="0"/>
          <w:sz w:val="24"/>
          <w:szCs w:val="24"/>
        </w:rPr>
        <w:t>services</w:t>
      </w:r>
      <w:bookmarkEnd w:id="462796315"/>
      <w:r w:rsidRPr="1D7735EA" w:rsidR="74930FB6">
        <w:rPr>
          <w:rFonts w:ascii="Times New Roman" w:hAnsi="Times New Roman" w:eastAsia="Times New Roman" w:cs="Times New Roman"/>
          <w:b w:val="0"/>
          <w:bCs w:val="0"/>
          <w:sz w:val="24"/>
          <w:szCs w:val="24"/>
        </w:rPr>
        <w:t xml:space="preserve"> table is a 1:1 relationship. This relationship </w:t>
      </w:r>
      <w:r w:rsidRPr="1D7735EA" w:rsidR="0FCDB80B">
        <w:rPr>
          <w:rFonts w:ascii="Times New Roman" w:hAnsi="Times New Roman" w:eastAsia="Times New Roman" w:cs="Times New Roman"/>
          <w:b w:val="0"/>
          <w:bCs w:val="0"/>
          <w:sz w:val="24"/>
          <w:szCs w:val="24"/>
        </w:rPr>
        <w:t>is held</w:t>
      </w:r>
      <w:r w:rsidRPr="1D7735EA" w:rsidR="74930FB6">
        <w:rPr>
          <w:rFonts w:ascii="Times New Roman" w:hAnsi="Times New Roman" w:eastAsia="Times New Roman" w:cs="Times New Roman"/>
          <w:b w:val="0"/>
          <w:bCs w:val="0"/>
          <w:sz w:val="24"/>
          <w:szCs w:val="24"/>
        </w:rPr>
        <w:t xml:space="preserve"> because each record in one table is only related to one </w:t>
      </w:r>
      <w:r w:rsidRPr="1D7735EA" w:rsidR="0FF34F98">
        <w:rPr>
          <w:rFonts w:ascii="Times New Roman" w:hAnsi="Times New Roman" w:eastAsia="Times New Roman" w:cs="Times New Roman"/>
          <w:b w:val="0"/>
          <w:bCs w:val="0"/>
          <w:sz w:val="24"/>
          <w:szCs w:val="24"/>
        </w:rPr>
        <w:t xml:space="preserve">record </w:t>
      </w:r>
      <w:r w:rsidRPr="1D7735EA" w:rsidR="74930FB6">
        <w:rPr>
          <w:rFonts w:ascii="Times New Roman" w:hAnsi="Times New Roman" w:eastAsia="Times New Roman" w:cs="Times New Roman"/>
          <w:b w:val="0"/>
          <w:bCs w:val="0"/>
          <w:sz w:val="24"/>
          <w:szCs w:val="24"/>
        </w:rPr>
        <w:t>in the other table and vice versa (Dan-Chuku, 2018). In this case, customer IDs are unique for every customer, so ea</w:t>
      </w:r>
      <w:r w:rsidRPr="1D7735EA" w:rsidR="74930FB6">
        <w:rPr>
          <w:rFonts w:ascii="Times New Roman" w:hAnsi="Times New Roman" w:eastAsia="Times New Roman" w:cs="Times New Roman"/>
          <w:b w:val="0"/>
          <w:bCs w:val="0"/>
          <w:sz w:val="24"/>
          <w:szCs w:val="24"/>
        </w:rPr>
        <w:t xml:space="preserve">ch </w:t>
      </w:r>
      <w:r w:rsidRPr="1D7735EA" w:rsidR="74930FB6">
        <w:rPr>
          <w:rFonts w:ascii="Times New Roman" w:hAnsi="Times New Roman" w:eastAsia="Times New Roman" w:cs="Times New Roman"/>
          <w:b w:val="0"/>
          <w:bCs w:val="0"/>
          <w:sz w:val="24"/>
          <w:szCs w:val="24"/>
        </w:rPr>
        <w:t>customer</w:t>
      </w:r>
      <w:r w:rsidRPr="1D7735EA" w:rsidR="74930FB6">
        <w:rPr>
          <w:rFonts w:ascii="Times New Roman" w:hAnsi="Times New Roman" w:eastAsia="Times New Roman" w:cs="Times New Roman"/>
          <w:b w:val="0"/>
          <w:bCs w:val="0"/>
          <w:sz w:val="24"/>
          <w:szCs w:val="24"/>
        </w:rPr>
        <w:t>_id</w:t>
      </w:r>
      <w:r w:rsidRPr="1D7735EA" w:rsidR="74930FB6">
        <w:rPr>
          <w:rFonts w:ascii="Times New Roman" w:hAnsi="Times New Roman" w:eastAsia="Times New Roman" w:cs="Times New Roman"/>
          <w:b w:val="0"/>
          <w:bCs w:val="0"/>
          <w:sz w:val="24"/>
          <w:szCs w:val="24"/>
        </w:rPr>
        <w:t xml:space="preserve"> record in the services table uniquely corresponds to ea</w:t>
      </w:r>
      <w:r w:rsidRPr="1D7735EA" w:rsidR="74930FB6">
        <w:rPr>
          <w:rFonts w:ascii="Times New Roman" w:hAnsi="Times New Roman" w:eastAsia="Times New Roman" w:cs="Times New Roman"/>
          <w:b w:val="0"/>
          <w:bCs w:val="0"/>
          <w:sz w:val="24"/>
          <w:szCs w:val="24"/>
        </w:rPr>
        <w:t xml:space="preserve">ch </w:t>
      </w:r>
      <w:r w:rsidRPr="1D7735EA" w:rsidR="74930FB6">
        <w:rPr>
          <w:rFonts w:ascii="Times New Roman" w:hAnsi="Times New Roman" w:eastAsia="Times New Roman" w:cs="Times New Roman"/>
          <w:b w:val="0"/>
          <w:bCs w:val="0"/>
          <w:sz w:val="24"/>
          <w:szCs w:val="24"/>
        </w:rPr>
        <w:t>customer</w:t>
      </w:r>
      <w:r w:rsidRPr="1D7735EA" w:rsidR="74930FB6">
        <w:rPr>
          <w:rFonts w:ascii="Times New Roman" w:hAnsi="Times New Roman" w:eastAsia="Times New Roman" w:cs="Times New Roman"/>
          <w:b w:val="0"/>
          <w:bCs w:val="0"/>
          <w:sz w:val="24"/>
          <w:szCs w:val="24"/>
        </w:rPr>
        <w:t>_id</w:t>
      </w:r>
      <w:r w:rsidRPr="1D7735EA" w:rsidR="74930FB6">
        <w:rPr>
          <w:rFonts w:ascii="Times New Roman" w:hAnsi="Times New Roman" w:eastAsia="Times New Roman" w:cs="Times New Roman"/>
          <w:b w:val="0"/>
          <w:bCs w:val="0"/>
          <w:sz w:val="24"/>
          <w:szCs w:val="24"/>
        </w:rPr>
        <w:t xml:space="preserve"> record in the customer table. </w:t>
      </w:r>
    </w:p>
    <w:p w:rsidR="3531A381" w:rsidP="746EECC0" w:rsidRDefault="3531A381" w14:paraId="09422F8B" w14:textId="2F56E671">
      <w:pPr>
        <w:pStyle w:val="Normal"/>
        <w:suppressLineNumbers w:val="0"/>
        <w:bidi w:val="0"/>
        <w:spacing w:before="0" w:beforeAutospacing="off" w:after="160" w:afterAutospacing="off" w:line="480" w:lineRule="auto"/>
        <w:ind w:left="0" w:right="0" w:firstLine="720"/>
        <w:jc w:val="left"/>
      </w:pPr>
      <w:r w:rsidRPr="1D7735EA" w:rsidR="74930FB6">
        <w:rPr>
          <w:rFonts w:ascii="Times New Roman" w:hAnsi="Times New Roman" w:eastAsia="Times New Roman" w:cs="Times New Roman"/>
          <w:b w:val="0"/>
          <w:bCs w:val="0"/>
          <w:sz w:val="24"/>
          <w:szCs w:val="24"/>
        </w:rPr>
        <w:t xml:space="preserve">One </w:t>
      </w:r>
      <w:r w:rsidRPr="1D7735EA" w:rsidR="479CBDEB">
        <w:rPr>
          <w:rFonts w:ascii="Times New Roman" w:hAnsi="Times New Roman" w:eastAsia="Times New Roman" w:cs="Times New Roman"/>
          <w:b w:val="0"/>
          <w:bCs w:val="0"/>
          <w:sz w:val="24"/>
          <w:szCs w:val="24"/>
        </w:rPr>
        <w:t>issue that could arise</w:t>
      </w:r>
      <w:r w:rsidRPr="1D7735EA" w:rsidR="74930FB6">
        <w:rPr>
          <w:rFonts w:ascii="Times New Roman" w:hAnsi="Times New Roman" w:eastAsia="Times New Roman" w:cs="Times New Roman"/>
          <w:b w:val="0"/>
          <w:bCs w:val="0"/>
          <w:sz w:val="24"/>
          <w:szCs w:val="24"/>
        </w:rPr>
        <w:t xml:space="preserve"> </w:t>
      </w:r>
      <w:r w:rsidRPr="1D7735EA" w:rsidR="74930FB6">
        <w:rPr>
          <w:rFonts w:ascii="Times New Roman" w:hAnsi="Times New Roman" w:eastAsia="Times New Roman" w:cs="Times New Roman"/>
          <w:b w:val="0"/>
          <w:bCs w:val="0"/>
          <w:sz w:val="24"/>
          <w:szCs w:val="24"/>
        </w:rPr>
        <w:t xml:space="preserve">with the relationship between the customer table and the </w:t>
      </w:r>
      <w:bookmarkStart w:name="_Int_6vN4hy2X" w:id="395058837"/>
      <w:r w:rsidRPr="1D7735EA" w:rsidR="74930FB6">
        <w:rPr>
          <w:rFonts w:ascii="Times New Roman" w:hAnsi="Times New Roman" w:eastAsia="Times New Roman" w:cs="Times New Roman"/>
          <w:b w:val="0"/>
          <w:bCs w:val="0"/>
          <w:sz w:val="24"/>
          <w:szCs w:val="24"/>
        </w:rPr>
        <w:t>services</w:t>
      </w:r>
      <w:bookmarkEnd w:id="395058837"/>
      <w:r w:rsidRPr="1D7735EA" w:rsidR="74930FB6">
        <w:rPr>
          <w:rFonts w:ascii="Times New Roman" w:hAnsi="Times New Roman" w:eastAsia="Times New Roman" w:cs="Times New Roman"/>
          <w:b w:val="0"/>
          <w:bCs w:val="0"/>
          <w:sz w:val="24"/>
          <w:szCs w:val="24"/>
        </w:rPr>
        <w:t xml:space="preserve"> table is due to the relational constraint set during the </w:t>
      </w:r>
      <w:bookmarkStart w:name="_Int_ATWLM1gk" w:id="815362929"/>
      <w:r w:rsidRPr="1D7735EA" w:rsidR="74930FB6">
        <w:rPr>
          <w:rFonts w:ascii="Times New Roman" w:hAnsi="Times New Roman" w:eastAsia="Times New Roman" w:cs="Times New Roman"/>
          <w:b w:val="0"/>
          <w:bCs w:val="0"/>
          <w:sz w:val="24"/>
          <w:szCs w:val="24"/>
        </w:rPr>
        <w:t>services</w:t>
      </w:r>
      <w:bookmarkEnd w:id="815362929"/>
      <w:r w:rsidRPr="1D7735EA" w:rsidR="74930FB6">
        <w:rPr>
          <w:rFonts w:ascii="Times New Roman" w:hAnsi="Times New Roman" w:eastAsia="Times New Roman" w:cs="Times New Roman"/>
          <w:b w:val="0"/>
          <w:bCs w:val="0"/>
          <w:sz w:val="24"/>
          <w:szCs w:val="24"/>
        </w:rPr>
        <w:t xml:space="preserve"> table creation. Since the services table also sets the customer_id field as a foreign key pointing towards the customer table's customer_id field, adding records with a new customer ID in the services table </w:t>
      </w:r>
      <w:r w:rsidRPr="1D7735EA" w:rsidR="4DCF3BA6">
        <w:rPr>
          <w:rFonts w:ascii="Times New Roman" w:hAnsi="Times New Roman" w:eastAsia="Times New Roman" w:cs="Times New Roman"/>
          <w:b w:val="0"/>
          <w:bCs w:val="0"/>
          <w:sz w:val="24"/>
          <w:szCs w:val="24"/>
        </w:rPr>
        <w:t>is only possible</w:t>
      </w:r>
      <w:r w:rsidRPr="1D7735EA" w:rsidR="74930FB6">
        <w:rPr>
          <w:rFonts w:ascii="Times New Roman" w:hAnsi="Times New Roman" w:eastAsia="Times New Roman" w:cs="Times New Roman"/>
          <w:b w:val="0"/>
          <w:bCs w:val="0"/>
          <w:sz w:val="24"/>
          <w:szCs w:val="24"/>
        </w:rPr>
        <w:t xml:space="preserve"> if one already exists in the customer table.</w:t>
      </w:r>
    </w:p>
    <w:p w:rsidR="746EECC0" w:rsidP="746EECC0" w:rsidRDefault="746EECC0" w14:paraId="2831507E" w14:textId="538132D9">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b w:val="0"/>
          <w:bCs w:val="0"/>
          <w:sz w:val="24"/>
          <w:szCs w:val="24"/>
        </w:rPr>
      </w:pPr>
    </w:p>
    <w:p w:rsidR="521943A5" w:rsidP="09FEA4CC" w:rsidRDefault="521943A5" w14:paraId="337085B1" w14:textId="5CF18DE1">
      <w:pPr>
        <w:spacing w:line="480" w:lineRule="auto"/>
        <w:jc w:val="left"/>
        <w:rPr>
          <w:rFonts w:ascii="Times New Roman" w:hAnsi="Times New Roman" w:eastAsia="Times New Roman" w:cs="Times New Roman"/>
          <w:b w:val="1"/>
          <w:bCs w:val="1"/>
          <w:sz w:val="32"/>
          <w:szCs w:val="32"/>
        </w:rPr>
      </w:pPr>
      <w:r w:rsidRPr="34FEA2FC" w:rsidR="576E86BF">
        <w:rPr>
          <w:rFonts w:ascii="Times New Roman" w:hAnsi="Times New Roman" w:eastAsia="Times New Roman" w:cs="Times New Roman"/>
          <w:b w:val="1"/>
          <w:bCs w:val="1"/>
          <w:sz w:val="32"/>
          <w:szCs w:val="32"/>
        </w:rPr>
        <w:t>B2. Statement for the ERD</w:t>
      </w:r>
    </w:p>
    <w:p w:rsidR="6C2B4214" w:rsidP="34FEA2FC" w:rsidRDefault="6C2B4214" w14:paraId="24F77FA1" w14:textId="35DF25D8">
      <w:pPr>
        <w:spacing w:line="240" w:lineRule="auto"/>
        <w:jc w:val="left"/>
        <w:rPr>
          <w:rFonts w:ascii="Times New Roman" w:hAnsi="Times New Roman" w:eastAsia="Times New Roman" w:cs="Times New Roman"/>
          <w:b w:val="0"/>
          <w:bCs w:val="0"/>
          <w:sz w:val="24"/>
          <w:szCs w:val="24"/>
        </w:rPr>
      </w:pPr>
      <w:r w:rsidRPr="34FEA2FC" w:rsidR="6C2B4214">
        <w:rPr>
          <w:rFonts w:ascii="Times New Roman" w:hAnsi="Times New Roman" w:eastAsia="Times New Roman" w:cs="Times New Roman"/>
          <w:b w:val="0"/>
          <w:bCs w:val="0"/>
          <w:sz w:val="24"/>
          <w:szCs w:val="24"/>
        </w:rPr>
        <w:t xml:space="preserve">CREATE TABLE </w:t>
      </w:r>
      <w:r w:rsidRPr="34FEA2FC" w:rsidR="6C2B4214">
        <w:rPr>
          <w:rFonts w:ascii="Times New Roman" w:hAnsi="Times New Roman" w:eastAsia="Times New Roman" w:cs="Times New Roman"/>
          <w:b w:val="0"/>
          <w:bCs w:val="0"/>
          <w:sz w:val="24"/>
          <w:szCs w:val="24"/>
        </w:rPr>
        <w:t>public.services</w:t>
      </w:r>
      <w:r w:rsidRPr="34FEA2FC" w:rsidR="4F5DDCA7">
        <w:rPr>
          <w:rFonts w:ascii="Times New Roman" w:hAnsi="Times New Roman" w:eastAsia="Times New Roman" w:cs="Times New Roman"/>
          <w:b w:val="0"/>
          <w:bCs w:val="0"/>
          <w:sz w:val="24"/>
          <w:szCs w:val="24"/>
        </w:rPr>
        <w:t xml:space="preserve"> </w:t>
      </w:r>
      <w:r w:rsidRPr="34FEA2FC" w:rsidR="6C2B4214">
        <w:rPr>
          <w:rFonts w:ascii="Times New Roman" w:hAnsi="Times New Roman" w:eastAsia="Times New Roman" w:cs="Times New Roman"/>
          <w:b w:val="0"/>
          <w:bCs w:val="0"/>
          <w:sz w:val="24"/>
          <w:szCs w:val="24"/>
        </w:rPr>
        <w:t>(</w:t>
      </w:r>
    </w:p>
    <w:p w:rsidR="6C2B4214" w:rsidP="34FEA2FC" w:rsidRDefault="6C2B4214" w14:paraId="0D845A78" w14:textId="6F0FE742">
      <w:pPr>
        <w:pStyle w:val="Normal"/>
        <w:spacing w:line="240" w:lineRule="auto"/>
        <w:jc w:val="left"/>
      </w:pPr>
      <w:r w:rsidRPr="34FEA2FC" w:rsidR="6C2B4214">
        <w:rPr>
          <w:rFonts w:ascii="Times New Roman" w:hAnsi="Times New Roman" w:eastAsia="Times New Roman" w:cs="Times New Roman"/>
          <w:b w:val="0"/>
          <w:bCs w:val="0"/>
          <w:sz w:val="24"/>
          <w:szCs w:val="24"/>
        </w:rPr>
        <w:t xml:space="preserve">    </w:t>
      </w:r>
      <w:r w:rsidRPr="34FEA2FC" w:rsidR="6C2B4214">
        <w:rPr>
          <w:rFonts w:ascii="Times New Roman" w:hAnsi="Times New Roman" w:eastAsia="Times New Roman" w:cs="Times New Roman"/>
          <w:b w:val="0"/>
          <w:bCs w:val="0"/>
          <w:sz w:val="24"/>
          <w:szCs w:val="24"/>
        </w:rPr>
        <w:t>customer_id</w:t>
      </w:r>
      <w:r w:rsidRPr="34FEA2FC" w:rsidR="6C2B4214">
        <w:rPr>
          <w:rFonts w:ascii="Times New Roman" w:hAnsi="Times New Roman" w:eastAsia="Times New Roman" w:cs="Times New Roman"/>
          <w:b w:val="0"/>
          <w:bCs w:val="0"/>
          <w:sz w:val="24"/>
          <w:szCs w:val="24"/>
        </w:rPr>
        <w:t xml:space="preserve"> text NOT NULL,</w:t>
      </w:r>
    </w:p>
    <w:p w:rsidR="6C2B4214" w:rsidP="34FEA2FC" w:rsidRDefault="6C2B4214" w14:paraId="762452F3" w14:textId="6417C513">
      <w:pPr>
        <w:pStyle w:val="Normal"/>
        <w:spacing w:line="240" w:lineRule="auto"/>
        <w:jc w:val="left"/>
      </w:pPr>
      <w:r w:rsidRPr="34FEA2FC" w:rsidR="6C2B4214">
        <w:rPr>
          <w:rFonts w:ascii="Times New Roman" w:hAnsi="Times New Roman" w:eastAsia="Times New Roman" w:cs="Times New Roman"/>
          <w:b w:val="0"/>
          <w:bCs w:val="0"/>
          <w:sz w:val="24"/>
          <w:szCs w:val="24"/>
        </w:rPr>
        <w:t xml:space="preserve">    </w:t>
      </w:r>
      <w:r w:rsidRPr="34FEA2FC" w:rsidR="6C2B4214">
        <w:rPr>
          <w:rFonts w:ascii="Times New Roman" w:hAnsi="Times New Roman" w:eastAsia="Times New Roman" w:cs="Times New Roman"/>
          <w:b w:val="0"/>
          <w:bCs w:val="0"/>
          <w:sz w:val="24"/>
          <w:szCs w:val="24"/>
        </w:rPr>
        <w:t>internet_service</w:t>
      </w:r>
      <w:r w:rsidRPr="34FEA2FC" w:rsidR="6C2B4214">
        <w:rPr>
          <w:rFonts w:ascii="Times New Roman" w:hAnsi="Times New Roman" w:eastAsia="Times New Roman" w:cs="Times New Roman"/>
          <w:b w:val="0"/>
          <w:bCs w:val="0"/>
          <w:sz w:val="24"/>
          <w:szCs w:val="24"/>
        </w:rPr>
        <w:t xml:space="preserve"> text,</w:t>
      </w:r>
    </w:p>
    <w:p w:rsidR="6C2B4214" w:rsidP="34FEA2FC" w:rsidRDefault="6C2B4214" w14:paraId="4D4A253C" w14:textId="4D50CF11">
      <w:pPr>
        <w:pStyle w:val="Normal"/>
        <w:spacing w:line="240" w:lineRule="auto"/>
        <w:jc w:val="left"/>
      </w:pPr>
      <w:r w:rsidRPr="1D7735EA" w:rsidR="6C2B4214">
        <w:rPr>
          <w:rFonts w:ascii="Times New Roman" w:hAnsi="Times New Roman" w:eastAsia="Times New Roman" w:cs="Times New Roman"/>
          <w:b w:val="0"/>
          <w:bCs w:val="0"/>
          <w:sz w:val="24"/>
          <w:szCs w:val="24"/>
        </w:rPr>
        <w:t xml:space="preserve">    phone </w:t>
      </w:r>
      <w:bookmarkStart w:name="_Int_euWUZ57H" w:id="2025640991"/>
      <w:r w:rsidRPr="1D7735EA" w:rsidR="4F3CE2B3">
        <w:rPr>
          <w:rFonts w:ascii="Times New Roman" w:hAnsi="Times New Roman" w:eastAsia="Times New Roman" w:cs="Times New Roman"/>
          <w:b w:val="0"/>
          <w:bCs w:val="0"/>
          <w:sz w:val="24"/>
          <w:szCs w:val="24"/>
        </w:rPr>
        <w:t>VARCHAR</w:t>
      </w:r>
      <w:r w:rsidRPr="1D7735EA" w:rsidR="6C2B4214">
        <w:rPr>
          <w:rFonts w:ascii="Times New Roman" w:hAnsi="Times New Roman" w:eastAsia="Times New Roman" w:cs="Times New Roman"/>
          <w:b w:val="0"/>
          <w:bCs w:val="0"/>
          <w:sz w:val="24"/>
          <w:szCs w:val="24"/>
        </w:rPr>
        <w:t>(</w:t>
      </w:r>
      <w:bookmarkEnd w:id="2025640991"/>
      <w:r w:rsidRPr="1D7735EA" w:rsidR="6C2B4214">
        <w:rPr>
          <w:rFonts w:ascii="Times New Roman" w:hAnsi="Times New Roman" w:eastAsia="Times New Roman" w:cs="Times New Roman"/>
          <w:b w:val="0"/>
          <w:bCs w:val="0"/>
          <w:sz w:val="24"/>
          <w:szCs w:val="24"/>
        </w:rPr>
        <w:t>3),</w:t>
      </w:r>
    </w:p>
    <w:p w:rsidR="6C2B4214" w:rsidP="34FEA2FC" w:rsidRDefault="6C2B4214" w14:paraId="7C7DF468" w14:textId="15B4DE18">
      <w:pPr>
        <w:pStyle w:val="Normal"/>
        <w:spacing w:line="240" w:lineRule="auto"/>
        <w:jc w:val="left"/>
      </w:pPr>
      <w:r w:rsidRPr="1D7735EA" w:rsidR="6C2B4214">
        <w:rPr>
          <w:rFonts w:ascii="Times New Roman" w:hAnsi="Times New Roman" w:eastAsia="Times New Roman" w:cs="Times New Roman"/>
          <w:b w:val="0"/>
          <w:bCs w:val="0"/>
          <w:sz w:val="24"/>
          <w:szCs w:val="24"/>
        </w:rPr>
        <w:t xml:space="preserve">    multiple </w:t>
      </w:r>
      <w:bookmarkStart w:name="_Int_OeJbUpdd" w:id="38516487"/>
      <w:r w:rsidRPr="1D7735EA" w:rsidR="634EB409">
        <w:rPr>
          <w:rFonts w:ascii="Times New Roman" w:hAnsi="Times New Roman" w:eastAsia="Times New Roman" w:cs="Times New Roman"/>
          <w:b w:val="0"/>
          <w:bCs w:val="0"/>
          <w:sz w:val="24"/>
          <w:szCs w:val="24"/>
        </w:rPr>
        <w:t>VARCHAR(</w:t>
      </w:r>
      <w:bookmarkEnd w:id="38516487"/>
      <w:r w:rsidRPr="1D7735EA" w:rsidR="634EB409">
        <w:rPr>
          <w:rFonts w:ascii="Times New Roman" w:hAnsi="Times New Roman" w:eastAsia="Times New Roman" w:cs="Times New Roman"/>
          <w:b w:val="0"/>
          <w:bCs w:val="0"/>
          <w:sz w:val="24"/>
          <w:szCs w:val="24"/>
        </w:rPr>
        <w:t>3)</w:t>
      </w:r>
      <w:r w:rsidRPr="1D7735EA" w:rsidR="6C2B4214">
        <w:rPr>
          <w:rFonts w:ascii="Times New Roman" w:hAnsi="Times New Roman" w:eastAsia="Times New Roman" w:cs="Times New Roman"/>
          <w:b w:val="0"/>
          <w:bCs w:val="0"/>
          <w:sz w:val="24"/>
          <w:szCs w:val="24"/>
        </w:rPr>
        <w:t>,</w:t>
      </w:r>
    </w:p>
    <w:p w:rsidR="6C2B4214" w:rsidP="34FEA2FC" w:rsidRDefault="6C2B4214" w14:paraId="2461D848" w14:textId="60633ACB">
      <w:pPr>
        <w:pStyle w:val="Normal"/>
        <w:spacing w:line="240" w:lineRule="auto"/>
        <w:jc w:val="left"/>
      </w:pPr>
      <w:r w:rsidRPr="1D7735EA" w:rsidR="6C2B4214">
        <w:rPr>
          <w:rFonts w:ascii="Times New Roman" w:hAnsi="Times New Roman" w:eastAsia="Times New Roman" w:cs="Times New Roman"/>
          <w:b w:val="0"/>
          <w:bCs w:val="0"/>
          <w:sz w:val="24"/>
          <w:szCs w:val="24"/>
        </w:rPr>
        <w:t xml:space="preserve">    </w:t>
      </w:r>
      <w:r w:rsidRPr="1D7735EA" w:rsidR="6C2B4214">
        <w:rPr>
          <w:rFonts w:ascii="Times New Roman" w:hAnsi="Times New Roman" w:eastAsia="Times New Roman" w:cs="Times New Roman"/>
          <w:b w:val="0"/>
          <w:bCs w:val="0"/>
          <w:sz w:val="24"/>
          <w:szCs w:val="24"/>
        </w:rPr>
        <w:t>online_security</w:t>
      </w:r>
      <w:r w:rsidRPr="1D7735EA" w:rsidR="6C2B4214">
        <w:rPr>
          <w:rFonts w:ascii="Times New Roman" w:hAnsi="Times New Roman" w:eastAsia="Times New Roman" w:cs="Times New Roman"/>
          <w:b w:val="0"/>
          <w:bCs w:val="0"/>
          <w:sz w:val="24"/>
          <w:szCs w:val="24"/>
        </w:rPr>
        <w:t xml:space="preserve"> </w:t>
      </w:r>
      <w:bookmarkStart w:name="_Int_iJlN1Quo" w:id="965809947"/>
      <w:r w:rsidRPr="1D7735EA" w:rsidR="67A47EDE">
        <w:rPr>
          <w:rFonts w:ascii="Times New Roman" w:hAnsi="Times New Roman" w:eastAsia="Times New Roman" w:cs="Times New Roman"/>
          <w:b w:val="0"/>
          <w:bCs w:val="0"/>
          <w:sz w:val="24"/>
          <w:szCs w:val="24"/>
        </w:rPr>
        <w:t>VARCHAR(</w:t>
      </w:r>
      <w:bookmarkEnd w:id="965809947"/>
      <w:r w:rsidRPr="1D7735EA" w:rsidR="67A47EDE">
        <w:rPr>
          <w:rFonts w:ascii="Times New Roman" w:hAnsi="Times New Roman" w:eastAsia="Times New Roman" w:cs="Times New Roman"/>
          <w:b w:val="0"/>
          <w:bCs w:val="0"/>
          <w:sz w:val="24"/>
          <w:szCs w:val="24"/>
        </w:rPr>
        <w:t>3)</w:t>
      </w:r>
      <w:r w:rsidRPr="1D7735EA" w:rsidR="6C2B4214">
        <w:rPr>
          <w:rFonts w:ascii="Times New Roman" w:hAnsi="Times New Roman" w:eastAsia="Times New Roman" w:cs="Times New Roman"/>
          <w:b w:val="0"/>
          <w:bCs w:val="0"/>
          <w:sz w:val="24"/>
          <w:szCs w:val="24"/>
        </w:rPr>
        <w:t>,</w:t>
      </w:r>
    </w:p>
    <w:p w:rsidR="6C2B4214" w:rsidP="1D7735EA" w:rsidRDefault="6C2B4214" w14:paraId="286812A6" w14:textId="024B65EB">
      <w:pPr>
        <w:pStyle w:val="Normal"/>
        <w:spacing w:line="240" w:lineRule="auto"/>
        <w:jc w:val="left"/>
        <w:rPr>
          <w:rFonts w:ascii="Times New Roman" w:hAnsi="Times New Roman" w:eastAsia="Times New Roman" w:cs="Times New Roman"/>
          <w:b w:val="0"/>
          <w:bCs w:val="0"/>
          <w:sz w:val="24"/>
          <w:szCs w:val="24"/>
        </w:rPr>
      </w:pPr>
      <w:r w:rsidRPr="1D7735EA" w:rsidR="6C2B4214">
        <w:rPr>
          <w:rFonts w:ascii="Times New Roman" w:hAnsi="Times New Roman" w:eastAsia="Times New Roman" w:cs="Times New Roman"/>
          <w:b w:val="0"/>
          <w:bCs w:val="0"/>
          <w:sz w:val="24"/>
          <w:szCs w:val="24"/>
        </w:rPr>
        <w:t xml:space="preserve">    </w:t>
      </w:r>
      <w:r w:rsidRPr="1D7735EA" w:rsidR="6C2B4214">
        <w:rPr>
          <w:rFonts w:ascii="Times New Roman" w:hAnsi="Times New Roman" w:eastAsia="Times New Roman" w:cs="Times New Roman"/>
          <w:b w:val="0"/>
          <w:bCs w:val="0"/>
          <w:sz w:val="24"/>
          <w:szCs w:val="24"/>
        </w:rPr>
        <w:t>online_backup</w:t>
      </w:r>
      <w:r w:rsidRPr="1D7735EA" w:rsidR="6C2B4214">
        <w:rPr>
          <w:rFonts w:ascii="Times New Roman" w:hAnsi="Times New Roman" w:eastAsia="Times New Roman" w:cs="Times New Roman"/>
          <w:b w:val="0"/>
          <w:bCs w:val="0"/>
          <w:sz w:val="24"/>
          <w:szCs w:val="24"/>
        </w:rPr>
        <w:t xml:space="preserve"> </w:t>
      </w:r>
      <w:bookmarkStart w:name="_Int_CJsWSXMn" w:id="2075684656"/>
      <w:r w:rsidRPr="1D7735EA" w:rsidR="4141593B">
        <w:rPr>
          <w:rFonts w:ascii="Times New Roman" w:hAnsi="Times New Roman" w:eastAsia="Times New Roman" w:cs="Times New Roman"/>
          <w:b w:val="0"/>
          <w:bCs w:val="0"/>
          <w:sz w:val="24"/>
          <w:szCs w:val="24"/>
        </w:rPr>
        <w:t>VARCHAR(</w:t>
      </w:r>
      <w:bookmarkEnd w:id="2075684656"/>
      <w:r w:rsidRPr="1D7735EA" w:rsidR="4141593B">
        <w:rPr>
          <w:rFonts w:ascii="Times New Roman" w:hAnsi="Times New Roman" w:eastAsia="Times New Roman" w:cs="Times New Roman"/>
          <w:b w:val="0"/>
          <w:bCs w:val="0"/>
          <w:sz w:val="24"/>
          <w:szCs w:val="24"/>
        </w:rPr>
        <w:t>3)</w:t>
      </w:r>
      <w:r w:rsidRPr="1D7735EA" w:rsidR="6C2B4214">
        <w:rPr>
          <w:rFonts w:ascii="Times New Roman" w:hAnsi="Times New Roman" w:eastAsia="Times New Roman" w:cs="Times New Roman"/>
          <w:b w:val="0"/>
          <w:bCs w:val="0"/>
          <w:sz w:val="24"/>
          <w:szCs w:val="24"/>
        </w:rPr>
        <w:t>,</w:t>
      </w:r>
    </w:p>
    <w:p w:rsidR="6C2B4214" w:rsidP="34FEA2FC" w:rsidRDefault="6C2B4214" w14:paraId="1BD3BB86" w14:textId="1CA603CA">
      <w:pPr>
        <w:pStyle w:val="Normal"/>
        <w:spacing w:line="240" w:lineRule="auto"/>
        <w:jc w:val="left"/>
      </w:pPr>
      <w:r w:rsidRPr="1D7735EA" w:rsidR="6C2B4214">
        <w:rPr>
          <w:rFonts w:ascii="Times New Roman" w:hAnsi="Times New Roman" w:eastAsia="Times New Roman" w:cs="Times New Roman"/>
          <w:b w:val="0"/>
          <w:bCs w:val="0"/>
          <w:sz w:val="24"/>
          <w:szCs w:val="24"/>
        </w:rPr>
        <w:t xml:space="preserve">    </w:t>
      </w:r>
      <w:r w:rsidRPr="1D7735EA" w:rsidR="6C2B4214">
        <w:rPr>
          <w:rFonts w:ascii="Times New Roman" w:hAnsi="Times New Roman" w:eastAsia="Times New Roman" w:cs="Times New Roman"/>
          <w:b w:val="0"/>
          <w:bCs w:val="0"/>
          <w:sz w:val="24"/>
          <w:szCs w:val="24"/>
        </w:rPr>
        <w:t>device_protection</w:t>
      </w:r>
      <w:r w:rsidRPr="1D7735EA" w:rsidR="6C2B4214">
        <w:rPr>
          <w:rFonts w:ascii="Times New Roman" w:hAnsi="Times New Roman" w:eastAsia="Times New Roman" w:cs="Times New Roman"/>
          <w:b w:val="0"/>
          <w:bCs w:val="0"/>
          <w:sz w:val="24"/>
          <w:szCs w:val="24"/>
        </w:rPr>
        <w:t xml:space="preserve"> </w:t>
      </w:r>
      <w:bookmarkStart w:name="_Int_Bcicws5u" w:id="1086097577"/>
      <w:r w:rsidRPr="1D7735EA" w:rsidR="14268FAB">
        <w:rPr>
          <w:rFonts w:ascii="Times New Roman" w:hAnsi="Times New Roman" w:eastAsia="Times New Roman" w:cs="Times New Roman"/>
          <w:b w:val="0"/>
          <w:bCs w:val="0"/>
          <w:sz w:val="24"/>
          <w:szCs w:val="24"/>
        </w:rPr>
        <w:t>VARCHAR(</w:t>
      </w:r>
      <w:bookmarkEnd w:id="1086097577"/>
      <w:r w:rsidRPr="1D7735EA" w:rsidR="14268FAB">
        <w:rPr>
          <w:rFonts w:ascii="Times New Roman" w:hAnsi="Times New Roman" w:eastAsia="Times New Roman" w:cs="Times New Roman"/>
          <w:b w:val="0"/>
          <w:bCs w:val="0"/>
          <w:sz w:val="24"/>
          <w:szCs w:val="24"/>
        </w:rPr>
        <w:t>3)</w:t>
      </w:r>
      <w:r w:rsidRPr="1D7735EA" w:rsidR="6C2B4214">
        <w:rPr>
          <w:rFonts w:ascii="Times New Roman" w:hAnsi="Times New Roman" w:eastAsia="Times New Roman" w:cs="Times New Roman"/>
          <w:b w:val="0"/>
          <w:bCs w:val="0"/>
          <w:sz w:val="24"/>
          <w:szCs w:val="24"/>
        </w:rPr>
        <w:t>,</w:t>
      </w:r>
    </w:p>
    <w:p w:rsidR="6C2B4214" w:rsidP="34FEA2FC" w:rsidRDefault="6C2B4214" w14:paraId="458FCB9E" w14:textId="130A8DCF">
      <w:pPr>
        <w:pStyle w:val="Normal"/>
        <w:spacing w:line="240" w:lineRule="auto"/>
        <w:jc w:val="left"/>
      </w:pPr>
      <w:r w:rsidRPr="1D7735EA" w:rsidR="6C2B4214">
        <w:rPr>
          <w:rFonts w:ascii="Times New Roman" w:hAnsi="Times New Roman" w:eastAsia="Times New Roman" w:cs="Times New Roman"/>
          <w:b w:val="0"/>
          <w:bCs w:val="0"/>
          <w:sz w:val="24"/>
          <w:szCs w:val="24"/>
        </w:rPr>
        <w:t xml:space="preserve">    </w:t>
      </w:r>
      <w:r w:rsidRPr="1D7735EA" w:rsidR="6C2B4214">
        <w:rPr>
          <w:rFonts w:ascii="Times New Roman" w:hAnsi="Times New Roman" w:eastAsia="Times New Roman" w:cs="Times New Roman"/>
          <w:b w:val="0"/>
          <w:bCs w:val="0"/>
          <w:sz w:val="24"/>
          <w:szCs w:val="24"/>
        </w:rPr>
        <w:t>tech_support</w:t>
      </w:r>
      <w:r w:rsidRPr="1D7735EA" w:rsidR="6C2B4214">
        <w:rPr>
          <w:rFonts w:ascii="Times New Roman" w:hAnsi="Times New Roman" w:eastAsia="Times New Roman" w:cs="Times New Roman"/>
          <w:b w:val="0"/>
          <w:bCs w:val="0"/>
          <w:sz w:val="24"/>
          <w:szCs w:val="24"/>
        </w:rPr>
        <w:t xml:space="preserve"> </w:t>
      </w:r>
      <w:bookmarkStart w:name="_Int_NToM1vNI" w:id="1620418009"/>
      <w:r w:rsidRPr="1D7735EA" w:rsidR="62DE4C35">
        <w:rPr>
          <w:rFonts w:ascii="Times New Roman" w:hAnsi="Times New Roman" w:eastAsia="Times New Roman" w:cs="Times New Roman"/>
          <w:b w:val="0"/>
          <w:bCs w:val="0"/>
          <w:sz w:val="24"/>
          <w:szCs w:val="24"/>
        </w:rPr>
        <w:t>VARCHAR(</w:t>
      </w:r>
      <w:bookmarkEnd w:id="1620418009"/>
      <w:r w:rsidRPr="1D7735EA" w:rsidR="62DE4C35">
        <w:rPr>
          <w:rFonts w:ascii="Times New Roman" w:hAnsi="Times New Roman" w:eastAsia="Times New Roman" w:cs="Times New Roman"/>
          <w:b w:val="0"/>
          <w:bCs w:val="0"/>
          <w:sz w:val="24"/>
          <w:szCs w:val="24"/>
        </w:rPr>
        <w:t>3)</w:t>
      </w:r>
      <w:r w:rsidRPr="1D7735EA" w:rsidR="6C2B4214">
        <w:rPr>
          <w:rFonts w:ascii="Times New Roman" w:hAnsi="Times New Roman" w:eastAsia="Times New Roman" w:cs="Times New Roman"/>
          <w:b w:val="0"/>
          <w:bCs w:val="0"/>
          <w:sz w:val="24"/>
          <w:szCs w:val="24"/>
        </w:rPr>
        <w:t>,</w:t>
      </w:r>
    </w:p>
    <w:p w:rsidR="6C2B4214" w:rsidP="34FEA2FC" w:rsidRDefault="6C2B4214" w14:paraId="57D496C0" w14:textId="1A2CCA09">
      <w:pPr>
        <w:pStyle w:val="Normal"/>
        <w:spacing w:line="240" w:lineRule="auto"/>
        <w:jc w:val="left"/>
      </w:pPr>
      <w:r w:rsidRPr="34FEA2FC" w:rsidR="6C2B4214">
        <w:rPr>
          <w:rFonts w:ascii="Times New Roman" w:hAnsi="Times New Roman" w:eastAsia="Times New Roman" w:cs="Times New Roman"/>
          <w:b w:val="0"/>
          <w:bCs w:val="0"/>
          <w:sz w:val="24"/>
          <w:szCs w:val="24"/>
        </w:rPr>
        <w:t xml:space="preserve">    PRIMARY KEY (</w:t>
      </w:r>
      <w:r w:rsidRPr="34FEA2FC" w:rsidR="6C2B4214">
        <w:rPr>
          <w:rFonts w:ascii="Times New Roman" w:hAnsi="Times New Roman" w:eastAsia="Times New Roman" w:cs="Times New Roman"/>
          <w:b w:val="0"/>
          <w:bCs w:val="0"/>
          <w:sz w:val="24"/>
          <w:szCs w:val="24"/>
        </w:rPr>
        <w:t>customer_id</w:t>
      </w:r>
      <w:r w:rsidRPr="34FEA2FC" w:rsidR="6C2B4214">
        <w:rPr>
          <w:rFonts w:ascii="Times New Roman" w:hAnsi="Times New Roman" w:eastAsia="Times New Roman" w:cs="Times New Roman"/>
          <w:b w:val="0"/>
          <w:bCs w:val="0"/>
          <w:sz w:val="24"/>
          <w:szCs w:val="24"/>
        </w:rPr>
        <w:t>),</w:t>
      </w:r>
    </w:p>
    <w:p w:rsidR="6C2B4214" w:rsidP="34FEA2FC" w:rsidRDefault="6C2B4214" w14:paraId="04E66C05" w14:textId="4F1D0899">
      <w:pPr>
        <w:pStyle w:val="Normal"/>
        <w:spacing w:line="240" w:lineRule="auto"/>
        <w:jc w:val="left"/>
      </w:pPr>
      <w:r w:rsidRPr="34FEA2FC" w:rsidR="6C2B4214">
        <w:rPr>
          <w:rFonts w:ascii="Times New Roman" w:hAnsi="Times New Roman" w:eastAsia="Times New Roman" w:cs="Times New Roman"/>
          <w:b w:val="0"/>
          <w:bCs w:val="0"/>
          <w:sz w:val="24"/>
          <w:szCs w:val="24"/>
        </w:rPr>
        <w:t xml:space="preserve">    FOREIGN KEY (</w:t>
      </w:r>
      <w:r w:rsidRPr="34FEA2FC" w:rsidR="6C2B4214">
        <w:rPr>
          <w:rFonts w:ascii="Times New Roman" w:hAnsi="Times New Roman" w:eastAsia="Times New Roman" w:cs="Times New Roman"/>
          <w:b w:val="0"/>
          <w:bCs w:val="0"/>
          <w:sz w:val="24"/>
          <w:szCs w:val="24"/>
        </w:rPr>
        <w:t>customer_id</w:t>
      </w:r>
      <w:r w:rsidRPr="34FEA2FC" w:rsidR="6C2B4214">
        <w:rPr>
          <w:rFonts w:ascii="Times New Roman" w:hAnsi="Times New Roman" w:eastAsia="Times New Roman" w:cs="Times New Roman"/>
          <w:b w:val="0"/>
          <w:bCs w:val="0"/>
          <w:sz w:val="24"/>
          <w:szCs w:val="24"/>
        </w:rPr>
        <w:t>)</w:t>
      </w:r>
    </w:p>
    <w:p w:rsidR="6C2B4214" w:rsidP="34FEA2FC" w:rsidRDefault="6C2B4214" w14:paraId="629F38EA" w14:textId="6DA363CC">
      <w:pPr>
        <w:pStyle w:val="Normal"/>
        <w:spacing w:line="240" w:lineRule="auto"/>
        <w:jc w:val="left"/>
      </w:pPr>
      <w:r w:rsidRPr="34FEA2FC" w:rsidR="6C2B4214">
        <w:rPr>
          <w:rFonts w:ascii="Times New Roman" w:hAnsi="Times New Roman" w:eastAsia="Times New Roman" w:cs="Times New Roman"/>
          <w:b w:val="0"/>
          <w:bCs w:val="0"/>
          <w:sz w:val="24"/>
          <w:szCs w:val="24"/>
        </w:rPr>
        <w:t xml:space="preserve">        REFERENCES </w:t>
      </w:r>
      <w:r w:rsidRPr="34FEA2FC" w:rsidR="6C2B4214">
        <w:rPr>
          <w:rFonts w:ascii="Times New Roman" w:hAnsi="Times New Roman" w:eastAsia="Times New Roman" w:cs="Times New Roman"/>
          <w:b w:val="0"/>
          <w:bCs w:val="0"/>
          <w:sz w:val="24"/>
          <w:szCs w:val="24"/>
        </w:rPr>
        <w:t>public.customer</w:t>
      </w:r>
      <w:r w:rsidRPr="34FEA2FC" w:rsidR="6C2B4214">
        <w:rPr>
          <w:rFonts w:ascii="Times New Roman" w:hAnsi="Times New Roman" w:eastAsia="Times New Roman" w:cs="Times New Roman"/>
          <w:b w:val="0"/>
          <w:bCs w:val="0"/>
          <w:sz w:val="24"/>
          <w:szCs w:val="24"/>
        </w:rPr>
        <w:t xml:space="preserve"> (</w:t>
      </w:r>
      <w:r w:rsidRPr="34FEA2FC" w:rsidR="6C2B4214">
        <w:rPr>
          <w:rFonts w:ascii="Times New Roman" w:hAnsi="Times New Roman" w:eastAsia="Times New Roman" w:cs="Times New Roman"/>
          <w:b w:val="0"/>
          <w:bCs w:val="0"/>
          <w:sz w:val="24"/>
          <w:szCs w:val="24"/>
        </w:rPr>
        <w:t>customer_id</w:t>
      </w:r>
      <w:r w:rsidRPr="34FEA2FC" w:rsidR="6C2B4214">
        <w:rPr>
          <w:rFonts w:ascii="Times New Roman" w:hAnsi="Times New Roman" w:eastAsia="Times New Roman" w:cs="Times New Roman"/>
          <w:b w:val="0"/>
          <w:bCs w:val="0"/>
          <w:sz w:val="24"/>
          <w:szCs w:val="24"/>
        </w:rPr>
        <w:t>) MATCH SIMPLE</w:t>
      </w:r>
    </w:p>
    <w:p w:rsidR="6C2B4214" w:rsidP="34FEA2FC" w:rsidRDefault="6C2B4214" w14:paraId="51B8E398" w14:textId="4BE866AF">
      <w:pPr>
        <w:pStyle w:val="Normal"/>
        <w:spacing w:line="240" w:lineRule="auto"/>
        <w:jc w:val="left"/>
      </w:pPr>
      <w:r w:rsidRPr="34FEA2FC" w:rsidR="6C2B4214">
        <w:rPr>
          <w:rFonts w:ascii="Times New Roman" w:hAnsi="Times New Roman" w:eastAsia="Times New Roman" w:cs="Times New Roman"/>
          <w:b w:val="0"/>
          <w:bCs w:val="0"/>
          <w:sz w:val="24"/>
          <w:szCs w:val="24"/>
        </w:rPr>
        <w:t xml:space="preserve">        ON UPDATE NO ACTION</w:t>
      </w:r>
    </w:p>
    <w:p w:rsidR="6C2B4214" w:rsidP="34FEA2FC" w:rsidRDefault="6C2B4214" w14:paraId="50F83E43" w14:textId="0E7BF132">
      <w:pPr>
        <w:pStyle w:val="Normal"/>
        <w:spacing w:line="240" w:lineRule="auto"/>
        <w:jc w:val="left"/>
      </w:pPr>
      <w:r w:rsidRPr="34FEA2FC" w:rsidR="6C2B4214">
        <w:rPr>
          <w:rFonts w:ascii="Times New Roman" w:hAnsi="Times New Roman" w:eastAsia="Times New Roman" w:cs="Times New Roman"/>
          <w:b w:val="0"/>
          <w:bCs w:val="0"/>
          <w:sz w:val="24"/>
          <w:szCs w:val="24"/>
        </w:rPr>
        <w:t xml:space="preserve">        ON DELETE NO ACTION</w:t>
      </w:r>
    </w:p>
    <w:p w:rsidR="6C2B4214" w:rsidP="34FEA2FC" w:rsidRDefault="6C2B4214" w14:paraId="29F7D50B" w14:textId="133FC005">
      <w:pPr>
        <w:pStyle w:val="Normal"/>
        <w:spacing w:line="240" w:lineRule="auto"/>
        <w:jc w:val="left"/>
      </w:pPr>
      <w:r w:rsidRPr="34FEA2FC" w:rsidR="6C2B4214">
        <w:rPr>
          <w:rFonts w:ascii="Times New Roman" w:hAnsi="Times New Roman" w:eastAsia="Times New Roman" w:cs="Times New Roman"/>
          <w:b w:val="0"/>
          <w:bCs w:val="0"/>
          <w:sz w:val="24"/>
          <w:szCs w:val="24"/>
        </w:rPr>
        <w:t xml:space="preserve">        NOT VALID</w:t>
      </w:r>
    </w:p>
    <w:p w:rsidR="6C2B4214" w:rsidP="34FEA2FC" w:rsidRDefault="6C2B4214" w14:paraId="16F94770" w14:textId="6911CE6C">
      <w:pPr>
        <w:pStyle w:val="Normal"/>
        <w:spacing w:line="240" w:lineRule="auto"/>
        <w:jc w:val="left"/>
      </w:pPr>
      <w:r w:rsidRPr="746EECC0" w:rsidR="6C2B4214">
        <w:rPr>
          <w:rFonts w:ascii="Times New Roman" w:hAnsi="Times New Roman" w:eastAsia="Times New Roman" w:cs="Times New Roman"/>
          <w:b w:val="0"/>
          <w:bCs w:val="0"/>
          <w:sz w:val="24"/>
          <w:szCs w:val="24"/>
        </w:rPr>
        <w:t>);</w:t>
      </w:r>
    </w:p>
    <w:p w:rsidR="746EECC0" w:rsidP="746EECC0" w:rsidRDefault="746EECC0" w14:paraId="453CD5A9" w14:textId="5A82F480">
      <w:pPr>
        <w:pStyle w:val="Normal"/>
        <w:spacing w:line="240" w:lineRule="auto"/>
        <w:jc w:val="left"/>
        <w:rPr>
          <w:rFonts w:ascii="Times New Roman" w:hAnsi="Times New Roman" w:eastAsia="Times New Roman" w:cs="Times New Roman"/>
          <w:b w:val="0"/>
          <w:bCs w:val="0"/>
          <w:sz w:val="24"/>
          <w:szCs w:val="24"/>
        </w:rPr>
      </w:pPr>
    </w:p>
    <w:p w:rsidR="6C2B4214" w:rsidP="34FEA2FC" w:rsidRDefault="6C2B4214" w14:paraId="2CC53CD5" w14:textId="590B94F7">
      <w:pPr>
        <w:pStyle w:val="Normal"/>
        <w:spacing w:line="240" w:lineRule="auto"/>
        <w:jc w:val="left"/>
        <w:rPr>
          <w:rFonts w:ascii="Times New Roman" w:hAnsi="Times New Roman" w:eastAsia="Times New Roman" w:cs="Times New Roman"/>
          <w:b w:val="0"/>
          <w:bCs w:val="0"/>
          <w:sz w:val="24"/>
          <w:szCs w:val="24"/>
        </w:rPr>
      </w:pPr>
      <w:r w:rsidRPr="34FEA2FC" w:rsidR="6C2B4214">
        <w:rPr>
          <w:rFonts w:ascii="Times New Roman" w:hAnsi="Times New Roman" w:eastAsia="Times New Roman" w:cs="Times New Roman"/>
          <w:b w:val="0"/>
          <w:bCs w:val="0"/>
          <w:sz w:val="24"/>
          <w:szCs w:val="24"/>
        </w:rPr>
        <w:t xml:space="preserve">ALTER TABLE </w:t>
      </w:r>
      <w:r w:rsidRPr="34FEA2FC" w:rsidR="6C2B4214">
        <w:rPr>
          <w:rFonts w:ascii="Times New Roman" w:hAnsi="Times New Roman" w:eastAsia="Times New Roman" w:cs="Times New Roman"/>
          <w:b w:val="0"/>
          <w:bCs w:val="0"/>
          <w:sz w:val="24"/>
          <w:szCs w:val="24"/>
        </w:rPr>
        <w:t>public.services</w:t>
      </w:r>
    </w:p>
    <w:p w:rsidR="6C2B4214" w:rsidP="746EECC0" w:rsidRDefault="6C2B4214" w14:paraId="20137C8A" w14:textId="36ADE505">
      <w:pPr>
        <w:pStyle w:val="Normal"/>
        <w:spacing w:line="240" w:lineRule="auto"/>
        <w:jc w:val="left"/>
      </w:pPr>
      <w:r w:rsidRPr="746EECC0" w:rsidR="6C2B4214">
        <w:rPr>
          <w:rFonts w:ascii="Times New Roman" w:hAnsi="Times New Roman" w:eastAsia="Times New Roman" w:cs="Times New Roman"/>
          <w:b w:val="0"/>
          <w:bCs w:val="0"/>
          <w:sz w:val="24"/>
          <w:szCs w:val="24"/>
        </w:rPr>
        <w:t xml:space="preserve">    OWNER to </w:t>
      </w:r>
      <w:r w:rsidRPr="746EECC0" w:rsidR="6C2B4214">
        <w:rPr>
          <w:rFonts w:ascii="Times New Roman" w:hAnsi="Times New Roman" w:eastAsia="Times New Roman" w:cs="Times New Roman"/>
          <w:b w:val="0"/>
          <w:bCs w:val="0"/>
          <w:sz w:val="24"/>
          <w:szCs w:val="24"/>
        </w:rPr>
        <w:t>postgres</w:t>
      </w:r>
      <w:r w:rsidRPr="746EECC0" w:rsidR="6C2B4214">
        <w:rPr>
          <w:rFonts w:ascii="Times New Roman" w:hAnsi="Times New Roman" w:eastAsia="Times New Roman" w:cs="Times New Roman"/>
          <w:b w:val="0"/>
          <w:bCs w:val="0"/>
          <w:sz w:val="24"/>
          <w:szCs w:val="24"/>
        </w:rPr>
        <w:t>;</w:t>
      </w:r>
    </w:p>
    <w:p w:rsidR="746EECC0" w:rsidP="746EECC0" w:rsidRDefault="746EECC0" w14:paraId="6DEE3615" w14:textId="46BD68E4">
      <w:pPr>
        <w:pStyle w:val="Normal"/>
        <w:spacing w:line="240" w:lineRule="auto"/>
        <w:jc w:val="left"/>
        <w:rPr>
          <w:rFonts w:ascii="Times New Roman" w:hAnsi="Times New Roman" w:eastAsia="Times New Roman" w:cs="Times New Roman"/>
          <w:b w:val="0"/>
          <w:bCs w:val="0"/>
          <w:sz w:val="24"/>
          <w:szCs w:val="24"/>
        </w:rPr>
      </w:pPr>
    </w:p>
    <w:p w:rsidR="1E0E087B" w:rsidP="1D7735EA" w:rsidRDefault="1E0E087B" w14:paraId="7554B035" w14:textId="70848D5E">
      <w:pPr>
        <w:pStyle w:val="Normal"/>
        <w:spacing w:line="480" w:lineRule="auto"/>
        <w:ind w:firstLine="720"/>
        <w:jc w:val="left"/>
        <w:rPr>
          <w:rFonts w:ascii="Times New Roman" w:hAnsi="Times New Roman" w:eastAsia="Times New Roman" w:cs="Times New Roman"/>
          <w:b w:val="0"/>
          <w:bCs w:val="0"/>
          <w:sz w:val="24"/>
          <w:szCs w:val="24"/>
        </w:rPr>
      </w:pPr>
      <w:r w:rsidRPr="1D7735EA" w:rsidR="1E0E087B">
        <w:rPr>
          <w:rFonts w:ascii="Times New Roman" w:hAnsi="Times New Roman" w:eastAsia="Times New Roman" w:cs="Times New Roman"/>
          <w:b w:val="0"/>
          <w:bCs w:val="0"/>
          <w:sz w:val="24"/>
          <w:szCs w:val="24"/>
        </w:rPr>
        <w:t xml:space="preserve">The table was created using </w:t>
      </w:r>
      <w:r w:rsidRPr="1D7735EA" w:rsidR="1E0E087B">
        <w:rPr>
          <w:rFonts w:ascii="Times New Roman" w:hAnsi="Times New Roman" w:eastAsia="Times New Roman" w:cs="Times New Roman"/>
          <w:b w:val="0"/>
          <w:bCs w:val="0"/>
          <w:sz w:val="24"/>
          <w:szCs w:val="24"/>
        </w:rPr>
        <w:t>pgAdmin’s</w:t>
      </w:r>
      <w:r w:rsidRPr="1D7735EA" w:rsidR="1E0E087B">
        <w:rPr>
          <w:rFonts w:ascii="Times New Roman" w:hAnsi="Times New Roman" w:eastAsia="Times New Roman" w:cs="Times New Roman"/>
          <w:b w:val="0"/>
          <w:bCs w:val="0"/>
          <w:sz w:val="24"/>
          <w:szCs w:val="24"/>
        </w:rPr>
        <w:t xml:space="preserve"> “Create Table” </w:t>
      </w:r>
      <w:r w:rsidRPr="1D7735EA" w:rsidR="72307281">
        <w:rPr>
          <w:rFonts w:ascii="Times New Roman" w:hAnsi="Times New Roman" w:eastAsia="Times New Roman" w:cs="Times New Roman"/>
          <w:b w:val="0"/>
          <w:bCs w:val="0"/>
          <w:sz w:val="24"/>
          <w:szCs w:val="24"/>
        </w:rPr>
        <w:t>function</w:t>
      </w:r>
      <w:r w:rsidRPr="1D7735EA" w:rsidR="1E0E087B">
        <w:rPr>
          <w:rFonts w:ascii="Times New Roman" w:hAnsi="Times New Roman" w:eastAsia="Times New Roman" w:cs="Times New Roman"/>
          <w:b w:val="0"/>
          <w:bCs w:val="0"/>
          <w:sz w:val="24"/>
          <w:szCs w:val="24"/>
        </w:rPr>
        <w:t xml:space="preserve">. </w:t>
      </w:r>
      <w:r w:rsidRPr="1D7735EA" w:rsidR="32BA2C5B">
        <w:rPr>
          <w:rFonts w:ascii="Times New Roman" w:hAnsi="Times New Roman" w:eastAsia="Times New Roman" w:cs="Times New Roman"/>
          <w:b w:val="0"/>
          <w:bCs w:val="0"/>
          <w:sz w:val="24"/>
          <w:szCs w:val="24"/>
        </w:rPr>
        <w:t>After designing the features of the table</w:t>
      </w:r>
      <w:r w:rsidRPr="1D7735EA" w:rsidR="2EB61837">
        <w:rPr>
          <w:rFonts w:ascii="Times New Roman" w:hAnsi="Times New Roman" w:eastAsia="Times New Roman" w:cs="Times New Roman"/>
          <w:b w:val="0"/>
          <w:bCs w:val="0"/>
          <w:sz w:val="24"/>
          <w:szCs w:val="24"/>
        </w:rPr>
        <w:t>,</w:t>
      </w:r>
      <w:r w:rsidRPr="1D7735EA" w:rsidR="32BA2C5B">
        <w:rPr>
          <w:rFonts w:ascii="Times New Roman" w:hAnsi="Times New Roman" w:eastAsia="Times New Roman" w:cs="Times New Roman"/>
          <w:b w:val="0"/>
          <w:bCs w:val="0"/>
          <w:sz w:val="24"/>
          <w:szCs w:val="24"/>
        </w:rPr>
        <w:t xml:space="preserve"> </w:t>
      </w:r>
      <w:r w:rsidRPr="1D7735EA" w:rsidR="482BF577">
        <w:rPr>
          <w:rFonts w:ascii="Times New Roman" w:hAnsi="Times New Roman" w:eastAsia="Times New Roman" w:cs="Times New Roman"/>
          <w:b w:val="0"/>
          <w:bCs w:val="0"/>
          <w:sz w:val="24"/>
          <w:szCs w:val="24"/>
        </w:rPr>
        <w:t xml:space="preserve">the generated </w:t>
      </w:r>
      <w:r w:rsidRPr="1D7735EA" w:rsidR="360C9EAD">
        <w:rPr>
          <w:rFonts w:ascii="Times New Roman" w:hAnsi="Times New Roman" w:eastAsia="Times New Roman" w:cs="Times New Roman"/>
          <w:b w:val="0"/>
          <w:bCs w:val="0"/>
          <w:sz w:val="24"/>
          <w:szCs w:val="24"/>
        </w:rPr>
        <w:t>SQL code was copied (</w:t>
      </w:r>
      <w:r w:rsidRPr="1D7735EA" w:rsidR="6BE5FFFD">
        <w:rPr>
          <w:rFonts w:ascii="Times New Roman" w:hAnsi="Times New Roman" w:eastAsia="Times New Roman" w:cs="Times New Roman"/>
          <w:b w:val="0"/>
          <w:bCs w:val="0"/>
          <w:sz w:val="24"/>
          <w:szCs w:val="24"/>
        </w:rPr>
        <w:t>Table Dialog).</w:t>
      </w:r>
    </w:p>
    <w:p w:rsidR="746EECC0" w:rsidP="746EECC0" w:rsidRDefault="746EECC0" w14:paraId="74E37E0E" w14:textId="46F0014F">
      <w:pPr>
        <w:pStyle w:val="Normal"/>
        <w:spacing w:line="480" w:lineRule="auto"/>
        <w:jc w:val="left"/>
        <w:rPr>
          <w:rFonts w:ascii="Times New Roman" w:hAnsi="Times New Roman" w:eastAsia="Times New Roman" w:cs="Times New Roman"/>
          <w:b w:val="0"/>
          <w:bCs w:val="0"/>
          <w:sz w:val="24"/>
          <w:szCs w:val="24"/>
        </w:rPr>
      </w:pPr>
    </w:p>
    <w:p w:rsidR="521943A5" w:rsidP="09FEA4CC" w:rsidRDefault="521943A5" w14:paraId="4972B205" w14:textId="75036A84">
      <w:pPr>
        <w:spacing w:line="480" w:lineRule="auto"/>
        <w:jc w:val="left"/>
        <w:rPr>
          <w:rFonts w:ascii="Times New Roman" w:hAnsi="Times New Roman" w:eastAsia="Times New Roman" w:cs="Times New Roman"/>
          <w:b w:val="1"/>
          <w:bCs w:val="1"/>
          <w:sz w:val="32"/>
          <w:szCs w:val="32"/>
        </w:rPr>
      </w:pPr>
      <w:r w:rsidRPr="34FEA2FC" w:rsidR="576E86BF">
        <w:rPr>
          <w:rFonts w:ascii="Times New Roman" w:hAnsi="Times New Roman" w:eastAsia="Times New Roman" w:cs="Times New Roman"/>
          <w:b w:val="1"/>
          <w:bCs w:val="1"/>
          <w:sz w:val="32"/>
          <w:szCs w:val="32"/>
        </w:rPr>
        <w:t>B3. Loading CSV Data</w:t>
      </w:r>
    </w:p>
    <w:p w:rsidR="0D316956" w:rsidP="34FEA2FC" w:rsidRDefault="0D316956" w14:paraId="70F12107" w14:textId="4D0815EE">
      <w:pPr>
        <w:spacing w:line="240" w:lineRule="auto"/>
        <w:jc w:val="left"/>
        <w:rPr>
          <w:rFonts w:ascii="Times New Roman" w:hAnsi="Times New Roman" w:eastAsia="Times New Roman" w:cs="Times New Roman"/>
          <w:b w:val="0"/>
          <w:bCs w:val="0"/>
          <w:sz w:val="24"/>
          <w:szCs w:val="24"/>
        </w:rPr>
      </w:pPr>
      <w:r w:rsidRPr="746EECC0" w:rsidR="0D316956">
        <w:rPr>
          <w:rFonts w:ascii="Times New Roman" w:hAnsi="Times New Roman" w:eastAsia="Times New Roman" w:cs="Times New Roman"/>
          <w:b w:val="0"/>
          <w:bCs w:val="0"/>
          <w:sz w:val="24"/>
          <w:szCs w:val="24"/>
        </w:rPr>
        <w:t xml:space="preserve">COPY </w:t>
      </w:r>
      <w:r w:rsidRPr="746EECC0" w:rsidR="0D316956">
        <w:rPr>
          <w:rFonts w:ascii="Times New Roman" w:hAnsi="Times New Roman" w:eastAsia="Times New Roman" w:cs="Times New Roman"/>
          <w:b w:val="0"/>
          <w:bCs w:val="0"/>
          <w:sz w:val="24"/>
          <w:szCs w:val="24"/>
        </w:rPr>
        <w:t>public.services</w:t>
      </w:r>
    </w:p>
    <w:p w:rsidR="0D316956" w:rsidP="34FEA2FC" w:rsidRDefault="0D316956" w14:paraId="1422658F" w14:textId="1A2CBE59">
      <w:pPr>
        <w:pStyle w:val="Normal"/>
        <w:spacing w:line="240" w:lineRule="auto"/>
        <w:jc w:val="left"/>
      </w:pPr>
      <w:r w:rsidRPr="34FEA2FC" w:rsidR="0D316956">
        <w:rPr>
          <w:rFonts w:ascii="Times New Roman" w:hAnsi="Times New Roman" w:eastAsia="Times New Roman" w:cs="Times New Roman"/>
          <w:b w:val="0"/>
          <w:bCs w:val="0"/>
          <w:sz w:val="24"/>
          <w:szCs w:val="24"/>
        </w:rPr>
        <w:t>FROM 'C:/</w:t>
      </w:r>
      <w:r w:rsidRPr="34FEA2FC" w:rsidR="0D316956">
        <w:rPr>
          <w:rFonts w:ascii="Times New Roman" w:hAnsi="Times New Roman" w:eastAsia="Times New Roman" w:cs="Times New Roman"/>
          <w:b w:val="0"/>
          <w:bCs w:val="0"/>
          <w:sz w:val="24"/>
          <w:szCs w:val="24"/>
        </w:rPr>
        <w:t>LabFiles</w:t>
      </w:r>
      <w:r w:rsidRPr="34FEA2FC" w:rsidR="0D316956">
        <w:rPr>
          <w:rFonts w:ascii="Times New Roman" w:hAnsi="Times New Roman" w:eastAsia="Times New Roman" w:cs="Times New Roman"/>
          <w:b w:val="0"/>
          <w:bCs w:val="0"/>
          <w:sz w:val="24"/>
          <w:szCs w:val="24"/>
        </w:rPr>
        <w:t>/Services.csv'</w:t>
      </w:r>
    </w:p>
    <w:p w:rsidR="0D316956" w:rsidP="34FEA2FC" w:rsidRDefault="0D316956" w14:paraId="7886D843" w14:textId="50466ADA">
      <w:pPr>
        <w:pStyle w:val="Normal"/>
        <w:spacing w:line="240" w:lineRule="auto"/>
        <w:jc w:val="left"/>
      </w:pPr>
      <w:r w:rsidRPr="34FEA2FC" w:rsidR="0D316956">
        <w:rPr>
          <w:rFonts w:ascii="Times New Roman" w:hAnsi="Times New Roman" w:eastAsia="Times New Roman" w:cs="Times New Roman"/>
          <w:b w:val="0"/>
          <w:bCs w:val="0"/>
          <w:sz w:val="24"/>
          <w:szCs w:val="24"/>
        </w:rPr>
        <w:t>DELIMITER ','</w:t>
      </w:r>
    </w:p>
    <w:p w:rsidR="0D316956" w:rsidP="746EECC0" w:rsidRDefault="0D316956" w14:paraId="71ABFA28" w14:textId="54C9CF99">
      <w:pPr>
        <w:pStyle w:val="Normal"/>
        <w:spacing w:line="240" w:lineRule="auto"/>
        <w:jc w:val="left"/>
      </w:pPr>
      <w:r w:rsidRPr="746EECC0" w:rsidR="0D316956">
        <w:rPr>
          <w:rFonts w:ascii="Times New Roman" w:hAnsi="Times New Roman" w:eastAsia="Times New Roman" w:cs="Times New Roman"/>
          <w:b w:val="0"/>
          <w:bCs w:val="0"/>
          <w:sz w:val="24"/>
          <w:szCs w:val="24"/>
        </w:rPr>
        <w:t>CSV HEADER;</w:t>
      </w:r>
    </w:p>
    <w:p w:rsidR="746EECC0" w:rsidP="746EECC0" w:rsidRDefault="746EECC0" w14:paraId="2220A93B" w14:textId="6C09C8F0">
      <w:pPr>
        <w:pStyle w:val="Normal"/>
        <w:spacing w:line="240" w:lineRule="auto"/>
        <w:jc w:val="left"/>
        <w:rPr>
          <w:rFonts w:ascii="Times New Roman" w:hAnsi="Times New Roman" w:eastAsia="Times New Roman" w:cs="Times New Roman"/>
          <w:b w:val="0"/>
          <w:bCs w:val="0"/>
          <w:sz w:val="24"/>
          <w:szCs w:val="24"/>
        </w:rPr>
      </w:pPr>
    </w:p>
    <w:p w:rsidR="332991C3" w:rsidP="1D7735EA" w:rsidRDefault="332991C3" w14:paraId="638D43BB" w14:textId="141039DA">
      <w:pPr>
        <w:pStyle w:val="Normal"/>
        <w:spacing w:line="480" w:lineRule="auto"/>
        <w:ind w:firstLine="720"/>
        <w:jc w:val="left"/>
        <w:rPr>
          <w:rFonts w:ascii="Times New Roman" w:hAnsi="Times New Roman" w:eastAsia="Times New Roman" w:cs="Times New Roman"/>
          <w:b w:val="0"/>
          <w:bCs w:val="0"/>
          <w:sz w:val="24"/>
          <w:szCs w:val="24"/>
        </w:rPr>
      </w:pPr>
      <w:r w:rsidRPr="1D7735EA" w:rsidR="332991C3">
        <w:rPr>
          <w:rFonts w:ascii="Times New Roman" w:hAnsi="Times New Roman" w:eastAsia="Times New Roman" w:cs="Times New Roman"/>
          <w:b w:val="0"/>
          <w:bCs w:val="0"/>
          <w:sz w:val="24"/>
          <w:szCs w:val="24"/>
        </w:rPr>
        <w:t xml:space="preserve">Data was loaded from the services.csv file into </w:t>
      </w:r>
      <w:r w:rsidRPr="1D7735EA" w:rsidR="332991C3">
        <w:rPr>
          <w:rFonts w:ascii="Times New Roman" w:hAnsi="Times New Roman" w:eastAsia="Times New Roman" w:cs="Times New Roman"/>
          <w:b w:val="0"/>
          <w:bCs w:val="0"/>
          <w:sz w:val="24"/>
          <w:szCs w:val="24"/>
        </w:rPr>
        <w:t>p</w:t>
      </w:r>
      <w:r w:rsidRPr="1D7735EA" w:rsidR="66233603">
        <w:rPr>
          <w:rFonts w:ascii="Times New Roman" w:hAnsi="Times New Roman" w:eastAsia="Times New Roman" w:cs="Times New Roman"/>
          <w:b w:val="0"/>
          <w:bCs w:val="0"/>
          <w:sz w:val="24"/>
          <w:szCs w:val="24"/>
        </w:rPr>
        <w:t>g</w:t>
      </w:r>
      <w:r w:rsidRPr="1D7735EA" w:rsidR="332991C3">
        <w:rPr>
          <w:rFonts w:ascii="Times New Roman" w:hAnsi="Times New Roman" w:eastAsia="Times New Roman" w:cs="Times New Roman"/>
          <w:b w:val="0"/>
          <w:bCs w:val="0"/>
          <w:sz w:val="24"/>
          <w:szCs w:val="24"/>
        </w:rPr>
        <w:t>Admin</w:t>
      </w:r>
      <w:r w:rsidRPr="1D7735EA" w:rsidR="332991C3">
        <w:rPr>
          <w:rFonts w:ascii="Times New Roman" w:hAnsi="Times New Roman" w:eastAsia="Times New Roman" w:cs="Times New Roman"/>
          <w:b w:val="0"/>
          <w:bCs w:val="0"/>
          <w:sz w:val="24"/>
          <w:szCs w:val="24"/>
        </w:rPr>
        <w:t xml:space="preserve"> utilizing the framework of the code</w:t>
      </w:r>
      <w:r w:rsidRPr="1D7735EA" w:rsidR="332991C3">
        <w:rPr>
          <w:rFonts w:ascii="Times New Roman" w:hAnsi="Times New Roman" w:eastAsia="Times New Roman" w:cs="Times New Roman"/>
          <w:b w:val="0"/>
          <w:bCs w:val="0"/>
          <w:sz w:val="24"/>
          <w:szCs w:val="24"/>
        </w:rPr>
        <w:t xml:space="preserve"> from www.post</w:t>
      </w:r>
      <w:r w:rsidRPr="1D7735EA" w:rsidR="271EE6DC">
        <w:rPr>
          <w:rFonts w:ascii="Times New Roman" w:hAnsi="Times New Roman" w:eastAsia="Times New Roman" w:cs="Times New Roman"/>
          <w:b w:val="0"/>
          <w:bCs w:val="0"/>
          <w:sz w:val="24"/>
          <w:szCs w:val="24"/>
        </w:rPr>
        <w:t xml:space="preserve">gressqltutorial.com </w:t>
      </w:r>
      <w:r w:rsidRPr="1D7735EA" w:rsidR="72C03440">
        <w:rPr>
          <w:rFonts w:ascii="Times New Roman" w:hAnsi="Times New Roman" w:eastAsia="Times New Roman" w:cs="Times New Roman"/>
          <w:b w:val="0"/>
          <w:bCs w:val="0"/>
          <w:sz w:val="24"/>
          <w:szCs w:val="24"/>
        </w:rPr>
        <w:t xml:space="preserve">(Import CSV file into </w:t>
      </w:r>
      <w:r w:rsidRPr="1D7735EA" w:rsidR="72C03440">
        <w:rPr>
          <w:rFonts w:ascii="Times New Roman" w:hAnsi="Times New Roman" w:eastAsia="Times New Roman" w:cs="Times New Roman"/>
          <w:b w:val="0"/>
          <w:bCs w:val="0"/>
          <w:sz w:val="24"/>
          <w:szCs w:val="24"/>
        </w:rPr>
        <w:t>P</w:t>
      </w:r>
      <w:r w:rsidRPr="1D7735EA" w:rsidR="72C03440">
        <w:rPr>
          <w:rFonts w:ascii="Times New Roman" w:hAnsi="Times New Roman" w:eastAsia="Times New Roman" w:cs="Times New Roman"/>
          <w:b w:val="0"/>
          <w:bCs w:val="0"/>
          <w:sz w:val="24"/>
          <w:szCs w:val="24"/>
        </w:rPr>
        <w:t>osgresSQL</w:t>
      </w:r>
      <w:r w:rsidRPr="1D7735EA" w:rsidR="72C03440">
        <w:rPr>
          <w:rFonts w:ascii="Times New Roman" w:hAnsi="Times New Roman" w:eastAsia="Times New Roman" w:cs="Times New Roman"/>
          <w:b w:val="0"/>
          <w:bCs w:val="0"/>
          <w:sz w:val="24"/>
          <w:szCs w:val="24"/>
        </w:rPr>
        <w:t xml:space="preserve"> </w:t>
      </w:r>
      <w:r w:rsidRPr="1D7735EA" w:rsidR="72C03440">
        <w:rPr>
          <w:rFonts w:ascii="Times New Roman" w:hAnsi="Times New Roman" w:eastAsia="Times New Roman" w:cs="Times New Roman"/>
          <w:b w:val="0"/>
          <w:bCs w:val="0"/>
          <w:sz w:val="24"/>
          <w:szCs w:val="24"/>
        </w:rPr>
        <w:t>Table).</w:t>
      </w:r>
    </w:p>
    <w:p w:rsidR="746EECC0" w:rsidP="746EECC0" w:rsidRDefault="746EECC0" w14:paraId="65A3FFD0" w14:textId="3FAEBA76">
      <w:pPr>
        <w:spacing w:line="480" w:lineRule="auto"/>
        <w:jc w:val="left"/>
        <w:rPr>
          <w:rFonts w:ascii="Times New Roman" w:hAnsi="Times New Roman" w:eastAsia="Times New Roman" w:cs="Times New Roman"/>
          <w:b w:val="1"/>
          <w:bCs w:val="1"/>
          <w:sz w:val="32"/>
          <w:szCs w:val="32"/>
        </w:rPr>
      </w:pPr>
    </w:p>
    <w:p w:rsidR="521943A5" w:rsidP="09FEA4CC" w:rsidRDefault="521943A5" w14:paraId="144A0C0A" w14:textId="61169D83">
      <w:pPr>
        <w:spacing w:line="480" w:lineRule="auto"/>
        <w:jc w:val="left"/>
        <w:rPr>
          <w:rFonts w:ascii="Times New Roman" w:hAnsi="Times New Roman" w:eastAsia="Times New Roman" w:cs="Times New Roman"/>
          <w:b w:val="1"/>
          <w:bCs w:val="1"/>
          <w:sz w:val="32"/>
          <w:szCs w:val="32"/>
        </w:rPr>
      </w:pPr>
      <w:r w:rsidRPr="34FEA2FC" w:rsidR="576E86BF">
        <w:rPr>
          <w:rFonts w:ascii="Times New Roman" w:hAnsi="Times New Roman" w:eastAsia="Times New Roman" w:cs="Times New Roman"/>
          <w:b w:val="1"/>
          <w:bCs w:val="1"/>
          <w:sz w:val="32"/>
          <w:szCs w:val="32"/>
        </w:rPr>
        <w:t>C. SQL Query</w:t>
      </w:r>
    </w:p>
    <w:p w:rsidR="5D796B7A" w:rsidP="34FEA2FC" w:rsidRDefault="5D796B7A" w14:paraId="094CE5D5" w14:textId="0565B902">
      <w:pPr>
        <w:spacing w:line="240" w:lineRule="auto"/>
        <w:jc w:val="left"/>
        <w:rPr>
          <w:rFonts w:ascii="Times New Roman" w:hAnsi="Times New Roman" w:eastAsia="Times New Roman" w:cs="Times New Roman"/>
          <w:b w:val="0"/>
          <w:bCs w:val="0"/>
          <w:sz w:val="24"/>
          <w:szCs w:val="24"/>
        </w:rPr>
      </w:pPr>
      <w:r w:rsidRPr="34FEA2FC" w:rsidR="5D796B7A">
        <w:rPr>
          <w:rFonts w:ascii="Times New Roman" w:hAnsi="Times New Roman" w:eastAsia="Times New Roman" w:cs="Times New Roman"/>
          <w:b w:val="0"/>
          <w:bCs w:val="0"/>
          <w:sz w:val="24"/>
          <w:szCs w:val="24"/>
        </w:rPr>
        <w:t xml:space="preserve">SELECT </w:t>
      </w:r>
      <w:r w:rsidRPr="34FEA2FC" w:rsidR="5D796B7A">
        <w:rPr>
          <w:rFonts w:ascii="Times New Roman" w:hAnsi="Times New Roman" w:eastAsia="Times New Roman" w:cs="Times New Roman"/>
          <w:b w:val="0"/>
          <w:bCs w:val="0"/>
          <w:sz w:val="24"/>
          <w:szCs w:val="24"/>
        </w:rPr>
        <w:t>internet_service</w:t>
      </w:r>
      <w:r w:rsidRPr="34FEA2FC" w:rsidR="5D796B7A">
        <w:rPr>
          <w:rFonts w:ascii="Times New Roman" w:hAnsi="Times New Roman" w:eastAsia="Times New Roman" w:cs="Times New Roman"/>
          <w:b w:val="0"/>
          <w:bCs w:val="0"/>
          <w:sz w:val="24"/>
          <w:szCs w:val="24"/>
        </w:rPr>
        <w:t>,</w:t>
      </w:r>
    </w:p>
    <w:p w:rsidR="5D796B7A" w:rsidP="34FEA2FC" w:rsidRDefault="5D796B7A" w14:paraId="09FF5DCE" w14:textId="5CDA55EC">
      <w:pPr>
        <w:pStyle w:val="Normal"/>
        <w:spacing w:line="240" w:lineRule="auto"/>
        <w:jc w:val="left"/>
        <w:rPr>
          <w:rFonts w:ascii="Times New Roman" w:hAnsi="Times New Roman" w:eastAsia="Times New Roman" w:cs="Times New Roman"/>
          <w:b w:val="0"/>
          <w:bCs w:val="0"/>
          <w:sz w:val="24"/>
          <w:szCs w:val="24"/>
        </w:rPr>
      </w:pPr>
      <w:r w:rsidRPr="1D7735EA" w:rsidR="5D796B7A">
        <w:rPr>
          <w:rFonts w:ascii="Times New Roman" w:hAnsi="Times New Roman" w:eastAsia="Times New Roman" w:cs="Times New Roman"/>
          <w:b w:val="0"/>
          <w:bCs w:val="0"/>
          <w:sz w:val="24"/>
          <w:szCs w:val="24"/>
        </w:rPr>
        <w:t xml:space="preserve">   </w:t>
      </w:r>
      <w:bookmarkStart w:name="_Int_UTtE6kvk" w:id="1962749880"/>
      <w:r w:rsidRPr="1D7735EA" w:rsidR="5D796B7A">
        <w:rPr>
          <w:rFonts w:ascii="Times New Roman" w:hAnsi="Times New Roman" w:eastAsia="Times New Roman" w:cs="Times New Roman"/>
          <w:b w:val="0"/>
          <w:bCs w:val="0"/>
          <w:sz w:val="24"/>
          <w:szCs w:val="24"/>
        </w:rPr>
        <w:t>COUNT(</w:t>
      </w:r>
      <w:bookmarkEnd w:id="1962749880"/>
      <w:r w:rsidRPr="1D7735EA" w:rsidR="5D796B7A">
        <w:rPr>
          <w:rFonts w:ascii="Times New Roman" w:hAnsi="Times New Roman" w:eastAsia="Times New Roman" w:cs="Times New Roman"/>
          <w:b w:val="0"/>
          <w:bCs w:val="0"/>
          <w:sz w:val="24"/>
          <w:szCs w:val="24"/>
        </w:rPr>
        <w:t xml:space="preserve">*) AS </w:t>
      </w:r>
      <w:r w:rsidRPr="1D7735EA" w:rsidR="5D796B7A">
        <w:rPr>
          <w:rFonts w:ascii="Times New Roman" w:hAnsi="Times New Roman" w:eastAsia="Times New Roman" w:cs="Times New Roman"/>
          <w:b w:val="0"/>
          <w:bCs w:val="0"/>
          <w:sz w:val="24"/>
          <w:szCs w:val="24"/>
        </w:rPr>
        <w:t>total_su</w:t>
      </w:r>
      <w:r w:rsidRPr="1D7735EA" w:rsidR="37B0582E">
        <w:rPr>
          <w:rFonts w:ascii="Times New Roman" w:hAnsi="Times New Roman" w:eastAsia="Times New Roman" w:cs="Times New Roman"/>
          <w:b w:val="0"/>
          <w:bCs w:val="0"/>
          <w:sz w:val="24"/>
          <w:szCs w:val="24"/>
        </w:rPr>
        <w:t>b</w:t>
      </w:r>
      <w:r w:rsidRPr="1D7735EA" w:rsidR="5D796B7A">
        <w:rPr>
          <w:rFonts w:ascii="Times New Roman" w:hAnsi="Times New Roman" w:eastAsia="Times New Roman" w:cs="Times New Roman"/>
          <w:b w:val="0"/>
          <w:bCs w:val="0"/>
          <w:sz w:val="24"/>
          <w:szCs w:val="24"/>
        </w:rPr>
        <w:t>scribed</w:t>
      </w:r>
    </w:p>
    <w:p w:rsidR="5D796B7A" w:rsidP="34FEA2FC" w:rsidRDefault="5D796B7A" w14:paraId="6FC9FBF6" w14:textId="27A8878F">
      <w:pPr>
        <w:pStyle w:val="Normal"/>
        <w:spacing w:line="240" w:lineRule="auto"/>
        <w:jc w:val="left"/>
      </w:pPr>
      <w:r w:rsidRPr="34FEA2FC" w:rsidR="5D796B7A">
        <w:rPr>
          <w:rFonts w:ascii="Times New Roman" w:hAnsi="Times New Roman" w:eastAsia="Times New Roman" w:cs="Times New Roman"/>
          <w:b w:val="0"/>
          <w:bCs w:val="0"/>
          <w:sz w:val="24"/>
          <w:szCs w:val="24"/>
        </w:rPr>
        <w:t xml:space="preserve">  FROM services AS s</w:t>
      </w:r>
    </w:p>
    <w:p w:rsidR="5D796B7A" w:rsidP="34FEA2FC" w:rsidRDefault="5D796B7A" w14:paraId="65F9CCA6" w14:textId="7A05AD1B">
      <w:pPr>
        <w:pStyle w:val="Normal"/>
        <w:spacing w:line="240" w:lineRule="auto"/>
        <w:jc w:val="left"/>
      </w:pPr>
      <w:r w:rsidRPr="34FEA2FC" w:rsidR="5D796B7A">
        <w:rPr>
          <w:rFonts w:ascii="Times New Roman" w:hAnsi="Times New Roman" w:eastAsia="Times New Roman" w:cs="Times New Roman"/>
          <w:b w:val="0"/>
          <w:bCs w:val="0"/>
          <w:sz w:val="24"/>
          <w:szCs w:val="24"/>
        </w:rPr>
        <w:t xml:space="preserve">  INNER JOIN customer AS c</w:t>
      </w:r>
    </w:p>
    <w:p w:rsidR="5D796B7A" w:rsidP="34FEA2FC" w:rsidRDefault="5D796B7A" w14:paraId="20449127" w14:textId="4F0115B0">
      <w:pPr>
        <w:pStyle w:val="Normal"/>
        <w:spacing w:line="240" w:lineRule="auto"/>
        <w:jc w:val="left"/>
      </w:pPr>
      <w:r w:rsidRPr="34FEA2FC" w:rsidR="5D796B7A">
        <w:rPr>
          <w:rFonts w:ascii="Times New Roman" w:hAnsi="Times New Roman" w:eastAsia="Times New Roman" w:cs="Times New Roman"/>
          <w:b w:val="0"/>
          <w:bCs w:val="0"/>
          <w:sz w:val="24"/>
          <w:szCs w:val="24"/>
        </w:rPr>
        <w:t xml:space="preserve">  USING (</w:t>
      </w:r>
      <w:r w:rsidRPr="34FEA2FC" w:rsidR="5D796B7A">
        <w:rPr>
          <w:rFonts w:ascii="Times New Roman" w:hAnsi="Times New Roman" w:eastAsia="Times New Roman" w:cs="Times New Roman"/>
          <w:b w:val="0"/>
          <w:bCs w:val="0"/>
          <w:sz w:val="24"/>
          <w:szCs w:val="24"/>
        </w:rPr>
        <w:t>customer_id</w:t>
      </w:r>
      <w:r w:rsidRPr="34FEA2FC" w:rsidR="5D796B7A">
        <w:rPr>
          <w:rFonts w:ascii="Times New Roman" w:hAnsi="Times New Roman" w:eastAsia="Times New Roman" w:cs="Times New Roman"/>
          <w:b w:val="0"/>
          <w:bCs w:val="0"/>
          <w:sz w:val="24"/>
          <w:szCs w:val="24"/>
        </w:rPr>
        <w:t>)</w:t>
      </w:r>
    </w:p>
    <w:p w:rsidR="5D796B7A" w:rsidP="34FEA2FC" w:rsidRDefault="5D796B7A" w14:paraId="6E15993C" w14:textId="7D5F6A17">
      <w:pPr>
        <w:pStyle w:val="Normal"/>
        <w:spacing w:line="240" w:lineRule="auto"/>
        <w:jc w:val="left"/>
      </w:pPr>
      <w:r w:rsidRPr="34FEA2FC" w:rsidR="5D796B7A">
        <w:rPr>
          <w:rFonts w:ascii="Times New Roman" w:hAnsi="Times New Roman" w:eastAsia="Times New Roman" w:cs="Times New Roman"/>
          <w:b w:val="0"/>
          <w:bCs w:val="0"/>
          <w:sz w:val="24"/>
          <w:szCs w:val="24"/>
        </w:rPr>
        <w:t xml:space="preserve">  WHERE gender = 'Male'</w:t>
      </w:r>
    </w:p>
    <w:p w:rsidR="5D796B7A" w:rsidP="34FEA2FC" w:rsidRDefault="5D796B7A" w14:paraId="4C0224CB" w14:textId="3F0EBEBD">
      <w:pPr>
        <w:pStyle w:val="Normal"/>
        <w:spacing w:line="240" w:lineRule="auto"/>
        <w:jc w:val="left"/>
        <w:rPr>
          <w:rFonts w:ascii="Times New Roman" w:hAnsi="Times New Roman" w:eastAsia="Times New Roman" w:cs="Times New Roman"/>
          <w:b w:val="0"/>
          <w:bCs w:val="0"/>
          <w:sz w:val="24"/>
          <w:szCs w:val="24"/>
        </w:rPr>
      </w:pPr>
      <w:r w:rsidRPr="34FEA2FC" w:rsidR="5D796B7A">
        <w:rPr>
          <w:rFonts w:ascii="Times New Roman" w:hAnsi="Times New Roman" w:eastAsia="Times New Roman" w:cs="Times New Roman"/>
          <w:b w:val="0"/>
          <w:bCs w:val="0"/>
          <w:sz w:val="24"/>
          <w:szCs w:val="24"/>
        </w:rPr>
        <w:t xml:space="preserve">  GROUP BY </w:t>
      </w:r>
      <w:r w:rsidRPr="34FEA2FC" w:rsidR="5D796B7A">
        <w:rPr>
          <w:rFonts w:ascii="Times New Roman" w:hAnsi="Times New Roman" w:eastAsia="Times New Roman" w:cs="Times New Roman"/>
          <w:b w:val="0"/>
          <w:bCs w:val="0"/>
          <w:sz w:val="24"/>
          <w:szCs w:val="24"/>
        </w:rPr>
        <w:t>internet_service</w:t>
      </w:r>
    </w:p>
    <w:p w:rsidR="5D796B7A" w:rsidP="34FEA2FC" w:rsidRDefault="5D796B7A" w14:paraId="7CA0870F" w14:textId="4B2C8A7A">
      <w:pPr>
        <w:pStyle w:val="Normal"/>
        <w:spacing w:line="240" w:lineRule="auto"/>
        <w:jc w:val="left"/>
      </w:pPr>
      <w:r w:rsidRPr="1D7735EA" w:rsidR="5D796B7A">
        <w:rPr>
          <w:rFonts w:ascii="Times New Roman" w:hAnsi="Times New Roman" w:eastAsia="Times New Roman" w:cs="Times New Roman"/>
          <w:b w:val="0"/>
          <w:bCs w:val="0"/>
          <w:sz w:val="24"/>
          <w:szCs w:val="24"/>
        </w:rPr>
        <w:t xml:space="preserve">  ORDER BY </w:t>
      </w:r>
      <w:r w:rsidRPr="1D7735EA" w:rsidR="5D796B7A">
        <w:rPr>
          <w:rFonts w:ascii="Times New Roman" w:hAnsi="Times New Roman" w:eastAsia="Times New Roman" w:cs="Times New Roman"/>
          <w:b w:val="0"/>
          <w:bCs w:val="0"/>
          <w:sz w:val="24"/>
          <w:szCs w:val="24"/>
        </w:rPr>
        <w:t>total_su</w:t>
      </w:r>
      <w:r w:rsidRPr="1D7735EA" w:rsidR="6E894266">
        <w:rPr>
          <w:rFonts w:ascii="Times New Roman" w:hAnsi="Times New Roman" w:eastAsia="Times New Roman" w:cs="Times New Roman"/>
          <w:b w:val="0"/>
          <w:bCs w:val="0"/>
          <w:sz w:val="24"/>
          <w:szCs w:val="24"/>
        </w:rPr>
        <w:t>b</w:t>
      </w:r>
      <w:r w:rsidRPr="1D7735EA" w:rsidR="5D796B7A">
        <w:rPr>
          <w:rFonts w:ascii="Times New Roman" w:hAnsi="Times New Roman" w:eastAsia="Times New Roman" w:cs="Times New Roman"/>
          <w:b w:val="0"/>
          <w:bCs w:val="0"/>
          <w:sz w:val="24"/>
          <w:szCs w:val="24"/>
        </w:rPr>
        <w:t>scribed</w:t>
      </w:r>
      <w:r w:rsidRPr="1D7735EA" w:rsidR="5D796B7A">
        <w:rPr>
          <w:rFonts w:ascii="Times New Roman" w:hAnsi="Times New Roman" w:eastAsia="Times New Roman" w:cs="Times New Roman"/>
          <w:b w:val="0"/>
          <w:bCs w:val="0"/>
          <w:sz w:val="24"/>
          <w:szCs w:val="24"/>
        </w:rPr>
        <w:t xml:space="preserve"> DESC;</w:t>
      </w:r>
    </w:p>
    <w:p w:rsidR="31DEF72D" w:rsidP="746EECC0" w:rsidRDefault="31DEF72D" w14:paraId="5DD7DACC" w14:textId="62F7418B">
      <w:pPr>
        <w:pStyle w:val="Normal"/>
        <w:spacing w:line="480" w:lineRule="auto"/>
        <w:jc w:val="left"/>
      </w:pPr>
    </w:p>
    <w:p w:rsidR="7AC8A8E5" w:rsidP="1D7735EA" w:rsidRDefault="7AC8A8E5" w14:paraId="02A8D183" w14:textId="6F73224A">
      <w:pPr>
        <w:pStyle w:val="Normal"/>
        <w:spacing w:line="480" w:lineRule="auto"/>
        <w:ind w:firstLine="720"/>
        <w:jc w:val="left"/>
        <w:rPr>
          <w:rFonts w:ascii="Times New Roman" w:hAnsi="Times New Roman" w:eastAsia="Times New Roman" w:cs="Times New Roman"/>
          <w:b w:val="0"/>
          <w:bCs w:val="0"/>
          <w:sz w:val="24"/>
          <w:szCs w:val="24"/>
        </w:rPr>
      </w:pPr>
      <w:r w:rsidRPr="1D7735EA" w:rsidR="7AC8A8E5">
        <w:rPr>
          <w:rFonts w:ascii="Times New Roman" w:hAnsi="Times New Roman" w:eastAsia="Times New Roman" w:cs="Times New Roman"/>
          <w:b w:val="0"/>
          <w:bCs w:val="0"/>
          <w:sz w:val="24"/>
          <w:szCs w:val="24"/>
        </w:rPr>
        <w:t>The SQL query joins the customer and services table on customer_id and filters for those whose gender identifies as male. The records are totaled and grouped using this filter by internet service type. Lastly, the result set gets sorted by the number of subscribers from most to least.</w:t>
      </w:r>
    </w:p>
    <w:p w:rsidR="746EECC0" w:rsidP="746EECC0" w:rsidRDefault="746EECC0" w14:paraId="22351358" w14:textId="50EFCF30">
      <w:pPr>
        <w:pStyle w:val="Normal"/>
        <w:spacing w:line="480" w:lineRule="auto"/>
        <w:jc w:val="left"/>
        <w:rPr>
          <w:rFonts w:ascii="Times New Roman" w:hAnsi="Times New Roman" w:eastAsia="Times New Roman" w:cs="Times New Roman"/>
          <w:b w:val="0"/>
          <w:bCs w:val="0"/>
          <w:sz w:val="24"/>
          <w:szCs w:val="24"/>
        </w:rPr>
      </w:pPr>
    </w:p>
    <w:p w:rsidR="521943A5" w:rsidP="09FEA4CC" w:rsidRDefault="521943A5" w14:paraId="62EBEBC0" w14:textId="73771811">
      <w:pPr>
        <w:spacing w:line="480" w:lineRule="auto"/>
        <w:jc w:val="left"/>
        <w:rPr>
          <w:rFonts w:ascii="Times New Roman" w:hAnsi="Times New Roman" w:eastAsia="Times New Roman" w:cs="Times New Roman"/>
          <w:b w:val="1"/>
          <w:bCs w:val="1"/>
          <w:sz w:val="32"/>
          <w:szCs w:val="32"/>
        </w:rPr>
      </w:pPr>
      <w:r w:rsidRPr="746EECC0" w:rsidR="521943A5">
        <w:rPr>
          <w:rFonts w:ascii="Times New Roman" w:hAnsi="Times New Roman" w:eastAsia="Times New Roman" w:cs="Times New Roman"/>
          <w:b w:val="1"/>
          <w:bCs w:val="1"/>
          <w:sz w:val="32"/>
          <w:szCs w:val="32"/>
        </w:rPr>
        <w:t>C1. CSV Files</w:t>
      </w:r>
    </w:p>
    <w:p w:rsidR="6101E7BB" w:rsidP="1D7735EA" w:rsidRDefault="6101E7BB" w14:paraId="1A258FD2" w14:textId="7065D9BF">
      <w:pPr>
        <w:spacing w:line="480" w:lineRule="auto"/>
        <w:ind w:firstLine="720"/>
        <w:jc w:val="left"/>
        <w:rPr>
          <w:rFonts w:ascii="Times New Roman" w:hAnsi="Times New Roman" w:eastAsia="Times New Roman" w:cs="Times New Roman"/>
          <w:b w:val="0"/>
          <w:bCs w:val="0"/>
          <w:sz w:val="24"/>
          <w:szCs w:val="24"/>
        </w:rPr>
      </w:pPr>
      <w:r w:rsidRPr="1D7735EA" w:rsidR="6101E7BB">
        <w:rPr>
          <w:rFonts w:ascii="Times New Roman" w:hAnsi="Times New Roman" w:eastAsia="Times New Roman" w:cs="Times New Roman"/>
          <w:b w:val="0"/>
          <w:bCs w:val="0"/>
          <w:sz w:val="24"/>
          <w:szCs w:val="24"/>
        </w:rPr>
        <w:t>The result from the SQL query is attached to the submission labeled as result.csv.</w:t>
      </w:r>
    </w:p>
    <w:p w:rsidR="746EECC0" w:rsidP="746EECC0" w:rsidRDefault="746EECC0" w14:paraId="0A4B01EA" w14:textId="12B1351D">
      <w:pPr>
        <w:spacing w:line="480" w:lineRule="auto"/>
        <w:jc w:val="left"/>
        <w:rPr>
          <w:rFonts w:ascii="Times New Roman" w:hAnsi="Times New Roman" w:eastAsia="Times New Roman" w:cs="Times New Roman"/>
          <w:b w:val="0"/>
          <w:bCs w:val="0"/>
          <w:sz w:val="24"/>
          <w:szCs w:val="24"/>
        </w:rPr>
      </w:pPr>
    </w:p>
    <w:p w:rsidR="521943A5" w:rsidP="746EECC0" w:rsidRDefault="521943A5" w14:paraId="0F939179" w14:textId="11800DF0">
      <w:pPr>
        <w:spacing w:line="480" w:lineRule="auto"/>
        <w:jc w:val="left"/>
        <w:rPr>
          <w:rFonts w:ascii="Times New Roman" w:hAnsi="Times New Roman" w:eastAsia="Times New Roman" w:cs="Times New Roman"/>
          <w:b w:val="1"/>
          <w:bCs w:val="1"/>
          <w:sz w:val="32"/>
          <w:szCs w:val="32"/>
        </w:rPr>
      </w:pPr>
      <w:r w:rsidRPr="1D7735EA" w:rsidR="521943A5">
        <w:rPr>
          <w:rFonts w:ascii="Times New Roman" w:hAnsi="Times New Roman" w:eastAsia="Times New Roman" w:cs="Times New Roman"/>
          <w:b w:val="1"/>
          <w:bCs w:val="1"/>
          <w:sz w:val="32"/>
          <w:szCs w:val="32"/>
        </w:rPr>
        <w:t>D. Add-on File Time Period</w:t>
      </w:r>
    </w:p>
    <w:p w:rsidR="486E638B" w:rsidP="1D7735EA" w:rsidRDefault="486E638B" w14:paraId="4494DCE5" w14:textId="691426FA">
      <w:pPr>
        <w:spacing w:line="480" w:lineRule="auto"/>
        <w:ind w:firstLine="720"/>
        <w:jc w:val="left"/>
        <w:rPr>
          <w:rFonts w:ascii="Times New Roman" w:hAnsi="Times New Roman" w:eastAsia="Times New Roman" w:cs="Times New Roman"/>
          <w:b w:val="0"/>
          <w:bCs w:val="0"/>
          <w:sz w:val="24"/>
          <w:szCs w:val="24"/>
        </w:rPr>
      </w:pPr>
      <w:r w:rsidRPr="1D7735EA" w:rsidR="486E638B">
        <w:rPr>
          <w:rFonts w:ascii="Times New Roman" w:hAnsi="Times New Roman" w:eastAsia="Times New Roman" w:cs="Times New Roman"/>
          <w:b w:val="0"/>
          <w:bCs w:val="0"/>
          <w:sz w:val="24"/>
          <w:szCs w:val="24"/>
        </w:rPr>
        <w:t>For the add-on file to remain relevant to which internet service is the most popular among males, it should be updated monthly.</w:t>
      </w:r>
    </w:p>
    <w:p w:rsidR="746EECC0" w:rsidP="746EECC0" w:rsidRDefault="746EECC0" w14:paraId="6742F5CC" w14:textId="2E00EDDB">
      <w:pPr>
        <w:spacing w:line="480" w:lineRule="auto"/>
        <w:jc w:val="left"/>
        <w:rPr>
          <w:rFonts w:ascii="Times New Roman" w:hAnsi="Times New Roman" w:eastAsia="Times New Roman" w:cs="Times New Roman"/>
          <w:b w:val="0"/>
          <w:bCs w:val="0"/>
          <w:sz w:val="24"/>
          <w:szCs w:val="24"/>
        </w:rPr>
      </w:pPr>
    </w:p>
    <w:p w:rsidR="521943A5" w:rsidP="09FEA4CC" w:rsidRDefault="521943A5" w14:paraId="52085082" w14:textId="510A525C">
      <w:pPr>
        <w:spacing w:line="480" w:lineRule="auto"/>
        <w:jc w:val="left"/>
        <w:rPr>
          <w:rFonts w:ascii="Times New Roman" w:hAnsi="Times New Roman" w:eastAsia="Times New Roman" w:cs="Times New Roman"/>
          <w:b w:val="1"/>
          <w:bCs w:val="1"/>
          <w:sz w:val="32"/>
          <w:szCs w:val="32"/>
        </w:rPr>
      </w:pPr>
      <w:r w:rsidRPr="746EECC0" w:rsidR="521943A5">
        <w:rPr>
          <w:rFonts w:ascii="Times New Roman" w:hAnsi="Times New Roman" w:eastAsia="Times New Roman" w:cs="Times New Roman"/>
          <w:b w:val="1"/>
          <w:bCs w:val="1"/>
          <w:sz w:val="32"/>
          <w:szCs w:val="32"/>
        </w:rPr>
        <w:t>D1. Explanation of the Time Period</w:t>
      </w:r>
    </w:p>
    <w:p w:rsidR="5892FE89" w:rsidP="1D7735EA" w:rsidRDefault="5892FE89" w14:paraId="4E8FEF8E" w14:textId="73E83407">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b w:val="0"/>
          <w:bCs w:val="0"/>
          <w:sz w:val="24"/>
          <w:szCs w:val="24"/>
        </w:rPr>
      </w:pPr>
      <w:r w:rsidRPr="1D7735EA" w:rsidR="33EE82A1">
        <w:rPr>
          <w:rFonts w:ascii="Times New Roman" w:hAnsi="Times New Roman" w:eastAsia="Times New Roman" w:cs="Times New Roman"/>
          <w:b w:val="0"/>
          <w:bCs w:val="0"/>
          <w:sz w:val="24"/>
          <w:szCs w:val="24"/>
        </w:rPr>
        <w:t>The timeframe for why the add-on file should be updated monthly is mainly due to how internet service subscriptions usually work. Most internet service providers bill for subscription services every month; thus, customers are locked into this cycle. Even if a customer were to end their internet service early, they would still have access to it until the end of their monthly cycle. And so, the underlying data regarding internet service would change monthly. Hence, it would make the most sense to update the file monthly as that is the best opportunity to track updates, whether that be the addition of new customers and services or a change in service type.</w:t>
      </w:r>
    </w:p>
    <w:p w:rsidR="746EECC0" w:rsidP="746EECC0" w:rsidRDefault="746EECC0" w14:paraId="5CC412CD" w14:textId="124336C3">
      <w:pPr>
        <w:spacing w:line="480" w:lineRule="auto"/>
        <w:jc w:val="left"/>
        <w:rPr>
          <w:rFonts w:ascii="Times New Roman" w:hAnsi="Times New Roman" w:eastAsia="Times New Roman" w:cs="Times New Roman"/>
          <w:b w:val="0"/>
          <w:bCs w:val="0"/>
          <w:sz w:val="24"/>
          <w:szCs w:val="24"/>
        </w:rPr>
      </w:pPr>
    </w:p>
    <w:p w:rsidR="521943A5" w:rsidP="09FEA4CC" w:rsidRDefault="521943A5" w14:paraId="7A221512" w14:textId="19E53B71">
      <w:pPr>
        <w:spacing w:line="480" w:lineRule="auto"/>
        <w:jc w:val="left"/>
        <w:rPr>
          <w:rFonts w:ascii="Times New Roman" w:hAnsi="Times New Roman" w:eastAsia="Times New Roman" w:cs="Times New Roman"/>
          <w:b w:val="1"/>
          <w:bCs w:val="1"/>
          <w:sz w:val="32"/>
          <w:szCs w:val="32"/>
        </w:rPr>
      </w:pPr>
      <w:r w:rsidRPr="09FEA4CC" w:rsidR="521943A5">
        <w:rPr>
          <w:rFonts w:ascii="Times New Roman" w:hAnsi="Times New Roman" w:eastAsia="Times New Roman" w:cs="Times New Roman"/>
          <w:b w:val="1"/>
          <w:bCs w:val="1"/>
          <w:sz w:val="32"/>
          <w:szCs w:val="32"/>
        </w:rPr>
        <w:t>E. Panopto Video</w:t>
      </w:r>
    </w:p>
    <w:p w:rsidR="3EBAF19C" w:rsidP="1D7735EA" w:rsidRDefault="3EBAF19C" w14:paraId="0DB14850" w14:textId="4D0D97AE">
      <w:pPr>
        <w:spacing w:line="480" w:lineRule="auto"/>
        <w:ind w:firstLine="720"/>
        <w:jc w:val="left"/>
        <w:rPr>
          <w:rFonts w:ascii="Times New Roman" w:hAnsi="Times New Roman" w:eastAsia="Times New Roman" w:cs="Times New Roman"/>
          <w:b w:val="0"/>
          <w:bCs w:val="0"/>
          <w:sz w:val="24"/>
          <w:szCs w:val="24"/>
        </w:rPr>
      </w:pPr>
      <w:r w:rsidRPr="1D7735EA" w:rsidR="2C9A24D7">
        <w:rPr>
          <w:rFonts w:ascii="Times New Roman" w:hAnsi="Times New Roman" w:eastAsia="Times New Roman" w:cs="Times New Roman"/>
          <w:b w:val="0"/>
          <w:bCs w:val="0"/>
          <w:sz w:val="24"/>
          <w:szCs w:val="24"/>
        </w:rPr>
        <w:t>Below is the link for the video submission</w:t>
      </w:r>
      <w:r w:rsidRPr="1D7735EA" w:rsidR="585E37E0">
        <w:rPr>
          <w:rFonts w:ascii="Times New Roman" w:hAnsi="Times New Roman" w:eastAsia="Times New Roman" w:cs="Times New Roman"/>
          <w:b w:val="0"/>
          <w:bCs w:val="0"/>
          <w:sz w:val="24"/>
          <w:szCs w:val="24"/>
        </w:rPr>
        <w:t>,</w:t>
      </w:r>
      <w:r w:rsidRPr="1D7735EA" w:rsidR="2C9A24D7">
        <w:rPr>
          <w:rFonts w:ascii="Times New Roman" w:hAnsi="Times New Roman" w:eastAsia="Times New Roman" w:cs="Times New Roman"/>
          <w:b w:val="0"/>
          <w:bCs w:val="0"/>
          <w:sz w:val="24"/>
          <w:szCs w:val="24"/>
        </w:rPr>
        <w:t xml:space="preserve"> which was also </w:t>
      </w:r>
      <w:r w:rsidRPr="1D7735EA" w:rsidR="7919D81C">
        <w:rPr>
          <w:rFonts w:ascii="Times New Roman" w:hAnsi="Times New Roman" w:eastAsia="Times New Roman" w:cs="Times New Roman"/>
          <w:b w:val="0"/>
          <w:bCs w:val="0"/>
          <w:sz w:val="24"/>
          <w:szCs w:val="24"/>
        </w:rPr>
        <w:t xml:space="preserve">added </w:t>
      </w:r>
      <w:r w:rsidRPr="1D7735EA" w:rsidR="79143D40">
        <w:rPr>
          <w:rFonts w:ascii="Times New Roman" w:hAnsi="Times New Roman" w:eastAsia="Times New Roman" w:cs="Times New Roman"/>
          <w:b w:val="0"/>
          <w:bCs w:val="0"/>
          <w:sz w:val="24"/>
          <w:szCs w:val="24"/>
        </w:rPr>
        <w:t xml:space="preserve">to </w:t>
      </w:r>
      <w:r w:rsidRPr="1D7735EA" w:rsidR="7919D81C">
        <w:rPr>
          <w:rFonts w:ascii="Times New Roman" w:hAnsi="Times New Roman" w:eastAsia="Times New Roman" w:cs="Times New Roman"/>
          <w:b w:val="0"/>
          <w:bCs w:val="0"/>
          <w:sz w:val="24"/>
          <w:szCs w:val="24"/>
        </w:rPr>
        <w:t>the link section during submission.</w:t>
      </w:r>
    </w:p>
    <w:p w:rsidR="7919D81C" w:rsidP="1D7735EA" w:rsidRDefault="7919D81C" w14:paraId="245DB5FF" w14:textId="3D93F31F">
      <w:pPr>
        <w:spacing w:line="480" w:lineRule="auto"/>
        <w:jc w:val="left"/>
        <w:rPr>
          <w:rFonts w:ascii="Times New Roman" w:hAnsi="Times New Roman" w:eastAsia="Times New Roman" w:cs="Times New Roman"/>
          <w:b w:val="0"/>
          <w:bCs w:val="0"/>
          <w:sz w:val="24"/>
          <w:szCs w:val="24"/>
        </w:rPr>
      </w:pPr>
      <w:hyperlink r:id="Rccee42626e0848d5">
        <w:r w:rsidRPr="1D7735EA" w:rsidR="7919D81C">
          <w:rPr>
            <w:rStyle w:val="Hyperlink"/>
            <w:rFonts w:ascii="Times New Roman" w:hAnsi="Times New Roman" w:eastAsia="Times New Roman" w:cs="Times New Roman"/>
            <w:b w:val="0"/>
            <w:bCs w:val="0"/>
            <w:sz w:val="24"/>
            <w:szCs w:val="24"/>
          </w:rPr>
          <w:t>https://wgu.hosted.panopto.com/Panopto/Pages/Viewer.aspx?id=a41f9168-c7e2-4adc-876d-b1ab001da264</w:t>
        </w:r>
      </w:hyperlink>
      <w:r w:rsidRPr="1D7735EA" w:rsidR="7919D81C">
        <w:rPr>
          <w:rFonts w:ascii="Times New Roman" w:hAnsi="Times New Roman" w:eastAsia="Times New Roman" w:cs="Times New Roman"/>
          <w:b w:val="0"/>
          <w:bCs w:val="0"/>
          <w:sz w:val="24"/>
          <w:szCs w:val="24"/>
        </w:rPr>
        <w:t xml:space="preserve"> </w:t>
      </w:r>
    </w:p>
    <w:p w:rsidR="746EECC0" w:rsidP="746EECC0" w:rsidRDefault="746EECC0" w14:paraId="4DBAE93E" w14:textId="593936B4">
      <w:pPr>
        <w:spacing w:line="480" w:lineRule="auto"/>
        <w:jc w:val="left"/>
        <w:rPr>
          <w:rFonts w:ascii="Times New Roman" w:hAnsi="Times New Roman" w:eastAsia="Times New Roman" w:cs="Times New Roman"/>
          <w:b w:val="0"/>
          <w:bCs w:val="0"/>
          <w:sz w:val="24"/>
          <w:szCs w:val="24"/>
        </w:rPr>
      </w:pPr>
    </w:p>
    <w:p w:rsidR="521943A5" w:rsidP="09FEA4CC" w:rsidRDefault="521943A5" w14:paraId="10C5A01F" w14:textId="3F3E47C5">
      <w:pPr>
        <w:spacing w:line="480" w:lineRule="auto"/>
        <w:jc w:val="left"/>
        <w:rPr>
          <w:rFonts w:ascii="Times New Roman" w:hAnsi="Times New Roman" w:eastAsia="Times New Roman" w:cs="Times New Roman"/>
          <w:b w:val="1"/>
          <w:bCs w:val="1"/>
          <w:sz w:val="32"/>
          <w:szCs w:val="32"/>
        </w:rPr>
      </w:pPr>
      <w:r w:rsidRPr="746EECC0" w:rsidR="521943A5">
        <w:rPr>
          <w:rFonts w:ascii="Times New Roman" w:hAnsi="Times New Roman" w:eastAsia="Times New Roman" w:cs="Times New Roman"/>
          <w:b w:val="1"/>
          <w:bCs w:val="1"/>
          <w:sz w:val="32"/>
          <w:szCs w:val="32"/>
        </w:rPr>
        <w:t>F. Web Sources</w:t>
      </w:r>
    </w:p>
    <w:p w:rsidR="66613861" w:rsidP="746EECC0" w:rsidRDefault="66613861" w14:paraId="04D598C6" w14:textId="3E04C867">
      <w:pPr>
        <w:spacing w:before="240" w:beforeAutospacing="off" w:after="240" w:afterAutospacing="off"/>
        <w:ind w:left="567" w:right="0" w:hanging="567"/>
        <w:jc w:val="left"/>
        <w:rPr>
          <w:rFonts w:ascii="Times New Roman" w:hAnsi="Times New Roman" w:eastAsia="Times New Roman" w:cs="Times New Roman"/>
          <w:noProof w:val="0"/>
          <w:sz w:val="24"/>
          <w:szCs w:val="24"/>
          <w:lang w:val="en-US"/>
        </w:rPr>
      </w:pPr>
      <w:r w:rsidRPr="1D7735EA" w:rsidR="66613861">
        <w:rPr>
          <w:rFonts w:ascii="Times New Roman" w:hAnsi="Times New Roman" w:eastAsia="Times New Roman" w:cs="Times New Roman"/>
          <w:noProof w:val="0"/>
          <w:sz w:val="24"/>
          <w:szCs w:val="24"/>
          <w:lang w:val="en-US"/>
        </w:rPr>
        <w:t xml:space="preserve">Dan-Chuku, C. (2018, October 10). </w:t>
      </w:r>
      <w:r w:rsidRPr="1D7735EA" w:rsidR="66613861">
        <w:rPr>
          <w:rFonts w:ascii="Times New Roman" w:hAnsi="Times New Roman" w:eastAsia="Times New Roman" w:cs="Times New Roman"/>
          <w:i w:val="1"/>
          <w:iCs w:val="1"/>
          <w:noProof w:val="0"/>
          <w:sz w:val="24"/>
          <w:szCs w:val="24"/>
          <w:lang w:val="en-US"/>
        </w:rPr>
        <w:t xml:space="preserve">How to implement one to one, one to many and many </w:t>
      </w:r>
      <w:bookmarkStart w:name="_Int_LvvT342Z" w:id="806750678"/>
      <w:r w:rsidRPr="1D7735EA" w:rsidR="66613861">
        <w:rPr>
          <w:rFonts w:ascii="Times New Roman" w:hAnsi="Times New Roman" w:eastAsia="Times New Roman" w:cs="Times New Roman"/>
          <w:i w:val="1"/>
          <w:iCs w:val="1"/>
          <w:noProof w:val="0"/>
          <w:sz w:val="24"/>
          <w:szCs w:val="24"/>
          <w:lang w:val="en-US"/>
        </w:rPr>
        <w:t>to</w:t>
      </w:r>
      <w:bookmarkEnd w:id="806750678"/>
      <w:r w:rsidRPr="1D7735EA" w:rsidR="66613861">
        <w:rPr>
          <w:rFonts w:ascii="Times New Roman" w:hAnsi="Times New Roman" w:eastAsia="Times New Roman" w:cs="Times New Roman"/>
          <w:i w:val="1"/>
          <w:iCs w:val="1"/>
          <w:noProof w:val="0"/>
          <w:sz w:val="24"/>
          <w:szCs w:val="24"/>
          <w:lang w:val="en-US"/>
        </w:rPr>
        <w:t xml:space="preserve"> many relationships when designing a database.</w:t>
      </w:r>
      <w:r w:rsidRPr="1D7735EA" w:rsidR="66613861">
        <w:rPr>
          <w:rFonts w:ascii="Times New Roman" w:hAnsi="Times New Roman" w:eastAsia="Times New Roman" w:cs="Times New Roman"/>
          <w:noProof w:val="0"/>
          <w:sz w:val="24"/>
          <w:szCs w:val="24"/>
          <w:lang w:val="en-US"/>
        </w:rPr>
        <w:t xml:space="preserve"> Medium. </w:t>
      </w:r>
      <w:hyperlink r:id="Rbbec6d66ed764511">
        <w:r w:rsidRPr="1D7735EA" w:rsidR="66613861">
          <w:rPr>
            <w:rStyle w:val="Hyperlink"/>
            <w:rFonts w:ascii="Times New Roman" w:hAnsi="Times New Roman" w:eastAsia="Times New Roman" w:cs="Times New Roman"/>
            <w:noProof w:val="0"/>
            <w:sz w:val="24"/>
            <w:szCs w:val="24"/>
            <w:lang w:val="en-US"/>
          </w:rPr>
          <w:t>https://medium.com/@emekadc/how-to-implement-one-to-one-one-to-many-and-many-to-many-relationships-when-designing-a-database-9da2de684710</w:t>
        </w:r>
      </w:hyperlink>
    </w:p>
    <w:p w:rsidR="6A2D670C" w:rsidP="746EECC0" w:rsidRDefault="6A2D670C" w14:paraId="6A2D0F7F" w14:textId="6833ED18">
      <w:pPr>
        <w:pStyle w:val="Normal"/>
        <w:spacing w:before="240" w:beforeAutospacing="off" w:after="240" w:afterAutospacing="off"/>
        <w:ind w:left="567" w:right="0" w:hanging="567"/>
        <w:jc w:val="left"/>
        <w:rPr>
          <w:rFonts w:ascii="Times New Roman" w:hAnsi="Times New Roman" w:eastAsia="Times New Roman" w:cs="Times New Roman"/>
          <w:noProof w:val="0"/>
          <w:sz w:val="24"/>
          <w:szCs w:val="24"/>
          <w:lang w:val="en-US"/>
        </w:rPr>
      </w:pPr>
      <w:r w:rsidRPr="746EECC0" w:rsidR="6A2D670C">
        <w:rPr>
          <w:rFonts w:ascii="Times New Roman" w:hAnsi="Times New Roman" w:eastAsia="Times New Roman" w:cs="Times New Roman"/>
          <w:i w:val="1"/>
          <w:iCs w:val="1"/>
          <w:noProof w:val="0"/>
          <w:sz w:val="24"/>
          <w:szCs w:val="24"/>
          <w:lang w:val="en-US"/>
        </w:rPr>
        <w:t xml:space="preserve">Import CSV file into </w:t>
      </w:r>
      <w:r w:rsidRPr="746EECC0" w:rsidR="6A2D670C">
        <w:rPr>
          <w:rFonts w:ascii="Times New Roman" w:hAnsi="Times New Roman" w:eastAsia="Times New Roman" w:cs="Times New Roman"/>
          <w:i w:val="1"/>
          <w:iCs w:val="1"/>
          <w:noProof w:val="0"/>
          <w:sz w:val="24"/>
          <w:szCs w:val="24"/>
          <w:lang w:val="en-US"/>
        </w:rPr>
        <w:t>PosgreSQL</w:t>
      </w:r>
      <w:r w:rsidRPr="746EECC0" w:rsidR="6A2D670C">
        <w:rPr>
          <w:rFonts w:ascii="Times New Roman" w:hAnsi="Times New Roman" w:eastAsia="Times New Roman" w:cs="Times New Roman"/>
          <w:i w:val="1"/>
          <w:iCs w:val="1"/>
          <w:noProof w:val="0"/>
          <w:sz w:val="24"/>
          <w:szCs w:val="24"/>
          <w:lang w:val="en-US"/>
        </w:rPr>
        <w:t xml:space="preserve"> Table</w:t>
      </w:r>
      <w:r w:rsidRPr="746EECC0" w:rsidR="6A2D670C">
        <w:rPr>
          <w:rFonts w:ascii="Times New Roman" w:hAnsi="Times New Roman" w:eastAsia="Times New Roman" w:cs="Times New Roman"/>
          <w:noProof w:val="0"/>
          <w:sz w:val="24"/>
          <w:szCs w:val="24"/>
          <w:lang w:val="en-US"/>
        </w:rPr>
        <w:t xml:space="preserve">. PostgreSQL Tutorial. (2024, February 1). </w:t>
      </w:r>
      <w:hyperlink r:id="Rdbe186d2ecbd40eb">
        <w:r w:rsidRPr="746EECC0" w:rsidR="6A2D670C">
          <w:rPr>
            <w:rStyle w:val="Hyperlink"/>
            <w:rFonts w:ascii="Times New Roman" w:hAnsi="Times New Roman" w:eastAsia="Times New Roman" w:cs="Times New Roman"/>
            <w:noProof w:val="0"/>
            <w:sz w:val="24"/>
            <w:szCs w:val="24"/>
            <w:lang w:val="en-US"/>
          </w:rPr>
          <w:t>https://www.postgresqltutorial.com/postgresql-tutorial/import-csv-file-into-posgresql-table/</w:t>
        </w:r>
      </w:hyperlink>
    </w:p>
    <w:p w:rsidR="746EECC0" w:rsidP="1D7735EA" w:rsidRDefault="746EECC0" w14:paraId="14670498" w14:textId="342BEDB5">
      <w:pPr>
        <w:spacing w:before="240" w:beforeAutospacing="off" w:after="240" w:afterAutospacing="off" w:line="480" w:lineRule="auto"/>
        <w:ind w:left="567" w:right="0" w:hanging="567"/>
        <w:jc w:val="left"/>
        <w:rPr>
          <w:rFonts w:ascii="Times New Roman" w:hAnsi="Times New Roman" w:eastAsia="Times New Roman" w:cs="Times New Roman"/>
          <w:noProof w:val="0"/>
          <w:sz w:val="24"/>
          <w:szCs w:val="24"/>
          <w:lang w:val="en-US"/>
        </w:rPr>
      </w:pPr>
      <w:r w:rsidRPr="1D7735EA" w:rsidR="24ACA618">
        <w:rPr>
          <w:rFonts w:ascii="Times New Roman" w:hAnsi="Times New Roman" w:eastAsia="Times New Roman" w:cs="Times New Roman"/>
          <w:i w:val="1"/>
          <w:iCs w:val="1"/>
          <w:noProof w:val="0"/>
          <w:sz w:val="24"/>
          <w:szCs w:val="24"/>
          <w:lang w:val="en-US"/>
        </w:rPr>
        <w:t>Table Dialog¶</w:t>
      </w:r>
      <w:r w:rsidRPr="1D7735EA" w:rsidR="24ACA618">
        <w:rPr>
          <w:rFonts w:ascii="Times New Roman" w:hAnsi="Times New Roman" w:eastAsia="Times New Roman" w:cs="Times New Roman"/>
          <w:noProof w:val="0"/>
          <w:sz w:val="24"/>
          <w:szCs w:val="24"/>
          <w:lang w:val="en-US"/>
        </w:rPr>
        <w:t xml:space="preserve">. Table Dialog - </w:t>
      </w:r>
      <w:r w:rsidRPr="1D7735EA" w:rsidR="24ACA618">
        <w:rPr>
          <w:rFonts w:ascii="Times New Roman" w:hAnsi="Times New Roman" w:eastAsia="Times New Roman" w:cs="Times New Roman"/>
          <w:noProof w:val="0"/>
          <w:sz w:val="24"/>
          <w:szCs w:val="24"/>
          <w:lang w:val="en-US"/>
        </w:rPr>
        <w:t>pgAdmin</w:t>
      </w:r>
      <w:r w:rsidRPr="1D7735EA" w:rsidR="24ACA618">
        <w:rPr>
          <w:rFonts w:ascii="Times New Roman" w:hAnsi="Times New Roman" w:eastAsia="Times New Roman" w:cs="Times New Roman"/>
          <w:noProof w:val="0"/>
          <w:sz w:val="24"/>
          <w:szCs w:val="24"/>
          <w:lang w:val="en-US"/>
        </w:rPr>
        <w:t xml:space="preserve"> 4 8.9 documentation. (n.d.). </w:t>
      </w:r>
      <w:hyperlink r:id="Rf9ce099992a04c6d">
        <w:r w:rsidRPr="1D7735EA" w:rsidR="24ACA618">
          <w:rPr>
            <w:rStyle w:val="Hyperlink"/>
            <w:rFonts w:ascii="Times New Roman" w:hAnsi="Times New Roman" w:eastAsia="Times New Roman" w:cs="Times New Roman"/>
            <w:noProof w:val="0"/>
            <w:sz w:val="24"/>
            <w:szCs w:val="24"/>
            <w:lang w:val="en-US"/>
          </w:rPr>
          <w:t>https://www.pgadmin.org/docs/pgadmin4/8.9/table_dialog.html</w:t>
        </w:r>
      </w:hyperlink>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w1Pqbz1RSt4rWe" int2:id="Aui64Atg">
      <int2:state int2:type="AugLoop_Text_Critique" int2:value="Rejected"/>
    </int2:textHash>
    <int2:textHash int2:hashCode="32UFzyTR/GUkO9" int2:id="zPv2QJ4g">
      <int2:state int2:type="AugLoop_Text_Critique" int2:value="Rejected"/>
    </int2:textHash>
    <int2:textHash int2:hashCode="nLnzfcArfkZ+bE" int2:id="WHrU82h0">
      <int2:state int2:type="AugLoop_Text_Critique" int2:value="Rejected"/>
    </int2:textHash>
    <int2:textHash int2:hashCode="2PN+j526snhcHf" int2:id="gewILqJe">
      <int2:state int2:type="AugLoop_Text_Critique" int2:value="Rejected"/>
    </int2:textHash>
    <int2:textHash int2:hashCode="Q3hORk9mv8AlSj" int2:id="VNtfdBO6">
      <int2:state int2:type="AugLoop_Text_Critique" int2:value="Rejected"/>
    </int2:textHash>
    <int2:textHash int2:hashCode="PliRTinNqns7qA" int2:id="L3xd4Cep">
      <int2:state int2:type="AugLoop_Text_Critique" int2:value="Rejected"/>
    </int2:textHash>
    <int2:textHash int2:hashCode="r8hIwxavGonUmC" int2:id="ZF449tXW">
      <int2:state int2:type="AugLoop_Text_Critique" int2:value="Rejected"/>
    </int2:textHash>
    <int2:textHash int2:hashCode="1KQwoPwrAf+/ge" int2:id="D6NMzaZC">
      <int2:state int2:type="AugLoop_Text_Critique" int2:value="Rejected"/>
    </int2:textHash>
    <int2:textHash int2:hashCode="nPHNMQooUFZDEy" int2:id="M6VpXysG">
      <int2:state int2:type="AugLoop_Text_Critique" int2:value="Rejected"/>
    </int2:textHash>
    <int2:textHash int2:hashCode="9aTYv//yYg0wF+" int2:id="B4hfILyN">
      <int2:state int2:type="AugLoop_Text_Critique" int2:value="Rejected"/>
    </int2:textHash>
    <int2:textHash int2:hashCode="IdEixUxkf0YTub" int2:id="USgHKYg2">
      <int2:state int2:type="AugLoop_Text_Critique" int2:value="Rejected"/>
    </int2:textHash>
    <int2:textHash int2:hashCode="JzVJmBS2ND3ZZp" int2:id="sI6dzreD">
      <int2:state int2:type="AugLoop_Text_Critique" int2:value="Rejected"/>
    </int2:textHash>
    <int2:textHash int2:hashCode="8ftUmpHFbojqYZ" int2:id="myolylKz">
      <int2:state int2:type="AugLoop_Text_Critique" int2:value="Rejected"/>
    </int2:textHash>
    <int2:textHash int2:hashCode="ZkuV/LFnxLr7Vo" int2:id="8Bi7UCXr">
      <int2:state int2:type="AugLoop_Text_Critique" int2:value="Rejected"/>
    </int2:textHash>
    <int2:textHash int2:hashCode="p6E/TKy3RFJORN" int2:id="E1xNhepu">
      <int2:state int2:type="AugLoop_Text_Critique" int2:value="Rejected"/>
    </int2:textHash>
    <int2:textHash int2:hashCode="dYPSK3auyv/EzZ" int2:id="AGKqAzFh">
      <int2:state int2:type="AugLoop_Text_Critique" int2:value="Rejected"/>
    </int2:textHash>
    <int2:bookmark int2:bookmarkName="_Int_uPJ5xzYR" int2:invalidationBookmarkName="" int2:hashCode="PnqqeWAa2bV38z" int2:id="WgWPAuxT">
      <int2:state int2:type="AugLoop_Text_Critique" int2:value="Rejected"/>
    </int2:bookmark>
    <int2:bookmark int2:bookmarkName="_Int_6vN4hy2X" int2:invalidationBookmarkName="" int2:hashCode="PnqqeWAa2bV38z" int2:id="GkQNZ6gw">
      <int2:state int2:type="AugLoop_Text_Critique" int2:value="Rejected"/>
    </int2:bookmark>
    <int2:bookmark int2:bookmarkName="_Int_ATWLM1gk" int2:invalidationBookmarkName="" int2:hashCode="PnqqeWAa2bV38z" int2:id="dbHjSppD">
      <int2:state int2:type="AugLoop_Text_Critique" int2:value="Rejected"/>
    </int2:bookmark>
    <int2:bookmark int2:bookmarkName="_Int_LvvT342Z" int2:invalidationBookmarkName="" int2:hashCode="Q3Sq7iR/sjfObJ" int2:id="gXaRnbJD">
      <int2:state int2:type="AugLoop_Text_Critique" int2:value="Rejected"/>
    </int2:bookmark>
    <int2:bookmark int2:bookmarkName="_Int_UTtE6kvk" int2:invalidationBookmarkName="" int2:hashCode="er9wO9o+iezJUF" int2:id="bGVoDMXa">
      <int2:state int2:type="AugLoop_Text_Critique" int2:value="Rejected"/>
    </int2:bookmark>
    <int2:bookmark int2:bookmarkName="_Int_NToM1vNI" int2:invalidationBookmarkName="" int2:hashCode="7OUeUnYy8qS6Xy" int2:id="s0uk4GHZ">
      <int2:state int2:type="AugLoop_Text_Critique" int2:value="Rejected"/>
    </int2:bookmark>
    <int2:bookmark int2:bookmarkName="_Int_Bcicws5u" int2:invalidationBookmarkName="" int2:hashCode="7OUeUnYy8qS6Xy" int2:id="XKpEW9bD">
      <int2:state int2:type="AugLoop_Text_Critique" int2:value="Rejected"/>
    </int2:bookmark>
    <int2:bookmark int2:bookmarkName="_Int_CJsWSXMn" int2:invalidationBookmarkName="" int2:hashCode="7OUeUnYy8qS6Xy" int2:id="sY4JcyNp">
      <int2:state int2:type="AugLoop_Text_Critique" int2:value="Rejected"/>
    </int2:bookmark>
    <int2:bookmark int2:bookmarkName="_Int_jW7WPG3F" int2:invalidationBookmarkName="" int2:hashCode="Hi0rXlPW0BlAiH" int2:id="SpaAlzwM">
      <int2:state int2:type="AugLoop_Text_Critique" int2:value="Rejected"/>
    </int2:bookmark>
    <int2:bookmark int2:bookmarkName="_Int_iJlN1Quo" int2:invalidationBookmarkName="" int2:hashCode="7OUeUnYy8qS6Xy" int2:id="5XMRnZ2X">
      <int2:state int2:type="AugLoop_Text_Critique" int2:value="Rejected"/>
    </int2:bookmark>
    <int2:bookmark int2:bookmarkName="_Int_OeJbUpdd" int2:invalidationBookmarkName="" int2:hashCode="7OUeUnYy8qS6Xy" int2:id="tV26rtvT">
      <int2:state int2:type="AugLoop_Text_Critique" int2:value="Rejected"/>
    </int2:bookmark>
    <int2:bookmark int2:bookmarkName="_Int_euWUZ57H" int2:invalidationBookmarkName="" int2:hashCode="7OUeUnYy8qS6Xy" int2:id="tR8K5SIS">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BE05D80"/>
    <w:rsid w:val="00E5A770"/>
    <w:rsid w:val="0153944F"/>
    <w:rsid w:val="0159D0C9"/>
    <w:rsid w:val="015C3851"/>
    <w:rsid w:val="016C05D4"/>
    <w:rsid w:val="019D80B9"/>
    <w:rsid w:val="01B4DBC2"/>
    <w:rsid w:val="02488D24"/>
    <w:rsid w:val="027946B0"/>
    <w:rsid w:val="03109C1D"/>
    <w:rsid w:val="0411A4D8"/>
    <w:rsid w:val="04EEC539"/>
    <w:rsid w:val="05577051"/>
    <w:rsid w:val="0578ED95"/>
    <w:rsid w:val="06356118"/>
    <w:rsid w:val="0642A3C5"/>
    <w:rsid w:val="064C07D3"/>
    <w:rsid w:val="071A9F46"/>
    <w:rsid w:val="07713052"/>
    <w:rsid w:val="08AEF921"/>
    <w:rsid w:val="0929D666"/>
    <w:rsid w:val="09FEA4CC"/>
    <w:rsid w:val="0A082737"/>
    <w:rsid w:val="0A24F69C"/>
    <w:rsid w:val="0A459545"/>
    <w:rsid w:val="0B582979"/>
    <w:rsid w:val="0CAFF75F"/>
    <w:rsid w:val="0CFA0A88"/>
    <w:rsid w:val="0D084FA5"/>
    <w:rsid w:val="0D316956"/>
    <w:rsid w:val="0D4A2551"/>
    <w:rsid w:val="0D512DDA"/>
    <w:rsid w:val="0DA42E83"/>
    <w:rsid w:val="0F425480"/>
    <w:rsid w:val="0F5B64F9"/>
    <w:rsid w:val="0F8D23D3"/>
    <w:rsid w:val="0FCD0144"/>
    <w:rsid w:val="0FCDB80B"/>
    <w:rsid w:val="0FF34F98"/>
    <w:rsid w:val="0FF9EF28"/>
    <w:rsid w:val="107B21C4"/>
    <w:rsid w:val="10CDD2E7"/>
    <w:rsid w:val="11081798"/>
    <w:rsid w:val="111AB2B4"/>
    <w:rsid w:val="12D92D06"/>
    <w:rsid w:val="1341EB6B"/>
    <w:rsid w:val="13EB707F"/>
    <w:rsid w:val="13F9CD30"/>
    <w:rsid w:val="141343F1"/>
    <w:rsid w:val="14268FAB"/>
    <w:rsid w:val="14AA44F1"/>
    <w:rsid w:val="14FD9433"/>
    <w:rsid w:val="1594821B"/>
    <w:rsid w:val="15E89CB4"/>
    <w:rsid w:val="1617FCEC"/>
    <w:rsid w:val="16A6ADA3"/>
    <w:rsid w:val="16B531F0"/>
    <w:rsid w:val="16F5C6FE"/>
    <w:rsid w:val="174BEF9D"/>
    <w:rsid w:val="18F3FB20"/>
    <w:rsid w:val="19977742"/>
    <w:rsid w:val="19E036EB"/>
    <w:rsid w:val="19F054A4"/>
    <w:rsid w:val="1B12BBE8"/>
    <w:rsid w:val="1B21A534"/>
    <w:rsid w:val="1B220369"/>
    <w:rsid w:val="1B8FEF43"/>
    <w:rsid w:val="1BA0EA54"/>
    <w:rsid w:val="1BCD8A69"/>
    <w:rsid w:val="1BEA0BFB"/>
    <w:rsid w:val="1C0C035C"/>
    <w:rsid w:val="1C8AF07B"/>
    <w:rsid w:val="1D50FEF6"/>
    <w:rsid w:val="1D517A83"/>
    <w:rsid w:val="1D7735EA"/>
    <w:rsid w:val="1D87269B"/>
    <w:rsid w:val="1DA88B1C"/>
    <w:rsid w:val="1DACA3BF"/>
    <w:rsid w:val="1DC81957"/>
    <w:rsid w:val="1E0E087B"/>
    <w:rsid w:val="1E22F299"/>
    <w:rsid w:val="1E478A96"/>
    <w:rsid w:val="1E49A2A6"/>
    <w:rsid w:val="1E9ACBF4"/>
    <w:rsid w:val="1EAF3AE8"/>
    <w:rsid w:val="1F4ACA74"/>
    <w:rsid w:val="1F4AE4AD"/>
    <w:rsid w:val="2106E2E9"/>
    <w:rsid w:val="212C0843"/>
    <w:rsid w:val="2211DFF5"/>
    <w:rsid w:val="221ABD4D"/>
    <w:rsid w:val="22820CC9"/>
    <w:rsid w:val="2335119A"/>
    <w:rsid w:val="233AF178"/>
    <w:rsid w:val="23E28B38"/>
    <w:rsid w:val="24A504EB"/>
    <w:rsid w:val="24ACA618"/>
    <w:rsid w:val="24EB98E5"/>
    <w:rsid w:val="251D940B"/>
    <w:rsid w:val="25723CA2"/>
    <w:rsid w:val="26031212"/>
    <w:rsid w:val="260C7C84"/>
    <w:rsid w:val="2625E998"/>
    <w:rsid w:val="2641C00D"/>
    <w:rsid w:val="2649D742"/>
    <w:rsid w:val="264DF1FB"/>
    <w:rsid w:val="26CEB060"/>
    <w:rsid w:val="26D0FB62"/>
    <w:rsid w:val="271EE6DC"/>
    <w:rsid w:val="272B7A89"/>
    <w:rsid w:val="2733DD47"/>
    <w:rsid w:val="276878FA"/>
    <w:rsid w:val="27D53AD1"/>
    <w:rsid w:val="27EE4EDC"/>
    <w:rsid w:val="27F0CAD2"/>
    <w:rsid w:val="2810A883"/>
    <w:rsid w:val="2871738F"/>
    <w:rsid w:val="291BDE80"/>
    <w:rsid w:val="29F21BEC"/>
    <w:rsid w:val="2B9F557F"/>
    <w:rsid w:val="2C9A24D7"/>
    <w:rsid w:val="2D44041B"/>
    <w:rsid w:val="2D5A5F90"/>
    <w:rsid w:val="2DB91212"/>
    <w:rsid w:val="2E316BFA"/>
    <w:rsid w:val="2EB61837"/>
    <w:rsid w:val="2F1699DA"/>
    <w:rsid w:val="2F1AF751"/>
    <w:rsid w:val="2F299C39"/>
    <w:rsid w:val="2F6D1FC8"/>
    <w:rsid w:val="2FBCEB24"/>
    <w:rsid w:val="2FF8CCAF"/>
    <w:rsid w:val="302636EB"/>
    <w:rsid w:val="3052CE1D"/>
    <w:rsid w:val="305AFB86"/>
    <w:rsid w:val="30F600A0"/>
    <w:rsid w:val="310E6A04"/>
    <w:rsid w:val="312EE375"/>
    <w:rsid w:val="314F9EC0"/>
    <w:rsid w:val="318EC84B"/>
    <w:rsid w:val="31A1D5B4"/>
    <w:rsid w:val="31DEF72D"/>
    <w:rsid w:val="31F5DDF5"/>
    <w:rsid w:val="31FC939B"/>
    <w:rsid w:val="320B08F0"/>
    <w:rsid w:val="326CB87F"/>
    <w:rsid w:val="32771896"/>
    <w:rsid w:val="32A0B09E"/>
    <w:rsid w:val="32BA2C5B"/>
    <w:rsid w:val="32FF8025"/>
    <w:rsid w:val="33115F90"/>
    <w:rsid w:val="332991C3"/>
    <w:rsid w:val="33694ED5"/>
    <w:rsid w:val="3369D791"/>
    <w:rsid w:val="33D282A1"/>
    <w:rsid w:val="33EE82A1"/>
    <w:rsid w:val="3406CB54"/>
    <w:rsid w:val="34082D09"/>
    <w:rsid w:val="34B2E3F2"/>
    <w:rsid w:val="34C52163"/>
    <w:rsid w:val="34FEA2FC"/>
    <w:rsid w:val="352BD5EA"/>
    <w:rsid w:val="3531A381"/>
    <w:rsid w:val="3531FF00"/>
    <w:rsid w:val="360C9EAD"/>
    <w:rsid w:val="363F487C"/>
    <w:rsid w:val="3682DF9C"/>
    <w:rsid w:val="36CAB68A"/>
    <w:rsid w:val="370D985B"/>
    <w:rsid w:val="373BED16"/>
    <w:rsid w:val="37B0582E"/>
    <w:rsid w:val="37C245EB"/>
    <w:rsid w:val="3A59211A"/>
    <w:rsid w:val="3B0D773E"/>
    <w:rsid w:val="3BAAEF57"/>
    <w:rsid w:val="3BCB7456"/>
    <w:rsid w:val="3C4FD354"/>
    <w:rsid w:val="3CCFB45F"/>
    <w:rsid w:val="3D44E8D2"/>
    <w:rsid w:val="3E9FC397"/>
    <w:rsid w:val="3EBAF19C"/>
    <w:rsid w:val="403129A1"/>
    <w:rsid w:val="40566D40"/>
    <w:rsid w:val="40CB2D8F"/>
    <w:rsid w:val="413607E2"/>
    <w:rsid w:val="4141593B"/>
    <w:rsid w:val="420B84C6"/>
    <w:rsid w:val="421A7AC3"/>
    <w:rsid w:val="43D2E5FD"/>
    <w:rsid w:val="43E733B0"/>
    <w:rsid w:val="43E89E10"/>
    <w:rsid w:val="441396A8"/>
    <w:rsid w:val="4439244A"/>
    <w:rsid w:val="444CA95A"/>
    <w:rsid w:val="44E9BB93"/>
    <w:rsid w:val="450D1239"/>
    <w:rsid w:val="450D3123"/>
    <w:rsid w:val="450FDAED"/>
    <w:rsid w:val="451FD9C1"/>
    <w:rsid w:val="459E249B"/>
    <w:rsid w:val="46000AA0"/>
    <w:rsid w:val="4622695E"/>
    <w:rsid w:val="46C06591"/>
    <w:rsid w:val="478885DB"/>
    <w:rsid w:val="479CBDEB"/>
    <w:rsid w:val="47D970B6"/>
    <w:rsid w:val="482BF577"/>
    <w:rsid w:val="48351CFD"/>
    <w:rsid w:val="486E638B"/>
    <w:rsid w:val="4951F7CB"/>
    <w:rsid w:val="497773ED"/>
    <w:rsid w:val="4A2A0D6E"/>
    <w:rsid w:val="4A5EBC4A"/>
    <w:rsid w:val="4A6E11A3"/>
    <w:rsid w:val="4B0CA2B5"/>
    <w:rsid w:val="4B3572B3"/>
    <w:rsid w:val="4BA1B3E7"/>
    <w:rsid w:val="4BD348FB"/>
    <w:rsid w:val="4BE05D80"/>
    <w:rsid w:val="4BE3BD30"/>
    <w:rsid w:val="4CA33ABB"/>
    <w:rsid w:val="4CBB7605"/>
    <w:rsid w:val="4CF5A642"/>
    <w:rsid w:val="4D1D93B6"/>
    <w:rsid w:val="4D2461C4"/>
    <w:rsid w:val="4D328953"/>
    <w:rsid w:val="4DCF3BA6"/>
    <w:rsid w:val="4DD090AD"/>
    <w:rsid w:val="4ECF390E"/>
    <w:rsid w:val="4F29F67C"/>
    <w:rsid w:val="4F3CE2B3"/>
    <w:rsid w:val="4F3DC958"/>
    <w:rsid w:val="4F5DDCA7"/>
    <w:rsid w:val="502BB852"/>
    <w:rsid w:val="504EF9C7"/>
    <w:rsid w:val="50756F93"/>
    <w:rsid w:val="50B8D6E6"/>
    <w:rsid w:val="516679EC"/>
    <w:rsid w:val="51740A71"/>
    <w:rsid w:val="51EED4CC"/>
    <w:rsid w:val="51F2C333"/>
    <w:rsid w:val="52127F31"/>
    <w:rsid w:val="521943A5"/>
    <w:rsid w:val="529728BD"/>
    <w:rsid w:val="52B5260C"/>
    <w:rsid w:val="54385D23"/>
    <w:rsid w:val="544DBD38"/>
    <w:rsid w:val="5451DA52"/>
    <w:rsid w:val="54BE818D"/>
    <w:rsid w:val="5592F085"/>
    <w:rsid w:val="55A1B142"/>
    <w:rsid w:val="55FF79BB"/>
    <w:rsid w:val="5606F500"/>
    <w:rsid w:val="56AEFFF4"/>
    <w:rsid w:val="56CAA5E4"/>
    <w:rsid w:val="5732CCBB"/>
    <w:rsid w:val="576E86BF"/>
    <w:rsid w:val="577BC3C2"/>
    <w:rsid w:val="584C0165"/>
    <w:rsid w:val="585E37E0"/>
    <w:rsid w:val="5892FE89"/>
    <w:rsid w:val="590DD0FC"/>
    <w:rsid w:val="594B44C0"/>
    <w:rsid w:val="595F99D3"/>
    <w:rsid w:val="5B573F9D"/>
    <w:rsid w:val="5B61F5B2"/>
    <w:rsid w:val="5BC68E39"/>
    <w:rsid w:val="5BDECB23"/>
    <w:rsid w:val="5BED4D22"/>
    <w:rsid w:val="5C21D5D3"/>
    <w:rsid w:val="5D35F33D"/>
    <w:rsid w:val="5D796B7A"/>
    <w:rsid w:val="5DC29CCA"/>
    <w:rsid w:val="5E4E2579"/>
    <w:rsid w:val="5EDDD09F"/>
    <w:rsid w:val="5F5B4448"/>
    <w:rsid w:val="607FF0C6"/>
    <w:rsid w:val="609C5127"/>
    <w:rsid w:val="60B87244"/>
    <w:rsid w:val="60D2AAF8"/>
    <w:rsid w:val="60DD2AD3"/>
    <w:rsid w:val="6101E7BB"/>
    <w:rsid w:val="611FBAE9"/>
    <w:rsid w:val="619B6E9A"/>
    <w:rsid w:val="61E4F65C"/>
    <w:rsid w:val="622CF5ED"/>
    <w:rsid w:val="624DD158"/>
    <w:rsid w:val="62DE4C35"/>
    <w:rsid w:val="631CC290"/>
    <w:rsid w:val="6327C8CB"/>
    <w:rsid w:val="634EB409"/>
    <w:rsid w:val="63954908"/>
    <w:rsid w:val="63E000FF"/>
    <w:rsid w:val="647D7B6D"/>
    <w:rsid w:val="64E74CBC"/>
    <w:rsid w:val="657DC8BC"/>
    <w:rsid w:val="66233603"/>
    <w:rsid w:val="66613861"/>
    <w:rsid w:val="66DAC4DF"/>
    <w:rsid w:val="66DC066C"/>
    <w:rsid w:val="674C9A11"/>
    <w:rsid w:val="676509E5"/>
    <w:rsid w:val="67A47EDE"/>
    <w:rsid w:val="680A9029"/>
    <w:rsid w:val="6813F2F4"/>
    <w:rsid w:val="6873F03D"/>
    <w:rsid w:val="68FAFC52"/>
    <w:rsid w:val="6992AC3B"/>
    <w:rsid w:val="6A03451A"/>
    <w:rsid w:val="6A2D670C"/>
    <w:rsid w:val="6A3AE4D7"/>
    <w:rsid w:val="6AF666F8"/>
    <w:rsid w:val="6B626FAF"/>
    <w:rsid w:val="6B6ADCB8"/>
    <w:rsid w:val="6B6DBFAC"/>
    <w:rsid w:val="6BB0D420"/>
    <w:rsid w:val="6BE5FFFD"/>
    <w:rsid w:val="6C2B4214"/>
    <w:rsid w:val="6C86FF40"/>
    <w:rsid w:val="6D8052EA"/>
    <w:rsid w:val="6DB78381"/>
    <w:rsid w:val="6E1E81B7"/>
    <w:rsid w:val="6E894266"/>
    <w:rsid w:val="6F5AFACD"/>
    <w:rsid w:val="6FE01738"/>
    <w:rsid w:val="700EACCE"/>
    <w:rsid w:val="70701C3B"/>
    <w:rsid w:val="70A5F82E"/>
    <w:rsid w:val="70E1F765"/>
    <w:rsid w:val="718969D3"/>
    <w:rsid w:val="72307281"/>
    <w:rsid w:val="72C03440"/>
    <w:rsid w:val="7363F142"/>
    <w:rsid w:val="73BFA248"/>
    <w:rsid w:val="74119E23"/>
    <w:rsid w:val="74689E28"/>
    <w:rsid w:val="746EECC0"/>
    <w:rsid w:val="74930FB6"/>
    <w:rsid w:val="7537741B"/>
    <w:rsid w:val="75D66023"/>
    <w:rsid w:val="75E1F8BB"/>
    <w:rsid w:val="76AA5DC7"/>
    <w:rsid w:val="76E5631B"/>
    <w:rsid w:val="76F12AAF"/>
    <w:rsid w:val="7712C80E"/>
    <w:rsid w:val="77AA62A5"/>
    <w:rsid w:val="78035990"/>
    <w:rsid w:val="7871748E"/>
    <w:rsid w:val="7910512F"/>
    <w:rsid w:val="79143D40"/>
    <w:rsid w:val="7919D81C"/>
    <w:rsid w:val="7943A9AA"/>
    <w:rsid w:val="796DE0B0"/>
    <w:rsid w:val="797DE2B0"/>
    <w:rsid w:val="79B0044C"/>
    <w:rsid w:val="79E229BC"/>
    <w:rsid w:val="7A3B80CB"/>
    <w:rsid w:val="7AC8A8E5"/>
    <w:rsid w:val="7B87711D"/>
    <w:rsid w:val="7B938816"/>
    <w:rsid w:val="7C18CD65"/>
    <w:rsid w:val="7C7D188D"/>
    <w:rsid w:val="7CA89CAB"/>
    <w:rsid w:val="7D3802BB"/>
    <w:rsid w:val="7D5B042A"/>
    <w:rsid w:val="7DB394F7"/>
    <w:rsid w:val="7E44A448"/>
    <w:rsid w:val="7F731220"/>
    <w:rsid w:val="7F97ED67"/>
    <w:rsid w:val="7FA5F5F0"/>
    <w:rsid w:val="7FC82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05D80"/>
  <w15:chartTrackingRefBased/>
  <w15:docId w15:val="{DB2B5BEB-E16E-490C-A41D-B8E0B7E57B6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postgresqltutorial.com/postgresql-tutorial/import-csv-file-into-posgresql-table/" TargetMode="External" Id="Rdbe186d2ecbd40eb" /><Relationship Type="http://schemas.openxmlformats.org/officeDocument/2006/relationships/image" Target="/media/image3.png" Id="R761eeb4bcaaa4ec6" /><Relationship Type="http://schemas.openxmlformats.org/officeDocument/2006/relationships/hyperlink" Target="https://wgu.hosted.panopto.com/Panopto/Pages/Viewer.aspx?id=a41f9168-c7e2-4adc-876d-b1ab001da264" TargetMode="External" Id="Rccee42626e0848d5" /><Relationship Type="http://schemas.openxmlformats.org/officeDocument/2006/relationships/hyperlink" Target="https://medium.com/@emekadc/how-to-implement-one-to-one-one-to-many-and-many-to-many-relationships-when-designing-a-database-9da2de684710" TargetMode="External" Id="Rbbec6d66ed764511" /><Relationship Type="http://schemas.openxmlformats.org/officeDocument/2006/relationships/hyperlink" Target="https://www.pgadmin.org/docs/pgadmin4/8.9/table_dialog.html" TargetMode="External" Id="Rf9ce099992a04c6d" /><Relationship Type="http://schemas.microsoft.com/office/2020/10/relationships/intelligence" Target="intelligence2.xml" Id="Rbacf1827e48f43f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2024-07-10T18:17:06.4944414Z</dcterms:created>
  <dcterms:modified xsi:type="dcterms:W3CDTF">2024-07-12T02:38:16.0950547Z</dcterms:modified>
  <dc:creator>Leng Yang</dc:creator>
  <lastModifiedBy>Leng Yang</lastModifiedBy>
</coreProperties>
</file>