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01A5B" w14:textId="21E0EE78" w:rsidR="003A6A43" w:rsidRPr="005F5140" w:rsidRDefault="00A15A26" w:rsidP="00712B65">
      <w:pPr>
        <w:spacing w:before="100" w:beforeAutospacing="1"/>
        <w:jc w:val="center"/>
        <w:rPr>
          <w:rFonts w:ascii="Arial" w:hAnsi="Arial" w:cs="Arial" w:hint="eastAsia"/>
          <w:b/>
          <w:sz w:val="40"/>
        </w:rPr>
      </w:pPr>
      <w:r>
        <w:rPr>
          <w:rFonts w:ascii="Arial" w:hAnsi="Arial" w:cs="Arial"/>
          <w:b/>
          <w:sz w:val="40"/>
        </w:rPr>
        <w:t>Ha</w:t>
      </w:r>
      <w:r w:rsidR="00DA31EB">
        <w:rPr>
          <w:rFonts w:ascii="Arial" w:hAnsi="Arial" w:cs="Arial" w:hint="eastAsia"/>
          <w:b/>
          <w:sz w:val="40"/>
        </w:rPr>
        <w:t>ndwritten D</w:t>
      </w:r>
      <w:r>
        <w:rPr>
          <w:rFonts w:ascii="Arial" w:hAnsi="Arial" w:cs="Arial" w:hint="eastAsia"/>
          <w:b/>
          <w:sz w:val="40"/>
        </w:rPr>
        <w:t xml:space="preserve">igital </w:t>
      </w:r>
      <w:r w:rsidR="00DA31EB">
        <w:rPr>
          <w:rFonts w:ascii="Arial" w:hAnsi="Arial" w:cs="Arial" w:hint="eastAsia"/>
          <w:b/>
          <w:sz w:val="40"/>
        </w:rPr>
        <w:t>Recognition</w:t>
      </w:r>
    </w:p>
    <w:p w14:paraId="320A2897" w14:textId="2F1B2957" w:rsidR="006726BE" w:rsidRPr="00417416" w:rsidRDefault="003A6A43" w:rsidP="00712B65">
      <w:pPr>
        <w:spacing w:before="100" w:beforeAutospacing="1"/>
        <w:jc w:val="center"/>
        <w:rPr>
          <w:rFonts w:ascii="Arial" w:hAnsi="Arial" w:cs="Arial"/>
        </w:rPr>
      </w:pPr>
      <w:r w:rsidRPr="00417416">
        <w:rPr>
          <w:rFonts w:ascii="Arial" w:hAnsi="Arial" w:cs="Arial"/>
        </w:rPr>
        <w:t>Yue Leng</w:t>
      </w:r>
      <w:r w:rsidR="00712B65">
        <w:rPr>
          <w:rFonts w:ascii="Arial" w:hAnsi="Arial" w:cs="Arial" w:hint="eastAsia"/>
        </w:rPr>
        <w:t xml:space="preserve"> </w:t>
      </w:r>
      <w:r w:rsidR="0008744E" w:rsidRPr="00417416">
        <w:rPr>
          <w:rFonts w:ascii="Arial" w:hAnsi="Arial" w:cs="Arial"/>
        </w:rPr>
        <w:t>11510213</w:t>
      </w:r>
    </w:p>
    <w:p w14:paraId="4AC3FA4D" w14:textId="77777777" w:rsidR="006726BE" w:rsidRPr="00417416" w:rsidRDefault="006726BE" w:rsidP="00712B65">
      <w:pPr>
        <w:spacing w:before="100" w:beforeAutospacing="1"/>
        <w:jc w:val="center"/>
        <w:rPr>
          <w:rFonts w:ascii="Arial" w:hAnsi="Arial" w:cs="Arial"/>
        </w:rPr>
      </w:pPr>
    </w:p>
    <w:p w14:paraId="01EDEEC1" w14:textId="77777777" w:rsidR="00894C5A" w:rsidRDefault="006726BE" w:rsidP="00894C5A">
      <w:pPr>
        <w:pStyle w:val="ListParagraph"/>
        <w:numPr>
          <w:ilvl w:val="0"/>
          <w:numId w:val="11"/>
        </w:numPr>
        <w:spacing w:before="100" w:beforeAutospacing="1"/>
        <w:ind w:left="0" w:firstLineChars="0"/>
        <w:rPr>
          <w:rFonts w:ascii="Arial" w:hAnsi="Arial" w:cs="Arial" w:hint="eastAsia"/>
          <w:b/>
          <w:sz w:val="32"/>
          <w:szCs w:val="32"/>
        </w:rPr>
      </w:pPr>
      <w:r w:rsidRPr="002C66E4">
        <w:rPr>
          <w:rFonts w:ascii="Arial" w:hAnsi="Arial" w:cs="Arial"/>
          <w:b/>
          <w:sz w:val="32"/>
          <w:szCs w:val="32"/>
        </w:rPr>
        <w:t>Preliminaries</w:t>
      </w:r>
    </w:p>
    <w:p w14:paraId="68EE4FA9" w14:textId="2E692B80" w:rsidR="00894C5A" w:rsidRDefault="00894C5A" w:rsidP="00894C5A">
      <w:pPr>
        <w:pStyle w:val="ListParagraph"/>
        <w:spacing w:before="100" w:beforeAutospacing="1"/>
        <w:ind w:firstLineChars="0" w:firstLine="360"/>
        <w:rPr>
          <w:rFonts w:ascii="Arial" w:hAnsi="Arial" w:cs="Arial" w:hint="eastAsia"/>
        </w:rPr>
      </w:pPr>
      <w:r w:rsidRPr="00894C5A">
        <w:rPr>
          <w:rFonts w:ascii="Arial" w:hAnsi="Arial" w:cs="Arial"/>
        </w:rPr>
        <w:t>Neural networks approach the problem</w:t>
      </w:r>
      <w:r w:rsidRPr="00894C5A">
        <w:rPr>
          <w:rFonts w:ascii="Arial" w:hAnsi="Arial" w:cs="Arial" w:hint="eastAsia"/>
        </w:rPr>
        <w:t xml:space="preserve">, handwritten digital </w:t>
      </w:r>
      <w:r w:rsidRPr="00894C5A">
        <w:rPr>
          <w:rFonts w:ascii="Arial" w:hAnsi="Arial" w:cs="Arial"/>
        </w:rPr>
        <w:t xml:space="preserve">recognition in a </w:t>
      </w:r>
      <w:r w:rsidR="008A4218">
        <w:rPr>
          <w:rFonts w:ascii="Arial" w:hAnsi="Arial" w:cs="Arial" w:hint="eastAsia"/>
        </w:rPr>
        <w:t>good</w:t>
      </w:r>
      <w:r w:rsidRPr="00894C5A">
        <w:rPr>
          <w:rFonts w:ascii="Arial" w:hAnsi="Arial" w:cs="Arial"/>
        </w:rPr>
        <w:t xml:space="preserve"> way. The idea is to take a large number of handwritten digits, known as training examples,</w:t>
      </w:r>
      <w:r w:rsidRPr="00894C5A">
        <w:rPr>
          <w:rFonts w:ascii="Arial" w:hAnsi="Arial" w:cs="Arial" w:hint="eastAsia"/>
        </w:rPr>
        <w:t xml:space="preserve"> </w:t>
      </w:r>
      <w:r w:rsidRPr="00894C5A">
        <w:rPr>
          <w:rFonts w:ascii="Arial" w:hAnsi="Arial" w:cs="Arial"/>
        </w:rPr>
        <w:t xml:space="preserve">and then develop a system which can learn from those training examples. In other words, the neural network uses the examples to automatically infer rules for recognizing handwritten digits. Furthermore, by increasing the number of training examples, the network can learn more about handwriting, and so improve its accuracy. </w:t>
      </w:r>
    </w:p>
    <w:p w14:paraId="6E8F7737" w14:textId="5FB43613" w:rsidR="00894C5A" w:rsidRDefault="00894C5A" w:rsidP="005C03A7">
      <w:pPr>
        <w:pStyle w:val="ListParagraph"/>
        <w:spacing w:before="100" w:beforeAutospacing="1"/>
        <w:ind w:firstLineChars="0" w:firstLine="360"/>
        <w:rPr>
          <w:rFonts w:ascii="Arial" w:hAnsi="Arial" w:cs="Arial" w:hint="eastAsia"/>
        </w:rPr>
      </w:pPr>
      <w:r w:rsidRPr="00894C5A">
        <w:rPr>
          <w:rFonts w:ascii="Arial" w:hAnsi="Arial" w:cs="Arial"/>
        </w:rPr>
        <w:t xml:space="preserve">In this </w:t>
      </w:r>
      <w:r w:rsidRPr="00894C5A">
        <w:rPr>
          <w:rFonts w:ascii="Arial" w:hAnsi="Arial" w:cs="Arial" w:hint="eastAsia"/>
        </w:rPr>
        <w:t>project,</w:t>
      </w:r>
      <w:r w:rsidRPr="00894C5A">
        <w:rPr>
          <w:rFonts w:ascii="Arial" w:hAnsi="Arial" w:cs="Arial"/>
        </w:rPr>
        <w:t xml:space="preserve"> I</w:t>
      </w:r>
      <w:r w:rsidR="005C03A7">
        <w:rPr>
          <w:rFonts w:ascii="Arial" w:hAnsi="Arial" w:cs="Arial"/>
        </w:rPr>
        <w:t xml:space="preserve"> wrote</w:t>
      </w:r>
      <w:r w:rsidRPr="00894C5A">
        <w:rPr>
          <w:rFonts w:ascii="Arial" w:hAnsi="Arial" w:cs="Arial"/>
        </w:rPr>
        <w:t xml:space="preserve"> a computer program implementing a neural network that learns to recognize handwritten digits. T</w:t>
      </w:r>
      <w:r w:rsidRPr="00894C5A">
        <w:rPr>
          <w:rFonts w:ascii="Arial" w:hAnsi="Arial" w:cs="Arial" w:hint="eastAsia"/>
        </w:rPr>
        <w:t>his</w:t>
      </w:r>
      <w:r w:rsidRPr="00894C5A">
        <w:rPr>
          <w:rFonts w:ascii="Arial" w:hAnsi="Arial" w:cs="Arial"/>
        </w:rPr>
        <w:t xml:space="preserve"> short program can recognize digits with an accuracy over 9</w:t>
      </w:r>
      <w:r w:rsidRPr="00894C5A">
        <w:rPr>
          <w:rFonts w:ascii="Arial" w:hAnsi="Arial" w:cs="Arial" w:hint="eastAsia"/>
        </w:rPr>
        <w:t>5</w:t>
      </w:r>
      <w:r w:rsidRPr="00894C5A">
        <w:rPr>
          <w:rFonts w:ascii="Arial" w:hAnsi="Arial" w:cs="Arial"/>
        </w:rPr>
        <w:t xml:space="preserve"> </w:t>
      </w:r>
      <w:r w:rsidR="002707D4" w:rsidRPr="00894C5A">
        <w:rPr>
          <w:rFonts w:ascii="Arial" w:hAnsi="Arial" w:cs="Arial"/>
        </w:rPr>
        <w:t>percent</w:t>
      </w:r>
      <w:r w:rsidR="001D3F61">
        <w:rPr>
          <w:rFonts w:ascii="Arial" w:hAnsi="Arial" w:cs="Arial" w:hint="eastAsia"/>
        </w:rPr>
        <w:t>.</w:t>
      </w:r>
    </w:p>
    <w:p w14:paraId="7265BF00" w14:textId="77777777" w:rsidR="00CC30B6" w:rsidRPr="005C03A7" w:rsidRDefault="00CC30B6" w:rsidP="005C03A7">
      <w:pPr>
        <w:pStyle w:val="ListParagraph"/>
        <w:spacing w:before="100" w:beforeAutospacing="1"/>
        <w:ind w:firstLineChars="0" w:firstLine="360"/>
        <w:rPr>
          <w:rFonts w:ascii="Arial" w:hAnsi="Arial" w:cs="Arial" w:hint="eastAsia"/>
        </w:rPr>
      </w:pPr>
    </w:p>
    <w:p w14:paraId="72212C1F" w14:textId="77777777" w:rsidR="00B1699D" w:rsidRDefault="00894C5A" w:rsidP="00B1699D">
      <w:pPr>
        <w:pStyle w:val="ListParagraph"/>
        <w:numPr>
          <w:ilvl w:val="0"/>
          <w:numId w:val="11"/>
        </w:numPr>
        <w:ind w:left="0" w:firstLineChars="0"/>
        <w:rPr>
          <w:rFonts w:ascii="Arial" w:hAnsi="Arial" w:cs="Arial" w:hint="eastAsia"/>
          <w:b/>
          <w:sz w:val="32"/>
          <w:szCs w:val="32"/>
        </w:rPr>
      </w:pPr>
      <w:r>
        <w:rPr>
          <w:rFonts w:ascii="Arial" w:hAnsi="Arial" w:cs="Arial" w:hint="eastAsia"/>
          <w:b/>
          <w:sz w:val="32"/>
          <w:szCs w:val="32"/>
        </w:rPr>
        <w:t>Methodology</w:t>
      </w:r>
    </w:p>
    <w:p w14:paraId="5878A0D3" w14:textId="77777777" w:rsidR="00B1699D" w:rsidRDefault="00971C50" w:rsidP="00B1699D">
      <w:pPr>
        <w:pStyle w:val="ListParagraph"/>
        <w:numPr>
          <w:ilvl w:val="1"/>
          <w:numId w:val="11"/>
        </w:numPr>
        <w:ind w:firstLineChars="0"/>
        <w:rPr>
          <w:rFonts w:ascii="Arial" w:hAnsi="Arial" w:cs="Arial" w:hint="eastAsia"/>
          <w:b/>
          <w:sz w:val="32"/>
          <w:szCs w:val="32"/>
        </w:rPr>
      </w:pPr>
      <w:r w:rsidRPr="00B1699D">
        <w:rPr>
          <w:rFonts w:ascii="Arial" w:hAnsi="Arial" w:cs="Arial" w:hint="eastAsia"/>
          <w:b/>
          <w:sz w:val="28"/>
          <w:szCs w:val="32"/>
        </w:rPr>
        <w:t>Overvie</w:t>
      </w:r>
      <w:r w:rsidR="00D058B1" w:rsidRPr="00B1699D">
        <w:rPr>
          <w:rFonts w:ascii="Arial" w:hAnsi="Arial" w:cs="Arial" w:hint="eastAsia"/>
          <w:b/>
          <w:sz w:val="28"/>
          <w:szCs w:val="32"/>
        </w:rPr>
        <w:t>w</w:t>
      </w:r>
    </w:p>
    <w:p w14:paraId="1A1421EB" w14:textId="26BEB4BE" w:rsidR="00D058B1" w:rsidRPr="00B1699D" w:rsidRDefault="00D058B1" w:rsidP="00B1699D">
      <w:pPr>
        <w:ind w:left="142"/>
        <w:rPr>
          <w:rFonts w:ascii="Arial" w:hAnsi="Arial" w:cs="Arial" w:hint="eastAsia"/>
          <w:b/>
          <w:sz w:val="32"/>
          <w:szCs w:val="32"/>
        </w:rPr>
      </w:pPr>
      <w:r w:rsidRPr="00B1699D">
        <w:rPr>
          <w:rFonts w:ascii="Arial" w:hAnsi="Arial" w:cs="Arial"/>
        </w:rPr>
        <w:t>The procedure of this algorithm is:</w:t>
      </w:r>
    </w:p>
    <w:p w14:paraId="6774436E" w14:textId="6241BF3A" w:rsidR="00D058B1" w:rsidRDefault="00D058B1" w:rsidP="00B1699D">
      <w:pPr>
        <w:pStyle w:val="ListParagraph"/>
        <w:numPr>
          <w:ilvl w:val="0"/>
          <w:numId w:val="24"/>
        </w:numPr>
        <w:ind w:firstLineChars="0"/>
        <w:rPr>
          <w:rFonts w:ascii="Arial" w:hAnsi="Arial" w:cs="Arial" w:hint="eastAsia"/>
        </w:rPr>
      </w:pPr>
      <w:r>
        <w:rPr>
          <w:rFonts w:ascii="Arial" w:hAnsi="Arial" w:cs="Arial"/>
        </w:rPr>
        <w:t>D</w:t>
      </w:r>
      <w:r>
        <w:rPr>
          <w:rFonts w:ascii="Arial" w:hAnsi="Arial" w:cs="Arial" w:hint="eastAsia"/>
        </w:rPr>
        <w:t xml:space="preserve">ata processing </w:t>
      </w:r>
    </w:p>
    <w:p w14:paraId="4EC7CE4A" w14:textId="0608A31B" w:rsidR="00D058B1" w:rsidRDefault="00D058B1" w:rsidP="00B1699D">
      <w:pPr>
        <w:pStyle w:val="ListParagraph"/>
        <w:numPr>
          <w:ilvl w:val="0"/>
          <w:numId w:val="24"/>
        </w:numPr>
        <w:ind w:firstLineChars="0"/>
        <w:rPr>
          <w:rFonts w:ascii="Arial" w:hAnsi="Arial" w:cs="Arial" w:hint="eastAsia"/>
        </w:rPr>
      </w:pPr>
      <w:r>
        <w:rPr>
          <w:rFonts w:ascii="Arial" w:hAnsi="Arial" w:cs="Arial" w:hint="eastAsia"/>
        </w:rPr>
        <w:t>Weight initialization</w:t>
      </w:r>
    </w:p>
    <w:p w14:paraId="7A115577" w14:textId="2638E51C" w:rsidR="00D058B1" w:rsidRDefault="00D058B1" w:rsidP="00B1699D">
      <w:pPr>
        <w:pStyle w:val="ListParagraph"/>
        <w:numPr>
          <w:ilvl w:val="0"/>
          <w:numId w:val="24"/>
        </w:numPr>
        <w:ind w:firstLineChars="0"/>
        <w:rPr>
          <w:rFonts w:ascii="Arial" w:hAnsi="Arial" w:cs="Arial" w:hint="eastAsia"/>
        </w:rPr>
      </w:pPr>
      <w:r>
        <w:rPr>
          <w:rFonts w:ascii="Arial" w:hAnsi="Arial" w:cs="Arial" w:hint="eastAsia"/>
        </w:rPr>
        <w:t>Train of network</w:t>
      </w:r>
    </w:p>
    <w:p w14:paraId="2C06E78B" w14:textId="77777777" w:rsidR="005C03A7" w:rsidRDefault="005C03A7" w:rsidP="00B1699D">
      <w:pPr>
        <w:pStyle w:val="ListParagraph"/>
        <w:numPr>
          <w:ilvl w:val="1"/>
          <w:numId w:val="24"/>
        </w:numPr>
        <w:ind w:firstLineChars="0"/>
        <w:rPr>
          <w:rFonts w:ascii="Arial" w:hAnsi="Arial" w:cs="Arial" w:hint="eastAsia"/>
        </w:rPr>
      </w:pPr>
      <w:r>
        <w:rPr>
          <w:rFonts w:ascii="Arial" w:hAnsi="Arial" w:cs="Arial"/>
        </w:rPr>
        <w:t>F</w:t>
      </w:r>
      <w:r>
        <w:rPr>
          <w:rFonts w:ascii="Arial" w:hAnsi="Arial" w:cs="Arial" w:hint="eastAsia"/>
        </w:rPr>
        <w:t>orward propagation</w:t>
      </w:r>
    </w:p>
    <w:p w14:paraId="1FED80B0" w14:textId="77777777" w:rsidR="005C03A7" w:rsidRDefault="005C03A7" w:rsidP="00B1699D">
      <w:pPr>
        <w:pStyle w:val="ListParagraph"/>
        <w:numPr>
          <w:ilvl w:val="1"/>
          <w:numId w:val="24"/>
        </w:numPr>
        <w:ind w:firstLineChars="0"/>
        <w:rPr>
          <w:rFonts w:ascii="Arial" w:hAnsi="Arial" w:cs="Arial" w:hint="eastAsia"/>
        </w:rPr>
      </w:pPr>
      <w:r>
        <w:rPr>
          <w:rFonts w:ascii="Arial" w:hAnsi="Arial" w:cs="Arial" w:hint="eastAsia"/>
        </w:rPr>
        <w:t>Back propagation</w:t>
      </w:r>
    </w:p>
    <w:p w14:paraId="756E9476" w14:textId="77777777" w:rsidR="005C03A7" w:rsidRDefault="005C03A7" w:rsidP="00B1699D">
      <w:pPr>
        <w:pStyle w:val="ListParagraph"/>
        <w:numPr>
          <w:ilvl w:val="1"/>
          <w:numId w:val="24"/>
        </w:numPr>
        <w:ind w:firstLineChars="0"/>
        <w:rPr>
          <w:rFonts w:ascii="Arial" w:hAnsi="Arial" w:cs="Arial" w:hint="eastAsia"/>
        </w:rPr>
      </w:pPr>
      <w:r>
        <w:rPr>
          <w:rFonts w:ascii="Arial" w:hAnsi="Arial" w:cs="Arial" w:hint="eastAsia"/>
        </w:rPr>
        <w:t>Gradient update</w:t>
      </w:r>
    </w:p>
    <w:p w14:paraId="7C367D9A" w14:textId="3814F748" w:rsidR="00D058B1" w:rsidRPr="005C03A7" w:rsidRDefault="005C03A7" w:rsidP="00B1699D">
      <w:pPr>
        <w:pStyle w:val="ListParagraph"/>
        <w:numPr>
          <w:ilvl w:val="1"/>
          <w:numId w:val="24"/>
        </w:numPr>
        <w:ind w:firstLineChars="0"/>
        <w:rPr>
          <w:rFonts w:ascii="Arial" w:hAnsi="Arial" w:cs="Arial" w:hint="eastAsia"/>
        </w:rPr>
      </w:pPr>
      <w:r>
        <w:rPr>
          <w:rFonts w:ascii="Arial" w:hAnsi="Arial" w:cs="Arial" w:hint="eastAsia"/>
        </w:rPr>
        <w:t>Test for accuracy</w:t>
      </w:r>
    </w:p>
    <w:p w14:paraId="2BD7C192" w14:textId="10CC491F" w:rsidR="00D058B1" w:rsidRDefault="00D058B1" w:rsidP="00B1699D">
      <w:pPr>
        <w:pStyle w:val="ListParagraph"/>
        <w:numPr>
          <w:ilvl w:val="0"/>
          <w:numId w:val="24"/>
        </w:numPr>
        <w:ind w:firstLineChars="0"/>
        <w:rPr>
          <w:rFonts w:ascii="Arial" w:hAnsi="Arial" w:cs="Arial" w:hint="eastAsia"/>
        </w:rPr>
      </w:pPr>
      <w:r>
        <w:rPr>
          <w:rFonts w:ascii="Arial" w:hAnsi="Arial" w:cs="Arial" w:hint="eastAsia"/>
        </w:rPr>
        <w:t>Plot the loss, accuracy</w:t>
      </w:r>
    </w:p>
    <w:p w14:paraId="227388F6" w14:textId="77777777" w:rsidR="00375380" w:rsidRDefault="00375380" w:rsidP="00B1699D">
      <w:pPr>
        <w:rPr>
          <w:rFonts w:ascii="Arial" w:hAnsi="Arial" w:cs="Arial" w:hint="eastAsia"/>
        </w:rPr>
      </w:pPr>
    </w:p>
    <w:p w14:paraId="743836F2" w14:textId="77777777" w:rsidR="00375380" w:rsidRPr="00375380" w:rsidRDefault="00375380" w:rsidP="00B1699D">
      <w:pPr>
        <w:rPr>
          <w:rFonts w:ascii="Arial" w:hAnsi="Arial" w:cs="Arial" w:hint="eastAsia"/>
        </w:rPr>
      </w:pPr>
    </w:p>
    <w:p w14:paraId="301835E1" w14:textId="36FD3961" w:rsidR="00D058B1" w:rsidRDefault="00D058B1" w:rsidP="00B1699D">
      <w:pPr>
        <w:pStyle w:val="ListParagraph"/>
        <w:numPr>
          <w:ilvl w:val="1"/>
          <w:numId w:val="11"/>
        </w:numPr>
        <w:ind w:left="0" w:firstLineChars="0"/>
        <w:rPr>
          <w:rFonts w:ascii="Arial" w:hAnsi="Arial" w:cs="Arial" w:hint="eastAsia"/>
          <w:b/>
          <w:sz w:val="28"/>
          <w:szCs w:val="32"/>
        </w:rPr>
      </w:pPr>
      <w:r w:rsidRPr="00D058B1">
        <w:rPr>
          <w:rFonts w:ascii="Arial" w:hAnsi="Arial" w:cs="Arial"/>
          <w:b/>
          <w:sz w:val="28"/>
          <w:szCs w:val="32"/>
        </w:rPr>
        <w:lastRenderedPageBreak/>
        <w:t>Initial</w:t>
      </w:r>
      <w:r w:rsidR="00E61C0F">
        <w:rPr>
          <w:rFonts w:ascii="Arial" w:hAnsi="Arial" w:cs="Arial"/>
          <w:b/>
          <w:sz w:val="28"/>
          <w:szCs w:val="32"/>
        </w:rPr>
        <w:t>ization — Xavier Initialization</w:t>
      </w:r>
    </w:p>
    <w:p w14:paraId="7134873B" w14:textId="0734CAD0" w:rsidR="00E61C0F" w:rsidRDefault="00E61C0F" w:rsidP="00B1699D">
      <w:pPr>
        <w:pStyle w:val="ListParagraph"/>
        <w:ind w:firstLineChars="0" w:firstLine="0"/>
        <w:rPr>
          <w:rFonts w:ascii="Arial" w:hAnsi="Arial" w:cs="Arial" w:hint="eastAsia"/>
        </w:rPr>
      </w:pPr>
      <w:r w:rsidRPr="00E61C0F">
        <w:rPr>
          <w:rFonts w:ascii="Arial" w:hAnsi="Arial" w:cs="Arial"/>
        </w:rPr>
        <w:t>The weight parameters are initialized as:</w:t>
      </w:r>
    </w:p>
    <w:p w14:paraId="0454985D" w14:textId="254FA81B" w:rsidR="00E61C0F" w:rsidRDefault="00E61C0F" w:rsidP="00B1699D">
      <w:pPr>
        <w:pStyle w:val="ListParagraph"/>
        <w:ind w:firstLineChars="0" w:firstLine="0"/>
        <w:jc w:val="center"/>
        <w:rPr>
          <w:rFonts w:ascii="Arial" w:hAnsi="Arial" w:cs="Arial" w:hint="eastAsia"/>
          <w:b/>
          <w:sz w:val="28"/>
          <w:szCs w:val="32"/>
        </w:rPr>
      </w:pPr>
      <w:r w:rsidRPr="00E61C0F">
        <w:rPr>
          <w:rFonts w:ascii="Arial" w:hAnsi="Arial" w:cs="Arial"/>
          <w:b/>
          <w:sz w:val="28"/>
          <w:szCs w:val="32"/>
        </w:rPr>
        <w:drawing>
          <wp:inline distT="0" distB="0" distL="0" distR="0" wp14:anchorId="7BF0D5D1" wp14:editId="24306F8F">
            <wp:extent cx="2110607" cy="32650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6389" cy="352154"/>
                    </a:xfrm>
                    <a:prstGeom prst="rect">
                      <a:avLst/>
                    </a:prstGeom>
                  </pic:spPr>
                </pic:pic>
              </a:graphicData>
            </a:graphic>
          </wp:inline>
        </w:drawing>
      </w:r>
    </w:p>
    <w:p w14:paraId="0F554217" w14:textId="520D8E78" w:rsidR="00E61C0F" w:rsidRPr="00931271" w:rsidRDefault="00931271" w:rsidP="00B1699D">
      <w:pPr>
        <w:rPr>
          <w:rFonts w:ascii="Arial" w:hAnsi="Arial" w:cs="Arial" w:hint="eastAsia"/>
        </w:rPr>
      </w:pPr>
      <w:r w:rsidRPr="00931271">
        <w:rPr>
          <w:rFonts w:ascii="Cambria Math" w:eastAsia="Cambria Math" w:hAnsi="Cambria Math" w:cs="Cambria Math"/>
        </w:rPr>
        <w:t>𝑛𝑗</w:t>
      </w:r>
      <w:r w:rsidRPr="00931271">
        <w:rPr>
          <w:rFonts w:ascii="Arial" w:hAnsi="Arial" w:cs="Arial"/>
        </w:rPr>
        <w:t xml:space="preserve"> and </w:t>
      </w:r>
      <w:r w:rsidRPr="00931271">
        <w:rPr>
          <w:rFonts w:ascii="Cambria Math" w:eastAsia="Cambria Math" w:hAnsi="Cambria Math" w:cs="Cambria Math"/>
        </w:rPr>
        <w:t>𝑛𝑗</w:t>
      </w:r>
      <w:r w:rsidRPr="00931271">
        <w:rPr>
          <w:rFonts w:ascii="Arial" w:hAnsi="Arial" w:cs="Arial"/>
        </w:rPr>
        <w:t>+1 are the number of rows and columns of the weight matrixes</w:t>
      </w:r>
      <w:r>
        <w:rPr>
          <w:rFonts w:ascii="Arial" w:hAnsi="Arial" w:cs="Arial"/>
        </w:rPr>
        <w:t>.</w:t>
      </w:r>
    </w:p>
    <w:p w14:paraId="5FA78521" w14:textId="77777777" w:rsidR="004173B8" w:rsidRDefault="004173B8" w:rsidP="00B1699D">
      <w:pPr>
        <w:pStyle w:val="ListParagraph"/>
        <w:ind w:firstLineChars="0" w:firstLine="0"/>
        <w:rPr>
          <w:rFonts w:ascii="Arial" w:hAnsi="Arial" w:cs="Arial" w:hint="eastAsia"/>
          <w:b/>
          <w:sz w:val="28"/>
          <w:szCs w:val="32"/>
        </w:rPr>
      </w:pPr>
    </w:p>
    <w:p w14:paraId="081DE0BD" w14:textId="359EE338" w:rsidR="004173B8" w:rsidRDefault="00931271" w:rsidP="00B1699D">
      <w:pPr>
        <w:pStyle w:val="ListParagraph"/>
        <w:numPr>
          <w:ilvl w:val="1"/>
          <w:numId w:val="11"/>
        </w:numPr>
        <w:ind w:left="0" w:firstLineChars="0"/>
        <w:rPr>
          <w:rFonts w:ascii="Arial" w:hAnsi="Arial" w:cs="Arial" w:hint="eastAsia"/>
          <w:b/>
          <w:sz w:val="28"/>
          <w:szCs w:val="32"/>
        </w:rPr>
      </w:pPr>
      <w:r w:rsidRPr="00931271">
        <w:rPr>
          <w:rFonts w:ascii="Arial" w:hAnsi="Arial" w:cs="Arial"/>
          <w:b/>
          <w:sz w:val="28"/>
          <w:szCs w:val="32"/>
        </w:rPr>
        <w:t>Optimization — Back propagation</w:t>
      </w:r>
    </w:p>
    <w:p w14:paraId="2E824232" w14:textId="20B9D685" w:rsidR="00931271" w:rsidRPr="00931271" w:rsidRDefault="00931271" w:rsidP="00B1699D">
      <w:pPr>
        <w:rPr>
          <w:rFonts w:ascii="Arial" w:hAnsi="Arial" w:cs="Arial"/>
        </w:rPr>
      </w:pPr>
      <w:r w:rsidRPr="00931271">
        <w:rPr>
          <w:rFonts w:ascii="Arial" w:hAnsi="Arial" w:cs="Arial"/>
        </w:rPr>
        <w:t>Back propagation is a method used in artiﬁcial neural networks to calculate the error contribution of each neuron after a batch of data (in image recognition, multiple images) is processed. It is a special case of an older and more general technique called automatic di</w:t>
      </w:r>
      <w:r w:rsidRPr="00931271">
        <w:rPr>
          <w:rFonts w:ascii="Calibri" w:eastAsia="Calibri" w:hAnsi="Calibri" w:cs="Calibri"/>
        </w:rPr>
        <w:t>ﬀ</w:t>
      </w:r>
      <w:r w:rsidRPr="00931271">
        <w:rPr>
          <w:rFonts w:ascii="Arial" w:hAnsi="Arial" w:cs="Arial"/>
        </w:rPr>
        <w:t>erentiation. In the context of learning, back propagation is commonly used by the gradient descent optimization algorithm to adjust the weight of neurons by calculating the gradient of the loss function. This technique is also sometimes called backward propagation of errors, because the error is calculated at the output and distributed back through the network layers.</w:t>
      </w:r>
    </w:p>
    <w:p w14:paraId="6B04B8D8" w14:textId="6B9974A5" w:rsidR="00E61C0F" w:rsidRDefault="00E61C0F" w:rsidP="00B1699D">
      <w:pPr>
        <w:pStyle w:val="ListParagraph"/>
        <w:ind w:firstLineChars="0" w:firstLine="0"/>
        <w:rPr>
          <w:rFonts w:ascii="Arial" w:hAnsi="Arial" w:cs="Arial" w:hint="eastAsia"/>
          <w:b/>
          <w:sz w:val="28"/>
          <w:szCs w:val="32"/>
        </w:rPr>
      </w:pPr>
    </w:p>
    <w:p w14:paraId="7D436828" w14:textId="38B5984C" w:rsidR="004173B8" w:rsidRDefault="00931271" w:rsidP="00B1699D">
      <w:pPr>
        <w:pStyle w:val="ListParagraph"/>
        <w:numPr>
          <w:ilvl w:val="1"/>
          <w:numId w:val="11"/>
        </w:numPr>
        <w:ind w:left="0" w:firstLineChars="0"/>
        <w:rPr>
          <w:rFonts w:ascii="Arial" w:hAnsi="Arial" w:cs="Arial"/>
          <w:b/>
          <w:sz w:val="28"/>
          <w:szCs w:val="32"/>
        </w:rPr>
      </w:pPr>
      <w:r>
        <w:rPr>
          <w:rFonts w:ascii="Arial" w:hAnsi="Arial" w:cs="Arial"/>
          <w:b/>
          <w:sz w:val="28"/>
          <w:szCs w:val="32"/>
        </w:rPr>
        <w:t>Activation Functions</w:t>
      </w:r>
    </w:p>
    <w:p w14:paraId="18C28178" w14:textId="77777777" w:rsidR="00931271" w:rsidRPr="00931271" w:rsidRDefault="00931271" w:rsidP="00B1699D">
      <w:pPr>
        <w:pStyle w:val="ListParagraph"/>
        <w:numPr>
          <w:ilvl w:val="2"/>
          <w:numId w:val="11"/>
        </w:numPr>
        <w:ind w:firstLineChars="0"/>
        <w:rPr>
          <w:rFonts w:ascii="Arial" w:hAnsi="Arial" w:cs="Arial" w:hint="eastAsia"/>
          <w:b/>
          <w:sz w:val="28"/>
          <w:szCs w:val="32"/>
        </w:rPr>
      </w:pPr>
      <w:proofErr w:type="spellStart"/>
      <w:r w:rsidRPr="00931271">
        <w:rPr>
          <w:rFonts w:ascii="Arial" w:hAnsi="Arial" w:cs="Arial"/>
          <w:b/>
          <w:szCs w:val="32"/>
        </w:rPr>
        <w:t>ReLU</w:t>
      </w:r>
    </w:p>
    <w:p w14:paraId="5F00CA05" w14:textId="77777777" w:rsidR="00931271" w:rsidRDefault="00931271" w:rsidP="00B1699D">
      <w:pPr>
        <w:pStyle w:val="ListParagraph"/>
        <w:ind w:left="788" w:firstLineChars="0" w:firstLine="0"/>
        <w:rPr>
          <w:rFonts w:ascii="Arial" w:hAnsi="Arial" w:cs="Arial" w:hint="eastAsia"/>
        </w:rPr>
      </w:pPr>
      <w:proofErr w:type="spellEnd"/>
      <w:r w:rsidRPr="00931271">
        <w:rPr>
          <w:rFonts w:ascii="Arial" w:hAnsi="Arial" w:cs="Arial"/>
        </w:rPr>
        <w:t>Recti</w:t>
      </w:r>
      <w:r w:rsidRPr="00931271">
        <w:rPr>
          <w:rFonts w:ascii="Arial" w:eastAsia="Calibri" w:hAnsi="Arial" w:cs="Arial"/>
        </w:rPr>
        <w:t>ﬁ</w:t>
      </w:r>
      <w:r w:rsidRPr="00931271">
        <w:rPr>
          <w:rFonts w:ascii="Arial" w:hAnsi="Arial" w:cs="Arial"/>
        </w:rPr>
        <w:t>er Linear Unit is an activation function de</w:t>
      </w:r>
      <w:r w:rsidRPr="00931271">
        <w:rPr>
          <w:rFonts w:ascii="Arial" w:eastAsia="Calibri" w:hAnsi="Arial" w:cs="Arial"/>
        </w:rPr>
        <w:t>ﬁ</w:t>
      </w:r>
      <w:r w:rsidRPr="00931271">
        <w:rPr>
          <w:rFonts w:ascii="Arial" w:hAnsi="Arial" w:cs="Arial"/>
        </w:rPr>
        <w:t>ned as the positive part of its argument:</w:t>
      </w:r>
    </w:p>
    <w:p w14:paraId="440D8A3B" w14:textId="77777777" w:rsidR="00931271" w:rsidRDefault="00931271" w:rsidP="00B1699D">
      <w:pPr>
        <w:pStyle w:val="ListParagraph"/>
        <w:ind w:left="788" w:firstLineChars="0" w:firstLine="0"/>
        <w:jc w:val="center"/>
        <w:rPr>
          <w:rFonts w:ascii="Arial" w:hAnsi="Arial" w:cs="Arial" w:hint="eastAsia"/>
        </w:rPr>
      </w:pPr>
      <w:r w:rsidRPr="00931271">
        <w:drawing>
          <wp:inline distT="0" distB="0" distL="0" distR="0" wp14:anchorId="55C9D204" wp14:editId="3A8ACE00">
            <wp:extent cx="1835933" cy="22698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4319" cy="246570"/>
                    </a:xfrm>
                    <a:prstGeom prst="rect">
                      <a:avLst/>
                    </a:prstGeom>
                  </pic:spPr>
                </pic:pic>
              </a:graphicData>
            </a:graphic>
          </wp:inline>
        </w:drawing>
      </w:r>
    </w:p>
    <w:p w14:paraId="2A09D1FE" w14:textId="567CDB70" w:rsidR="00931271" w:rsidRPr="00931271" w:rsidRDefault="00931271" w:rsidP="00B1699D">
      <w:pPr>
        <w:pStyle w:val="ListParagraph"/>
        <w:ind w:left="788" w:firstLineChars="0" w:firstLine="0"/>
        <w:jc w:val="left"/>
        <w:rPr>
          <w:rFonts w:ascii="Arial" w:hAnsi="Arial" w:cs="Arial" w:hint="eastAsia"/>
          <w:b/>
          <w:sz w:val="28"/>
          <w:szCs w:val="32"/>
        </w:rPr>
      </w:pPr>
      <w:r w:rsidRPr="00931271">
        <w:rPr>
          <w:rFonts w:ascii="Arial" w:hAnsi="Arial" w:cs="Arial"/>
        </w:rPr>
        <w:t>where x is the input to a neuron.</w:t>
      </w:r>
    </w:p>
    <w:p w14:paraId="2582755D" w14:textId="77777777" w:rsidR="00931271" w:rsidRPr="00931271" w:rsidRDefault="00931271" w:rsidP="00B1699D">
      <w:pPr>
        <w:pStyle w:val="ListParagraph"/>
        <w:ind w:left="788" w:firstLineChars="0" w:firstLine="0"/>
        <w:rPr>
          <w:rFonts w:ascii="Arial" w:hAnsi="Arial" w:cs="Arial" w:hint="eastAsia"/>
          <w:b/>
          <w:sz w:val="28"/>
          <w:szCs w:val="32"/>
        </w:rPr>
      </w:pPr>
    </w:p>
    <w:p w14:paraId="77CF937F" w14:textId="442F6DE2" w:rsidR="00931271" w:rsidRDefault="00B1699D" w:rsidP="00B1699D">
      <w:pPr>
        <w:pStyle w:val="ListParagraph"/>
        <w:numPr>
          <w:ilvl w:val="2"/>
          <w:numId w:val="11"/>
        </w:numPr>
        <w:ind w:firstLineChars="0"/>
        <w:rPr>
          <w:rFonts w:ascii="Arial" w:hAnsi="Arial" w:cs="Arial" w:hint="eastAsia"/>
          <w:b/>
          <w:szCs w:val="32"/>
        </w:rPr>
      </w:pPr>
      <w:proofErr w:type="spellStart"/>
      <w:r w:rsidRPr="00B1699D">
        <w:rPr>
          <w:rFonts w:ascii="Arial" w:hAnsi="Arial" w:cs="Arial"/>
          <w:b/>
          <w:szCs w:val="32"/>
        </w:rPr>
        <w:t>Softmax</w:t>
      </w:r>
      <w:proofErr w:type="spellEnd"/>
    </w:p>
    <w:p w14:paraId="5FCA1CDA" w14:textId="193CDECC" w:rsidR="00B1699D" w:rsidRDefault="00B1699D" w:rsidP="00B1699D">
      <w:pPr>
        <w:pStyle w:val="ListParagraph"/>
        <w:ind w:left="788" w:firstLineChars="0" w:firstLine="0"/>
        <w:rPr>
          <w:rFonts w:ascii="Arial" w:hAnsi="Arial" w:cs="Arial" w:hint="eastAsia"/>
        </w:rPr>
      </w:pPr>
      <w:proofErr w:type="spellStart"/>
      <w:r w:rsidRPr="00B1699D">
        <w:rPr>
          <w:rFonts w:ascii="Arial" w:hAnsi="Arial" w:cs="Arial"/>
        </w:rPr>
        <w:t>Softmax</w:t>
      </w:r>
      <w:proofErr w:type="spellEnd"/>
      <w:r w:rsidRPr="00B1699D">
        <w:rPr>
          <w:rFonts w:ascii="Arial" w:hAnsi="Arial" w:cs="Arial"/>
        </w:rPr>
        <w:t xml:space="preserve"> function, or normalized exponential function is a generalization of the logistic function that "squashes" a </w:t>
      </w:r>
      <w:proofErr w:type="spellStart"/>
      <w:r w:rsidRPr="00B1699D">
        <w:rPr>
          <w:rFonts w:ascii="Arial" w:hAnsi="Arial" w:cs="Arial"/>
        </w:rPr>
        <w:t>Kdimensional</w:t>
      </w:r>
      <w:proofErr w:type="spellEnd"/>
      <w:r w:rsidRPr="00B1699D">
        <w:rPr>
          <w:rFonts w:ascii="Arial" w:hAnsi="Arial" w:cs="Arial"/>
        </w:rPr>
        <w:t xml:space="preserve"> vector of arbitrary real values to a K-dimensional vector of real values in the range [0, 1] that add up to 1. The function is given by</w:t>
      </w:r>
    </w:p>
    <w:p w14:paraId="507D73C8" w14:textId="376413D5" w:rsidR="00931271" w:rsidRPr="00B1699D" w:rsidRDefault="00B1699D" w:rsidP="00B1699D">
      <w:pPr>
        <w:pStyle w:val="ListParagraph"/>
        <w:ind w:left="788" w:firstLineChars="0" w:firstLine="0"/>
        <w:jc w:val="center"/>
        <w:rPr>
          <w:rFonts w:ascii="Arial" w:hAnsi="Arial" w:cs="Arial" w:hint="eastAsia"/>
        </w:rPr>
      </w:pPr>
      <w:r w:rsidRPr="00B1699D">
        <w:rPr>
          <w:rFonts w:ascii="Arial" w:hAnsi="Arial" w:cs="Arial"/>
        </w:rPr>
        <w:drawing>
          <wp:inline distT="0" distB="0" distL="0" distR="0" wp14:anchorId="34B1DCF7" wp14:editId="3928D31B">
            <wp:extent cx="2642886" cy="803231"/>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217" cy="845273"/>
                    </a:xfrm>
                    <a:prstGeom prst="rect">
                      <a:avLst/>
                    </a:prstGeom>
                  </pic:spPr>
                </pic:pic>
              </a:graphicData>
            </a:graphic>
          </wp:inline>
        </w:drawing>
      </w:r>
    </w:p>
    <w:p w14:paraId="418FE720" w14:textId="1E46C3AC" w:rsidR="004173B8" w:rsidRDefault="00B1699D" w:rsidP="00B1699D">
      <w:pPr>
        <w:pStyle w:val="ListParagraph"/>
        <w:numPr>
          <w:ilvl w:val="1"/>
          <w:numId w:val="11"/>
        </w:numPr>
        <w:ind w:left="0" w:firstLineChars="0"/>
        <w:rPr>
          <w:rFonts w:ascii="Arial" w:hAnsi="Arial" w:cs="Arial"/>
          <w:b/>
          <w:sz w:val="28"/>
          <w:szCs w:val="32"/>
        </w:rPr>
      </w:pPr>
      <w:r>
        <w:rPr>
          <w:rFonts w:ascii="Arial" w:hAnsi="Arial" w:cs="Arial"/>
          <w:b/>
          <w:sz w:val="28"/>
          <w:szCs w:val="32"/>
        </w:rPr>
        <w:t>Mini-Batch Gradient Descent</w:t>
      </w:r>
    </w:p>
    <w:p w14:paraId="54AADA01" w14:textId="6EED0802" w:rsidR="00930FBE" w:rsidRDefault="00B1699D" w:rsidP="00930FBE">
      <w:pPr>
        <w:pStyle w:val="ListParagraph"/>
        <w:ind w:firstLineChars="0" w:firstLine="480"/>
        <w:rPr>
          <w:rFonts w:ascii="Arial" w:hAnsi="Arial" w:cs="Arial" w:hint="eastAsia"/>
        </w:rPr>
      </w:pPr>
      <w:r w:rsidRPr="00B1699D">
        <w:rPr>
          <w:rFonts w:ascii="Arial" w:hAnsi="Arial" w:cs="Arial"/>
        </w:rPr>
        <w:t>Mini-batch gradient descent is a variation of the gradient descent algorithm that splits the training dataset into small batches that are used to calculate model error and update model coe</w:t>
      </w:r>
      <w:r w:rsidRPr="00B1699D">
        <w:rPr>
          <w:rFonts w:ascii="Calibri" w:eastAsia="Calibri" w:hAnsi="Calibri" w:cs="Calibri"/>
        </w:rPr>
        <w:t>ﬃ</w:t>
      </w:r>
      <w:r w:rsidRPr="00B1699D">
        <w:rPr>
          <w:rFonts w:ascii="Arial" w:hAnsi="Arial" w:cs="Arial"/>
        </w:rPr>
        <w:t>cients.</w:t>
      </w:r>
      <w:r>
        <w:rPr>
          <w:rFonts w:ascii="Arial" w:hAnsi="Arial" w:cs="Arial" w:hint="eastAsia"/>
        </w:rPr>
        <w:t xml:space="preserve"> </w:t>
      </w:r>
      <w:r w:rsidRPr="00B1699D">
        <w:rPr>
          <w:rFonts w:ascii="Arial" w:hAnsi="Arial" w:cs="Arial"/>
        </w:rPr>
        <w:t xml:space="preserve">Implementations may choose to sum the gradient over the </w:t>
      </w:r>
      <w:proofErr w:type="spellStart"/>
      <w:r w:rsidRPr="00B1699D">
        <w:rPr>
          <w:rFonts w:ascii="Arial" w:hAnsi="Arial" w:cs="Arial"/>
        </w:rPr>
        <w:t>minibatch</w:t>
      </w:r>
      <w:proofErr w:type="spellEnd"/>
      <w:r w:rsidRPr="00B1699D">
        <w:rPr>
          <w:rFonts w:ascii="Arial" w:hAnsi="Arial" w:cs="Arial"/>
        </w:rPr>
        <w:t xml:space="preserve"> or take the average of the gradient which further reduces the variance of the gradient.</w:t>
      </w:r>
      <w:r>
        <w:rPr>
          <w:rFonts w:ascii="Arial" w:hAnsi="Arial" w:cs="Arial" w:hint="eastAsia"/>
        </w:rPr>
        <w:t xml:space="preserve"> </w:t>
      </w:r>
      <w:r w:rsidRPr="00B1699D">
        <w:rPr>
          <w:rFonts w:ascii="Arial" w:hAnsi="Arial" w:cs="Arial"/>
        </w:rPr>
        <w:t xml:space="preserve">Mini-batch gradient descent seeks to </w:t>
      </w:r>
      <w:r w:rsidRPr="00B1699D">
        <w:rPr>
          <w:rFonts w:ascii="Arial" w:eastAsia="Calibri" w:hAnsi="Arial" w:cs="Arial"/>
        </w:rPr>
        <w:t>ﬁ</w:t>
      </w:r>
      <w:r w:rsidRPr="00B1699D">
        <w:rPr>
          <w:rFonts w:ascii="Arial" w:hAnsi="Arial" w:cs="Arial"/>
        </w:rPr>
        <w:t>nd a balance between the robustness of stochastic gradient descent and the e</w:t>
      </w:r>
      <w:r w:rsidRPr="00B1699D">
        <w:rPr>
          <w:rFonts w:ascii="Calibri" w:eastAsia="Calibri" w:hAnsi="Calibri" w:cs="Calibri"/>
        </w:rPr>
        <w:t>ﬃ</w:t>
      </w:r>
      <w:r w:rsidRPr="00B1699D">
        <w:rPr>
          <w:rFonts w:ascii="Arial" w:hAnsi="Arial" w:cs="Arial"/>
        </w:rPr>
        <w:t xml:space="preserve">ciency of batch gradient descent. It is the most common implementation of gradient descent used in the </w:t>
      </w:r>
      <w:r w:rsidRPr="00B1699D">
        <w:rPr>
          <w:rFonts w:ascii="Arial" w:eastAsia="Calibri" w:hAnsi="Arial" w:cs="Arial"/>
        </w:rPr>
        <w:t>ﬁ</w:t>
      </w:r>
      <w:r w:rsidRPr="00B1699D">
        <w:rPr>
          <w:rFonts w:ascii="Arial" w:hAnsi="Arial" w:cs="Arial"/>
        </w:rPr>
        <w:t>eld of deep learning.</w:t>
      </w:r>
    </w:p>
    <w:p w14:paraId="1659274B" w14:textId="77777777" w:rsidR="00930FBE" w:rsidRDefault="00930FBE" w:rsidP="00930FBE">
      <w:pPr>
        <w:pStyle w:val="ListParagraph"/>
        <w:ind w:firstLineChars="0" w:firstLine="480"/>
        <w:rPr>
          <w:rFonts w:ascii="Arial" w:hAnsi="Arial" w:cs="Arial" w:hint="eastAsia"/>
        </w:rPr>
      </w:pPr>
    </w:p>
    <w:p w14:paraId="52BBBB12" w14:textId="77777777" w:rsidR="00A53EE3" w:rsidRDefault="00A53EE3" w:rsidP="00930FBE">
      <w:pPr>
        <w:pStyle w:val="ListParagraph"/>
        <w:ind w:firstLineChars="0" w:firstLine="480"/>
        <w:rPr>
          <w:rFonts w:ascii="Arial" w:hAnsi="Arial" w:cs="Arial" w:hint="eastAsia"/>
        </w:rPr>
      </w:pPr>
    </w:p>
    <w:p w14:paraId="7B786982" w14:textId="3EFA82E5" w:rsidR="00930FBE" w:rsidRDefault="00930FBE" w:rsidP="00930FBE">
      <w:pPr>
        <w:pStyle w:val="ListParagraph"/>
        <w:numPr>
          <w:ilvl w:val="0"/>
          <w:numId w:val="11"/>
        </w:numPr>
        <w:ind w:left="0" w:firstLineChars="0"/>
        <w:rPr>
          <w:rFonts w:ascii="Arial" w:hAnsi="Arial" w:cs="Arial" w:hint="eastAsia"/>
          <w:b/>
          <w:sz w:val="32"/>
          <w:szCs w:val="32"/>
        </w:rPr>
      </w:pPr>
      <w:r>
        <w:rPr>
          <w:rFonts w:ascii="Arial" w:hAnsi="Arial" w:cs="Arial" w:hint="eastAsia"/>
          <w:b/>
          <w:sz w:val="32"/>
          <w:szCs w:val="32"/>
        </w:rPr>
        <w:t>Empirical Verification</w:t>
      </w:r>
    </w:p>
    <w:p w14:paraId="7C303C6E" w14:textId="5BF1FCAF" w:rsidR="00930FBE" w:rsidRPr="00930FBE" w:rsidRDefault="00930FBE" w:rsidP="00930FBE">
      <w:pPr>
        <w:pStyle w:val="ListParagraph"/>
        <w:ind w:firstLine="480"/>
        <w:rPr>
          <w:rFonts w:ascii="Arial" w:hAnsi="Arial" w:cs="Arial" w:hint="eastAsia"/>
        </w:rPr>
      </w:pPr>
      <w:r w:rsidRPr="00930FBE">
        <w:rPr>
          <w:rFonts w:ascii="Arial" w:hAnsi="Arial" w:cs="Arial"/>
        </w:rPr>
        <w:t>The data used in this lab is from a famous dataset called MNIST, which is composed of many hand written digit images</w:t>
      </w:r>
      <w:r>
        <w:rPr>
          <w:rFonts w:ascii="Arial" w:hAnsi="Arial" w:cs="Arial"/>
        </w:rPr>
        <w:t>.</w:t>
      </w:r>
    </w:p>
    <w:p w14:paraId="664C98EC" w14:textId="78B6EF10" w:rsidR="009D3B0F" w:rsidRDefault="00930FBE" w:rsidP="002D5EFD">
      <w:pPr>
        <w:pStyle w:val="ListParagraph"/>
        <w:ind w:firstLine="480"/>
        <w:rPr>
          <w:rFonts w:ascii="Arial" w:hAnsi="Arial" w:cs="Arial" w:hint="eastAsia"/>
        </w:rPr>
      </w:pPr>
      <w:r w:rsidRPr="00930FBE">
        <w:rPr>
          <w:rFonts w:ascii="Arial" w:hAnsi="Arial" w:cs="Arial"/>
        </w:rPr>
        <w:t>The following ﬁgure describes the loss and the test accuracy.</w:t>
      </w:r>
      <w:r w:rsidR="003436F5">
        <w:rPr>
          <w:rFonts w:ascii="Arial" w:hAnsi="Arial" w:cs="Arial" w:hint="eastAsia"/>
        </w:rPr>
        <w:t xml:space="preserve"> The accuracy gets 94% when 15 epochs.</w:t>
      </w:r>
      <w:r w:rsidRPr="00930FBE">
        <w:t xml:space="preserve"> </w:t>
      </w:r>
      <w:r w:rsidRPr="00930FBE">
        <w:rPr>
          <w:rFonts w:ascii="Arial" w:hAnsi="Arial" w:cs="Arial"/>
        </w:rPr>
        <w:t>Afte</w:t>
      </w:r>
      <w:bookmarkStart w:id="0" w:name="_GoBack"/>
      <w:bookmarkEnd w:id="0"/>
      <w:r w:rsidRPr="00930FBE">
        <w:rPr>
          <w:rFonts w:ascii="Arial" w:hAnsi="Arial" w:cs="Arial"/>
        </w:rPr>
        <w:t>r 100 epochs, the accuracy of</w:t>
      </w:r>
      <w:r w:rsidR="00B6400E">
        <w:rPr>
          <w:rFonts w:ascii="Arial" w:hAnsi="Arial" w:cs="Arial"/>
        </w:rPr>
        <w:t xml:space="preserve"> the test set is more than 95%</w:t>
      </w:r>
      <w:r w:rsidRPr="00930FBE">
        <w:rPr>
          <w:rFonts w:ascii="Arial" w:hAnsi="Arial" w:cs="Arial"/>
        </w:rPr>
        <w:t>.</w:t>
      </w:r>
    </w:p>
    <w:p w14:paraId="1C143120" w14:textId="77777777" w:rsidR="00F012D1" w:rsidRDefault="00F012D1" w:rsidP="002D5EFD">
      <w:pPr>
        <w:pStyle w:val="ListParagraph"/>
        <w:ind w:firstLine="480"/>
        <w:rPr>
          <w:rFonts w:ascii="Arial" w:hAnsi="Arial" w:cs="Arial" w:hint="eastAsia"/>
        </w:rPr>
      </w:pPr>
    </w:p>
    <w:p w14:paraId="128B6051" w14:textId="23938B60" w:rsidR="00B47EA0" w:rsidRPr="009D3B0F" w:rsidRDefault="008B11EC" w:rsidP="009D3B0F">
      <w:pPr>
        <w:rPr>
          <w:rFonts w:ascii="Arial" w:hAnsi="Arial" w:cs="Arial" w:hint="eastAsia"/>
        </w:rPr>
      </w:pPr>
      <w:r w:rsidRPr="008B11EC">
        <w:drawing>
          <wp:inline distT="0" distB="0" distL="0" distR="0" wp14:anchorId="21CC68B9" wp14:editId="6ABBC5BB">
            <wp:extent cx="6178573" cy="3197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2822" cy="3220762"/>
                    </a:xfrm>
                    <a:prstGeom prst="rect">
                      <a:avLst/>
                    </a:prstGeom>
                  </pic:spPr>
                </pic:pic>
              </a:graphicData>
            </a:graphic>
          </wp:inline>
        </w:drawing>
      </w:r>
    </w:p>
    <w:p w14:paraId="2B7C68EE" w14:textId="4C570C0C" w:rsidR="00930FBE" w:rsidRDefault="00930FBE" w:rsidP="00930FBE">
      <w:pPr>
        <w:pStyle w:val="ListParagraph"/>
        <w:ind w:firstLineChars="0" w:firstLine="0"/>
        <w:rPr>
          <w:rFonts w:ascii="Arial" w:hAnsi="Arial" w:cs="Arial" w:hint="eastAsia"/>
          <w:b/>
          <w:sz w:val="32"/>
          <w:szCs w:val="32"/>
        </w:rPr>
      </w:pPr>
    </w:p>
    <w:p w14:paraId="409D73FF" w14:textId="77777777" w:rsidR="002D5EFD" w:rsidRDefault="002D5EFD" w:rsidP="00930FBE">
      <w:pPr>
        <w:pStyle w:val="ListParagraph"/>
        <w:ind w:firstLineChars="0" w:firstLine="0"/>
        <w:rPr>
          <w:rFonts w:ascii="Arial" w:hAnsi="Arial" w:cs="Arial" w:hint="eastAsia"/>
          <w:b/>
          <w:sz w:val="32"/>
          <w:szCs w:val="32"/>
        </w:rPr>
      </w:pPr>
    </w:p>
    <w:p w14:paraId="625E982F" w14:textId="77777777" w:rsidR="002D5EFD" w:rsidRDefault="002D5EFD" w:rsidP="00930FBE">
      <w:pPr>
        <w:pStyle w:val="ListParagraph"/>
        <w:ind w:firstLineChars="0" w:firstLine="0"/>
        <w:rPr>
          <w:rFonts w:ascii="Arial" w:hAnsi="Arial" w:cs="Arial" w:hint="eastAsia"/>
          <w:b/>
          <w:sz w:val="32"/>
          <w:szCs w:val="32"/>
        </w:rPr>
      </w:pPr>
    </w:p>
    <w:p w14:paraId="690CE376" w14:textId="41EE5B10" w:rsidR="005C2C1E" w:rsidRDefault="006726BE" w:rsidP="00186ACA">
      <w:pPr>
        <w:spacing w:before="100" w:beforeAutospacing="1"/>
        <w:rPr>
          <w:rFonts w:ascii="Arial" w:hAnsi="Arial" w:cs="Arial"/>
          <w:b/>
          <w:sz w:val="28"/>
        </w:rPr>
      </w:pPr>
      <w:r w:rsidRPr="004178A2">
        <w:rPr>
          <w:rFonts w:ascii="Arial" w:hAnsi="Arial" w:cs="Arial"/>
          <w:b/>
          <w:sz w:val="28"/>
        </w:rPr>
        <w:t>References</w:t>
      </w:r>
    </w:p>
    <w:p w14:paraId="2A68A1D7" w14:textId="01D92D73" w:rsidR="006F4C19" w:rsidRPr="006F4C19" w:rsidRDefault="00F359EB" w:rsidP="00186ACA">
      <w:pPr>
        <w:widowControl/>
        <w:spacing w:before="100" w:beforeAutospacing="1"/>
        <w:ind w:left="420"/>
        <w:jc w:val="left"/>
        <w:rPr>
          <w:rFonts w:ascii="Arial" w:eastAsia="Times New Roman" w:hAnsi="Arial" w:cs="Arial" w:hint="eastAsia"/>
          <w:color w:val="000000"/>
          <w:kern w:val="0"/>
          <w:shd w:val="clear" w:color="auto" w:fill="FFFFFF"/>
        </w:rPr>
      </w:pPr>
      <w:r w:rsidRPr="000A355A">
        <w:rPr>
          <w:rFonts w:ascii="Arial" w:hAnsi="Arial" w:cs="Arial"/>
          <w:b/>
        </w:rPr>
        <w:t>[1]</w:t>
      </w:r>
      <w:r w:rsidRPr="000A355A">
        <w:rPr>
          <w:rFonts w:ascii="Arial" w:hAnsi="Arial" w:cs="Arial"/>
        </w:rPr>
        <w:t xml:space="preserve"> </w:t>
      </w:r>
      <w:r w:rsidR="00FA1566" w:rsidRPr="00FA1566">
        <w:rPr>
          <w:rFonts w:ascii="Arial" w:eastAsia="Calibri" w:hAnsi="Arial" w:cs="Arial"/>
          <w:color w:val="000000"/>
          <w:kern w:val="0"/>
          <w:shd w:val="clear" w:color="auto" w:fill="FFFFFF"/>
        </w:rPr>
        <w:t>Neural Networks and Deep Learning</w:t>
      </w:r>
      <w:r w:rsidR="000A355A" w:rsidRPr="000A355A">
        <w:rPr>
          <w:rFonts w:ascii="Arial" w:eastAsia="Times New Roman" w:hAnsi="Arial" w:cs="Arial"/>
          <w:color w:val="000000"/>
          <w:kern w:val="0"/>
          <w:shd w:val="clear" w:color="auto" w:fill="FFFFFF"/>
        </w:rPr>
        <w:t>.</w:t>
      </w:r>
      <w:r w:rsidR="00C15880">
        <w:rPr>
          <w:rFonts w:ascii="Arial" w:eastAsia="Times New Roman" w:hAnsi="Arial" w:cs="Arial" w:hint="eastAsia"/>
          <w:color w:val="000000"/>
          <w:kern w:val="0"/>
          <w:shd w:val="clear" w:color="auto" w:fill="FFFFFF"/>
        </w:rPr>
        <w:t xml:space="preserve"> Michael Nielsen, D</w:t>
      </w:r>
      <w:r w:rsidR="00C15880">
        <w:rPr>
          <w:rFonts w:ascii="Arial" w:eastAsia="Times New Roman" w:hAnsi="Arial" w:cs="Arial"/>
          <w:color w:val="000000"/>
          <w:kern w:val="0"/>
          <w:shd w:val="clear" w:color="auto" w:fill="FFFFFF"/>
        </w:rPr>
        <w:t>e</w:t>
      </w:r>
      <w:r w:rsidR="00C15880">
        <w:rPr>
          <w:rFonts w:ascii="Arial" w:eastAsia="Times New Roman" w:hAnsi="Arial" w:cs="Arial" w:hint="eastAsia"/>
          <w:color w:val="000000"/>
          <w:kern w:val="0"/>
          <w:shd w:val="clear" w:color="auto" w:fill="FFFFFF"/>
        </w:rPr>
        <w:t>c 2017.</w:t>
      </w:r>
      <w:r w:rsidR="00924202">
        <w:rPr>
          <w:rFonts w:ascii="Arial" w:eastAsia="Times New Roman" w:hAnsi="Arial" w:cs="Arial" w:hint="eastAsia"/>
          <w:color w:val="000000"/>
          <w:kern w:val="0"/>
          <w:shd w:val="clear" w:color="auto" w:fill="FFFFFF"/>
        </w:rPr>
        <w:t xml:space="preserve"> </w:t>
      </w:r>
      <w:r w:rsidR="004641DD">
        <w:rPr>
          <w:rFonts w:ascii="Arial" w:eastAsia="Times New Roman" w:hAnsi="Arial" w:cs="Arial" w:hint="eastAsia"/>
          <w:color w:val="000000"/>
          <w:kern w:val="0"/>
          <w:shd w:val="clear" w:color="auto" w:fill="FFFFFF"/>
        </w:rPr>
        <w:t xml:space="preserve">   </w:t>
      </w:r>
      <w:r w:rsidR="00924202" w:rsidRPr="00924202">
        <w:rPr>
          <w:rFonts w:ascii="Arial" w:eastAsia="Times New Roman" w:hAnsi="Arial" w:cs="Arial"/>
          <w:color w:val="000000"/>
          <w:kern w:val="0"/>
          <w:shd w:val="clear" w:color="auto" w:fill="FFFFFF"/>
        </w:rPr>
        <w:t>http://neuralnetworksanddeeplearning.com/</w:t>
      </w:r>
    </w:p>
    <w:p w14:paraId="3178F40A" w14:textId="1BC46E85" w:rsidR="00396BFD" w:rsidRPr="00417416" w:rsidRDefault="00396BFD" w:rsidP="0037405E">
      <w:pPr>
        <w:widowControl/>
        <w:jc w:val="left"/>
        <w:rPr>
          <w:rFonts w:ascii="Arial" w:eastAsia="Times New Roman" w:hAnsi="Arial" w:cs="Arial"/>
          <w:kern w:val="0"/>
        </w:rPr>
      </w:pPr>
    </w:p>
    <w:sectPr w:rsidR="00396BFD" w:rsidRPr="00417416" w:rsidSect="00D801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5ABF"/>
    <w:multiLevelType w:val="hybridMultilevel"/>
    <w:tmpl w:val="37EE14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8473A49"/>
    <w:multiLevelType w:val="multilevel"/>
    <w:tmpl w:val="00F62E20"/>
    <w:lvl w:ilvl="0">
      <w:start w:val="1"/>
      <w:numFmt w:val="decimal"/>
      <w:lvlText w:val="%1."/>
      <w:lvlJc w:val="left"/>
      <w:pPr>
        <w:ind w:left="360" w:hanging="360"/>
      </w:pPr>
    </w:lvl>
    <w:lvl w:ilvl="1">
      <w:start w:val="1"/>
      <w:numFmt w:val="decimal"/>
      <w:lvlText w:val="%1.%2."/>
      <w:lvlJc w:val="left"/>
      <w:pPr>
        <w:ind w:left="574" w:hanging="432"/>
      </w:pPr>
      <w:rPr>
        <w:sz w:val="28"/>
      </w:rPr>
    </w:lvl>
    <w:lvl w:ilvl="2">
      <w:start w:val="1"/>
      <w:numFmt w:val="decimal"/>
      <w:lvlText w:val="%1.%2.%3."/>
      <w:lvlJc w:val="left"/>
      <w:pPr>
        <w:ind w:left="788"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E55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5158B5"/>
    <w:multiLevelType w:val="hybridMultilevel"/>
    <w:tmpl w:val="C2106436"/>
    <w:lvl w:ilvl="0" w:tplc="C9F6976E">
      <w:start w:val="1"/>
      <w:numFmt w:val="lowerRoman"/>
      <w:lvlText w:val="(%1)"/>
      <w:lvlJc w:val="left"/>
      <w:pPr>
        <w:ind w:left="1080" w:hanging="72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E6413"/>
    <w:multiLevelType w:val="hybridMultilevel"/>
    <w:tmpl w:val="13F85B9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83E0272"/>
    <w:multiLevelType w:val="hybridMultilevel"/>
    <w:tmpl w:val="2FF05EC2"/>
    <w:lvl w:ilvl="0" w:tplc="D930AB38">
      <w:start w:val="1"/>
      <w:numFmt w:val="lowerLetter"/>
      <w:lvlText w:val="(%1)"/>
      <w:lvlJc w:val="left"/>
      <w:pPr>
        <w:ind w:left="1635" w:hanging="360"/>
      </w:pPr>
      <w:rPr>
        <w:rFonts w:hint="eastAsia"/>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6">
    <w:nsid w:val="2E5813BD"/>
    <w:multiLevelType w:val="hybridMultilevel"/>
    <w:tmpl w:val="A7529728"/>
    <w:lvl w:ilvl="0" w:tplc="C91246BA">
      <w:start w:val="1"/>
      <w:numFmt w:val="lowerRoman"/>
      <w:lvlText w:val="(%1)"/>
      <w:lvlJc w:val="left"/>
      <w:pPr>
        <w:ind w:left="1145" w:hanging="720"/>
      </w:pPr>
      <w:rPr>
        <w:rFonts w:hint="default"/>
        <w:sz w:val="24"/>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
    <w:nsid w:val="31E30C38"/>
    <w:multiLevelType w:val="hybridMultilevel"/>
    <w:tmpl w:val="E0C6C178"/>
    <w:lvl w:ilvl="0" w:tplc="125006F2">
      <w:start w:val="1"/>
      <w:numFmt w:val="decimal"/>
      <w:lvlText w:val="(%1)"/>
      <w:lvlJc w:val="left"/>
      <w:pPr>
        <w:ind w:left="934" w:hanging="360"/>
      </w:pPr>
      <w:rPr>
        <w:rFonts w:hint="eastAsia"/>
      </w:rPr>
    </w:lvl>
    <w:lvl w:ilvl="1" w:tplc="04090019" w:tentative="1">
      <w:start w:val="1"/>
      <w:numFmt w:val="lowerLetter"/>
      <w:lvlText w:val="%2."/>
      <w:lvlJc w:val="left"/>
      <w:pPr>
        <w:ind w:left="1654" w:hanging="360"/>
      </w:pPr>
    </w:lvl>
    <w:lvl w:ilvl="2" w:tplc="0409001B" w:tentative="1">
      <w:start w:val="1"/>
      <w:numFmt w:val="lowerRoman"/>
      <w:lvlText w:val="%3."/>
      <w:lvlJc w:val="right"/>
      <w:pPr>
        <w:ind w:left="2374" w:hanging="180"/>
      </w:pPr>
    </w:lvl>
    <w:lvl w:ilvl="3" w:tplc="0409000F" w:tentative="1">
      <w:start w:val="1"/>
      <w:numFmt w:val="decimal"/>
      <w:lvlText w:val="%4."/>
      <w:lvlJc w:val="left"/>
      <w:pPr>
        <w:ind w:left="3094" w:hanging="360"/>
      </w:pPr>
    </w:lvl>
    <w:lvl w:ilvl="4" w:tplc="04090019" w:tentative="1">
      <w:start w:val="1"/>
      <w:numFmt w:val="lowerLetter"/>
      <w:lvlText w:val="%5."/>
      <w:lvlJc w:val="left"/>
      <w:pPr>
        <w:ind w:left="3814" w:hanging="360"/>
      </w:pPr>
    </w:lvl>
    <w:lvl w:ilvl="5" w:tplc="0409001B" w:tentative="1">
      <w:start w:val="1"/>
      <w:numFmt w:val="lowerRoman"/>
      <w:lvlText w:val="%6."/>
      <w:lvlJc w:val="right"/>
      <w:pPr>
        <w:ind w:left="4534" w:hanging="180"/>
      </w:pPr>
    </w:lvl>
    <w:lvl w:ilvl="6" w:tplc="0409000F" w:tentative="1">
      <w:start w:val="1"/>
      <w:numFmt w:val="decimal"/>
      <w:lvlText w:val="%7."/>
      <w:lvlJc w:val="left"/>
      <w:pPr>
        <w:ind w:left="5254" w:hanging="360"/>
      </w:pPr>
    </w:lvl>
    <w:lvl w:ilvl="7" w:tplc="04090019" w:tentative="1">
      <w:start w:val="1"/>
      <w:numFmt w:val="lowerLetter"/>
      <w:lvlText w:val="%8."/>
      <w:lvlJc w:val="left"/>
      <w:pPr>
        <w:ind w:left="5974" w:hanging="360"/>
      </w:pPr>
    </w:lvl>
    <w:lvl w:ilvl="8" w:tplc="0409001B" w:tentative="1">
      <w:start w:val="1"/>
      <w:numFmt w:val="lowerRoman"/>
      <w:lvlText w:val="%9."/>
      <w:lvlJc w:val="right"/>
      <w:pPr>
        <w:ind w:left="6694" w:hanging="180"/>
      </w:pPr>
    </w:lvl>
  </w:abstractNum>
  <w:abstractNum w:abstractNumId="8">
    <w:nsid w:val="376A1D2B"/>
    <w:multiLevelType w:val="hybridMultilevel"/>
    <w:tmpl w:val="59FC9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FF857B2"/>
    <w:multiLevelType w:val="hybridMultilevel"/>
    <w:tmpl w:val="3BE0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DB4438"/>
    <w:multiLevelType w:val="hybridMultilevel"/>
    <w:tmpl w:val="3B1AE738"/>
    <w:lvl w:ilvl="0" w:tplc="5ECAEF3A">
      <w:start w:val="1"/>
      <w:numFmt w:val="upperRoman"/>
      <w:lvlText w:val="(%1)"/>
      <w:lvlJc w:val="left"/>
      <w:pPr>
        <w:ind w:left="1508" w:hanging="720"/>
      </w:pPr>
      <w:rPr>
        <w:rFonts w:hint="default"/>
        <w:sz w:val="24"/>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11">
    <w:nsid w:val="44FA7B05"/>
    <w:multiLevelType w:val="hybridMultilevel"/>
    <w:tmpl w:val="93FA570A"/>
    <w:lvl w:ilvl="0" w:tplc="68A03BDA">
      <w:start w:val="1"/>
      <w:numFmt w:val="lowerRoman"/>
      <w:lvlText w:val="(%1)"/>
      <w:lvlJc w:val="left"/>
      <w:pPr>
        <w:ind w:left="1800" w:hanging="720"/>
      </w:pPr>
      <w:rPr>
        <w:rFonts w:hint="eastAsia"/>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8FB01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E7057C2"/>
    <w:multiLevelType w:val="hybridMultilevel"/>
    <w:tmpl w:val="C736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191DB1"/>
    <w:multiLevelType w:val="hybridMultilevel"/>
    <w:tmpl w:val="2FF05EC2"/>
    <w:lvl w:ilvl="0" w:tplc="D930AB38">
      <w:start w:val="1"/>
      <w:numFmt w:val="lowerLetter"/>
      <w:lvlText w:val="(%1)"/>
      <w:lvlJc w:val="left"/>
      <w:pPr>
        <w:ind w:left="1635" w:hanging="360"/>
      </w:pPr>
      <w:rPr>
        <w:rFonts w:hint="eastAsia"/>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5">
    <w:nsid w:val="5BF224AB"/>
    <w:multiLevelType w:val="hybridMultilevel"/>
    <w:tmpl w:val="E83A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B6468B"/>
    <w:multiLevelType w:val="hybridMultilevel"/>
    <w:tmpl w:val="3D8C9786"/>
    <w:lvl w:ilvl="0" w:tplc="61B85DC8">
      <w:start w:val="1"/>
      <w:numFmt w:val="decimal"/>
      <w:lvlText w:val="(%1)"/>
      <w:lvlJc w:val="left"/>
      <w:pPr>
        <w:ind w:left="934" w:hanging="360"/>
      </w:pPr>
      <w:rPr>
        <w:rFonts w:hint="eastAsia"/>
      </w:rPr>
    </w:lvl>
    <w:lvl w:ilvl="1" w:tplc="04090019" w:tentative="1">
      <w:start w:val="1"/>
      <w:numFmt w:val="lowerLetter"/>
      <w:lvlText w:val="%2."/>
      <w:lvlJc w:val="left"/>
      <w:pPr>
        <w:ind w:left="1654" w:hanging="360"/>
      </w:pPr>
    </w:lvl>
    <w:lvl w:ilvl="2" w:tplc="0409001B" w:tentative="1">
      <w:start w:val="1"/>
      <w:numFmt w:val="lowerRoman"/>
      <w:lvlText w:val="%3."/>
      <w:lvlJc w:val="right"/>
      <w:pPr>
        <w:ind w:left="2374" w:hanging="180"/>
      </w:pPr>
    </w:lvl>
    <w:lvl w:ilvl="3" w:tplc="0409000F" w:tentative="1">
      <w:start w:val="1"/>
      <w:numFmt w:val="decimal"/>
      <w:lvlText w:val="%4."/>
      <w:lvlJc w:val="left"/>
      <w:pPr>
        <w:ind w:left="3094" w:hanging="360"/>
      </w:pPr>
    </w:lvl>
    <w:lvl w:ilvl="4" w:tplc="04090019" w:tentative="1">
      <w:start w:val="1"/>
      <w:numFmt w:val="lowerLetter"/>
      <w:lvlText w:val="%5."/>
      <w:lvlJc w:val="left"/>
      <w:pPr>
        <w:ind w:left="3814" w:hanging="360"/>
      </w:pPr>
    </w:lvl>
    <w:lvl w:ilvl="5" w:tplc="0409001B" w:tentative="1">
      <w:start w:val="1"/>
      <w:numFmt w:val="lowerRoman"/>
      <w:lvlText w:val="%6."/>
      <w:lvlJc w:val="right"/>
      <w:pPr>
        <w:ind w:left="4534" w:hanging="180"/>
      </w:pPr>
    </w:lvl>
    <w:lvl w:ilvl="6" w:tplc="0409000F" w:tentative="1">
      <w:start w:val="1"/>
      <w:numFmt w:val="decimal"/>
      <w:lvlText w:val="%7."/>
      <w:lvlJc w:val="left"/>
      <w:pPr>
        <w:ind w:left="5254" w:hanging="360"/>
      </w:pPr>
    </w:lvl>
    <w:lvl w:ilvl="7" w:tplc="04090019" w:tentative="1">
      <w:start w:val="1"/>
      <w:numFmt w:val="lowerLetter"/>
      <w:lvlText w:val="%8."/>
      <w:lvlJc w:val="left"/>
      <w:pPr>
        <w:ind w:left="5974" w:hanging="360"/>
      </w:pPr>
    </w:lvl>
    <w:lvl w:ilvl="8" w:tplc="0409001B" w:tentative="1">
      <w:start w:val="1"/>
      <w:numFmt w:val="lowerRoman"/>
      <w:lvlText w:val="%9."/>
      <w:lvlJc w:val="right"/>
      <w:pPr>
        <w:ind w:left="6694" w:hanging="180"/>
      </w:pPr>
    </w:lvl>
  </w:abstractNum>
  <w:abstractNum w:abstractNumId="17">
    <w:nsid w:val="61DB4D60"/>
    <w:multiLevelType w:val="hybridMultilevel"/>
    <w:tmpl w:val="F96E72B6"/>
    <w:lvl w:ilvl="0" w:tplc="D0EA4C70">
      <w:start w:val="1"/>
      <w:numFmt w:val="decimal"/>
      <w:lvlText w:val="(%1)"/>
      <w:lvlJc w:val="left"/>
      <w:pPr>
        <w:ind w:left="1148" w:hanging="360"/>
      </w:pPr>
      <w:rPr>
        <w:rFonts w:hint="default"/>
        <w:sz w:val="24"/>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18">
    <w:nsid w:val="64CE0FED"/>
    <w:multiLevelType w:val="hybridMultilevel"/>
    <w:tmpl w:val="3A5400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69C02DC0"/>
    <w:multiLevelType w:val="hybridMultilevel"/>
    <w:tmpl w:val="11983242"/>
    <w:lvl w:ilvl="0" w:tplc="A72E27D8">
      <w:start w:val="1"/>
      <w:numFmt w:val="lowerRoman"/>
      <w:lvlText w:val="(%1)"/>
      <w:lvlJc w:val="left"/>
      <w:pPr>
        <w:ind w:left="1287" w:hanging="720"/>
      </w:pPr>
      <w:rPr>
        <w:rFonts w:hint="eastAsia"/>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7A060DF4"/>
    <w:multiLevelType w:val="hybridMultilevel"/>
    <w:tmpl w:val="9C38BFB8"/>
    <w:lvl w:ilvl="0" w:tplc="F5706FE8">
      <w:start w:val="1"/>
      <w:numFmt w:val="decimal"/>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1">
    <w:nsid w:val="7DA902A1"/>
    <w:multiLevelType w:val="hybridMultilevel"/>
    <w:tmpl w:val="FF364D6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8"/>
  </w:num>
  <w:num w:numId="4">
    <w:abstractNumId w:val="21"/>
  </w:num>
  <w:num w:numId="5">
    <w:abstractNumId w:val="13"/>
  </w:num>
  <w:num w:numId="6">
    <w:abstractNumId w:val="15"/>
  </w:num>
  <w:num w:numId="7">
    <w:abstractNumId w:val="8"/>
  </w:num>
  <w:num w:numId="8">
    <w:abstractNumId w:val="9"/>
  </w:num>
  <w:num w:numId="9">
    <w:abstractNumId w:val="20"/>
  </w:num>
  <w:num w:numId="10">
    <w:abstractNumId w:val="2"/>
  </w:num>
  <w:num w:numId="11">
    <w:abstractNumId w:val="1"/>
  </w:num>
  <w:num w:numId="12">
    <w:abstractNumId w:val="12"/>
  </w:num>
  <w:num w:numId="13">
    <w:abstractNumId w:val="11"/>
  </w:num>
  <w:num w:numId="14">
    <w:abstractNumId w:val="5"/>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7"/>
  </w:num>
  <w:num w:numId="19">
    <w:abstractNumId w:val="10"/>
  </w:num>
  <w:num w:numId="20">
    <w:abstractNumId w:val="6"/>
  </w:num>
  <w:num w:numId="21">
    <w:abstractNumId w:val="14"/>
  </w:num>
  <w:num w:numId="22">
    <w:abstractNumId w:val="7"/>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BE"/>
    <w:rsid w:val="000048E9"/>
    <w:rsid w:val="00005D48"/>
    <w:rsid w:val="00011EF7"/>
    <w:rsid w:val="000162DF"/>
    <w:rsid w:val="00041447"/>
    <w:rsid w:val="00055B34"/>
    <w:rsid w:val="00061B49"/>
    <w:rsid w:val="000665C0"/>
    <w:rsid w:val="0006742C"/>
    <w:rsid w:val="00074DA6"/>
    <w:rsid w:val="00077A72"/>
    <w:rsid w:val="000871D8"/>
    <w:rsid w:val="0008744E"/>
    <w:rsid w:val="000879E8"/>
    <w:rsid w:val="000970D1"/>
    <w:rsid w:val="000A355A"/>
    <w:rsid w:val="000A4881"/>
    <w:rsid w:val="000B595A"/>
    <w:rsid w:val="000B718E"/>
    <w:rsid w:val="000D6AD2"/>
    <w:rsid w:val="000E4438"/>
    <w:rsid w:val="000E47C9"/>
    <w:rsid w:val="000E58FF"/>
    <w:rsid w:val="000E5ADA"/>
    <w:rsid w:val="000F13E2"/>
    <w:rsid w:val="000F2E76"/>
    <w:rsid w:val="00121458"/>
    <w:rsid w:val="00130DDB"/>
    <w:rsid w:val="00144258"/>
    <w:rsid w:val="001522A9"/>
    <w:rsid w:val="00170A02"/>
    <w:rsid w:val="00176CA8"/>
    <w:rsid w:val="00186ACA"/>
    <w:rsid w:val="001A101A"/>
    <w:rsid w:val="001A1387"/>
    <w:rsid w:val="001A1C95"/>
    <w:rsid w:val="001A5EAB"/>
    <w:rsid w:val="001C15E6"/>
    <w:rsid w:val="001D2FF3"/>
    <w:rsid w:val="001D3F61"/>
    <w:rsid w:val="001D47E8"/>
    <w:rsid w:val="001D5F36"/>
    <w:rsid w:val="001E1901"/>
    <w:rsid w:val="001E690C"/>
    <w:rsid w:val="001F66AA"/>
    <w:rsid w:val="001F78DC"/>
    <w:rsid w:val="00200A6D"/>
    <w:rsid w:val="0020373C"/>
    <w:rsid w:val="00205602"/>
    <w:rsid w:val="00215510"/>
    <w:rsid w:val="002162A5"/>
    <w:rsid w:val="002567D1"/>
    <w:rsid w:val="0026290E"/>
    <w:rsid w:val="002707D4"/>
    <w:rsid w:val="00286B87"/>
    <w:rsid w:val="002A59B5"/>
    <w:rsid w:val="002A67A2"/>
    <w:rsid w:val="002B15BA"/>
    <w:rsid w:val="002C66E4"/>
    <w:rsid w:val="002C725D"/>
    <w:rsid w:val="002D03BD"/>
    <w:rsid w:val="002D3591"/>
    <w:rsid w:val="002D5EFD"/>
    <w:rsid w:val="002D7148"/>
    <w:rsid w:val="00302B21"/>
    <w:rsid w:val="00303876"/>
    <w:rsid w:val="00306361"/>
    <w:rsid w:val="0033471B"/>
    <w:rsid w:val="0034256D"/>
    <w:rsid w:val="00342E96"/>
    <w:rsid w:val="0034331D"/>
    <w:rsid w:val="003436F5"/>
    <w:rsid w:val="003449FC"/>
    <w:rsid w:val="00372423"/>
    <w:rsid w:val="003724A2"/>
    <w:rsid w:val="00373EFB"/>
    <w:rsid w:val="0037405E"/>
    <w:rsid w:val="00375380"/>
    <w:rsid w:val="00392C88"/>
    <w:rsid w:val="00396BFD"/>
    <w:rsid w:val="003A6A43"/>
    <w:rsid w:val="003E021C"/>
    <w:rsid w:val="003F5300"/>
    <w:rsid w:val="003F60E6"/>
    <w:rsid w:val="0040246D"/>
    <w:rsid w:val="00410E0B"/>
    <w:rsid w:val="004173B8"/>
    <w:rsid w:val="00417416"/>
    <w:rsid w:val="004178A2"/>
    <w:rsid w:val="00423650"/>
    <w:rsid w:val="00424FE3"/>
    <w:rsid w:val="004251F0"/>
    <w:rsid w:val="00425A69"/>
    <w:rsid w:val="00433EF2"/>
    <w:rsid w:val="00434A94"/>
    <w:rsid w:val="00446DFB"/>
    <w:rsid w:val="00457C54"/>
    <w:rsid w:val="00460765"/>
    <w:rsid w:val="004632FF"/>
    <w:rsid w:val="004641DD"/>
    <w:rsid w:val="00493041"/>
    <w:rsid w:val="00497A33"/>
    <w:rsid w:val="00497AE1"/>
    <w:rsid w:val="004C322C"/>
    <w:rsid w:val="004C6183"/>
    <w:rsid w:val="004E0C4E"/>
    <w:rsid w:val="004E1C1D"/>
    <w:rsid w:val="004E31B9"/>
    <w:rsid w:val="004F2365"/>
    <w:rsid w:val="004F67F8"/>
    <w:rsid w:val="005019DC"/>
    <w:rsid w:val="00505D0C"/>
    <w:rsid w:val="00506072"/>
    <w:rsid w:val="00517608"/>
    <w:rsid w:val="005238CA"/>
    <w:rsid w:val="005455DE"/>
    <w:rsid w:val="005521F3"/>
    <w:rsid w:val="00552DBC"/>
    <w:rsid w:val="00555378"/>
    <w:rsid w:val="005600FA"/>
    <w:rsid w:val="005627AA"/>
    <w:rsid w:val="005645AA"/>
    <w:rsid w:val="005768D5"/>
    <w:rsid w:val="00582010"/>
    <w:rsid w:val="00593CA8"/>
    <w:rsid w:val="005A2124"/>
    <w:rsid w:val="005A7C10"/>
    <w:rsid w:val="005C03A7"/>
    <w:rsid w:val="005C2C1E"/>
    <w:rsid w:val="005D0350"/>
    <w:rsid w:val="005E429E"/>
    <w:rsid w:val="005F19EF"/>
    <w:rsid w:val="005F1C45"/>
    <w:rsid w:val="005F2D9E"/>
    <w:rsid w:val="005F5140"/>
    <w:rsid w:val="00603C97"/>
    <w:rsid w:val="00624845"/>
    <w:rsid w:val="006254CC"/>
    <w:rsid w:val="00627CDB"/>
    <w:rsid w:val="006418C0"/>
    <w:rsid w:val="0064251A"/>
    <w:rsid w:val="006528CB"/>
    <w:rsid w:val="006726BE"/>
    <w:rsid w:val="00681003"/>
    <w:rsid w:val="006906D7"/>
    <w:rsid w:val="006972C3"/>
    <w:rsid w:val="006A00BE"/>
    <w:rsid w:val="006A14C8"/>
    <w:rsid w:val="006C23A2"/>
    <w:rsid w:val="006C2A03"/>
    <w:rsid w:val="006C4F96"/>
    <w:rsid w:val="006C62CD"/>
    <w:rsid w:val="006D2475"/>
    <w:rsid w:val="006D5FC7"/>
    <w:rsid w:val="006D62EE"/>
    <w:rsid w:val="006D6AB3"/>
    <w:rsid w:val="006D6FF6"/>
    <w:rsid w:val="006E0CC7"/>
    <w:rsid w:val="006E14F1"/>
    <w:rsid w:val="006E1F40"/>
    <w:rsid w:val="006F4C19"/>
    <w:rsid w:val="006F6AFF"/>
    <w:rsid w:val="00702C30"/>
    <w:rsid w:val="00707C0F"/>
    <w:rsid w:val="0071082B"/>
    <w:rsid w:val="00711DA8"/>
    <w:rsid w:val="00712B65"/>
    <w:rsid w:val="007248A9"/>
    <w:rsid w:val="007270B8"/>
    <w:rsid w:val="007360EA"/>
    <w:rsid w:val="007500B3"/>
    <w:rsid w:val="00750466"/>
    <w:rsid w:val="007547E6"/>
    <w:rsid w:val="0075587D"/>
    <w:rsid w:val="00771CEB"/>
    <w:rsid w:val="0077296E"/>
    <w:rsid w:val="00785F12"/>
    <w:rsid w:val="007965E0"/>
    <w:rsid w:val="007A6FD9"/>
    <w:rsid w:val="007B32EC"/>
    <w:rsid w:val="007B6319"/>
    <w:rsid w:val="007D48F1"/>
    <w:rsid w:val="007E57EC"/>
    <w:rsid w:val="007E6495"/>
    <w:rsid w:val="007F427D"/>
    <w:rsid w:val="007F661E"/>
    <w:rsid w:val="008060D6"/>
    <w:rsid w:val="00817E58"/>
    <w:rsid w:val="0082040A"/>
    <w:rsid w:val="00823984"/>
    <w:rsid w:val="008253EF"/>
    <w:rsid w:val="00837173"/>
    <w:rsid w:val="00846080"/>
    <w:rsid w:val="008460C3"/>
    <w:rsid w:val="00847363"/>
    <w:rsid w:val="008521BC"/>
    <w:rsid w:val="008532DC"/>
    <w:rsid w:val="008544CB"/>
    <w:rsid w:val="00856F2A"/>
    <w:rsid w:val="00857F71"/>
    <w:rsid w:val="00860821"/>
    <w:rsid w:val="00861581"/>
    <w:rsid w:val="00862F5F"/>
    <w:rsid w:val="008678FE"/>
    <w:rsid w:val="00870D89"/>
    <w:rsid w:val="00876026"/>
    <w:rsid w:val="00877FC0"/>
    <w:rsid w:val="00894A9E"/>
    <w:rsid w:val="00894C5A"/>
    <w:rsid w:val="008A2E76"/>
    <w:rsid w:val="008A4218"/>
    <w:rsid w:val="008B11EC"/>
    <w:rsid w:val="008B62C4"/>
    <w:rsid w:val="008C6DE8"/>
    <w:rsid w:val="008D4C72"/>
    <w:rsid w:val="008E62C3"/>
    <w:rsid w:val="00905B55"/>
    <w:rsid w:val="00924202"/>
    <w:rsid w:val="00930FBE"/>
    <w:rsid w:val="00931271"/>
    <w:rsid w:val="0093440C"/>
    <w:rsid w:val="00936685"/>
    <w:rsid w:val="00943127"/>
    <w:rsid w:val="009453C4"/>
    <w:rsid w:val="0096239C"/>
    <w:rsid w:val="009679A6"/>
    <w:rsid w:val="00971C50"/>
    <w:rsid w:val="009767EA"/>
    <w:rsid w:val="00994BCF"/>
    <w:rsid w:val="009A4567"/>
    <w:rsid w:val="009B3040"/>
    <w:rsid w:val="009C05F3"/>
    <w:rsid w:val="009D1EE1"/>
    <w:rsid w:val="009D2E89"/>
    <w:rsid w:val="009D3B0F"/>
    <w:rsid w:val="009D5D4C"/>
    <w:rsid w:val="009E47CE"/>
    <w:rsid w:val="009E5CC8"/>
    <w:rsid w:val="009F0427"/>
    <w:rsid w:val="009F2249"/>
    <w:rsid w:val="009F3723"/>
    <w:rsid w:val="009F5CE1"/>
    <w:rsid w:val="009F7C24"/>
    <w:rsid w:val="00A01737"/>
    <w:rsid w:val="00A075D5"/>
    <w:rsid w:val="00A12E25"/>
    <w:rsid w:val="00A15A26"/>
    <w:rsid w:val="00A1623C"/>
    <w:rsid w:val="00A16A44"/>
    <w:rsid w:val="00A270A3"/>
    <w:rsid w:val="00A30A7D"/>
    <w:rsid w:val="00A41DF8"/>
    <w:rsid w:val="00A42143"/>
    <w:rsid w:val="00A512C3"/>
    <w:rsid w:val="00A53EE3"/>
    <w:rsid w:val="00A653F9"/>
    <w:rsid w:val="00A676C9"/>
    <w:rsid w:val="00A71E85"/>
    <w:rsid w:val="00A73F6B"/>
    <w:rsid w:val="00A7698D"/>
    <w:rsid w:val="00A83C84"/>
    <w:rsid w:val="00A91E55"/>
    <w:rsid w:val="00AA7C56"/>
    <w:rsid w:val="00AA7ED1"/>
    <w:rsid w:val="00AB4AA7"/>
    <w:rsid w:val="00AB757B"/>
    <w:rsid w:val="00AC2220"/>
    <w:rsid w:val="00AC2A99"/>
    <w:rsid w:val="00AC3CDB"/>
    <w:rsid w:val="00AD3259"/>
    <w:rsid w:val="00AD3617"/>
    <w:rsid w:val="00AE1B89"/>
    <w:rsid w:val="00AF3391"/>
    <w:rsid w:val="00B07D33"/>
    <w:rsid w:val="00B103C4"/>
    <w:rsid w:val="00B1699D"/>
    <w:rsid w:val="00B16BC7"/>
    <w:rsid w:val="00B2058F"/>
    <w:rsid w:val="00B45C43"/>
    <w:rsid w:val="00B45CDB"/>
    <w:rsid w:val="00B47EA0"/>
    <w:rsid w:val="00B50E13"/>
    <w:rsid w:val="00B6400E"/>
    <w:rsid w:val="00B7620A"/>
    <w:rsid w:val="00B80D0F"/>
    <w:rsid w:val="00B9021E"/>
    <w:rsid w:val="00B911CB"/>
    <w:rsid w:val="00B91DAE"/>
    <w:rsid w:val="00B9295F"/>
    <w:rsid w:val="00BB02B6"/>
    <w:rsid w:val="00BB2679"/>
    <w:rsid w:val="00BC1206"/>
    <w:rsid w:val="00BC51CA"/>
    <w:rsid w:val="00BE5870"/>
    <w:rsid w:val="00BF3D0C"/>
    <w:rsid w:val="00C15880"/>
    <w:rsid w:val="00C24709"/>
    <w:rsid w:val="00C419B2"/>
    <w:rsid w:val="00C50FF9"/>
    <w:rsid w:val="00C55BD7"/>
    <w:rsid w:val="00C6115C"/>
    <w:rsid w:val="00C63770"/>
    <w:rsid w:val="00C842E8"/>
    <w:rsid w:val="00C84AFD"/>
    <w:rsid w:val="00C96A50"/>
    <w:rsid w:val="00CA3112"/>
    <w:rsid w:val="00CC078E"/>
    <w:rsid w:val="00CC30B6"/>
    <w:rsid w:val="00CD3692"/>
    <w:rsid w:val="00CE5C1E"/>
    <w:rsid w:val="00CF2419"/>
    <w:rsid w:val="00D041A4"/>
    <w:rsid w:val="00D058B1"/>
    <w:rsid w:val="00D150F9"/>
    <w:rsid w:val="00D15DE2"/>
    <w:rsid w:val="00D30074"/>
    <w:rsid w:val="00D36ADD"/>
    <w:rsid w:val="00D46756"/>
    <w:rsid w:val="00D504D8"/>
    <w:rsid w:val="00D64A02"/>
    <w:rsid w:val="00D7531D"/>
    <w:rsid w:val="00D8011B"/>
    <w:rsid w:val="00DA2473"/>
    <w:rsid w:val="00DA31EB"/>
    <w:rsid w:val="00DA45E2"/>
    <w:rsid w:val="00DA45FB"/>
    <w:rsid w:val="00DA68F3"/>
    <w:rsid w:val="00DB2389"/>
    <w:rsid w:val="00DC3F9F"/>
    <w:rsid w:val="00DD3349"/>
    <w:rsid w:val="00DE57C7"/>
    <w:rsid w:val="00E02136"/>
    <w:rsid w:val="00E153A8"/>
    <w:rsid w:val="00E23B71"/>
    <w:rsid w:val="00E368B7"/>
    <w:rsid w:val="00E429B1"/>
    <w:rsid w:val="00E430DA"/>
    <w:rsid w:val="00E61C0F"/>
    <w:rsid w:val="00E6763E"/>
    <w:rsid w:val="00E73770"/>
    <w:rsid w:val="00E87717"/>
    <w:rsid w:val="00E90CD2"/>
    <w:rsid w:val="00E93BB5"/>
    <w:rsid w:val="00EA081A"/>
    <w:rsid w:val="00EA3FD7"/>
    <w:rsid w:val="00EA443F"/>
    <w:rsid w:val="00EA7C6B"/>
    <w:rsid w:val="00EB5E4F"/>
    <w:rsid w:val="00EC1E40"/>
    <w:rsid w:val="00EE31DA"/>
    <w:rsid w:val="00EE4C88"/>
    <w:rsid w:val="00EE4F0F"/>
    <w:rsid w:val="00EF665B"/>
    <w:rsid w:val="00F012D1"/>
    <w:rsid w:val="00F063E8"/>
    <w:rsid w:val="00F07279"/>
    <w:rsid w:val="00F10ADF"/>
    <w:rsid w:val="00F16F89"/>
    <w:rsid w:val="00F3190C"/>
    <w:rsid w:val="00F34FC8"/>
    <w:rsid w:val="00F359EB"/>
    <w:rsid w:val="00F37CC9"/>
    <w:rsid w:val="00F45FB1"/>
    <w:rsid w:val="00F56E23"/>
    <w:rsid w:val="00F67DF9"/>
    <w:rsid w:val="00F80A43"/>
    <w:rsid w:val="00F819FA"/>
    <w:rsid w:val="00F84576"/>
    <w:rsid w:val="00FA1566"/>
    <w:rsid w:val="00FA2A5E"/>
    <w:rsid w:val="00FA41F1"/>
    <w:rsid w:val="00FA4AB9"/>
    <w:rsid w:val="00FA7B27"/>
    <w:rsid w:val="00FB021E"/>
    <w:rsid w:val="00FC0F9B"/>
    <w:rsid w:val="00FC7452"/>
    <w:rsid w:val="00FD09B3"/>
    <w:rsid w:val="00FD13FF"/>
    <w:rsid w:val="00FF2419"/>
    <w:rsid w:val="00FF4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FFE0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08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BE"/>
    <w:pPr>
      <w:ind w:firstLineChars="200" w:firstLine="420"/>
    </w:pPr>
  </w:style>
  <w:style w:type="table" w:styleId="TableGrid">
    <w:name w:val="Table Grid"/>
    <w:basedOn w:val="TableNormal"/>
    <w:uiPriority w:val="39"/>
    <w:rsid w:val="000B7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E5ADA"/>
    <w:rPr>
      <w:i/>
      <w:iCs/>
    </w:rPr>
  </w:style>
  <w:style w:type="table" w:styleId="PlainTable3">
    <w:name w:val="Plain Table 3"/>
    <w:basedOn w:val="TableNormal"/>
    <w:uiPriority w:val="43"/>
    <w:rsid w:val="00C55BD7"/>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C55BD7"/>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55BD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55BD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5">
    <w:name w:val="Grid Table 1 Light Accent 5"/>
    <w:basedOn w:val="TableNormal"/>
    <w:uiPriority w:val="46"/>
    <w:rsid w:val="00C55BD7"/>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C55BD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C55BD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5">
    <w:name w:val="Grid Table 2 Accent 5"/>
    <w:basedOn w:val="TableNormal"/>
    <w:uiPriority w:val="47"/>
    <w:rsid w:val="00C55BD7"/>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C55BD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C55BD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1901">
      <w:bodyDiv w:val="1"/>
      <w:marLeft w:val="0"/>
      <w:marRight w:val="0"/>
      <w:marTop w:val="0"/>
      <w:marBottom w:val="0"/>
      <w:divBdr>
        <w:top w:val="none" w:sz="0" w:space="0" w:color="auto"/>
        <w:left w:val="none" w:sz="0" w:space="0" w:color="auto"/>
        <w:bottom w:val="none" w:sz="0" w:space="0" w:color="auto"/>
        <w:right w:val="none" w:sz="0" w:space="0" w:color="auto"/>
      </w:divBdr>
    </w:div>
    <w:div w:id="244651693">
      <w:bodyDiv w:val="1"/>
      <w:marLeft w:val="0"/>
      <w:marRight w:val="0"/>
      <w:marTop w:val="0"/>
      <w:marBottom w:val="0"/>
      <w:divBdr>
        <w:top w:val="none" w:sz="0" w:space="0" w:color="auto"/>
        <w:left w:val="none" w:sz="0" w:space="0" w:color="auto"/>
        <w:bottom w:val="none" w:sz="0" w:space="0" w:color="auto"/>
        <w:right w:val="none" w:sz="0" w:space="0" w:color="auto"/>
      </w:divBdr>
    </w:div>
    <w:div w:id="273364068">
      <w:bodyDiv w:val="1"/>
      <w:marLeft w:val="0"/>
      <w:marRight w:val="0"/>
      <w:marTop w:val="0"/>
      <w:marBottom w:val="0"/>
      <w:divBdr>
        <w:top w:val="none" w:sz="0" w:space="0" w:color="auto"/>
        <w:left w:val="none" w:sz="0" w:space="0" w:color="auto"/>
        <w:bottom w:val="none" w:sz="0" w:space="0" w:color="auto"/>
        <w:right w:val="none" w:sz="0" w:space="0" w:color="auto"/>
      </w:divBdr>
    </w:div>
    <w:div w:id="276372022">
      <w:bodyDiv w:val="1"/>
      <w:marLeft w:val="0"/>
      <w:marRight w:val="0"/>
      <w:marTop w:val="0"/>
      <w:marBottom w:val="0"/>
      <w:divBdr>
        <w:top w:val="none" w:sz="0" w:space="0" w:color="auto"/>
        <w:left w:val="none" w:sz="0" w:space="0" w:color="auto"/>
        <w:bottom w:val="none" w:sz="0" w:space="0" w:color="auto"/>
        <w:right w:val="none" w:sz="0" w:space="0" w:color="auto"/>
      </w:divBdr>
    </w:div>
    <w:div w:id="309988385">
      <w:bodyDiv w:val="1"/>
      <w:marLeft w:val="0"/>
      <w:marRight w:val="0"/>
      <w:marTop w:val="0"/>
      <w:marBottom w:val="0"/>
      <w:divBdr>
        <w:top w:val="none" w:sz="0" w:space="0" w:color="auto"/>
        <w:left w:val="none" w:sz="0" w:space="0" w:color="auto"/>
        <w:bottom w:val="none" w:sz="0" w:space="0" w:color="auto"/>
        <w:right w:val="none" w:sz="0" w:space="0" w:color="auto"/>
      </w:divBdr>
    </w:div>
    <w:div w:id="359093044">
      <w:bodyDiv w:val="1"/>
      <w:marLeft w:val="0"/>
      <w:marRight w:val="0"/>
      <w:marTop w:val="0"/>
      <w:marBottom w:val="0"/>
      <w:divBdr>
        <w:top w:val="none" w:sz="0" w:space="0" w:color="auto"/>
        <w:left w:val="none" w:sz="0" w:space="0" w:color="auto"/>
        <w:bottom w:val="none" w:sz="0" w:space="0" w:color="auto"/>
        <w:right w:val="none" w:sz="0" w:space="0" w:color="auto"/>
      </w:divBdr>
    </w:div>
    <w:div w:id="434444956">
      <w:bodyDiv w:val="1"/>
      <w:marLeft w:val="0"/>
      <w:marRight w:val="0"/>
      <w:marTop w:val="0"/>
      <w:marBottom w:val="0"/>
      <w:divBdr>
        <w:top w:val="none" w:sz="0" w:space="0" w:color="auto"/>
        <w:left w:val="none" w:sz="0" w:space="0" w:color="auto"/>
        <w:bottom w:val="none" w:sz="0" w:space="0" w:color="auto"/>
        <w:right w:val="none" w:sz="0" w:space="0" w:color="auto"/>
      </w:divBdr>
    </w:div>
    <w:div w:id="646593309">
      <w:bodyDiv w:val="1"/>
      <w:marLeft w:val="0"/>
      <w:marRight w:val="0"/>
      <w:marTop w:val="0"/>
      <w:marBottom w:val="0"/>
      <w:divBdr>
        <w:top w:val="none" w:sz="0" w:space="0" w:color="auto"/>
        <w:left w:val="none" w:sz="0" w:space="0" w:color="auto"/>
        <w:bottom w:val="none" w:sz="0" w:space="0" w:color="auto"/>
        <w:right w:val="none" w:sz="0" w:space="0" w:color="auto"/>
      </w:divBdr>
    </w:div>
    <w:div w:id="798493698">
      <w:bodyDiv w:val="1"/>
      <w:marLeft w:val="0"/>
      <w:marRight w:val="0"/>
      <w:marTop w:val="0"/>
      <w:marBottom w:val="0"/>
      <w:divBdr>
        <w:top w:val="none" w:sz="0" w:space="0" w:color="auto"/>
        <w:left w:val="none" w:sz="0" w:space="0" w:color="auto"/>
        <w:bottom w:val="none" w:sz="0" w:space="0" w:color="auto"/>
        <w:right w:val="none" w:sz="0" w:space="0" w:color="auto"/>
      </w:divBdr>
    </w:div>
    <w:div w:id="806432626">
      <w:bodyDiv w:val="1"/>
      <w:marLeft w:val="0"/>
      <w:marRight w:val="0"/>
      <w:marTop w:val="0"/>
      <w:marBottom w:val="0"/>
      <w:divBdr>
        <w:top w:val="none" w:sz="0" w:space="0" w:color="auto"/>
        <w:left w:val="none" w:sz="0" w:space="0" w:color="auto"/>
        <w:bottom w:val="none" w:sz="0" w:space="0" w:color="auto"/>
        <w:right w:val="none" w:sz="0" w:space="0" w:color="auto"/>
      </w:divBdr>
    </w:div>
    <w:div w:id="813331896">
      <w:bodyDiv w:val="1"/>
      <w:marLeft w:val="0"/>
      <w:marRight w:val="0"/>
      <w:marTop w:val="0"/>
      <w:marBottom w:val="0"/>
      <w:divBdr>
        <w:top w:val="none" w:sz="0" w:space="0" w:color="auto"/>
        <w:left w:val="none" w:sz="0" w:space="0" w:color="auto"/>
        <w:bottom w:val="none" w:sz="0" w:space="0" w:color="auto"/>
        <w:right w:val="none" w:sz="0" w:space="0" w:color="auto"/>
      </w:divBdr>
    </w:div>
    <w:div w:id="868102309">
      <w:bodyDiv w:val="1"/>
      <w:marLeft w:val="0"/>
      <w:marRight w:val="0"/>
      <w:marTop w:val="0"/>
      <w:marBottom w:val="0"/>
      <w:divBdr>
        <w:top w:val="none" w:sz="0" w:space="0" w:color="auto"/>
        <w:left w:val="none" w:sz="0" w:space="0" w:color="auto"/>
        <w:bottom w:val="none" w:sz="0" w:space="0" w:color="auto"/>
        <w:right w:val="none" w:sz="0" w:space="0" w:color="auto"/>
      </w:divBdr>
    </w:div>
    <w:div w:id="1049106842">
      <w:bodyDiv w:val="1"/>
      <w:marLeft w:val="0"/>
      <w:marRight w:val="0"/>
      <w:marTop w:val="0"/>
      <w:marBottom w:val="0"/>
      <w:divBdr>
        <w:top w:val="none" w:sz="0" w:space="0" w:color="auto"/>
        <w:left w:val="none" w:sz="0" w:space="0" w:color="auto"/>
        <w:bottom w:val="none" w:sz="0" w:space="0" w:color="auto"/>
        <w:right w:val="none" w:sz="0" w:space="0" w:color="auto"/>
      </w:divBdr>
    </w:div>
    <w:div w:id="1171800204">
      <w:bodyDiv w:val="1"/>
      <w:marLeft w:val="0"/>
      <w:marRight w:val="0"/>
      <w:marTop w:val="0"/>
      <w:marBottom w:val="0"/>
      <w:divBdr>
        <w:top w:val="none" w:sz="0" w:space="0" w:color="auto"/>
        <w:left w:val="none" w:sz="0" w:space="0" w:color="auto"/>
        <w:bottom w:val="none" w:sz="0" w:space="0" w:color="auto"/>
        <w:right w:val="none" w:sz="0" w:space="0" w:color="auto"/>
      </w:divBdr>
    </w:div>
    <w:div w:id="1232934290">
      <w:bodyDiv w:val="1"/>
      <w:marLeft w:val="0"/>
      <w:marRight w:val="0"/>
      <w:marTop w:val="0"/>
      <w:marBottom w:val="0"/>
      <w:divBdr>
        <w:top w:val="none" w:sz="0" w:space="0" w:color="auto"/>
        <w:left w:val="none" w:sz="0" w:space="0" w:color="auto"/>
        <w:bottom w:val="none" w:sz="0" w:space="0" w:color="auto"/>
        <w:right w:val="none" w:sz="0" w:space="0" w:color="auto"/>
      </w:divBdr>
    </w:div>
    <w:div w:id="1307126899">
      <w:bodyDiv w:val="1"/>
      <w:marLeft w:val="0"/>
      <w:marRight w:val="0"/>
      <w:marTop w:val="0"/>
      <w:marBottom w:val="0"/>
      <w:divBdr>
        <w:top w:val="none" w:sz="0" w:space="0" w:color="auto"/>
        <w:left w:val="none" w:sz="0" w:space="0" w:color="auto"/>
        <w:bottom w:val="none" w:sz="0" w:space="0" w:color="auto"/>
        <w:right w:val="none" w:sz="0" w:space="0" w:color="auto"/>
      </w:divBdr>
    </w:div>
    <w:div w:id="1333334457">
      <w:bodyDiv w:val="1"/>
      <w:marLeft w:val="0"/>
      <w:marRight w:val="0"/>
      <w:marTop w:val="0"/>
      <w:marBottom w:val="0"/>
      <w:divBdr>
        <w:top w:val="none" w:sz="0" w:space="0" w:color="auto"/>
        <w:left w:val="none" w:sz="0" w:space="0" w:color="auto"/>
        <w:bottom w:val="none" w:sz="0" w:space="0" w:color="auto"/>
        <w:right w:val="none" w:sz="0" w:space="0" w:color="auto"/>
      </w:divBdr>
    </w:div>
    <w:div w:id="1391466321">
      <w:bodyDiv w:val="1"/>
      <w:marLeft w:val="0"/>
      <w:marRight w:val="0"/>
      <w:marTop w:val="0"/>
      <w:marBottom w:val="0"/>
      <w:divBdr>
        <w:top w:val="none" w:sz="0" w:space="0" w:color="auto"/>
        <w:left w:val="none" w:sz="0" w:space="0" w:color="auto"/>
        <w:bottom w:val="none" w:sz="0" w:space="0" w:color="auto"/>
        <w:right w:val="none" w:sz="0" w:space="0" w:color="auto"/>
      </w:divBdr>
    </w:div>
    <w:div w:id="1456289479">
      <w:bodyDiv w:val="1"/>
      <w:marLeft w:val="0"/>
      <w:marRight w:val="0"/>
      <w:marTop w:val="0"/>
      <w:marBottom w:val="0"/>
      <w:divBdr>
        <w:top w:val="none" w:sz="0" w:space="0" w:color="auto"/>
        <w:left w:val="none" w:sz="0" w:space="0" w:color="auto"/>
        <w:bottom w:val="none" w:sz="0" w:space="0" w:color="auto"/>
        <w:right w:val="none" w:sz="0" w:space="0" w:color="auto"/>
      </w:divBdr>
    </w:div>
    <w:div w:id="1617711914">
      <w:bodyDiv w:val="1"/>
      <w:marLeft w:val="0"/>
      <w:marRight w:val="0"/>
      <w:marTop w:val="0"/>
      <w:marBottom w:val="0"/>
      <w:divBdr>
        <w:top w:val="none" w:sz="0" w:space="0" w:color="auto"/>
        <w:left w:val="none" w:sz="0" w:space="0" w:color="auto"/>
        <w:bottom w:val="none" w:sz="0" w:space="0" w:color="auto"/>
        <w:right w:val="none" w:sz="0" w:space="0" w:color="auto"/>
      </w:divBdr>
    </w:div>
    <w:div w:id="1826166341">
      <w:bodyDiv w:val="1"/>
      <w:marLeft w:val="0"/>
      <w:marRight w:val="0"/>
      <w:marTop w:val="0"/>
      <w:marBottom w:val="0"/>
      <w:divBdr>
        <w:top w:val="none" w:sz="0" w:space="0" w:color="auto"/>
        <w:left w:val="none" w:sz="0" w:space="0" w:color="auto"/>
        <w:bottom w:val="none" w:sz="0" w:space="0" w:color="auto"/>
        <w:right w:val="none" w:sz="0" w:space="0" w:color="auto"/>
      </w:divBdr>
    </w:div>
    <w:div w:id="1891191484">
      <w:bodyDiv w:val="1"/>
      <w:marLeft w:val="0"/>
      <w:marRight w:val="0"/>
      <w:marTop w:val="0"/>
      <w:marBottom w:val="0"/>
      <w:divBdr>
        <w:top w:val="none" w:sz="0" w:space="0" w:color="auto"/>
        <w:left w:val="none" w:sz="0" w:space="0" w:color="auto"/>
        <w:bottom w:val="none" w:sz="0" w:space="0" w:color="auto"/>
        <w:right w:val="none" w:sz="0" w:space="0" w:color="auto"/>
      </w:divBdr>
    </w:div>
    <w:div w:id="1947691614">
      <w:bodyDiv w:val="1"/>
      <w:marLeft w:val="0"/>
      <w:marRight w:val="0"/>
      <w:marTop w:val="0"/>
      <w:marBottom w:val="0"/>
      <w:divBdr>
        <w:top w:val="none" w:sz="0" w:space="0" w:color="auto"/>
        <w:left w:val="none" w:sz="0" w:space="0" w:color="auto"/>
        <w:bottom w:val="none" w:sz="0" w:space="0" w:color="auto"/>
        <w:right w:val="none" w:sz="0" w:space="0" w:color="auto"/>
      </w:divBdr>
    </w:div>
    <w:div w:id="1975672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4</Pages>
  <Words>490</Words>
  <Characters>2796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Tang</dc:creator>
  <cp:keywords/>
  <dc:description/>
  <cp:lastModifiedBy>yue leng</cp:lastModifiedBy>
  <cp:revision>327</cp:revision>
  <dcterms:created xsi:type="dcterms:W3CDTF">2017-09-15T03:09:00Z</dcterms:created>
  <dcterms:modified xsi:type="dcterms:W3CDTF">2017-12-28T13:29:00Z</dcterms:modified>
</cp:coreProperties>
</file>